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5223165D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912CEC">
        <w:rPr>
          <w:b/>
          <w:lang w:val="pl-PL" w:eastAsia="pl-PL"/>
        </w:rPr>
        <w:t>017/2026</w:t>
      </w:r>
    </w:p>
    <w:p w14:paraId="19F2BF71" w14:textId="77777777" w:rsidR="009727B9" w:rsidRPr="009727B9" w:rsidRDefault="00EF2B9D" w:rsidP="009727B9">
      <w:pPr>
        <w:widowControl w:val="0"/>
        <w:spacing w:before="0"/>
        <w:outlineLvl w:val="1"/>
        <w:rPr>
          <w:rFonts w:asciiTheme="minorHAnsi" w:hAnsiTheme="minorHAnsi" w:cstheme="minorHAnsi"/>
          <w:b/>
          <w:bCs/>
          <w:iCs/>
          <w:lang w:val="pl-PL" w:eastAsia="pl-PL"/>
        </w:rPr>
      </w:pPr>
      <w:r w:rsidRPr="00B464D2">
        <w:rPr>
          <w:lang w:val="pl-PL"/>
        </w:rPr>
        <w:t xml:space="preserve">Przedmiot zamówienia: </w:t>
      </w:r>
      <w:r w:rsidR="009727B9" w:rsidRPr="009727B9">
        <w:rPr>
          <w:rFonts w:asciiTheme="minorHAnsi" w:hAnsiTheme="minorHAnsi" w:cstheme="minorHAnsi"/>
          <w:b/>
          <w:bCs/>
          <w:iCs/>
          <w:lang w:val="pl-PL" w:eastAsia="pl-PL"/>
        </w:rPr>
        <w:t xml:space="preserve">Remont urządzeń pomocniczych </w:t>
      </w:r>
      <w:proofErr w:type="spellStart"/>
      <w:r w:rsidR="009727B9" w:rsidRPr="009727B9">
        <w:rPr>
          <w:rFonts w:asciiTheme="minorHAnsi" w:hAnsiTheme="minorHAnsi" w:cstheme="minorHAnsi"/>
          <w:b/>
          <w:bCs/>
          <w:iCs/>
          <w:lang w:val="pl-PL" w:eastAsia="pl-PL"/>
        </w:rPr>
        <w:t>AKPiA</w:t>
      </w:r>
      <w:proofErr w:type="spellEnd"/>
      <w:r w:rsidR="009727B9" w:rsidRPr="009727B9">
        <w:rPr>
          <w:rFonts w:asciiTheme="minorHAnsi" w:hAnsiTheme="minorHAnsi" w:cstheme="minorHAnsi"/>
          <w:b/>
          <w:bCs/>
          <w:iCs/>
          <w:lang w:val="pl-PL" w:eastAsia="pl-PL"/>
        </w:rPr>
        <w:t xml:space="preserve"> kotła CFB w Zakładzie Jastrzębie-Zdrój w tym:</w:t>
      </w:r>
    </w:p>
    <w:p w14:paraId="10A70348" w14:textId="77777777" w:rsidR="009727B9" w:rsidRPr="009727B9" w:rsidRDefault="009727B9" w:rsidP="009727B9">
      <w:pPr>
        <w:pStyle w:val="Akapitzlist"/>
        <w:keepNext w:val="0"/>
        <w:keepLines w:val="0"/>
        <w:widowControl w:val="0"/>
        <w:numPr>
          <w:ilvl w:val="0"/>
          <w:numId w:val="13"/>
        </w:numPr>
        <w:suppressAutoHyphens w:val="0"/>
        <w:spacing w:before="0"/>
        <w:ind w:left="426"/>
        <w:jc w:val="both"/>
        <w:outlineLvl w:val="1"/>
        <w:rPr>
          <w:rFonts w:asciiTheme="minorHAnsi" w:hAnsiTheme="minorHAnsi" w:cstheme="minorHAnsi"/>
          <w:b/>
          <w:bCs/>
          <w:iCs/>
          <w:lang w:val="pl-PL" w:eastAsia="pl-PL"/>
        </w:rPr>
      </w:pPr>
      <w:bookmarkStart w:id="0" w:name="_Hlk220392873"/>
      <w:r w:rsidRPr="009727B9">
        <w:rPr>
          <w:rFonts w:asciiTheme="minorHAnsi" w:hAnsiTheme="minorHAnsi" w:cstheme="minorHAnsi"/>
          <w:b/>
          <w:bCs/>
          <w:iCs/>
          <w:lang w:val="pl-PL" w:eastAsia="pl-PL"/>
        </w:rPr>
        <w:t xml:space="preserve">Przegląd i konserwacja 4 szt. zapalarek elektrycznych D-HG 400 firmy DURAG na palnikach </w:t>
      </w:r>
      <w:proofErr w:type="spellStart"/>
      <w:r w:rsidRPr="009727B9">
        <w:rPr>
          <w:rFonts w:asciiTheme="minorHAnsi" w:hAnsiTheme="minorHAnsi" w:cstheme="minorHAnsi"/>
          <w:b/>
          <w:bCs/>
          <w:iCs/>
          <w:lang w:val="pl-PL" w:eastAsia="pl-PL"/>
        </w:rPr>
        <w:t>rozpałkowych</w:t>
      </w:r>
      <w:proofErr w:type="spellEnd"/>
      <w:r w:rsidRPr="009727B9">
        <w:rPr>
          <w:rFonts w:asciiTheme="minorHAnsi" w:hAnsiTheme="minorHAnsi" w:cstheme="minorHAnsi"/>
          <w:b/>
          <w:bCs/>
          <w:iCs/>
          <w:lang w:val="pl-PL" w:eastAsia="pl-PL"/>
        </w:rPr>
        <w:t xml:space="preserve"> kotła CFB;</w:t>
      </w:r>
    </w:p>
    <w:p w14:paraId="7235A198" w14:textId="77777777" w:rsidR="009727B9" w:rsidRPr="009727B9" w:rsidRDefault="009727B9" w:rsidP="009727B9">
      <w:pPr>
        <w:pStyle w:val="Akapitzlist"/>
        <w:keepNext w:val="0"/>
        <w:keepLines w:val="0"/>
        <w:widowControl w:val="0"/>
        <w:numPr>
          <w:ilvl w:val="0"/>
          <w:numId w:val="13"/>
        </w:numPr>
        <w:suppressAutoHyphens w:val="0"/>
        <w:spacing w:before="0"/>
        <w:ind w:left="426"/>
        <w:jc w:val="both"/>
        <w:outlineLvl w:val="1"/>
        <w:rPr>
          <w:rFonts w:asciiTheme="minorHAnsi" w:hAnsiTheme="minorHAnsi" w:cstheme="minorHAnsi"/>
          <w:b/>
          <w:bCs/>
          <w:iCs/>
          <w:lang w:val="pl-PL" w:eastAsia="pl-PL"/>
        </w:rPr>
      </w:pPr>
      <w:r w:rsidRPr="009727B9">
        <w:rPr>
          <w:rFonts w:asciiTheme="minorHAnsi" w:hAnsiTheme="minorHAnsi" w:cstheme="minorHAnsi"/>
          <w:b/>
          <w:bCs/>
          <w:iCs/>
          <w:lang w:val="pl-PL" w:eastAsia="pl-PL"/>
        </w:rPr>
        <w:t>Wymiana rur osłonowych wraz z termoparami na kotle CFB;</w:t>
      </w:r>
    </w:p>
    <w:p w14:paraId="1DAE130C" w14:textId="5BC3DAE6" w:rsidR="00EF2B9D" w:rsidRPr="00B464D2" w:rsidRDefault="009727B9" w:rsidP="009727B9">
      <w:pPr>
        <w:pStyle w:val="Nagwek"/>
        <w:numPr>
          <w:ilvl w:val="0"/>
          <w:numId w:val="13"/>
        </w:numPr>
        <w:tabs>
          <w:tab w:val="clear" w:pos="567"/>
          <w:tab w:val="clear" w:pos="709"/>
          <w:tab w:val="clear" w:pos="851"/>
          <w:tab w:val="left" w:pos="6056"/>
        </w:tabs>
        <w:spacing w:after="0"/>
        <w:ind w:left="426"/>
        <w:jc w:val="both"/>
        <w:rPr>
          <w:lang w:val="pl-PL"/>
        </w:rPr>
      </w:pPr>
      <w:r w:rsidRPr="009727B9">
        <w:rPr>
          <w:rFonts w:asciiTheme="minorHAnsi" w:hAnsiTheme="minorHAnsi" w:cstheme="minorHAnsi"/>
          <w:bCs/>
          <w:iCs/>
          <w:lang w:val="pl-PL" w:eastAsia="pl-PL"/>
        </w:rPr>
        <w:t>Remont króćców czujników temperatury na CFB.</w:t>
      </w:r>
      <w:bookmarkEnd w:id="0"/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3D6E1282" w:rsidR="00EF2B9D" w:rsidRPr="009727B9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9727B9">
        <w:rPr>
          <w:rFonts w:ascii="Arial" w:hAnsi="Arial" w:cs="Arial"/>
          <w:sz w:val="20"/>
        </w:rPr>
        <w:t xml:space="preserve">w terminie </w:t>
      </w:r>
      <w:r w:rsidR="009727B9" w:rsidRPr="009727B9">
        <w:rPr>
          <w:rFonts w:ascii="Arial" w:hAnsi="Arial" w:cs="Arial"/>
          <w:b/>
          <w:sz w:val="20"/>
        </w:rPr>
        <w:t>od 01.06.2026r. do 14.08.2026r.</w:t>
      </w:r>
      <w:r w:rsidR="00F57775">
        <w:rPr>
          <w:rFonts w:ascii="Arial" w:hAnsi="Arial" w:cs="Arial"/>
          <w:b/>
          <w:sz w:val="20"/>
        </w:rPr>
        <w:t xml:space="preserve"> </w:t>
      </w:r>
      <w:r w:rsidR="00F57775" w:rsidRPr="00606E1D">
        <w:rPr>
          <w:rFonts w:ascii="Arial" w:hAnsi="Arial" w:cs="Arial"/>
          <w:bCs/>
          <w:i/>
          <w:iCs/>
          <w:sz w:val="20"/>
        </w:rPr>
        <w:t>(</w:t>
      </w:r>
      <w:r w:rsidR="00606E1D">
        <w:rPr>
          <w:rFonts w:ascii="Arial" w:hAnsi="Arial" w:cs="Arial"/>
          <w:bCs/>
          <w:i/>
          <w:iCs/>
          <w:sz w:val="20"/>
        </w:rPr>
        <w:t>szczegóły w pkt IV i V OPZ</w:t>
      </w:r>
      <w:r w:rsidR="00F57775" w:rsidRPr="00606E1D">
        <w:rPr>
          <w:rFonts w:ascii="Arial" w:hAnsi="Arial" w:cs="Arial"/>
          <w:bCs/>
          <w:i/>
          <w:iCs/>
          <w:sz w:val="20"/>
        </w:rPr>
        <w:t>)</w:t>
      </w:r>
    </w:p>
    <w:p w14:paraId="0F9A0E26" w14:textId="0E4E61CA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9727B9">
        <w:rPr>
          <w:rFonts w:ascii="Arial" w:hAnsi="Arial" w:cs="Arial"/>
          <w:b/>
          <w:bCs/>
          <w:sz w:val="20"/>
        </w:rPr>
        <w:t>12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pozytywnego protokołu odbioru prac.</w:t>
      </w:r>
    </w:p>
    <w:p w14:paraId="1EAEB8DF" w14:textId="44B92AA6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39F559F7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14891CB2" w14:textId="738BFB5A" w:rsidR="00224B48" w:rsidRDefault="00224B48" w:rsidP="00224B48">
      <w:pPr>
        <w:keepNext w:val="0"/>
        <w:keepLines w:val="0"/>
        <w:widowControl w:val="0"/>
        <w:numPr>
          <w:ilvl w:val="0"/>
          <w:numId w:val="2"/>
        </w:numPr>
        <w:tabs>
          <w:tab w:val="right" w:pos="8789"/>
        </w:tabs>
        <w:spacing w:after="120"/>
        <w:ind w:left="426" w:hanging="426"/>
        <w:jc w:val="both"/>
      </w:pPr>
      <w:r>
        <w:t>Oświadczamy że dokonaliśmy wizji lokalnej.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 xml:space="preserve">(z uwzględnieniem </w:t>
      </w:r>
      <w:r w:rsidR="00BC3D9B" w:rsidRPr="0098186F">
        <w:lastRenderedPageBreak/>
        <w:t>zmian poczynionych w toku postepowania)</w:t>
      </w:r>
      <w:r w:rsidR="00BC3D9B" w:rsidRPr="00BC3D9B">
        <w:t xml:space="preserve"> w miejscu i terminie wyznaczonym przez Zamawiającego.</w:t>
      </w:r>
    </w:p>
    <w:p w14:paraId="27CAB6FD" w14:textId="2EFDD8EF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Pr="00EF44DA">
        <w:rPr>
          <w:rFonts w:ascii="Arial" w:hAnsi="Arial" w:cs="Arial"/>
          <w:sz w:val="20"/>
        </w:rPr>
        <w:t xml:space="preserve">§ </w:t>
      </w:r>
      <w:r w:rsidR="0064139F">
        <w:rPr>
          <w:rFonts w:ascii="Arial" w:hAnsi="Arial" w:cs="Arial"/>
          <w:sz w:val="20"/>
        </w:rPr>
        <w:t>6</w:t>
      </w:r>
      <w:r w:rsidRPr="00EF44DA">
        <w:rPr>
          <w:rFonts w:ascii="Arial" w:hAnsi="Arial" w:cs="Arial"/>
          <w:sz w:val="20"/>
        </w:rPr>
        <w:t xml:space="preserve"> ust. </w:t>
      </w:r>
      <w:r w:rsidR="009727B9">
        <w:rPr>
          <w:rFonts w:ascii="Arial" w:hAnsi="Arial" w:cs="Arial"/>
          <w:sz w:val="20"/>
        </w:rPr>
        <w:t>3-4</w:t>
      </w:r>
      <w:r w:rsidR="00131391">
        <w:rPr>
          <w:rFonts w:ascii="Arial" w:hAnsi="Arial" w:cs="Arial"/>
          <w:sz w:val="20"/>
        </w:rPr>
        <w:t xml:space="preserve">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1743095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 w:rsidRPr="00C54D75">
        <w:t>referencje</w:t>
      </w:r>
      <w:r w:rsidR="00C35F5D" w:rsidRPr="00C54D75">
        <w:t xml:space="preserve"> </w:t>
      </w:r>
      <w:r w:rsidR="00D93103" w:rsidRPr="00C54D75">
        <w:t>lub</w:t>
      </w:r>
      <w:r w:rsidR="00C35F5D" w:rsidRPr="00C54D75">
        <w:t xml:space="preserve"> </w:t>
      </w:r>
      <w:r w:rsidR="009B0F78" w:rsidRPr="00C54D75">
        <w:t>rekomendacje</w:t>
      </w:r>
      <w:r w:rsidR="0063452E" w:rsidRPr="0043714E">
        <w:rPr>
          <w:color w:val="FF0000"/>
        </w:rPr>
        <w:t xml:space="preserve"> </w:t>
      </w:r>
      <w:r w:rsidR="009B0F78">
        <w:t>/</w:t>
      </w:r>
      <w:r w:rsidR="0063452E">
        <w:t xml:space="preserve"> </w:t>
      </w:r>
      <w:r w:rsidR="009B0F78">
        <w:t>Oświadczenie</w:t>
      </w:r>
      <w:r w:rsidR="00224B48">
        <w:t xml:space="preserve"> </w:t>
      </w:r>
      <w:r w:rsidR="0043714E">
        <w:t xml:space="preserve">Wykonawcy </w:t>
      </w:r>
      <w:r w:rsidR="00F251A2">
        <w:t>/ Potwierdzenie odbycia wizji lokalnej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FECE" w14:textId="4B2D3E02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3DBB6255"/>
    <w:multiLevelType w:val="hybridMultilevel"/>
    <w:tmpl w:val="38602746"/>
    <w:lvl w:ilvl="0" w:tplc="BD5C14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B397CA0"/>
    <w:multiLevelType w:val="hybridMultilevel"/>
    <w:tmpl w:val="88AEF384"/>
    <w:lvl w:ilvl="0" w:tplc="794E30B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0" w15:restartNumberingAfterBreak="0">
    <w:nsid w:val="5AE37739"/>
    <w:multiLevelType w:val="multilevel"/>
    <w:tmpl w:val="126869F8"/>
    <w:numStyleLink w:val="Styl1"/>
  </w:abstractNum>
  <w:abstractNum w:abstractNumId="11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7"/>
  </w:num>
  <w:num w:numId="4" w16cid:durableId="1621573110">
    <w:abstractNumId w:val="8"/>
  </w:num>
  <w:num w:numId="5" w16cid:durableId="1889146369">
    <w:abstractNumId w:val="12"/>
  </w:num>
  <w:num w:numId="6" w16cid:durableId="2057046293">
    <w:abstractNumId w:val="2"/>
  </w:num>
  <w:num w:numId="7" w16cid:durableId="1445922119">
    <w:abstractNumId w:val="9"/>
  </w:num>
  <w:num w:numId="8" w16cid:durableId="456529771">
    <w:abstractNumId w:val="10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11"/>
  </w:num>
  <w:num w:numId="10" w16cid:durableId="1014264919">
    <w:abstractNumId w:val="3"/>
  </w:num>
  <w:num w:numId="11" w16cid:durableId="309018562">
    <w:abstractNumId w:val="5"/>
  </w:num>
  <w:num w:numId="12" w16cid:durableId="308485559">
    <w:abstractNumId w:val="6"/>
  </w:num>
  <w:num w:numId="13" w16cid:durableId="21020189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372D2"/>
    <w:rsid w:val="00045BE9"/>
    <w:rsid w:val="00066290"/>
    <w:rsid w:val="000769D2"/>
    <w:rsid w:val="0009719E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B39E2"/>
    <w:rsid w:val="001D551A"/>
    <w:rsid w:val="00207C52"/>
    <w:rsid w:val="00207F8B"/>
    <w:rsid w:val="00213564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5831"/>
    <w:rsid w:val="002E3AA4"/>
    <w:rsid w:val="00366ECB"/>
    <w:rsid w:val="00370071"/>
    <w:rsid w:val="00385CB5"/>
    <w:rsid w:val="003938CD"/>
    <w:rsid w:val="00394811"/>
    <w:rsid w:val="003A627E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57AD2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674D2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06E1D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3650"/>
    <w:rsid w:val="00734108"/>
    <w:rsid w:val="00741343"/>
    <w:rsid w:val="0075795D"/>
    <w:rsid w:val="00775A6C"/>
    <w:rsid w:val="00786BB6"/>
    <w:rsid w:val="00786FD4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E581C"/>
    <w:rsid w:val="007F14D9"/>
    <w:rsid w:val="0081219C"/>
    <w:rsid w:val="00813889"/>
    <w:rsid w:val="00824C22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B1838"/>
    <w:rsid w:val="008C2DBE"/>
    <w:rsid w:val="008F6383"/>
    <w:rsid w:val="00912CEC"/>
    <w:rsid w:val="009209AF"/>
    <w:rsid w:val="00931C6D"/>
    <w:rsid w:val="00946402"/>
    <w:rsid w:val="00946465"/>
    <w:rsid w:val="009726EB"/>
    <w:rsid w:val="009727B9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12E9"/>
    <w:rsid w:val="00AA4B69"/>
    <w:rsid w:val="00AA795C"/>
    <w:rsid w:val="00AC1D7C"/>
    <w:rsid w:val="00AC3C68"/>
    <w:rsid w:val="00AD7847"/>
    <w:rsid w:val="00AE6C05"/>
    <w:rsid w:val="00AF661B"/>
    <w:rsid w:val="00B176DB"/>
    <w:rsid w:val="00B260D5"/>
    <w:rsid w:val="00B316B7"/>
    <w:rsid w:val="00B34A89"/>
    <w:rsid w:val="00B3579D"/>
    <w:rsid w:val="00B40797"/>
    <w:rsid w:val="00B77613"/>
    <w:rsid w:val="00BA237E"/>
    <w:rsid w:val="00BB3854"/>
    <w:rsid w:val="00BC3D9B"/>
    <w:rsid w:val="00BE1262"/>
    <w:rsid w:val="00BF5075"/>
    <w:rsid w:val="00C032F0"/>
    <w:rsid w:val="00C21F22"/>
    <w:rsid w:val="00C35F5D"/>
    <w:rsid w:val="00C54D75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744B9"/>
    <w:rsid w:val="00D93103"/>
    <w:rsid w:val="00D96527"/>
    <w:rsid w:val="00D96702"/>
    <w:rsid w:val="00DA2CDC"/>
    <w:rsid w:val="00DB53B7"/>
    <w:rsid w:val="00DC0D78"/>
    <w:rsid w:val="00DC2BBD"/>
    <w:rsid w:val="00DC3EC8"/>
    <w:rsid w:val="00DE7C49"/>
    <w:rsid w:val="00DF5BC0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57775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7</cp:revision>
  <cp:lastPrinted>2025-11-07T13:52:00Z</cp:lastPrinted>
  <dcterms:created xsi:type="dcterms:W3CDTF">2025-11-06T08:06:00Z</dcterms:created>
  <dcterms:modified xsi:type="dcterms:W3CDTF">2026-01-30T06:41:00Z</dcterms:modified>
</cp:coreProperties>
</file>