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35304" w14:textId="2949A06C" w:rsidR="004201C7" w:rsidRPr="004201C7" w:rsidRDefault="004201C7" w:rsidP="00AF6F8F">
      <w:pPr>
        <w:widowControl w:val="0"/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b/>
          <w:sz w:val="20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INFORMACJA W ZAKRESIE OCHRONY DANYCH OSOBOWYCH PRZETWARZANYCH PRZEZ </w:t>
      </w:r>
      <w:r w:rsidR="00860E25" w:rsidRPr="00860E25">
        <w:rPr>
          <w:rFonts w:ascii="Arial" w:eastAsia="Calibri" w:hAnsi="Arial" w:cs="Arial"/>
          <w:b/>
          <w:bCs/>
          <w:sz w:val="20"/>
          <w:szCs w:val="20"/>
          <w:lang w:eastAsia="pl-PL"/>
        </w:rPr>
        <w:t>INSTYTUT MATEMATYCZNY POLSKIEJ AKADEMII NAUK</w:t>
      </w:r>
      <w:r w:rsidR="00860E25"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</w:t>
      </w: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W PROCESIE UDZIELANIA ZAMÓWIEŃ PUBLICZNYCH</w:t>
      </w:r>
    </w:p>
    <w:p w14:paraId="2D246DB6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</w:rPr>
        <w:t>Zgodnie z art. 13 ust. 1 i ust. 2 ogólnego Rozporządzenia Parlamentu Europejskiego i Rady (UE) 2016/679 z dnia 27 kwietnia 2016 r. w sprawie ochrony osób fizycznych w związku z przetwarzaniem danych osobowych i w sprawie swobodnego przepływu takich danych oraz uchylenia dyrektywy 95/460WE (RODO)</w:t>
      </w:r>
      <w:r w:rsidRPr="004201C7">
        <w:rPr>
          <w:rFonts w:ascii="Arial" w:eastAsia="Calibri" w:hAnsi="Arial" w:cs="Arial"/>
          <w:sz w:val="20"/>
          <w:szCs w:val="20"/>
          <w:lang w:eastAsia="pl-PL"/>
        </w:rPr>
        <w:t xml:space="preserve"> informujemy, iż w przypadku uczestnictwa w procesie udzielania zamówień:</w:t>
      </w:r>
    </w:p>
    <w:p w14:paraId="6991ADDD" w14:textId="0ABFFC0E" w:rsidR="004201C7" w:rsidRPr="006500B2" w:rsidRDefault="004201C7" w:rsidP="00695E20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500B2">
        <w:rPr>
          <w:rFonts w:ascii="Arial" w:eastAsia="Calibri" w:hAnsi="Arial" w:cs="Arial"/>
          <w:sz w:val="20"/>
          <w:szCs w:val="20"/>
          <w:lang w:eastAsia="pl-PL"/>
        </w:rPr>
        <w:t xml:space="preserve">Administratorem Pani/Pana danych osobowych jest </w:t>
      </w:r>
      <w:r w:rsidR="006500B2" w:rsidRPr="006500B2">
        <w:rPr>
          <w:rFonts w:ascii="Arial" w:eastAsia="Calibri" w:hAnsi="Arial" w:cs="Arial"/>
          <w:sz w:val="20"/>
          <w:szCs w:val="20"/>
          <w:lang w:eastAsia="pl-PL"/>
        </w:rPr>
        <w:t>Instytut Matematyczny Polskiej Akademii Nauk, ul. Śniadeckich 8, 00-656 Warszawa, zarejestrowany w Rejestrze Instytutów Naukowych Polskiej Akademii Nauk pod numerem rejestru RIN-III-19/98, NIP: 525-000-88-67; Regon: 000325860</w:t>
      </w:r>
      <w:r w:rsidRPr="006500B2">
        <w:rPr>
          <w:rFonts w:ascii="Arial" w:eastAsia="Calibri" w:hAnsi="Arial" w:cs="Arial"/>
          <w:sz w:val="20"/>
          <w:szCs w:val="20"/>
          <w:lang w:eastAsia="pl-PL"/>
        </w:rPr>
        <w:t>;</w:t>
      </w:r>
    </w:p>
    <w:p w14:paraId="14C7F3D2" w14:textId="3C5376AB" w:rsidR="004201C7" w:rsidRPr="006500B2" w:rsidRDefault="00E70203" w:rsidP="006500B2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Administrator wyznaczył Inspektora Ochrony Danych Osobowych</w:t>
      </w:r>
      <w:r w:rsidR="00AC1F5E">
        <w:rPr>
          <w:rFonts w:ascii="Arial" w:eastAsia="Calibri" w:hAnsi="Arial" w:cs="Arial"/>
          <w:sz w:val="20"/>
          <w:szCs w:val="20"/>
          <w:lang w:eastAsia="pl-PL"/>
        </w:rPr>
        <w:t>.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4201C7" w:rsidRPr="004201C7">
        <w:rPr>
          <w:rFonts w:ascii="Arial" w:eastAsia="Calibri" w:hAnsi="Arial" w:cs="Arial"/>
          <w:sz w:val="20"/>
          <w:szCs w:val="20"/>
          <w:lang w:eastAsia="pl-PL"/>
        </w:rPr>
        <w:t xml:space="preserve">Dane kontaktowe do Inspektora Ochrony Danych Osobowych w </w:t>
      </w:r>
      <w:r w:rsidR="006500B2" w:rsidRPr="006500B2">
        <w:rPr>
          <w:rFonts w:ascii="Arial" w:eastAsia="Calibri" w:hAnsi="Arial" w:cs="Arial"/>
          <w:sz w:val="20"/>
          <w:szCs w:val="20"/>
          <w:lang w:eastAsia="pl-PL"/>
        </w:rPr>
        <w:t>Instytu</w:t>
      </w:r>
      <w:r w:rsidR="006500B2">
        <w:rPr>
          <w:rFonts w:ascii="Arial" w:eastAsia="Calibri" w:hAnsi="Arial" w:cs="Arial"/>
          <w:sz w:val="20"/>
          <w:szCs w:val="20"/>
          <w:lang w:eastAsia="pl-PL"/>
        </w:rPr>
        <w:t>cie</w:t>
      </w:r>
      <w:r w:rsidR="006500B2" w:rsidRPr="006500B2">
        <w:rPr>
          <w:rFonts w:ascii="Arial" w:eastAsia="Calibri" w:hAnsi="Arial" w:cs="Arial"/>
          <w:sz w:val="20"/>
          <w:szCs w:val="20"/>
          <w:lang w:eastAsia="pl-PL"/>
        </w:rPr>
        <w:t xml:space="preserve"> Matematyczny</w:t>
      </w:r>
      <w:r w:rsidR="006500B2">
        <w:rPr>
          <w:rFonts w:ascii="Arial" w:eastAsia="Calibri" w:hAnsi="Arial" w:cs="Arial"/>
          <w:sz w:val="20"/>
          <w:szCs w:val="20"/>
          <w:lang w:eastAsia="pl-PL"/>
        </w:rPr>
        <w:t>m</w:t>
      </w:r>
      <w:r w:rsidR="006500B2" w:rsidRPr="006500B2">
        <w:rPr>
          <w:rFonts w:ascii="Arial" w:eastAsia="Calibri" w:hAnsi="Arial" w:cs="Arial"/>
          <w:sz w:val="20"/>
          <w:szCs w:val="20"/>
          <w:lang w:eastAsia="pl-PL"/>
        </w:rPr>
        <w:t xml:space="preserve"> Polskiej Akademii Nauk</w:t>
      </w:r>
      <w:r w:rsidR="004201C7" w:rsidRPr="006500B2">
        <w:rPr>
          <w:rFonts w:ascii="Arial" w:eastAsia="Calibri" w:hAnsi="Arial" w:cs="Arial"/>
          <w:sz w:val="20"/>
          <w:szCs w:val="20"/>
          <w:lang w:eastAsia="pl-PL"/>
        </w:rPr>
        <w:t xml:space="preserve">: </w:t>
      </w:r>
      <w:hyperlink r:id="rId8" w:history="1">
        <w:r w:rsidR="005A5CBE" w:rsidRPr="005F2437">
          <w:rPr>
            <w:rStyle w:val="Hipercze"/>
            <w:rFonts w:ascii="Arial" w:eastAsia="Calibri" w:hAnsi="Arial" w:cs="Arial"/>
            <w:sz w:val="20"/>
            <w:szCs w:val="20"/>
            <w:lang w:eastAsia="pl-PL"/>
          </w:rPr>
          <w:t>iodo@impan.pl</w:t>
        </w:r>
      </w:hyperlink>
      <w:r w:rsidR="005A5CBE">
        <w:rPr>
          <w:rStyle w:val="Hipercze"/>
          <w:rFonts w:ascii="Arial" w:eastAsia="Calibri" w:hAnsi="Arial" w:cs="Arial"/>
          <w:sz w:val="20"/>
          <w:szCs w:val="20"/>
          <w:lang w:eastAsia="pl-PL"/>
        </w:rPr>
        <w:t xml:space="preserve"> </w:t>
      </w:r>
    </w:p>
    <w:p w14:paraId="55E16E6B" w14:textId="2C4CA608" w:rsidR="004201C7" w:rsidRPr="004201C7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Pani/Pana dane osobowe przetwarzane będą w celu przygotowania i przeprowadzenia postępowania o udzielenie zamówienia publicznego / realizacji umowy zawartej w wyniku przeprowadz</w:t>
      </w:r>
      <w:r w:rsidR="0075457B">
        <w:rPr>
          <w:rFonts w:ascii="Arial" w:eastAsia="Calibri" w:hAnsi="Arial" w:cs="Arial"/>
          <w:sz w:val="20"/>
          <w:szCs w:val="20"/>
          <w:lang w:eastAsia="pl-PL"/>
        </w:rPr>
        <w:t>onego</w:t>
      </w:r>
      <w:r w:rsidRPr="004201C7">
        <w:rPr>
          <w:rFonts w:ascii="Arial" w:eastAsia="Calibri" w:hAnsi="Arial" w:cs="Arial"/>
          <w:sz w:val="20"/>
          <w:szCs w:val="20"/>
          <w:lang w:eastAsia="pl-PL"/>
        </w:rPr>
        <w:t xml:space="preserve"> postępowania o udzielenie zamówienia publicznego, a także </w:t>
      </w:r>
      <w:r w:rsidR="0075457B">
        <w:rPr>
          <w:rFonts w:ascii="Arial" w:eastAsia="Calibri" w:hAnsi="Arial" w:cs="Arial"/>
          <w:sz w:val="20"/>
          <w:szCs w:val="20"/>
          <w:lang w:eastAsia="pl-PL"/>
        </w:rPr>
        <w:t xml:space="preserve">dla </w:t>
      </w:r>
      <w:r w:rsidRPr="004201C7">
        <w:rPr>
          <w:rFonts w:ascii="Arial" w:eastAsia="Calibri" w:hAnsi="Arial" w:cs="Arial"/>
          <w:sz w:val="20"/>
          <w:szCs w:val="20"/>
          <w:lang w:eastAsia="pl-PL"/>
        </w:rPr>
        <w:t>celów wynikających z prawnie uzasadnionych interesów realizowanych przez administratora oraz realizacji umowy, na podstawie art. 6 ust. 1 lit. b i f RODO;</w:t>
      </w:r>
    </w:p>
    <w:p w14:paraId="4455E260" w14:textId="77777777" w:rsidR="004201C7" w:rsidRPr="004201C7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Pani/Pana dane osobowe będą przechowywane przez okres:</w:t>
      </w:r>
    </w:p>
    <w:p w14:paraId="2DDA5F1C" w14:textId="77777777" w:rsidR="004201C7" w:rsidRPr="004201C7" w:rsidRDefault="004201C7" w:rsidP="00E9231C">
      <w:pPr>
        <w:widowControl w:val="0"/>
        <w:numPr>
          <w:ilvl w:val="0"/>
          <w:numId w:val="7"/>
        </w:numPr>
        <w:shd w:val="clear" w:color="auto" w:fill="FFFFFF"/>
        <w:spacing w:after="12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przygotowania i przeprowadzenia postępowania o udzielenie zamówienia publicznego – przez ten okres;</w:t>
      </w:r>
    </w:p>
    <w:p w14:paraId="2D7F6DAB" w14:textId="138A3A01" w:rsidR="004201C7" w:rsidRPr="004201C7" w:rsidRDefault="004201C7" w:rsidP="00E9231C">
      <w:pPr>
        <w:widowControl w:val="0"/>
        <w:numPr>
          <w:ilvl w:val="0"/>
          <w:numId w:val="7"/>
        </w:numPr>
        <w:shd w:val="clear" w:color="auto" w:fill="FFFFFF"/>
        <w:spacing w:after="12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4 lat od dnia zakończenia postępowania o udzielenie zamówienia, a jeżeli czas trwania umowy przekracza 4 lata, okres przechowywania obejmuje cały czas trwania umowy</w:t>
      </w:r>
      <w:r w:rsidR="00B34B3B">
        <w:rPr>
          <w:rFonts w:ascii="Arial" w:eastAsia="Calibri" w:hAnsi="Arial" w:cs="Arial"/>
          <w:sz w:val="20"/>
          <w:szCs w:val="20"/>
          <w:lang w:eastAsia="pl-PL"/>
        </w:rPr>
        <w:t>;</w:t>
      </w:r>
      <w:r w:rsidRPr="004201C7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</w:p>
    <w:p w14:paraId="0C9F1151" w14:textId="77777777" w:rsidR="004201C7" w:rsidRPr="004201C7" w:rsidRDefault="004201C7" w:rsidP="00E9231C">
      <w:pPr>
        <w:widowControl w:val="0"/>
        <w:numPr>
          <w:ilvl w:val="0"/>
          <w:numId w:val="7"/>
        </w:numPr>
        <w:shd w:val="clear" w:color="auto" w:fill="FFFFFF"/>
        <w:spacing w:after="12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realizacji umowy zawartej w wyniku przeprowadzenia postępowania o udzielenie zamówienia publicznego – przez ten okres;</w:t>
      </w:r>
    </w:p>
    <w:p w14:paraId="4D67FBE2" w14:textId="36CFD589" w:rsidR="004201C7" w:rsidRPr="004201C7" w:rsidRDefault="004201C7" w:rsidP="00E9231C">
      <w:pPr>
        <w:widowControl w:val="0"/>
        <w:numPr>
          <w:ilvl w:val="0"/>
          <w:numId w:val="7"/>
        </w:numPr>
        <w:shd w:val="clear" w:color="auto" w:fill="FFFFFF"/>
        <w:spacing w:after="12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po zakończeniu realizacji umowy przez okres, w którym administrator będzie realizował cele wynikające z prawnie uzasadnionych interesów realizowanych przez administratora, które są związane przedmiotowo z umową lub obowiązkami wynikającymi z przepisów prawa powszechnie obowiązującego</w:t>
      </w:r>
      <w:r w:rsidR="00B16A60">
        <w:rPr>
          <w:rFonts w:ascii="Arial" w:eastAsia="Calibri" w:hAnsi="Arial" w:cs="Arial"/>
          <w:sz w:val="20"/>
          <w:szCs w:val="20"/>
          <w:lang w:eastAsia="pl-PL"/>
        </w:rPr>
        <w:t>,</w:t>
      </w:r>
      <w:r w:rsidRPr="004201C7">
        <w:rPr>
          <w:rFonts w:ascii="Arial" w:eastAsia="Calibri" w:hAnsi="Arial" w:cs="Arial"/>
          <w:sz w:val="20"/>
          <w:szCs w:val="20"/>
          <w:lang w:eastAsia="pl-PL"/>
        </w:rPr>
        <w:t xml:space="preserve"> takich jak: przepisy podatkowe, ubezpieczeń majątkowych, dochodzenie odszkodowań i likwidacji szkód, ochrony praw autorskich, ubezpieczeń społecznych, o zasobie archiwalnym.</w:t>
      </w:r>
    </w:p>
    <w:p w14:paraId="2936F46E" w14:textId="77777777" w:rsidR="004201C7" w:rsidRPr="004201C7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</w:rPr>
        <w:t>Pani/Pana dane osobowe mogą zostać przekazane następującym podmiotom:</w:t>
      </w:r>
    </w:p>
    <w:p w14:paraId="3C4BE5F2" w14:textId="717B7406" w:rsidR="004201C7" w:rsidRPr="005A5CBE" w:rsidRDefault="0000367F" w:rsidP="005A5CBE">
      <w:pPr>
        <w:widowControl w:val="0"/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odbiorcami danych będą podmioty, którym dokumentacja postępowania</w:t>
      </w:r>
      <w:r w:rsidR="00CF5EDD">
        <w:rPr>
          <w:rFonts w:ascii="Arial" w:eastAsia="Calibri" w:hAnsi="Arial" w:cs="Arial"/>
          <w:sz w:val="20"/>
          <w:szCs w:val="20"/>
        </w:rPr>
        <w:t xml:space="preserve"> zostanie udostępniona na podstawie właściwych przepisów prawa;</w:t>
      </w:r>
    </w:p>
    <w:p w14:paraId="46C1416A" w14:textId="281EF03C" w:rsidR="004201C7" w:rsidRPr="004201C7" w:rsidRDefault="004201C7" w:rsidP="00E9231C">
      <w:pPr>
        <w:widowControl w:val="0"/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Calibri" w:hAnsi="Arial" w:cs="Arial"/>
          <w:sz w:val="20"/>
          <w:szCs w:val="20"/>
        </w:rPr>
        <w:t>dostawcom systemów informatycznych, z którymi współpracuje Administrator, w celu utrzymania ciągłości oraz poprawności działania systemów;</w:t>
      </w:r>
    </w:p>
    <w:p w14:paraId="7EF76ACD" w14:textId="77777777" w:rsidR="004201C7" w:rsidRDefault="004201C7" w:rsidP="00E9231C">
      <w:pPr>
        <w:widowControl w:val="0"/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Calibri" w:hAnsi="Arial" w:cs="Arial"/>
          <w:sz w:val="20"/>
          <w:szCs w:val="20"/>
        </w:rPr>
        <w:t>podmiotom prowadzącym działalność pocztową lub kurierską w celu dostarczenia korespondencji;</w:t>
      </w:r>
    </w:p>
    <w:p w14:paraId="58DA3FD1" w14:textId="2FAA5677" w:rsidR="00C9481C" w:rsidRPr="004201C7" w:rsidRDefault="00C9481C" w:rsidP="00E9231C">
      <w:pPr>
        <w:widowControl w:val="0"/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podmiotom świadczącym usługi konsultingowe i doradcze</w:t>
      </w:r>
      <w:r>
        <w:rPr>
          <w:rFonts w:ascii="Arial" w:hAnsi="Arial" w:cs="Arial"/>
          <w:sz w:val="20"/>
          <w:szCs w:val="20"/>
        </w:rPr>
        <w:t xml:space="preserve"> (w tym prawne lub podatkowe)</w:t>
      </w:r>
      <w:r w:rsidRPr="005C7EFB">
        <w:rPr>
          <w:rFonts w:ascii="Arial" w:hAnsi="Arial" w:cs="Arial"/>
          <w:sz w:val="20"/>
          <w:szCs w:val="20"/>
        </w:rPr>
        <w:t>, z którymi współpracuje Administrator</w:t>
      </w:r>
      <w:r w:rsidR="00646F57">
        <w:rPr>
          <w:rFonts w:ascii="Arial" w:hAnsi="Arial" w:cs="Arial"/>
          <w:sz w:val="20"/>
          <w:szCs w:val="20"/>
        </w:rPr>
        <w:t>;</w:t>
      </w:r>
    </w:p>
    <w:p w14:paraId="74C93EDE" w14:textId="77777777" w:rsidR="004201C7" w:rsidRDefault="004201C7" w:rsidP="00E9231C">
      <w:pPr>
        <w:widowControl w:val="0"/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Calibri" w:hAnsi="Arial" w:cs="Arial"/>
          <w:sz w:val="20"/>
          <w:szCs w:val="20"/>
        </w:rPr>
        <w:t>upoważnionym z mocy prawa podmiotom na udokumentowany wniosek.</w:t>
      </w:r>
    </w:p>
    <w:p w14:paraId="677DC95A" w14:textId="77777777" w:rsidR="004201C7" w:rsidRPr="004201C7" w:rsidRDefault="004201C7" w:rsidP="00E9231C">
      <w:pPr>
        <w:widowControl w:val="0"/>
        <w:numPr>
          <w:ilvl w:val="0"/>
          <w:numId w:val="6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Obowiązek podania przez Panią/Pana danych osobowych bezpośrednio Pani/Pana dotyczących, związany jest z udziałem w postępowaniu o udzielenie zamówienia publicznego; konsekwencje niepodania określonych danych wynikają z Regulaminu. </w:t>
      </w:r>
    </w:p>
    <w:p w14:paraId="5FA26187" w14:textId="77777777" w:rsidR="004201C7" w:rsidRPr="004201C7" w:rsidRDefault="004201C7" w:rsidP="00E9231C">
      <w:pPr>
        <w:widowControl w:val="0"/>
        <w:numPr>
          <w:ilvl w:val="0"/>
          <w:numId w:val="6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Pani/Pana danych osobowych decyzje nie będą podejmowane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br/>
        <w:t>w sposób zautomatyzowany, stosowanie do art. 22 RODO.</w:t>
      </w:r>
    </w:p>
    <w:p w14:paraId="73845E18" w14:textId="77777777" w:rsidR="004201C7" w:rsidRPr="004201C7" w:rsidRDefault="004201C7" w:rsidP="00E9231C">
      <w:pPr>
        <w:widowControl w:val="0"/>
        <w:numPr>
          <w:ilvl w:val="0"/>
          <w:numId w:val="6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14:paraId="381AA7B2" w14:textId="77777777" w:rsidR="004201C7" w:rsidRPr="004201C7" w:rsidRDefault="004201C7" w:rsidP="00E9231C">
      <w:pPr>
        <w:widowControl w:val="0"/>
        <w:numPr>
          <w:ilvl w:val="0"/>
          <w:numId w:val="4"/>
        </w:numPr>
        <w:spacing w:after="120" w:line="240" w:lineRule="auto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na podstawie art. 15 RODO prawo dostępu do danych osobowych Pani/Pana dotyczących;</w:t>
      </w:r>
    </w:p>
    <w:p w14:paraId="71A01D92" w14:textId="77777777" w:rsidR="004201C7" w:rsidRPr="004201C7" w:rsidRDefault="004201C7" w:rsidP="00E9231C">
      <w:pPr>
        <w:widowControl w:val="0"/>
        <w:numPr>
          <w:ilvl w:val="0"/>
          <w:numId w:val="4"/>
        </w:numPr>
        <w:spacing w:after="120" w:line="240" w:lineRule="auto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 </w:t>
      </w:r>
      <w:r w:rsidRPr="004201C7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*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269B55F0" w14:textId="77777777" w:rsidR="004201C7" w:rsidRPr="004201C7" w:rsidRDefault="004201C7" w:rsidP="00E9231C">
      <w:pPr>
        <w:widowControl w:val="0"/>
        <w:numPr>
          <w:ilvl w:val="0"/>
          <w:numId w:val="4"/>
        </w:numPr>
        <w:spacing w:after="120" w:line="240" w:lineRule="auto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lastRenderedPageBreak/>
        <w:t>na podstawie art. 18 RODO prawo żądania od administratora ograniczenia przetwarzania danych osobowych z zastrzeżeniem przypadków, o których mowa w art. 18 ust. 2 RODO **;</w:t>
      </w:r>
    </w:p>
    <w:p w14:paraId="303CA13E" w14:textId="77777777" w:rsidR="004201C7" w:rsidRPr="004201C7" w:rsidRDefault="004201C7" w:rsidP="00E9231C">
      <w:pPr>
        <w:widowControl w:val="0"/>
        <w:numPr>
          <w:ilvl w:val="0"/>
          <w:numId w:val="4"/>
        </w:numPr>
        <w:spacing w:after="120" w:line="240" w:lineRule="auto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2102A530" w14:textId="77777777" w:rsidR="004201C7" w:rsidRPr="004201C7" w:rsidRDefault="004201C7" w:rsidP="00E9231C">
      <w:pPr>
        <w:widowControl w:val="0"/>
        <w:numPr>
          <w:ilvl w:val="0"/>
          <w:numId w:val="6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14:paraId="7D87D7DC" w14:textId="77777777" w:rsidR="004201C7" w:rsidRPr="004201C7" w:rsidRDefault="004201C7" w:rsidP="00E9231C">
      <w:pPr>
        <w:widowControl w:val="0"/>
        <w:numPr>
          <w:ilvl w:val="0"/>
          <w:numId w:val="5"/>
        </w:numPr>
        <w:spacing w:after="120" w:line="240" w:lineRule="auto"/>
        <w:ind w:left="993" w:hanging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14:paraId="5F710051" w14:textId="77777777" w:rsidR="004201C7" w:rsidRPr="004201C7" w:rsidRDefault="004201C7" w:rsidP="00E9231C">
      <w:pPr>
        <w:widowControl w:val="0"/>
        <w:numPr>
          <w:ilvl w:val="0"/>
          <w:numId w:val="5"/>
        </w:numPr>
        <w:spacing w:after="120" w:line="240" w:lineRule="auto"/>
        <w:ind w:left="993" w:hanging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14:paraId="0D2604C3" w14:textId="77777777" w:rsidR="004201C7" w:rsidRPr="004201C7" w:rsidRDefault="004201C7" w:rsidP="00E9231C">
      <w:pPr>
        <w:widowControl w:val="0"/>
        <w:numPr>
          <w:ilvl w:val="0"/>
          <w:numId w:val="5"/>
        </w:numPr>
        <w:spacing w:after="120" w:line="240" w:lineRule="auto"/>
        <w:ind w:left="993" w:hanging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06915E72" w14:textId="23714C29" w:rsidR="004201C7" w:rsidRPr="004201C7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</w:rPr>
        <w:t>Ma Pani/Pan prawo wniesienia skargi do właściwego organu nadzorczego w zakresie ochrony danych osobowych tj. Prezesa Urzędu Ochrony Danych Osobowych w zakresie ochrony danych osobowych, gdy uzna Pani/Pan, iż przetwarzanie danych osobowych narusza przepisy o ochronie danych osobowych, w tym przepisy RODO.</w:t>
      </w:r>
      <w:r w:rsidR="00D3577B">
        <w:rPr>
          <w:rFonts w:ascii="Arial" w:eastAsia="Calibri" w:hAnsi="Arial" w:cs="Arial"/>
          <w:sz w:val="20"/>
          <w:szCs w:val="20"/>
        </w:rPr>
        <w:t xml:space="preserve"> </w:t>
      </w:r>
    </w:p>
    <w:p w14:paraId="11E0F855" w14:textId="5085433D" w:rsidR="004201C7" w:rsidRPr="004201C7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Podanie przez Panią/Pana danych osobowych jest dobrowolne, niemniej jest również warunkiem uczestnictwa Pani/Pana w procesie udzielenia zamówienia publicznego oraz wymogiem określonym w Regulaminie. Konsekwencją niepodania danych osobowych będzie brak możliwości udziału w postępowaniu o udzielenie zamówienia publicznego.</w:t>
      </w:r>
      <w:r w:rsidR="00D3577B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</w:p>
    <w:p w14:paraId="7EA3A234" w14:textId="743C8347" w:rsidR="004201C7" w:rsidRPr="004201C7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 xml:space="preserve"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</w:t>
      </w:r>
      <w:r w:rsidRPr="004201C7">
        <w:rPr>
          <w:rFonts w:ascii="Arial" w:eastAsia="Calibri" w:hAnsi="Arial" w:cs="Arial"/>
          <w:sz w:val="20"/>
          <w:szCs w:val="20"/>
          <w:lang w:eastAsia="pl-PL"/>
        </w:rPr>
        <w:br/>
        <w:t xml:space="preserve">co najmniej jedno z </w:t>
      </w:r>
      <w:proofErr w:type="spellStart"/>
      <w:r w:rsidRPr="004201C7">
        <w:rPr>
          <w:rFonts w:ascii="Arial" w:eastAsia="Calibri" w:hAnsi="Arial" w:cs="Arial"/>
          <w:sz w:val="20"/>
          <w:szCs w:val="20"/>
          <w:lang w:eastAsia="pl-PL"/>
        </w:rPr>
        <w:t>wyłączeń</w:t>
      </w:r>
      <w:proofErr w:type="spellEnd"/>
      <w:r w:rsidRPr="004201C7">
        <w:rPr>
          <w:rFonts w:ascii="Arial" w:eastAsia="Calibri" w:hAnsi="Arial" w:cs="Arial"/>
          <w:sz w:val="20"/>
          <w:szCs w:val="20"/>
          <w:lang w:eastAsia="pl-PL"/>
        </w:rPr>
        <w:t>, o których mowa w art. 14 ust. 5 RODO.</w:t>
      </w:r>
      <w:r w:rsidR="00D3577B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</w:p>
    <w:p w14:paraId="6692901C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1FAF7FAE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AC1F334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6D9BE62F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10DA802E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------------------------------------------------------</w:t>
      </w:r>
    </w:p>
    <w:p w14:paraId="297415CA" w14:textId="0B2E809F" w:rsidR="004201C7" w:rsidRPr="004201C7" w:rsidRDefault="004201C7" w:rsidP="0040722F">
      <w:pPr>
        <w:widowControl w:val="0"/>
        <w:spacing w:after="120" w:line="240" w:lineRule="auto"/>
        <w:ind w:left="426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b/>
          <w:i/>
          <w:sz w:val="16"/>
          <w:szCs w:val="16"/>
          <w:vertAlign w:val="superscript"/>
          <w:lang w:eastAsia="pl-PL"/>
        </w:rPr>
        <w:t xml:space="preserve">* </w:t>
      </w:r>
      <w:r w:rsidRPr="004201C7">
        <w:rPr>
          <w:rFonts w:ascii="Arial" w:eastAsia="Times New Roman" w:hAnsi="Arial" w:cs="Arial"/>
          <w:b/>
          <w:i/>
          <w:sz w:val="16"/>
          <w:szCs w:val="16"/>
          <w:lang w:eastAsia="pl-PL"/>
        </w:rPr>
        <w:t>Wyjaśnienie:</w:t>
      </w: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skorzystanie z prawa do sprostowania nie może skutkować zmianą wyniku postępowania o udzielenie zamówienia publicznego ani zmianą postanowień umowy.</w:t>
      </w:r>
    </w:p>
    <w:p w14:paraId="6574BF3F" w14:textId="77777777" w:rsidR="004201C7" w:rsidRPr="004201C7" w:rsidRDefault="004201C7" w:rsidP="0040722F">
      <w:pPr>
        <w:widowControl w:val="0"/>
        <w:spacing w:after="120" w:line="240" w:lineRule="auto"/>
        <w:ind w:left="426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b/>
          <w:i/>
          <w:sz w:val="16"/>
          <w:szCs w:val="16"/>
          <w:vertAlign w:val="superscript"/>
          <w:lang w:eastAsia="pl-PL"/>
        </w:rPr>
        <w:t xml:space="preserve">** </w:t>
      </w:r>
      <w:r w:rsidRPr="004201C7">
        <w:rPr>
          <w:rFonts w:ascii="Arial" w:eastAsia="Times New Roman" w:hAnsi="Arial" w:cs="Arial"/>
          <w:b/>
          <w:i/>
          <w:sz w:val="16"/>
          <w:szCs w:val="16"/>
          <w:lang w:eastAsia="pl-PL"/>
        </w:rPr>
        <w:t>Wyjaśnienie:</w:t>
      </w: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  <w:r w:rsidRPr="004201C7">
        <w:rPr>
          <w:rFonts w:ascii="Arial" w:eastAsia="Times New Roman" w:hAnsi="Arial" w:cs="Arial"/>
          <w:sz w:val="16"/>
          <w:szCs w:val="16"/>
          <w:lang w:eastAsia="pl-PL"/>
        </w:rPr>
        <w:t xml:space="preserve"> Z</w:t>
      </w: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głoszenie żądania ograniczenia przetwarzania nie ogranicza przetwarzania danych osobowych do czasu zakończenia tego postępowania. </w:t>
      </w:r>
    </w:p>
    <w:p w14:paraId="4AD9BE0F" w14:textId="281F3761" w:rsidR="00682BDB" w:rsidRDefault="00682BDB" w:rsidP="00A915F4">
      <w:pPr>
        <w:widowControl w:val="0"/>
        <w:spacing w:after="120" w:line="240" w:lineRule="auto"/>
        <w:jc w:val="both"/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</w:pPr>
    </w:p>
    <w:sectPr w:rsidR="00682BD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F817A5" w14:textId="77777777" w:rsidR="00B57E8B" w:rsidRDefault="00B57E8B" w:rsidP="00E32BCC">
      <w:pPr>
        <w:spacing w:after="0" w:line="240" w:lineRule="auto"/>
      </w:pPr>
      <w:r>
        <w:separator/>
      </w:r>
    </w:p>
  </w:endnote>
  <w:endnote w:type="continuationSeparator" w:id="0">
    <w:p w14:paraId="14F87C65" w14:textId="77777777" w:rsidR="00B57E8B" w:rsidRDefault="00B57E8B" w:rsidP="00E32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070422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E20F9EE" w14:textId="09FCBE83" w:rsidR="004F41BF" w:rsidRDefault="004F41BF" w:rsidP="0076369C">
            <w:pPr>
              <w:pStyle w:val="Stopka"/>
              <w:jc w:val="right"/>
            </w:pPr>
            <w:r w:rsidRPr="00B4556E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14C8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20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4556E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14C8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23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ADA08A" w14:textId="77777777" w:rsidR="00B57E8B" w:rsidRDefault="00B57E8B" w:rsidP="00E32BCC">
      <w:pPr>
        <w:spacing w:after="0" w:line="240" w:lineRule="auto"/>
      </w:pPr>
      <w:r>
        <w:separator/>
      </w:r>
    </w:p>
  </w:footnote>
  <w:footnote w:type="continuationSeparator" w:id="0">
    <w:p w14:paraId="7B4C0E9B" w14:textId="77777777" w:rsidR="00B57E8B" w:rsidRDefault="00B57E8B" w:rsidP="00E32B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447AA"/>
    <w:multiLevelType w:val="singleLevel"/>
    <w:tmpl w:val="C7FCACB0"/>
    <w:lvl w:ilvl="0">
      <w:numFmt w:val="bullet"/>
      <w:pStyle w:val="Listapunktowana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6C84630"/>
    <w:multiLevelType w:val="hybridMultilevel"/>
    <w:tmpl w:val="A46C4282"/>
    <w:lvl w:ilvl="0" w:tplc="ED383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52550"/>
    <w:multiLevelType w:val="hybridMultilevel"/>
    <w:tmpl w:val="2C52BD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574D8"/>
    <w:multiLevelType w:val="multilevel"/>
    <w:tmpl w:val="C6EA9B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43B57"/>
    <w:multiLevelType w:val="hybridMultilevel"/>
    <w:tmpl w:val="7B3E6C1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7B65D8B"/>
    <w:multiLevelType w:val="hybridMultilevel"/>
    <w:tmpl w:val="ECA05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60099"/>
    <w:multiLevelType w:val="multilevel"/>
    <w:tmpl w:val="1D047C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2814EAE4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108795E"/>
    <w:multiLevelType w:val="multilevel"/>
    <w:tmpl w:val="1FD810A8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/>
        <w:i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634"/>
        </w:tabs>
        <w:ind w:left="1634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hint="default"/>
        <w:b w:val="0"/>
        <w:i w:val="0"/>
        <w:sz w:val="20"/>
      </w:rPr>
    </w:lvl>
  </w:abstractNum>
  <w:abstractNum w:abstractNumId="9" w15:restartNumberingAfterBreak="0">
    <w:nsid w:val="21CB1079"/>
    <w:multiLevelType w:val="hybridMultilevel"/>
    <w:tmpl w:val="5E0666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791211"/>
    <w:multiLevelType w:val="multilevel"/>
    <w:tmpl w:val="5FF82B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cs="Times New Roman"/>
        <w:b w:val="0"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224"/>
        </w:tabs>
        <w:ind w:left="1224" w:hanging="504"/>
      </w:pPr>
      <w:rPr>
        <w:rFonts w:ascii="Arial" w:eastAsia="Times New Roman" w:hAnsi="Arial" w:cs="Arial"/>
        <w:b w:val="0"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25F27976"/>
    <w:multiLevelType w:val="hybridMultilevel"/>
    <w:tmpl w:val="E896859A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6677C40"/>
    <w:multiLevelType w:val="hybridMultilevel"/>
    <w:tmpl w:val="F6BE9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F42D7"/>
    <w:multiLevelType w:val="hybridMultilevel"/>
    <w:tmpl w:val="C1B60440"/>
    <w:lvl w:ilvl="0" w:tplc="5A2836B8">
      <w:start w:val="1"/>
      <w:numFmt w:val="decimal"/>
      <w:lvlText w:val="%1."/>
      <w:lvlJc w:val="left"/>
      <w:pPr>
        <w:tabs>
          <w:tab w:val="num" w:pos="4613"/>
        </w:tabs>
        <w:ind w:left="4613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DFE2F1F"/>
    <w:multiLevelType w:val="hybridMultilevel"/>
    <w:tmpl w:val="DB3C435E"/>
    <w:lvl w:ilvl="0" w:tplc="5AF2498E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9836ED"/>
    <w:multiLevelType w:val="hybridMultilevel"/>
    <w:tmpl w:val="BCFCC26A"/>
    <w:lvl w:ilvl="0" w:tplc="FFB2DFB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EF10A82"/>
    <w:multiLevelType w:val="hybridMultilevel"/>
    <w:tmpl w:val="D44C0166"/>
    <w:lvl w:ilvl="0" w:tplc="4F7246BA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7" w15:restartNumberingAfterBreak="0">
    <w:nsid w:val="32633056"/>
    <w:multiLevelType w:val="hybridMultilevel"/>
    <w:tmpl w:val="7E424A74"/>
    <w:lvl w:ilvl="0" w:tplc="DEB8FBB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i w:val="0"/>
        <w:sz w:val="20"/>
        <w:szCs w:val="20"/>
      </w:rPr>
    </w:lvl>
    <w:lvl w:ilvl="1" w:tplc="DF0A3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A05873"/>
    <w:multiLevelType w:val="hybridMultilevel"/>
    <w:tmpl w:val="015A1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C12F3B"/>
    <w:multiLevelType w:val="hybridMultilevel"/>
    <w:tmpl w:val="5DD648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C4A1162"/>
    <w:multiLevelType w:val="hybridMultilevel"/>
    <w:tmpl w:val="301E5E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7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1" w15:restartNumberingAfterBreak="0">
    <w:nsid w:val="3D3E37BA"/>
    <w:multiLevelType w:val="hybridMultilevel"/>
    <w:tmpl w:val="1F7EA3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9C1861"/>
    <w:multiLevelType w:val="multilevel"/>
    <w:tmpl w:val="0F3A8B5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1A6485"/>
    <w:multiLevelType w:val="multilevel"/>
    <w:tmpl w:val="03EA83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136D54"/>
    <w:multiLevelType w:val="hybridMultilevel"/>
    <w:tmpl w:val="F966527A"/>
    <w:lvl w:ilvl="0" w:tplc="AB2073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E363F7"/>
    <w:multiLevelType w:val="multilevel"/>
    <w:tmpl w:val="7056199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BE11CA"/>
    <w:multiLevelType w:val="multilevel"/>
    <w:tmpl w:val="416402C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570BF"/>
    <w:multiLevelType w:val="hybridMultilevel"/>
    <w:tmpl w:val="C1B60440"/>
    <w:lvl w:ilvl="0" w:tplc="5A2836B8">
      <w:start w:val="1"/>
      <w:numFmt w:val="decimal"/>
      <w:lvlText w:val="%1."/>
      <w:lvlJc w:val="left"/>
      <w:pPr>
        <w:tabs>
          <w:tab w:val="num" w:pos="4613"/>
        </w:tabs>
        <w:ind w:left="4613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5B07FA8"/>
    <w:multiLevelType w:val="multilevel"/>
    <w:tmpl w:val="036A5CE2"/>
    <w:lvl w:ilvl="0">
      <w:start w:val="2"/>
      <w:numFmt w:val="decimal"/>
      <w:lvlText w:val="%1)"/>
      <w:lvlJc w:val="left"/>
      <w:pPr>
        <w:tabs>
          <w:tab w:val="num" w:pos="794"/>
        </w:tabs>
        <w:ind w:left="794" w:hanging="397"/>
      </w:pPr>
      <w:rPr>
        <w:rFonts w:cs="Times New Roman" w:hint="default"/>
      </w:rPr>
    </w:lvl>
    <w:lvl w:ilvl="1">
      <w:start w:val="4"/>
      <w:numFmt w:val="bullet"/>
      <w:lvlText w:val="-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9" w15:restartNumberingAfterBreak="0">
    <w:nsid w:val="5BFE691B"/>
    <w:multiLevelType w:val="hybridMultilevel"/>
    <w:tmpl w:val="1DF6BED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690DE8"/>
    <w:multiLevelType w:val="multilevel"/>
    <w:tmpl w:val="8508190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98036B"/>
    <w:multiLevelType w:val="hybridMultilevel"/>
    <w:tmpl w:val="D18A4E5C"/>
    <w:lvl w:ilvl="0" w:tplc="D2DCBF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4F3140F"/>
    <w:multiLevelType w:val="hybridMultilevel"/>
    <w:tmpl w:val="65ACF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F10BCD"/>
    <w:multiLevelType w:val="hybridMultilevel"/>
    <w:tmpl w:val="F54E73BE"/>
    <w:lvl w:ilvl="0" w:tplc="EE42EC12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4" w15:restartNumberingAfterBreak="0">
    <w:nsid w:val="66AA43EB"/>
    <w:multiLevelType w:val="multilevel"/>
    <w:tmpl w:val="1FD810A8"/>
    <w:numStyleLink w:val="Styl1"/>
  </w:abstractNum>
  <w:abstractNum w:abstractNumId="35" w15:restartNumberingAfterBreak="0">
    <w:nsid w:val="6813696C"/>
    <w:multiLevelType w:val="hybridMultilevel"/>
    <w:tmpl w:val="167CF7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D4815"/>
    <w:multiLevelType w:val="hybridMultilevel"/>
    <w:tmpl w:val="F526353C"/>
    <w:lvl w:ilvl="0" w:tplc="B5C020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2B2AC1"/>
    <w:multiLevelType w:val="hybridMultilevel"/>
    <w:tmpl w:val="60C85A72"/>
    <w:lvl w:ilvl="0" w:tplc="96A8450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1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5C60333C">
      <w:start w:val="1"/>
      <w:numFmt w:val="upperLetter"/>
      <w:lvlText w:val="%7)"/>
      <w:lvlJc w:val="left"/>
      <w:pPr>
        <w:ind w:left="5040" w:hanging="360"/>
      </w:pPr>
      <w:rPr>
        <w:rFonts w:hint="default"/>
        <w:b/>
      </w:rPr>
    </w:lvl>
    <w:lvl w:ilvl="7" w:tplc="E814DFDA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332755"/>
    <w:multiLevelType w:val="singleLevel"/>
    <w:tmpl w:val="5FB88F1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</w:rPr>
    </w:lvl>
  </w:abstractNum>
  <w:abstractNum w:abstractNumId="39" w15:restartNumberingAfterBreak="0">
    <w:nsid w:val="71E233AF"/>
    <w:multiLevelType w:val="hybridMultilevel"/>
    <w:tmpl w:val="5FB046DE"/>
    <w:lvl w:ilvl="0" w:tplc="0E1221EA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721968E3"/>
    <w:multiLevelType w:val="hybridMultilevel"/>
    <w:tmpl w:val="20E8B7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7012669"/>
    <w:multiLevelType w:val="multilevel"/>
    <w:tmpl w:val="A506789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DA298E"/>
    <w:multiLevelType w:val="hybridMultilevel"/>
    <w:tmpl w:val="018EE5B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97B4941"/>
    <w:multiLevelType w:val="hybridMultilevel"/>
    <w:tmpl w:val="74A8F21E"/>
    <w:lvl w:ilvl="0" w:tplc="EDB03086">
      <w:start w:val="2"/>
      <w:numFmt w:val="decimal"/>
      <w:lvlText w:val="%1."/>
      <w:lvlJc w:val="left"/>
      <w:pPr>
        <w:tabs>
          <w:tab w:val="num" w:pos="2983"/>
        </w:tabs>
        <w:ind w:left="2983" w:hanging="284"/>
      </w:pPr>
      <w:rPr>
        <w:rFonts w:ascii="Arial" w:hAnsi="Arial" w:cs="Arial" w:hint="default"/>
        <w:b w:val="0"/>
        <w:bCs/>
        <w:i w:val="0"/>
        <w:color w:val="auto"/>
        <w:sz w:val="20"/>
        <w:szCs w:val="20"/>
      </w:rPr>
    </w:lvl>
    <w:lvl w:ilvl="1" w:tplc="04150019">
      <w:start w:val="12"/>
      <w:numFmt w:val="decimal"/>
      <w:lvlText w:val="%2."/>
      <w:lvlJc w:val="left"/>
      <w:pPr>
        <w:tabs>
          <w:tab w:val="num" w:pos="4026"/>
        </w:tabs>
        <w:ind w:left="4026" w:hanging="247"/>
      </w:pPr>
      <w:rPr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4859"/>
        </w:tabs>
        <w:ind w:left="4859" w:hanging="180"/>
      </w:pPr>
    </w:lvl>
    <w:lvl w:ilvl="3" w:tplc="0415000F">
      <w:start w:val="1"/>
      <w:numFmt w:val="decimal"/>
      <w:lvlText w:val="%4."/>
      <w:lvlJc w:val="left"/>
      <w:pPr>
        <w:tabs>
          <w:tab w:val="num" w:pos="5579"/>
        </w:tabs>
        <w:ind w:left="557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299"/>
        </w:tabs>
        <w:ind w:left="629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7019"/>
        </w:tabs>
        <w:ind w:left="7019" w:hanging="180"/>
      </w:pPr>
    </w:lvl>
    <w:lvl w:ilvl="6" w:tplc="0415000F">
      <w:start w:val="1"/>
      <w:numFmt w:val="decimal"/>
      <w:lvlText w:val="%7."/>
      <w:lvlJc w:val="left"/>
      <w:pPr>
        <w:tabs>
          <w:tab w:val="num" w:pos="7739"/>
        </w:tabs>
        <w:ind w:left="773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459"/>
        </w:tabs>
        <w:ind w:left="845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179"/>
        </w:tabs>
        <w:ind w:left="9179" w:hanging="180"/>
      </w:pPr>
    </w:lvl>
  </w:abstractNum>
  <w:abstractNum w:abstractNumId="45" w15:restartNumberingAfterBreak="0">
    <w:nsid w:val="7B4267F6"/>
    <w:multiLevelType w:val="hybridMultilevel"/>
    <w:tmpl w:val="1DDA8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DD2731"/>
    <w:multiLevelType w:val="hybridMultilevel"/>
    <w:tmpl w:val="D0723B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1A4D2E"/>
    <w:multiLevelType w:val="hybridMultilevel"/>
    <w:tmpl w:val="900453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7FEA7A5D"/>
    <w:multiLevelType w:val="multilevel"/>
    <w:tmpl w:val="6CEE6B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num w:numId="1" w16cid:durableId="677073807">
    <w:abstractNumId w:val="8"/>
  </w:num>
  <w:num w:numId="2" w16cid:durableId="1384402539">
    <w:abstractNumId w:val="3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57" w:hanging="357"/>
        </w:pPr>
        <w:rPr>
          <w:rFonts w:ascii="Arial" w:hAnsi="Arial" w:hint="default"/>
          <w:b/>
          <w:i w:val="0"/>
          <w:sz w:val="20"/>
          <w:szCs w:val="20"/>
          <w:u w:val="no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20"/>
          </w:tabs>
          <w:ind w:left="720" w:hanging="363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color w:val="000000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34"/>
          </w:tabs>
          <w:ind w:left="1634" w:hanging="357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40"/>
          </w:tabs>
          <w:ind w:left="144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797"/>
          </w:tabs>
          <w:ind w:left="1797" w:hanging="357"/>
        </w:pPr>
        <w:rPr>
          <w:rFonts w:ascii="Arial" w:hAnsi="Arial" w:hint="default"/>
          <w:b w:val="0"/>
          <w:i w:val="0"/>
          <w:sz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160"/>
          </w:tabs>
          <w:ind w:left="216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2517"/>
          </w:tabs>
          <w:ind w:left="2517" w:hanging="357"/>
        </w:pPr>
        <w:rPr>
          <w:rFonts w:ascii="Arial" w:hAnsi="Arial" w:hint="default"/>
          <w:b w:val="0"/>
          <w:i w:val="0"/>
          <w:sz w:val="2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2880"/>
          </w:tabs>
          <w:ind w:left="288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3238"/>
          </w:tabs>
          <w:ind w:left="3238" w:hanging="358"/>
        </w:pPr>
        <w:rPr>
          <w:rFonts w:ascii="Arial" w:hAnsi="Arial" w:hint="default"/>
          <w:b w:val="0"/>
          <w:i w:val="0"/>
          <w:sz w:val="20"/>
        </w:rPr>
      </w:lvl>
    </w:lvlOverride>
  </w:num>
  <w:num w:numId="3" w16cid:durableId="504131758">
    <w:abstractNumId w:val="33"/>
  </w:num>
  <w:num w:numId="4" w16cid:durableId="365064265">
    <w:abstractNumId w:val="7"/>
  </w:num>
  <w:num w:numId="5" w16cid:durableId="932594211">
    <w:abstractNumId w:val="11"/>
  </w:num>
  <w:num w:numId="6" w16cid:durableId="561604437">
    <w:abstractNumId w:val="2"/>
  </w:num>
  <w:num w:numId="7" w16cid:durableId="2118787225">
    <w:abstractNumId w:val="19"/>
  </w:num>
  <w:num w:numId="8" w16cid:durableId="345640447">
    <w:abstractNumId w:val="4"/>
  </w:num>
  <w:num w:numId="9" w16cid:durableId="387190047">
    <w:abstractNumId w:val="0"/>
  </w:num>
  <w:num w:numId="10" w16cid:durableId="1725449569">
    <w:abstractNumId w:val="16"/>
  </w:num>
  <w:num w:numId="11" w16cid:durableId="138428462">
    <w:abstractNumId w:val="38"/>
  </w:num>
  <w:num w:numId="12" w16cid:durableId="1266572444">
    <w:abstractNumId w:val="40"/>
  </w:num>
  <w:num w:numId="13" w16cid:durableId="131364932">
    <w:abstractNumId w:val="39"/>
  </w:num>
  <w:num w:numId="14" w16cid:durableId="1128812713">
    <w:abstractNumId w:val="37"/>
  </w:num>
  <w:num w:numId="15" w16cid:durableId="1837307242">
    <w:abstractNumId w:val="13"/>
  </w:num>
  <w:num w:numId="16" w16cid:durableId="495802675">
    <w:abstractNumId w:val="28"/>
  </w:num>
  <w:num w:numId="17" w16cid:durableId="195656053">
    <w:abstractNumId w:val="47"/>
  </w:num>
  <w:num w:numId="18" w16cid:durableId="800611401">
    <w:abstractNumId w:val="21"/>
  </w:num>
  <w:num w:numId="19" w16cid:durableId="238832471">
    <w:abstractNumId w:val="48"/>
  </w:num>
  <w:num w:numId="20" w16cid:durableId="1936982536">
    <w:abstractNumId w:val="46"/>
  </w:num>
  <w:num w:numId="21" w16cid:durableId="1041201115">
    <w:abstractNumId w:val="29"/>
  </w:num>
  <w:num w:numId="22" w16cid:durableId="1564410870">
    <w:abstractNumId w:val="9"/>
  </w:num>
  <w:num w:numId="23" w16cid:durableId="539900475">
    <w:abstractNumId w:val="5"/>
  </w:num>
  <w:num w:numId="24" w16cid:durableId="1784422027">
    <w:abstractNumId w:val="3"/>
  </w:num>
  <w:num w:numId="25" w16cid:durableId="992174500">
    <w:abstractNumId w:val="30"/>
  </w:num>
  <w:num w:numId="26" w16cid:durableId="1708332246">
    <w:abstractNumId w:val="22"/>
  </w:num>
  <w:num w:numId="27" w16cid:durableId="228268447">
    <w:abstractNumId w:val="35"/>
  </w:num>
  <w:num w:numId="28" w16cid:durableId="985741865">
    <w:abstractNumId w:val="31"/>
  </w:num>
  <w:num w:numId="29" w16cid:durableId="944114514">
    <w:abstractNumId w:val="14"/>
  </w:num>
  <w:num w:numId="30" w16cid:durableId="989747059">
    <w:abstractNumId w:val="1"/>
  </w:num>
  <w:num w:numId="31" w16cid:durableId="336199837">
    <w:abstractNumId w:val="36"/>
  </w:num>
  <w:num w:numId="32" w16cid:durableId="893926385">
    <w:abstractNumId w:val="18"/>
  </w:num>
  <w:num w:numId="33" w16cid:durableId="73405635">
    <w:abstractNumId w:val="20"/>
  </w:num>
  <w:num w:numId="34" w16cid:durableId="91208117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97659928">
    <w:abstractNumId w:val="10"/>
  </w:num>
  <w:num w:numId="36" w16cid:durableId="743380327">
    <w:abstractNumId w:val="27"/>
  </w:num>
  <w:num w:numId="37" w16cid:durableId="218982988">
    <w:abstractNumId w:val="32"/>
  </w:num>
  <w:num w:numId="38" w16cid:durableId="1950352575">
    <w:abstractNumId w:val="45"/>
  </w:num>
  <w:num w:numId="39" w16cid:durableId="1462921767">
    <w:abstractNumId w:val="12"/>
  </w:num>
  <w:num w:numId="40" w16cid:durableId="195154406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89450618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3030058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53734318">
    <w:abstractNumId w:val="44"/>
    <w:lvlOverride w:ilvl="0">
      <w:startOverride w:val="2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43599907">
    <w:abstractNumId w:val="42"/>
  </w:num>
  <w:num w:numId="45" w16cid:durableId="1195389276">
    <w:abstractNumId w:val="23"/>
  </w:num>
  <w:num w:numId="46" w16cid:durableId="2062167459">
    <w:abstractNumId w:val="26"/>
  </w:num>
  <w:num w:numId="47" w16cid:durableId="1675449275">
    <w:abstractNumId w:val="25"/>
  </w:num>
  <w:num w:numId="48" w16cid:durableId="355618376">
    <w:abstractNumId w:val="6"/>
  </w:num>
  <w:num w:numId="49" w16cid:durableId="466897086">
    <w:abstractNumId w:val="24"/>
  </w:num>
  <w:num w:numId="50" w16cid:durableId="459693957">
    <w:abstractNumId w:val="41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1C7"/>
    <w:rsid w:val="0000367F"/>
    <w:rsid w:val="00011197"/>
    <w:rsid w:val="00016610"/>
    <w:rsid w:val="000168BF"/>
    <w:rsid w:val="00017E58"/>
    <w:rsid w:val="000202C2"/>
    <w:rsid w:val="000312FC"/>
    <w:rsid w:val="00031890"/>
    <w:rsid w:val="000358CE"/>
    <w:rsid w:val="00042624"/>
    <w:rsid w:val="00050953"/>
    <w:rsid w:val="000561E6"/>
    <w:rsid w:val="00065DF1"/>
    <w:rsid w:val="00075C6E"/>
    <w:rsid w:val="0008487F"/>
    <w:rsid w:val="000855CA"/>
    <w:rsid w:val="000877D0"/>
    <w:rsid w:val="000A2421"/>
    <w:rsid w:val="000A3863"/>
    <w:rsid w:val="000B6404"/>
    <w:rsid w:val="000B6947"/>
    <w:rsid w:val="000D1BCF"/>
    <w:rsid w:val="000D2B78"/>
    <w:rsid w:val="000E1FC4"/>
    <w:rsid w:val="000E2E5A"/>
    <w:rsid w:val="000F6F4F"/>
    <w:rsid w:val="000F711F"/>
    <w:rsid w:val="00111689"/>
    <w:rsid w:val="00113E7A"/>
    <w:rsid w:val="0012082D"/>
    <w:rsid w:val="0012222E"/>
    <w:rsid w:val="00126A14"/>
    <w:rsid w:val="00150C39"/>
    <w:rsid w:val="00151D2C"/>
    <w:rsid w:val="00161F0A"/>
    <w:rsid w:val="001650EF"/>
    <w:rsid w:val="0016515F"/>
    <w:rsid w:val="00171002"/>
    <w:rsid w:val="001862A1"/>
    <w:rsid w:val="00186C98"/>
    <w:rsid w:val="00191AA2"/>
    <w:rsid w:val="001A1122"/>
    <w:rsid w:val="001A553D"/>
    <w:rsid w:val="001B0BFC"/>
    <w:rsid w:val="001E5892"/>
    <w:rsid w:val="001F50C8"/>
    <w:rsid w:val="001F67AF"/>
    <w:rsid w:val="002076B3"/>
    <w:rsid w:val="00215541"/>
    <w:rsid w:val="00222676"/>
    <w:rsid w:val="00225907"/>
    <w:rsid w:val="00226CBF"/>
    <w:rsid w:val="002300FA"/>
    <w:rsid w:val="00260EDC"/>
    <w:rsid w:val="00273840"/>
    <w:rsid w:val="00280F15"/>
    <w:rsid w:val="00292AE6"/>
    <w:rsid w:val="002A43A3"/>
    <w:rsid w:val="002A7DA9"/>
    <w:rsid w:val="002B7188"/>
    <w:rsid w:val="002C299A"/>
    <w:rsid w:val="002C4B0B"/>
    <w:rsid w:val="002C7596"/>
    <w:rsid w:val="002D3223"/>
    <w:rsid w:val="002D449A"/>
    <w:rsid w:val="002D5074"/>
    <w:rsid w:val="002E7780"/>
    <w:rsid w:val="002F3FA9"/>
    <w:rsid w:val="003003F3"/>
    <w:rsid w:val="0030261A"/>
    <w:rsid w:val="00311838"/>
    <w:rsid w:val="00314C86"/>
    <w:rsid w:val="00330226"/>
    <w:rsid w:val="00330492"/>
    <w:rsid w:val="00331549"/>
    <w:rsid w:val="003364B6"/>
    <w:rsid w:val="00336CE2"/>
    <w:rsid w:val="003439DF"/>
    <w:rsid w:val="00352055"/>
    <w:rsid w:val="00380D47"/>
    <w:rsid w:val="00384CF3"/>
    <w:rsid w:val="003878D4"/>
    <w:rsid w:val="00392D3D"/>
    <w:rsid w:val="00393C04"/>
    <w:rsid w:val="003943B4"/>
    <w:rsid w:val="003A420A"/>
    <w:rsid w:val="003A4541"/>
    <w:rsid w:val="003A7F71"/>
    <w:rsid w:val="003C14A1"/>
    <w:rsid w:val="003C22C7"/>
    <w:rsid w:val="003C451C"/>
    <w:rsid w:val="003E0476"/>
    <w:rsid w:val="003F333F"/>
    <w:rsid w:val="00400DD7"/>
    <w:rsid w:val="0040433C"/>
    <w:rsid w:val="0040722F"/>
    <w:rsid w:val="00407BAC"/>
    <w:rsid w:val="004132D4"/>
    <w:rsid w:val="004147CC"/>
    <w:rsid w:val="004201C7"/>
    <w:rsid w:val="00421CA7"/>
    <w:rsid w:val="00430D14"/>
    <w:rsid w:val="00434A92"/>
    <w:rsid w:val="00451C08"/>
    <w:rsid w:val="00452943"/>
    <w:rsid w:val="0047064D"/>
    <w:rsid w:val="004840F9"/>
    <w:rsid w:val="00485B93"/>
    <w:rsid w:val="00491587"/>
    <w:rsid w:val="004A1B5B"/>
    <w:rsid w:val="004A5BB2"/>
    <w:rsid w:val="004B7BA5"/>
    <w:rsid w:val="004C43EB"/>
    <w:rsid w:val="004D1B54"/>
    <w:rsid w:val="004D5D3A"/>
    <w:rsid w:val="004F06B2"/>
    <w:rsid w:val="004F39C5"/>
    <w:rsid w:val="004F41BF"/>
    <w:rsid w:val="0050085A"/>
    <w:rsid w:val="00510267"/>
    <w:rsid w:val="00514BD9"/>
    <w:rsid w:val="00523DC1"/>
    <w:rsid w:val="005240F8"/>
    <w:rsid w:val="00531F6D"/>
    <w:rsid w:val="00534E81"/>
    <w:rsid w:val="00537F1E"/>
    <w:rsid w:val="00546A68"/>
    <w:rsid w:val="0054746B"/>
    <w:rsid w:val="00553730"/>
    <w:rsid w:val="00562A26"/>
    <w:rsid w:val="00565EFE"/>
    <w:rsid w:val="005674E3"/>
    <w:rsid w:val="005718EC"/>
    <w:rsid w:val="005773BB"/>
    <w:rsid w:val="00581B9D"/>
    <w:rsid w:val="005A38A4"/>
    <w:rsid w:val="005A3A7F"/>
    <w:rsid w:val="005A5CBE"/>
    <w:rsid w:val="005C0C02"/>
    <w:rsid w:val="005E3B89"/>
    <w:rsid w:val="005F08BA"/>
    <w:rsid w:val="005F1C0A"/>
    <w:rsid w:val="005F5391"/>
    <w:rsid w:val="00610293"/>
    <w:rsid w:val="00611F68"/>
    <w:rsid w:val="006155DD"/>
    <w:rsid w:val="006253CC"/>
    <w:rsid w:val="00633333"/>
    <w:rsid w:val="00634DEC"/>
    <w:rsid w:val="00641E70"/>
    <w:rsid w:val="00644975"/>
    <w:rsid w:val="00646F57"/>
    <w:rsid w:val="006500B2"/>
    <w:rsid w:val="006502F9"/>
    <w:rsid w:val="006653A8"/>
    <w:rsid w:val="00666550"/>
    <w:rsid w:val="00671AA4"/>
    <w:rsid w:val="0067247A"/>
    <w:rsid w:val="00682BDB"/>
    <w:rsid w:val="00684B75"/>
    <w:rsid w:val="00684EA5"/>
    <w:rsid w:val="00693A47"/>
    <w:rsid w:val="006B6B0B"/>
    <w:rsid w:val="006C2E1A"/>
    <w:rsid w:val="006C4941"/>
    <w:rsid w:val="006D2C95"/>
    <w:rsid w:val="006D30DD"/>
    <w:rsid w:val="006E6C51"/>
    <w:rsid w:val="006F2F91"/>
    <w:rsid w:val="006F305B"/>
    <w:rsid w:val="007078B8"/>
    <w:rsid w:val="00712353"/>
    <w:rsid w:val="00717A28"/>
    <w:rsid w:val="0072020F"/>
    <w:rsid w:val="007301EE"/>
    <w:rsid w:val="00731D49"/>
    <w:rsid w:val="0073360A"/>
    <w:rsid w:val="007336A9"/>
    <w:rsid w:val="0073608D"/>
    <w:rsid w:val="00736D76"/>
    <w:rsid w:val="0075457B"/>
    <w:rsid w:val="0076369C"/>
    <w:rsid w:val="0077091C"/>
    <w:rsid w:val="00773EA7"/>
    <w:rsid w:val="0077730C"/>
    <w:rsid w:val="00780BB9"/>
    <w:rsid w:val="007902DE"/>
    <w:rsid w:val="00790AA9"/>
    <w:rsid w:val="007B0EEF"/>
    <w:rsid w:val="007C2EBE"/>
    <w:rsid w:val="007F4A90"/>
    <w:rsid w:val="00801F5E"/>
    <w:rsid w:val="00813BC6"/>
    <w:rsid w:val="00814FB5"/>
    <w:rsid w:val="0082580E"/>
    <w:rsid w:val="00850482"/>
    <w:rsid w:val="00860E25"/>
    <w:rsid w:val="00861782"/>
    <w:rsid w:val="00864A7F"/>
    <w:rsid w:val="008677FB"/>
    <w:rsid w:val="00874967"/>
    <w:rsid w:val="00883CB4"/>
    <w:rsid w:val="008A6F5A"/>
    <w:rsid w:val="008C1CE7"/>
    <w:rsid w:val="008C655A"/>
    <w:rsid w:val="008D0E0C"/>
    <w:rsid w:val="008F0B80"/>
    <w:rsid w:val="008F2610"/>
    <w:rsid w:val="008F6C69"/>
    <w:rsid w:val="00907B1D"/>
    <w:rsid w:val="00912A66"/>
    <w:rsid w:val="0091336D"/>
    <w:rsid w:val="009133F1"/>
    <w:rsid w:val="009374C5"/>
    <w:rsid w:val="00965CDA"/>
    <w:rsid w:val="00975EB7"/>
    <w:rsid w:val="00981F3A"/>
    <w:rsid w:val="00982DA7"/>
    <w:rsid w:val="009979A4"/>
    <w:rsid w:val="009B5F93"/>
    <w:rsid w:val="009D58C2"/>
    <w:rsid w:val="009F69BD"/>
    <w:rsid w:val="009F7DD7"/>
    <w:rsid w:val="00A136A9"/>
    <w:rsid w:val="00A17FE8"/>
    <w:rsid w:val="00A22FC7"/>
    <w:rsid w:val="00A3330F"/>
    <w:rsid w:val="00A33BB9"/>
    <w:rsid w:val="00A44BBF"/>
    <w:rsid w:val="00A62D83"/>
    <w:rsid w:val="00A6415A"/>
    <w:rsid w:val="00A65E5C"/>
    <w:rsid w:val="00A728ED"/>
    <w:rsid w:val="00A915F4"/>
    <w:rsid w:val="00AB5919"/>
    <w:rsid w:val="00AC1A9C"/>
    <w:rsid w:val="00AC1F5E"/>
    <w:rsid w:val="00AC7C86"/>
    <w:rsid w:val="00AF2C9C"/>
    <w:rsid w:val="00AF6F8F"/>
    <w:rsid w:val="00B02D95"/>
    <w:rsid w:val="00B03912"/>
    <w:rsid w:val="00B16A60"/>
    <w:rsid w:val="00B34B3B"/>
    <w:rsid w:val="00B4556E"/>
    <w:rsid w:val="00B470DA"/>
    <w:rsid w:val="00B51450"/>
    <w:rsid w:val="00B53B6D"/>
    <w:rsid w:val="00B54039"/>
    <w:rsid w:val="00B57E8B"/>
    <w:rsid w:val="00B64338"/>
    <w:rsid w:val="00B701DD"/>
    <w:rsid w:val="00B73CD6"/>
    <w:rsid w:val="00B80692"/>
    <w:rsid w:val="00B93DE2"/>
    <w:rsid w:val="00B9728D"/>
    <w:rsid w:val="00BA7B1A"/>
    <w:rsid w:val="00BC7FF3"/>
    <w:rsid w:val="00BD293F"/>
    <w:rsid w:val="00BE6CC1"/>
    <w:rsid w:val="00BF0CA9"/>
    <w:rsid w:val="00BF3C8B"/>
    <w:rsid w:val="00C017E6"/>
    <w:rsid w:val="00C177DE"/>
    <w:rsid w:val="00C23E63"/>
    <w:rsid w:val="00C40B22"/>
    <w:rsid w:val="00C56C63"/>
    <w:rsid w:val="00C60B9D"/>
    <w:rsid w:val="00C626AF"/>
    <w:rsid w:val="00C67C21"/>
    <w:rsid w:val="00C67FDA"/>
    <w:rsid w:val="00C710F9"/>
    <w:rsid w:val="00C76149"/>
    <w:rsid w:val="00C77A0B"/>
    <w:rsid w:val="00C83B84"/>
    <w:rsid w:val="00C9481C"/>
    <w:rsid w:val="00CA2846"/>
    <w:rsid w:val="00CD68F0"/>
    <w:rsid w:val="00CE2078"/>
    <w:rsid w:val="00CE5437"/>
    <w:rsid w:val="00CF5EDD"/>
    <w:rsid w:val="00CF68CE"/>
    <w:rsid w:val="00D068CC"/>
    <w:rsid w:val="00D16D6D"/>
    <w:rsid w:val="00D20466"/>
    <w:rsid w:val="00D3577B"/>
    <w:rsid w:val="00D44616"/>
    <w:rsid w:val="00D511E0"/>
    <w:rsid w:val="00D52813"/>
    <w:rsid w:val="00D53424"/>
    <w:rsid w:val="00D54896"/>
    <w:rsid w:val="00D70C36"/>
    <w:rsid w:val="00D74735"/>
    <w:rsid w:val="00D8191C"/>
    <w:rsid w:val="00D9331E"/>
    <w:rsid w:val="00DA3525"/>
    <w:rsid w:val="00DB2743"/>
    <w:rsid w:val="00DB2F70"/>
    <w:rsid w:val="00DB63D6"/>
    <w:rsid w:val="00DC15AB"/>
    <w:rsid w:val="00DD264F"/>
    <w:rsid w:val="00DE2D37"/>
    <w:rsid w:val="00DF2055"/>
    <w:rsid w:val="00DF30AA"/>
    <w:rsid w:val="00E03D27"/>
    <w:rsid w:val="00E13183"/>
    <w:rsid w:val="00E135C7"/>
    <w:rsid w:val="00E20451"/>
    <w:rsid w:val="00E32285"/>
    <w:rsid w:val="00E32BCC"/>
    <w:rsid w:val="00E3322E"/>
    <w:rsid w:val="00E52828"/>
    <w:rsid w:val="00E70203"/>
    <w:rsid w:val="00E704D8"/>
    <w:rsid w:val="00E743A7"/>
    <w:rsid w:val="00E9231C"/>
    <w:rsid w:val="00E97804"/>
    <w:rsid w:val="00EA6BD3"/>
    <w:rsid w:val="00EB7925"/>
    <w:rsid w:val="00EC0239"/>
    <w:rsid w:val="00ED313E"/>
    <w:rsid w:val="00ED31EE"/>
    <w:rsid w:val="00EE3433"/>
    <w:rsid w:val="00EF6A62"/>
    <w:rsid w:val="00F004B2"/>
    <w:rsid w:val="00F01BAF"/>
    <w:rsid w:val="00F05522"/>
    <w:rsid w:val="00F2235B"/>
    <w:rsid w:val="00F22B3F"/>
    <w:rsid w:val="00F43F19"/>
    <w:rsid w:val="00F5526B"/>
    <w:rsid w:val="00F721ED"/>
    <w:rsid w:val="00F73BD1"/>
    <w:rsid w:val="00F75B51"/>
    <w:rsid w:val="00F75BA7"/>
    <w:rsid w:val="00F77880"/>
    <w:rsid w:val="00F8251C"/>
    <w:rsid w:val="00FB7D55"/>
    <w:rsid w:val="00FC7E91"/>
    <w:rsid w:val="00FE1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85303A"/>
  <w15:chartTrackingRefBased/>
  <w15:docId w15:val="{7B6D85B0-D6BF-4538-AAB3-92F8DC60E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F1C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04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982DA7"/>
    <w:pPr>
      <w:keepNext/>
      <w:spacing w:after="0" w:line="360" w:lineRule="auto"/>
      <w:ind w:left="357"/>
      <w:jc w:val="center"/>
      <w:outlineLvl w:val="3"/>
    </w:pPr>
    <w:rPr>
      <w:rFonts w:ascii="Arial" w:eastAsia="Times New Roman" w:hAnsi="Arial" w:cs="Times New Roman"/>
      <w:b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8069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rsid w:val="004201C7"/>
    <w:pPr>
      <w:numPr>
        <w:numId w:val="1"/>
      </w:numPr>
    </w:pPr>
  </w:style>
  <w:style w:type="numbering" w:customStyle="1" w:styleId="Styl11">
    <w:name w:val="Styl11"/>
    <w:rsid w:val="004201C7"/>
  </w:style>
  <w:style w:type="numbering" w:customStyle="1" w:styleId="Styl12">
    <w:name w:val="Styl12"/>
    <w:rsid w:val="004201C7"/>
  </w:style>
  <w:style w:type="numbering" w:customStyle="1" w:styleId="Styl13">
    <w:name w:val="Styl13"/>
    <w:rsid w:val="004201C7"/>
  </w:style>
  <w:style w:type="paragraph" w:styleId="Listapunktowana2">
    <w:name w:val="List Bullet 2"/>
    <w:basedOn w:val="Normalny"/>
    <w:autoRedefine/>
    <w:rsid w:val="004201C7"/>
    <w:pPr>
      <w:numPr>
        <w:numId w:val="9"/>
      </w:numPr>
      <w:tabs>
        <w:tab w:val="clear" w:pos="360"/>
        <w:tab w:val="num" w:pos="1068"/>
      </w:tabs>
      <w:spacing w:before="60" w:after="0" w:line="240" w:lineRule="auto"/>
      <w:ind w:left="1068"/>
      <w:jc w:val="both"/>
    </w:pPr>
    <w:rPr>
      <w:rFonts w:ascii="Arial" w:eastAsia="Times New Roman" w:hAnsi="Arial" w:cs="Times New Roman"/>
      <w:spacing w:val="-8"/>
      <w:sz w:val="23"/>
      <w:szCs w:val="20"/>
      <w:lang w:eastAsia="pl-PL"/>
    </w:rPr>
  </w:style>
  <w:style w:type="paragraph" w:styleId="Akapitzlist">
    <w:name w:val="List Paragraph"/>
    <w:aliases w:val="L1,Numerowanie,List Paragraph,maz_wyliczenie,opis dzialania,K-P_odwolanie,A_wyliczenie,Akapit z listą 1,Nagłowek 3,Preambuła,Akapit z listą BS,Kolorowa lista — akcent 11,Dot pt,F5 List Paragraph,Recommendation,List Paragraph11,lp1,BulletC"/>
    <w:basedOn w:val="Normalny"/>
    <w:link w:val="AkapitzlistZnak"/>
    <w:uiPriority w:val="34"/>
    <w:qFormat/>
    <w:rsid w:val="002A7DA9"/>
    <w:pPr>
      <w:ind w:left="720"/>
      <w:contextualSpacing/>
    </w:pPr>
  </w:style>
  <w:style w:type="paragraph" w:styleId="Nagwek">
    <w:name w:val="header"/>
    <w:basedOn w:val="Normalny"/>
    <w:link w:val="NagwekZnak"/>
    <w:unhideWhenUsed/>
    <w:qFormat/>
    <w:rsid w:val="00E32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32BCC"/>
  </w:style>
  <w:style w:type="paragraph" w:styleId="Stopka">
    <w:name w:val="footer"/>
    <w:aliases w:val="stand"/>
    <w:basedOn w:val="Normalny"/>
    <w:link w:val="StopkaZnak"/>
    <w:unhideWhenUsed/>
    <w:rsid w:val="00E32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rsid w:val="00E32BCC"/>
  </w:style>
  <w:style w:type="character" w:customStyle="1" w:styleId="Nagwek4Znak">
    <w:name w:val="Nagłówek 4 Znak"/>
    <w:basedOn w:val="Domylnaczcionkaakapitu"/>
    <w:link w:val="Nagwek4"/>
    <w:rsid w:val="00982DA7"/>
    <w:rPr>
      <w:rFonts w:ascii="Arial" w:eastAsia="Times New Roman" w:hAnsi="Arial" w:cs="Times New Roman"/>
      <w:b/>
      <w:szCs w:val="24"/>
      <w:lang w:eastAsia="pl-PL"/>
    </w:rPr>
  </w:style>
  <w:style w:type="paragraph" w:styleId="Listanumerowana">
    <w:name w:val="List Number"/>
    <w:basedOn w:val="Normalny"/>
    <w:rsid w:val="00982DA7"/>
    <w:pPr>
      <w:numPr>
        <w:numId w:val="11"/>
      </w:numPr>
      <w:spacing w:before="60" w:after="0" w:line="240" w:lineRule="auto"/>
      <w:jc w:val="both"/>
    </w:pPr>
    <w:rPr>
      <w:rFonts w:ascii="Arial" w:eastAsia="Times New Roman" w:hAnsi="Arial" w:cs="Times New Roman"/>
      <w:sz w:val="23"/>
      <w:szCs w:val="20"/>
      <w:lang w:eastAsia="pl-PL"/>
    </w:rPr>
  </w:style>
  <w:style w:type="paragraph" w:styleId="Tytu">
    <w:name w:val="Title"/>
    <w:aliases w:val="Znak, Znak"/>
    <w:basedOn w:val="Normalny"/>
    <w:link w:val="TytuZnak"/>
    <w:uiPriority w:val="99"/>
    <w:qFormat/>
    <w:rsid w:val="00982DA7"/>
    <w:pPr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TytuZnak">
    <w:name w:val="Tytuł Znak"/>
    <w:aliases w:val="Znak Znak, Znak Znak"/>
    <w:basedOn w:val="Domylnaczcionkaakapitu"/>
    <w:link w:val="Tytu"/>
    <w:uiPriority w:val="99"/>
    <w:rsid w:val="00982DA7"/>
    <w:rPr>
      <w:rFonts w:ascii="Arial" w:eastAsia="Times New Roman" w:hAnsi="Arial" w:cs="Times New Roman"/>
      <w:sz w:val="28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982DA7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982DA7"/>
    <w:rPr>
      <w:rFonts w:ascii="Arial" w:eastAsia="Times New Roman" w:hAnsi="Arial" w:cs="Times New Roman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046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Domylnaczcionkaakapitu"/>
    <w:rsid w:val="004D1B54"/>
    <w:rPr>
      <w:rFonts w:ascii="Bold" w:hAnsi="Bold" w:hint="default"/>
      <w:b/>
      <w:bCs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04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04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04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04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045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451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D0E0C"/>
    <w:rPr>
      <w:rFonts w:ascii="Verdana" w:hAnsi="Verdana" w:hint="default"/>
      <w:b/>
      <w:bCs/>
      <w:strike w:val="0"/>
      <w:dstrike w:val="0"/>
      <w:color w:val="6F6F6F"/>
      <w:u w:val="none"/>
      <w:effect w:val="none"/>
    </w:rPr>
  </w:style>
  <w:style w:type="paragraph" w:styleId="NormalnyWeb">
    <w:name w:val="Normal (Web)"/>
    <w:basedOn w:val="Normalny"/>
    <w:uiPriority w:val="99"/>
    <w:unhideWhenUsed/>
    <w:rsid w:val="008D0E0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51C08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rsid w:val="000358CE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358CE"/>
    <w:pPr>
      <w:widowControl w:val="0"/>
      <w:shd w:val="clear" w:color="auto" w:fill="FFFFFF"/>
      <w:spacing w:before="240" w:after="360" w:line="0" w:lineRule="atLeast"/>
      <w:ind w:hanging="440"/>
      <w:jc w:val="both"/>
    </w:pPr>
    <w:rPr>
      <w:rFonts w:ascii="Arial" w:eastAsia="Arial" w:hAnsi="Arial" w:cs="Arial"/>
      <w:sz w:val="19"/>
      <w:szCs w:val="19"/>
    </w:rPr>
  </w:style>
  <w:style w:type="paragraph" w:customStyle="1" w:styleId="Tabela">
    <w:name w:val="Tabela"/>
    <w:basedOn w:val="Normalny"/>
    <w:qFormat/>
    <w:rsid w:val="00AF6F8F"/>
    <w:pPr>
      <w:widowControl w:val="0"/>
      <w:suppressAutoHyphens/>
      <w:spacing w:before="60" w:after="60" w:line="240" w:lineRule="auto"/>
      <w:textAlignment w:val="baseline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F1C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podstawowy2">
    <w:name w:val="Body Text 2"/>
    <w:basedOn w:val="Normalny"/>
    <w:link w:val="Tekstpodstawowy2Znak"/>
    <w:rsid w:val="005F1C0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F1C0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maz_wyliczenie Znak,opis dzialania Znak,K-P_odwolanie Znak,A_wyliczenie Znak,Akapit z listą 1 Znak,Nagłowek 3 Znak,Preambuła Znak,Akapit z listą BS Znak,Kolorowa lista — akcent 11 Znak"/>
    <w:link w:val="Akapitzlist"/>
    <w:uiPriority w:val="34"/>
    <w:qFormat/>
    <w:locked/>
    <w:rsid w:val="005F1C0A"/>
  </w:style>
  <w:style w:type="paragraph" w:customStyle="1" w:styleId="Default">
    <w:name w:val="Default"/>
    <w:qFormat/>
    <w:rsid w:val="005F1C0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TeksttreciPogrubienie">
    <w:name w:val="Tekst treści + Pogrubienie"/>
    <w:basedOn w:val="Domylnaczcionkaakapitu"/>
    <w:qFormat/>
    <w:rsid w:val="005F1C0A"/>
    <w:rPr>
      <w:rFonts w:ascii="Calibri" w:eastAsia="Calibri" w:hAnsi="Calibri" w:cs="Calibri"/>
      <w:i w:val="0"/>
      <w:iCs w:val="0"/>
      <w:caps w:val="0"/>
      <w:smallCaps w:val="0"/>
      <w:spacing w:val="0"/>
      <w:sz w:val="22"/>
      <w:szCs w:val="22"/>
      <w:shd w:val="clear" w:color="auto" w:fill="FFFFFF"/>
    </w:rPr>
  </w:style>
  <w:style w:type="character" w:customStyle="1" w:styleId="Teksttresci">
    <w:name w:val="Tekst tresci_"/>
    <w:link w:val="Teksttresci0"/>
    <w:locked/>
    <w:rsid w:val="001F67AF"/>
    <w:rPr>
      <w:shd w:val="clear" w:color="auto" w:fill="FFFFFF"/>
    </w:rPr>
  </w:style>
  <w:style w:type="paragraph" w:customStyle="1" w:styleId="Teksttresci0">
    <w:name w:val="Tekst tresci"/>
    <w:basedOn w:val="Normalny"/>
    <w:link w:val="Teksttresci"/>
    <w:rsid w:val="001F67AF"/>
    <w:pPr>
      <w:widowControl w:val="0"/>
      <w:shd w:val="clear" w:color="auto" w:fill="FFFFFF"/>
      <w:spacing w:after="0" w:line="267" w:lineRule="exact"/>
      <w:ind w:hanging="340"/>
      <w:jc w:val="both"/>
    </w:pPr>
  </w:style>
  <w:style w:type="paragraph" w:customStyle="1" w:styleId="normaltableau">
    <w:name w:val="normal_tableau"/>
    <w:basedOn w:val="Normalny"/>
    <w:qFormat/>
    <w:rsid w:val="00DD264F"/>
    <w:pPr>
      <w:spacing w:before="120" w:after="120" w:line="240" w:lineRule="auto"/>
      <w:jc w:val="both"/>
    </w:pPr>
    <w:rPr>
      <w:rFonts w:ascii="Optima" w:eastAsia="Times New Roman" w:hAnsi="Optima" w:cs="Optima"/>
      <w:color w:val="00000A"/>
      <w:kern w:val="1"/>
      <w:sz w:val="24"/>
      <w:szCs w:val="24"/>
      <w:lang w:val="en-GB" w:eastAsia="zh-CN" w:bidi="hi-IN"/>
    </w:rPr>
  </w:style>
  <w:style w:type="paragraph" w:customStyle="1" w:styleId="Tekstpodstawowy31">
    <w:name w:val="Tekst podstawowy 31"/>
    <w:basedOn w:val="Normalny"/>
    <w:rsid w:val="00DD264F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color w:val="00000A"/>
      <w:kern w:val="1"/>
      <w:sz w:val="16"/>
      <w:szCs w:val="1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80692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Standardowy0">
    <w:name w:val="Standardowy.+"/>
    <w:rsid w:val="00B8069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99"/>
    <w:rsid w:val="00B80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70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85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imp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54B4F-AD70-487E-9E83-4AE905F8C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839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5867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Bartnikowski Piotr</dc:creator>
  <cp:keywords/>
  <dc:description/>
  <cp:lastModifiedBy>Grzegorz</cp:lastModifiedBy>
  <cp:revision>6</cp:revision>
  <dcterms:created xsi:type="dcterms:W3CDTF">2025-03-05T14:16:00Z</dcterms:created>
  <dcterms:modified xsi:type="dcterms:W3CDTF">2025-10-08T10:24:00Z</dcterms:modified>
</cp:coreProperties>
</file>