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2BA" w:rsidRPr="00A36849" w:rsidRDefault="004C62BA" w:rsidP="004C62BA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36849">
        <w:rPr>
          <w:rFonts w:ascii="Arial" w:hAnsi="Arial" w:cs="Arial"/>
        </w:rPr>
        <w:t>za 1 szt. cena zł netto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A36849">
        <w:rPr>
          <w:rFonts w:ascii="Arial" w:hAnsi="Arial" w:cs="Arial"/>
        </w:rPr>
        <w:t xml:space="preserve">Suwmiarka o </w:t>
      </w:r>
      <w:proofErr w:type="spellStart"/>
      <w:r w:rsidRPr="00A36849">
        <w:rPr>
          <w:rFonts w:ascii="Arial" w:hAnsi="Arial" w:cs="Arial"/>
        </w:rPr>
        <w:t>zakr</w:t>
      </w:r>
      <w:proofErr w:type="spellEnd"/>
      <w:r w:rsidRPr="00A36849">
        <w:rPr>
          <w:rFonts w:ascii="Arial" w:hAnsi="Arial" w:cs="Arial"/>
        </w:rPr>
        <w:t>. pomiar. od 0 - 200 mm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A36849">
        <w:rPr>
          <w:rFonts w:ascii="Arial" w:hAnsi="Arial" w:cs="Arial"/>
        </w:rPr>
        <w:t xml:space="preserve">Suwmiarka o </w:t>
      </w:r>
      <w:proofErr w:type="spellStart"/>
      <w:r w:rsidRPr="00A36849">
        <w:rPr>
          <w:rFonts w:ascii="Arial" w:hAnsi="Arial" w:cs="Arial"/>
        </w:rPr>
        <w:t>zakr</w:t>
      </w:r>
      <w:proofErr w:type="spellEnd"/>
      <w:r w:rsidRPr="00A36849">
        <w:rPr>
          <w:rFonts w:ascii="Arial" w:hAnsi="Arial" w:cs="Arial"/>
        </w:rPr>
        <w:t>. pomiar. Pow. 200 do 630 mm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A36849">
        <w:rPr>
          <w:rFonts w:ascii="Arial" w:hAnsi="Arial" w:cs="Arial"/>
        </w:rPr>
        <w:t xml:space="preserve">Suwmiarka o </w:t>
      </w:r>
      <w:proofErr w:type="spellStart"/>
      <w:r w:rsidRPr="00A36849">
        <w:rPr>
          <w:rFonts w:ascii="Arial" w:hAnsi="Arial" w:cs="Arial"/>
        </w:rPr>
        <w:t>zakr</w:t>
      </w:r>
      <w:proofErr w:type="spellEnd"/>
      <w:r w:rsidRPr="00A36849">
        <w:rPr>
          <w:rFonts w:ascii="Arial" w:hAnsi="Arial" w:cs="Arial"/>
        </w:rPr>
        <w:t>. pomiar. powyżej 630 mm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A36849">
        <w:rPr>
          <w:rFonts w:ascii="Arial" w:hAnsi="Arial" w:cs="Arial"/>
        </w:rPr>
        <w:t xml:space="preserve">Mikrometr o </w:t>
      </w:r>
      <w:proofErr w:type="spellStart"/>
      <w:r w:rsidRPr="00A36849">
        <w:rPr>
          <w:rFonts w:ascii="Arial" w:hAnsi="Arial" w:cs="Arial"/>
        </w:rPr>
        <w:t>zakr</w:t>
      </w:r>
      <w:proofErr w:type="spellEnd"/>
      <w:r w:rsidRPr="00A36849">
        <w:rPr>
          <w:rFonts w:ascii="Arial" w:hAnsi="Arial" w:cs="Arial"/>
        </w:rPr>
        <w:t>. pomiar. od 0 - 100 mm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A36849">
        <w:rPr>
          <w:rFonts w:ascii="Arial" w:hAnsi="Arial" w:cs="Arial"/>
        </w:rPr>
        <w:t xml:space="preserve">Mikrometr o </w:t>
      </w:r>
      <w:proofErr w:type="spellStart"/>
      <w:r w:rsidRPr="00A36849">
        <w:rPr>
          <w:rFonts w:ascii="Arial" w:hAnsi="Arial" w:cs="Arial"/>
        </w:rPr>
        <w:t>zakr</w:t>
      </w:r>
      <w:proofErr w:type="spellEnd"/>
      <w:r w:rsidRPr="00A36849">
        <w:rPr>
          <w:rFonts w:ascii="Arial" w:hAnsi="Arial" w:cs="Arial"/>
        </w:rPr>
        <w:t>. pomiar. 100 - 200 mm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Pr="00A36849">
        <w:rPr>
          <w:rFonts w:ascii="Arial" w:hAnsi="Arial" w:cs="Arial"/>
        </w:rPr>
        <w:t xml:space="preserve">Mikrometr o </w:t>
      </w:r>
      <w:proofErr w:type="spellStart"/>
      <w:r w:rsidRPr="00A36849">
        <w:rPr>
          <w:rFonts w:ascii="Arial" w:hAnsi="Arial" w:cs="Arial"/>
        </w:rPr>
        <w:t>zakr</w:t>
      </w:r>
      <w:proofErr w:type="spellEnd"/>
      <w:r w:rsidRPr="00A36849">
        <w:rPr>
          <w:rFonts w:ascii="Arial" w:hAnsi="Arial" w:cs="Arial"/>
        </w:rPr>
        <w:t>. pomiar. 200 - 300 mm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A36849">
        <w:rPr>
          <w:rFonts w:ascii="Arial" w:hAnsi="Arial" w:cs="Arial"/>
        </w:rPr>
        <w:t>Średnicówka czujnikowa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Pr="00A36849">
        <w:rPr>
          <w:rFonts w:ascii="Arial" w:hAnsi="Arial" w:cs="Arial"/>
        </w:rPr>
        <w:t>Czujnik zegarowy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Pr="00A36849">
        <w:rPr>
          <w:rFonts w:ascii="Arial" w:hAnsi="Arial" w:cs="Arial"/>
        </w:rPr>
        <w:t xml:space="preserve">Głębokościomierz o </w:t>
      </w:r>
      <w:proofErr w:type="spellStart"/>
      <w:r w:rsidRPr="00A36849">
        <w:rPr>
          <w:rFonts w:ascii="Arial" w:hAnsi="Arial" w:cs="Arial"/>
        </w:rPr>
        <w:t>zakr</w:t>
      </w:r>
      <w:proofErr w:type="spellEnd"/>
      <w:r w:rsidRPr="00A36849">
        <w:rPr>
          <w:rFonts w:ascii="Arial" w:hAnsi="Arial" w:cs="Arial"/>
        </w:rPr>
        <w:t>. pomiar. jak poz.1,2,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Pr="00A36849">
        <w:rPr>
          <w:rFonts w:ascii="Arial" w:hAnsi="Arial" w:cs="Arial"/>
        </w:rPr>
        <w:t xml:space="preserve">Wysokościomierz </w:t>
      </w:r>
      <w:proofErr w:type="spellStart"/>
      <w:r w:rsidRPr="00A36849">
        <w:rPr>
          <w:rFonts w:ascii="Arial" w:hAnsi="Arial" w:cs="Arial"/>
        </w:rPr>
        <w:t>suwmiarkowy</w:t>
      </w:r>
      <w:proofErr w:type="spellEnd"/>
      <w:r w:rsidRPr="00A36849">
        <w:rPr>
          <w:rFonts w:ascii="Arial" w:hAnsi="Arial" w:cs="Arial"/>
        </w:rPr>
        <w:t xml:space="preserve"> o zakresie do 400 mm/ pow. 400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Pr="00A36849">
        <w:rPr>
          <w:rFonts w:ascii="Arial" w:hAnsi="Arial" w:cs="Arial"/>
        </w:rPr>
        <w:t>Kątowniki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Pr="00A36849">
        <w:rPr>
          <w:rFonts w:ascii="Arial" w:hAnsi="Arial" w:cs="Arial"/>
        </w:rPr>
        <w:t>Kątomierz uniwersalny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A36849">
        <w:rPr>
          <w:rFonts w:ascii="Arial" w:hAnsi="Arial" w:cs="Arial"/>
        </w:rPr>
        <w:t>Liniał krawędziowy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14,</w:t>
      </w:r>
      <w:r w:rsidRPr="00A36849">
        <w:rPr>
          <w:rFonts w:ascii="Arial" w:hAnsi="Arial" w:cs="Arial"/>
        </w:rPr>
        <w:t>Płytka wzorcowa sprawdzana metoda porównawcza o dł. do 100mm.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Pr="00A36849">
        <w:rPr>
          <w:rFonts w:ascii="Arial" w:hAnsi="Arial" w:cs="Arial"/>
        </w:rPr>
        <w:t>Przymiar wstęgowy do 3 m / przymiar powyżej 3 m do 8m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Pr="00A36849">
        <w:rPr>
          <w:rFonts w:ascii="Arial" w:hAnsi="Arial" w:cs="Arial"/>
        </w:rPr>
        <w:t>Grubościomierz ultradźwiękowy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Pr="00A36849">
        <w:rPr>
          <w:rFonts w:ascii="Arial" w:hAnsi="Arial" w:cs="Arial"/>
        </w:rPr>
        <w:t>Sprawdzian do gwintów wewnętrznych sprawdzany metoda trójwałeczkowa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18.</w:t>
      </w:r>
      <w:r w:rsidRPr="00A36849">
        <w:rPr>
          <w:rFonts w:ascii="Arial" w:hAnsi="Arial" w:cs="Arial"/>
        </w:rPr>
        <w:t>Sprawdzian do otworów H7/H8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Pr="00A36849">
        <w:rPr>
          <w:rFonts w:ascii="Arial" w:hAnsi="Arial" w:cs="Arial"/>
        </w:rPr>
        <w:t>Szczelinomierze (1płytka)</w:t>
      </w:r>
    </w:p>
    <w:p w:rsidR="004C62BA" w:rsidRPr="00A36849" w:rsidRDefault="004C62BA" w:rsidP="004C62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20.</w:t>
      </w:r>
      <w:r w:rsidRPr="00A36849">
        <w:rPr>
          <w:rFonts w:ascii="Arial" w:hAnsi="Arial" w:cs="Arial"/>
        </w:rPr>
        <w:t>Wałeczek pomiarowy</w:t>
      </w:r>
    </w:p>
    <w:p w:rsidR="004C62BA" w:rsidRDefault="004C62BA" w:rsidP="004C6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C62BA" w:rsidRDefault="004C62BA" w:rsidP="004C6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C62BA" w:rsidRPr="00A36849" w:rsidRDefault="005162D7" w:rsidP="004C6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100% cena = suma od 1 do 20</w:t>
      </w:r>
      <w:bookmarkStart w:id="0" w:name="_GoBack"/>
      <w:bookmarkEnd w:id="0"/>
      <w:r w:rsidR="004C62BA" w:rsidRPr="00A36849">
        <w:rPr>
          <w:rFonts w:ascii="Arial" w:hAnsi="Arial" w:cs="Arial"/>
          <w:b/>
          <w:bCs/>
        </w:rPr>
        <w:t xml:space="preserve"> zł netto</w:t>
      </w:r>
    </w:p>
    <w:p w:rsidR="00D07B64" w:rsidRDefault="00D07B64"/>
    <w:sectPr w:rsidR="00D07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15C"/>
    <w:rsid w:val="0007025E"/>
    <w:rsid w:val="0035515C"/>
    <w:rsid w:val="00391398"/>
    <w:rsid w:val="004C62BA"/>
    <w:rsid w:val="005162D7"/>
    <w:rsid w:val="00630944"/>
    <w:rsid w:val="00D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BB7DA"/>
  <w15:chartTrackingRefBased/>
  <w15:docId w15:val="{8846C7A0-7FD7-4C34-A200-DAE7A1D5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Wrona Artur</dc:creator>
  <cp:keywords/>
  <dc:description/>
  <cp:lastModifiedBy>Wrona Artur</cp:lastModifiedBy>
  <cp:revision>3</cp:revision>
  <dcterms:created xsi:type="dcterms:W3CDTF">2024-01-16T11:48:00Z</dcterms:created>
  <dcterms:modified xsi:type="dcterms:W3CDTF">2024-01-19T07:33:00Z</dcterms:modified>
</cp:coreProperties>
</file>