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356" w:rsidRPr="00FA06BE" w:rsidRDefault="00CE3356" w:rsidP="00CE335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A06BE">
        <w:rPr>
          <w:rFonts w:ascii="Arial" w:hAnsi="Arial" w:cs="Arial"/>
          <w:b/>
          <w:sz w:val="22"/>
          <w:szCs w:val="22"/>
        </w:rPr>
        <w:t>OPIS PRZEDMIOTU ZAMÓWIENIA</w:t>
      </w:r>
    </w:p>
    <w:p w:rsidR="00CE3356" w:rsidRPr="00FA06BE" w:rsidRDefault="00CE3356" w:rsidP="00CE335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CE3356" w:rsidRPr="00A164FF" w:rsidRDefault="00CE3356" w:rsidP="00CE3356">
      <w:pPr>
        <w:spacing w:line="276" w:lineRule="auto"/>
        <w:jc w:val="both"/>
        <w:rPr>
          <w:rStyle w:val="Teksttreci"/>
          <w:color w:val="000000"/>
          <w:sz w:val="20"/>
          <w:szCs w:val="20"/>
        </w:rPr>
      </w:pPr>
      <w:bookmarkStart w:id="0" w:name="bookmark3"/>
      <w:r w:rsidRPr="00A164FF">
        <w:rPr>
          <w:rStyle w:val="Nagwek2"/>
          <w:color w:val="000000"/>
          <w:sz w:val="20"/>
          <w:szCs w:val="20"/>
        </w:rPr>
        <w:t>Wynajem i serwis urządzenia do czyszczenia i polerowania obuwia</w:t>
      </w:r>
      <w:bookmarkEnd w:id="0"/>
      <w:r w:rsidRPr="00A164FF">
        <w:rPr>
          <w:rStyle w:val="Nagwek2"/>
          <w:color w:val="000000"/>
          <w:sz w:val="20"/>
          <w:szCs w:val="20"/>
        </w:rPr>
        <w:t xml:space="preserve"> </w:t>
      </w:r>
      <w:r>
        <w:rPr>
          <w:rStyle w:val="Nagwek2"/>
          <w:color w:val="000000"/>
          <w:sz w:val="20"/>
          <w:szCs w:val="20"/>
        </w:rPr>
        <w:t>dla Zakładu Północnego</w:t>
      </w:r>
    </w:p>
    <w:p w:rsidR="00CE3356" w:rsidRPr="00FA06BE" w:rsidRDefault="00CE3356" w:rsidP="00CE335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CE3356" w:rsidRPr="00A164FF" w:rsidRDefault="00CE3356" w:rsidP="00CE335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164FF">
        <w:rPr>
          <w:rFonts w:ascii="Arial" w:hAnsi="Arial" w:cs="Arial"/>
          <w:b/>
          <w:sz w:val="20"/>
          <w:szCs w:val="20"/>
        </w:rPr>
        <w:t>Opis urządzeń:</w:t>
      </w:r>
      <w:r w:rsidRPr="00A164FF">
        <w:rPr>
          <w:rFonts w:ascii="Arial" w:hAnsi="Arial" w:cs="Arial"/>
          <w:sz w:val="20"/>
          <w:szCs w:val="20"/>
        </w:rPr>
        <w:t xml:space="preserve">  </w:t>
      </w:r>
    </w:p>
    <w:p w:rsidR="00CE3356" w:rsidRPr="00E70855" w:rsidRDefault="00CE3356" w:rsidP="00CE3356">
      <w:pPr>
        <w:pStyle w:val="Nagwek220"/>
        <w:keepNext/>
        <w:keepLines/>
        <w:numPr>
          <w:ilvl w:val="0"/>
          <w:numId w:val="2"/>
        </w:numPr>
        <w:shd w:val="clear" w:color="auto" w:fill="auto"/>
        <w:tabs>
          <w:tab w:val="clear" w:pos="340"/>
          <w:tab w:val="num" w:pos="905"/>
        </w:tabs>
        <w:spacing w:line="240" w:lineRule="auto"/>
        <w:ind w:left="905"/>
        <w:rPr>
          <w:sz w:val="20"/>
          <w:szCs w:val="20"/>
        </w:rPr>
      </w:pPr>
      <w:bookmarkStart w:id="1" w:name="bookmark5"/>
      <w:r w:rsidRPr="00E70855">
        <w:rPr>
          <w:rStyle w:val="Nagwek22"/>
          <w:color w:val="000000"/>
          <w:sz w:val="20"/>
          <w:szCs w:val="20"/>
        </w:rPr>
        <w:t>Obudowa: chrom</w:t>
      </w:r>
      <w:bookmarkEnd w:id="1"/>
      <w:r>
        <w:rPr>
          <w:rStyle w:val="Nagwek22"/>
          <w:color w:val="000000"/>
          <w:sz w:val="20"/>
          <w:szCs w:val="20"/>
        </w:rPr>
        <w:t xml:space="preserve"> lub stal nierdzewna</w:t>
      </w:r>
    </w:p>
    <w:p w:rsidR="00CE3356" w:rsidRPr="00E70855" w:rsidRDefault="00CE3356" w:rsidP="00CE3356">
      <w:pPr>
        <w:pStyle w:val="Teksttreci60"/>
        <w:numPr>
          <w:ilvl w:val="0"/>
          <w:numId w:val="2"/>
        </w:numPr>
        <w:shd w:val="clear" w:color="auto" w:fill="auto"/>
        <w:tabs>
          <w:tab w:val="clear" w:pos="340"/>
          <w:tab w:val="num" w:pos="905"/>
        </w:tabs>
        <w:spacing w:line="240" w:lineRule="auto"/>
        <w:ind w:left="905"/>
        <w:rPr>
          <w:rStyle w:val="Teksttreci6"/>
          <w:sz w:val="20"/>
          <w:szCs w:val="20"/>
        </w:rPr>
      </w:pPr>
      <w:r w:rsidRPr="00E70855">
        <w:rPr>
          <w:rStyle w:val="Teksttreci6"/>
          <w:color w:val="000000"/>
          <w:sz w:val="20"/>
          <w:szCs w:val="20"/>
        </w:rPr>
        <w:t xml:space="preserve">Wymiary: </w:t>
      </w:r>
    </w:p>
    <w:p w:rsidR="00CE3356" w:rsidRPr="00E70855" w:rsidRDefault="00CE3356" w:rsidP="00CE3356">
      <w:pPr>
        <w:pStyle w:val="Teksttreci60"/>
        <w:numPr>
          <w:ilvl w:val="0"/>
          <w:numId w:val="3"/>
        </w:numPr>
        <w:shd w:val="clear" w:color="auto" w:fill="auto"/>
        <w:tabs>
          <w:tab w:val="clear" w:pos="2400"/>
          <w:tab w:val="num" w:pos="1267"/>
        </w:tabs>
        <w:spacing w:line="240" w:lineRule="auto"/>
        <w:ind w:left="1267"/>
        <w:rPr>
          <w:rStyle w:val="Teksttreci6"/>
          <w:sz w:val="20"/>
          <w:szCs w:val="20"/>
        </w:rPr>
      </w:pPr>
      <w:r w:rsidRPr="00E70855">
        <w:rPr>
          <w:rStyle w:val="Teksttreci6"/>
          <w:color w:val="000000"/>
          <w:sz w:val="20"/>
          <w:szCs w:val="20"/>
        </w:rPr>
        <w:t xml:space="preserve">szerokość od 55 do 60 cm </w:t>
      </w:r>
    </w:p>
    <w:p w:rsidR="00CE3356" w:rsidRPr="00E70855" w:rsidRDefault="00CE3356" w:rsidP="00CE3356">
      <w:pPr>
        <w:pStyle w:val="Teksttreci60"/>
        <w:numPr>
          <w:ilvl w:val="0"/>
          <w:numId w:val="3"/>
        </w:numPr>
        <w:shd w:val="clear" w:color="auto" w:fill="auto"/>
        <w:tabs>
          <w:tab w:val="clear" w:pos="2400"/>
          <w:tab w:val="num" w:pos="1267"/>
        </w:tabs>
        <w:spacing w:line="240" w:lineRule="auto"/>
        <w:ind w:left="1267"/>
        <w:rPr>
          <w:rStyle w:val="Teksttreci6"/>
          <w:color w:val="000000"/>
          <w:sz w:val="20"/>
          <w:szCs w:val="20"/>
        </w:rPr>
      </w:pPr>
      <w:r w:rsidRPr="00E70855">
        <w:rPr>
          <w:rStyle w:val="Teksttreci6"/>
          <w:color w:val="000000"/>
          <w:sz w:val="20"/>
          <w:szCs w:val="20"/>
        </w:rPr>
        <w:t xml:space="preserve">głębokość od 30 do 35 cm </w:t>
      </w:r>
    </w:p>
    <w:p w:rsidR="00CE3356" w:rsidRPr="00E70855" w:rsidRDefault="00CE3356" w:rsidP="00CE3356">
      <w:pPr>
        <w:pStyle w:val="Teksttreci60"/>
        <w:numPr>
          <w:ilvl w:val="0"/>
          <w:numId w:val="3"/>
        </w:numPr>
        <w:shd w:val="clear" w:color="auto" w:fill="auto"/>
        <w:tabs>
          <w:tab w:val="clear" w:pos="2400"/>
          <w:tab w:val="num" w:pos="1267"/>
        </w:tabs>
        <w:spacing w:line="240" w:lineRule="auto"/>
        <w:ind w:left="1267"/>
        <w:rPr>
          <w:rStyle w:val="Teksttreci6"/>
          <w:color w:val="000000"/>
          <w:sz w:val="20"/>
          <w:szCs w:val="20"/>
        </w:rPr>
      </w:pPr>
      <w:r w:rsidRPr="00E70855">
        <w:rPr>
          <w:rStyle w:val="Teksttreci6"/>
          <w:color w:val="000000"/>
          <w:sz w:val="20"/>
          <w:szCs w:val="20"/>
        </w:rPr>
        <w:t xml:space="preserve">wysokość od 90 do </w:t>
      </w:r>
      <w:smartTag w:uri="urn:schemas-microsoft-com:office:smarttags" w:element="metricconverter">
        <w:smartTagPr>
          <w:attr w:name="ProductID" w:val="100 cm"/>
        </w:smartTagPr>
        <w:r w:rsidRPr="00E70855">
          <w:rPr>
            <w:rStyle w:val="Teksttreci6"/>
            <w:color w:val="000000"/>
            <w:sz w:val="20"/>
            <w:szCs w:val="20"/>
          </w:rPr>
          <w:t>100 cm</w:t>
        </w:r>
      </w:smartTag>
      <w:r w:rsidRPr="00E70855">
        <w:rPr>
          <w:rStyle w:val="Teksttreci6"/>
          <w:color w:val="000000"/>
          <w:sz w:val="20"/>
          <w:szCs w:val="20"/>
        </w:rPr>
        <w:t xml:space="preserve"> </w:t>
      </w:r>
    </w:p>
    <w:p w:rsidR="00CE3356" w:rsidRPr="00A164FF" w:rsidRDefault="00CE3356" w:rsidP="00CE3356">
      <w:pPr>
        <w:pStyle w:val="Teksttreci60"/>
        <w:numPr>
          <w:ilvl w:val="0"/>
          <w:numId w:val="2"/>
        </w:numPr>
        <w:shd w:val="clear" w:color="auto" w:fill="auto"/>
        <w:tabs>
          <w:tab w:val="clear" w:pos="340"/>
          <w:tab w:val="num" w:pos="905"/>
        </w:tabs>
        <w:spacing w:line="240" w:lineRule="auto"/>
        <w:ind w:left="905"/>
        <w:rPr>
          <w:rStyle w:val="Teksttreci6"/>
          <w:color w:val="000000"/>
          <w:sz w:val="20"/>
          <w:szCs w:val="20"/>
        </w:rPr>
      </w:pPr>
      <w:r w:rsidRPr="00E70855">
        <w:rPr>
          <w:rStyle w:val="Teksttreci6"/>
          <w:color w:val="000000"/>
          <w:sz w:val="20"/>
          <w:szCs w:val="20"/>
        </w:rPr>
        <w:t xml:space="preserve">Szczotki (3 szczotki): 2 szczotki polerujące, 1 szczotka do czyszczenia wstępnego </w:t>
      </w:r>
      <w:r w:rsidRPr="00E70855">
        <w:rPr>
          <w:rStyle w:val="Teksttreci6"/>
          <w:color w:val="000000"/>
          <w:sz w:val="20"/>
          <w:szCs w:val="20"/>
        </w:rPr>
        <w:br/>
      </w:r>
      <w:r w:rsidRPr="00E70855">
        <w:rPr>
          <w:rStyle w:val="Teksttreci6"/>
          <w:sz w:val="20"/>
          <w:szCs w:val="20"/>
        </w:rPr>
        <w:t xml:space="preserve">o wymiarach: </w:t>
      </w:r>
    </w:p>
    <w:p w:rsidR="00CE3356" w:rsidRPr="00A164FF" w:rsidRDefault="00CE3356" w:rsidP="00CE3356">
      <w:pPr>
        <w:pStyle w:val="Teksttreci60"/>
        <w:numPr>
          <w:ilvl w:val="0"/>
          <w:numId w:val="4"/>
        </w:numPr>
        <w:shd w:val="clear" w:color="auto" w:fill="auto"/>
        <w:spacing w:line="240" w:lineRule="auto"/>
        <w:ind w:left="1276"/>
        <w:rPr>
          <w:rStyle w:val="Teksttreci6"/>
          <w:color w:val="000000"/>
          <w:sz w:val="20"/>
          <w:szCs w:val="20"/>
        </w:rPr>
      </w:pPr>
      <w:r>
        <w:rPr>
          <w:rStyle w:val="Teksttreci6"/>
          <w:color w:val="000000"/>
          <w:sz w:val="20"/>
          <w:szCs w:val="20"/>
        </w:rPr>
        <w:t>średnica :</w:t>
      </w:r>
      <w:r w:rsidRPr="00E70855">
        <w:rPr>
          <w:rStyle w:val="Teksttreci6"/>
          <w:color w:val="000000"/>
          <w:sz w:val="20"/>
          <w:szCs w:val="20"/>
        </w:rPr>
        <w:t xml:space="preserve">od 22 do </w:t>
      </w:r>
      <w:smartTag w:uri="urn:schemas-microsoft-com:office:smarttags" w:element="metricconverter">
        <w:smartTagPr>
          <w:attr w:name="ProductID" w:val="25 cm"/>
        </w:smartTagPr>
        <w:r w:rsidRPr="00E70855">
          <w:rPr>
            <w:rStyle w:val="Teksttreci6"/>
            <w:color w:val="000000"/>
            <w:sz w:val="20"/>
            <w:szCs w:val="20"/>
          </w:rPr>
          <w:t>25 cm</w:t>
        </w:r>
      </w:smartTag>
      <w:r w:rsidRPr="00E70855">
        <w:rPr>
          <w:rStyle w:val="Teksttreci6"/>
          <w:color w:val="000000"/>
          <w:sz w:val="20"/>
          <w:szCs w:val="20"/>
        </w:rPr>
        <w:t xml:space="preserve"> </w:t>
      </w:r>
    </w:p>
    <w:p w:rsidR="00CE3356" w:rsidRPr="00E70855" w:rsidRDefault="00CE3356" w:rsidP="00CE3356">
      <w:pPr>
        <w:pStyle w:val="Teksttreci60"/>
        <w:numPr>
          <w:ilvl w:val="0"/>
          <w:numId w:val="4"/>
        </w:numPr>
        <w:shd w:val="clear" w:color="auto" w:fill="auto"/>
        <w:spacing w:line="240" w:lineRule="auto"/>
        <w:ind w:left="1276"/>
        <w:rPr>
          <w:color w:val="000000"/>
          <w:sz w:val="20"/>
          <w:szCs w:val="20"/>
        </w:rPr>
      </w:pPr>
      <w:r>
        <w:rPr>
          <w:rStyle w:val="Teksttreci6"/>
          <w:color w:val="000000"/>
          <w:sz w:val="20"/>
          <w:szCs w:val="20"/>
        </w:rPr>
        <w:t xml:space="preserve">szerokość: </w:t>
      </w:r>
      <w:r w:rsidRPr="00E70855">
        <w:rPr>
          <w:rStyle w:val="Teksttreci6"/>
          <w:color w:val="000000"/>
          <w:sz w:val="20"/>
          <w:szCs w:val="20"/>
        </w:rPr>
        <w:t xml:space="preserve"> od 8 do </w:t>
      </w:r>
      <w:smartTag w:uri="urn:schemas-microsoft-com:office:smarttags" w:element="metricconverter">
        <w:smartTagPr>
          <w:attr w:name="ProductID" w:val="10 cm"/>
        </w:smartTagPr>
        <w:r w:rsidRPr="00E70855">
          <w:rPr>
            <w:rStyle w:val="Teksttreci6"/>
            <w:color w:val="000000"/>
            <w:sz w:val="20"/>
            <w:szCs w:val="20"/>
          </w:rPr>
          <w:t>10 cm</w:t>
        </w:r>
      </w:smartTag>
      <w:r w:rsidRPr="00E70855">
        <w:rPr>
          <w:rStyle w:val="Teksttreci6"/>
          <w:color w:val="000000"/>
          <w:sz w:val="20"/>
          <w:szCs w:val="20"/>
        </w:rPr>
        <w:t xml:space="preserve"> </w:t>
      </w:r>
    </w:p>
    <w:p w:rsidR="00CE3356" w:rsidRPr="00E70855" w:rsidRDefault="00CE3356" w:rsidP="00CE3356">
      <w:pPr>
        <w:pStyle w:val="Teksttreci60"/>
        <w:numPr>
          <w:ilvl w:val="0"/>
          <w:numId w:val="2"/>
        </w:numPr>
        <w:shd w:val="clear" w:color="auto" w:fill="auto"/>
        <w:tabs>
          <w:tab w:val="clear" w:pos="340"/>
          <w:tab w:val="num" w:pos="905"/>
        </w:tabs>
        <w:spacing w:line="240" w:lineRule="auto"/>
        <w:ind w:left="905"/>
        <w:rPr>
          <w:rStyle w:val="Teksttreci6"/>
          <w:color w:val="000000"/>
          <w:sz w:val="20"/>
          <w:szCs w:val="20"/>
        </w:rPr>
      </w:pPr>
      <w:r w:rsidRPr="00E70855">
        <w:rPr>
          <w:rStyle w:val="Teksttreci6"/>
          <w:color w:val="000000"/>
          <w:sz w:val="20"/>
          <w:szCs w:val="20"/>
        </w:rPr>
        <w:t>Dozownik środka nabłyszczającego: od 0,75 I do 1,5l (dyspenser z zaworem kulowym),</w:t>
      </w:r>
    </w:p>
    <w:p w:rsidR="00CE3356" w:rsidRPr="00E70855" w:rsidRDefault="00CE3356" w:rsidP="00CE3356">
      <w:pPr>
        <w:pStyle w:val="Teksttreci60"/>
        <w:numPr>
          <w:ilvl w:val="0"/>
          <w:numId w:val="2"/>
        </w:numPr>
        <w:shd w:val="clear" w:color="auto" w:fill="auto"/>
        <w:tabs>
          <w:tab w:val="clear" w:pos="340"/>
          <w:tab w:val="num" w:pos="905"/>
        </w:tabs>
        <w:spacing w:line="240" w:lineRule="auto"/>
        <w:ind w:left="905"/>
        <w:rPr>
          <w:rStyle w:val="Teksttreci6"/>
          <w:color w:val="000000"/>
          <w:sz w:val="20"/>
          <w:szCs w:val="20"/>
        </w:rPr>
      </w:pPr>
      <w:r w:rsidRPr="00E70855">
        <w:rPr>
          <w:rStyle w:val="Teksttreci6"/>
          <w:color w:val="000000"/>
          <w:sz w:val="20"/>
          <w:szCs w:val="20"/>
        </w:rPr>
        <w:t xml:space="preserve">Waga: </w:t>
      </w:r>
      <w:r>
        <w:rPr>
          <w:rStyle w:val="Teksttreci6"/>
          <w:color w:val="000000"/>
          <w:sz w:val="20"/>
          <w:szCs w:val="20"/>
        </w:rPr>
        <w:t>od 25</w:t>
      </w:r>
      <w:r w:rsidRPr="00E70855">
        <w:rPr>
          <w:rStyle w:val="Teksttreci6"/>
          <w:color w:val="000000"/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30 kg"/>
        </w:smartTagPr>
        <w:r w:rsidRPr="00E70855">
          <w:rPr>
            <w:rStyle w:val="Teksttreci6"/>
            <w:color w:val="000000"/>
            <w:sz w:val="20"/>
            <w:szCs w:val="20"/>
          </w:rPr>
          <w:t>30 kg</w:t>
        </w:r>
      </w:smartTag>
    </w:p>
    <w:p w:rsidR="00CE3356" w:rsidRPr="00E70855" w:rsidRDefault="00CE3356" w:rsidP="00CE3356">
      <w:pPr>
        <w:pStyle w:val="Teksttreci60"/>
        <w:numPr>
          <w:ilvl w:val="0"/>
          <w:numId w:val="2"/>
        </w:numPr>
        <w:shd w:val="clear" w:color="auto" w:fill="auto"/>
        <w:tabs>
          <w:tab w:val="clear" w:pos="340"/>
          <w:tab w:val="num" w:pos="905"/>
        </w:tabs>
        <w:spacing w:line="240" w:lineRule="auto"/>
        <w:ind w:left="905"/>
        <w:rPr>
          <w:rStyle w:val="Teksttreci6"/>
          <w:color w:val="000000"/>
          <w:sz w:val="20"/>
          <w:szCs w:val="20"/>
        </w:rPr>
      </w:pPr>
      <w:r w:rsidRPr="00E70855">
        <w:rPr>
          <w:rStyle w:val="Teksttreci6"/>
          <w:color w:val="000000"/>
          <w:sz w:val="20"/>
          <w:szCs w:val="20"/>
        </w:rPr>
        <w:t>Urządzenie z drążkiem do podtrzymywania równowagi</w:t>
      </w:r>
    </w:p>
    <w:p w:rsidR="00CE3356" w:rsidRPr="00E70855" w:rsidRDefault="00CE3356" w:rsidP="00CE3356">
      <w:pPr>
        <w:pStyle w:val="Teksttreci60"/>
        <w:numPr>
          <w:ilvl w:val="0"/>
          <w:numId w:val="2"/>
        </w:numPr>
        <w:shd w:val="clear" w:color="auto" w:fill="auto"/>
        <w:tabs>
          <w:tab w:val="clear" w:pos="340"/>
          <w:tab w:val="num" w:pos="905"/>
        </w:tabs>
        <w:spacing w:line="240" w:lineRule="auto"/>
        <w:ind w:left="905"/>
        <w:rPr>
          <w:rStyle w:val="Teksttreci6"/>
          <w:color w:val="000000"/>
          <w:sz w:val="20"/>
          <w:szCs w:val="20"/>
        </w:rPr>
      </w:pPr>
      <w:r w:rsidRPr="00E70855">
        <w:rPr>
          <w:rStyle w:val="Teksttreci6"/>
          <w:color w:val="000000"/>
          <w:sz w:val="20"/>
          <w:szCs w:val="20"/>
        </w:rPr>
        <w:t>Włącznik: w rękojeści drążka do podtrzymywania równowagi</w:t>
      </w:r>
    </w:p>
    <w:p w:rsidR="00CE3356" w:rsidRPr="00E70855" w:rsidRDefault="00CE3356" w:rsidP="00CE3356">
      <w:pPr>
        <w:pStyle w:val="Teksttreci60"/>
        <w:numPr>
          <w:ilvl w:val="0"/>
          <w:numId w:val="2"/>
        </w:numPr>
        <w:shd w:val="clear" w:color="auto" w:fill="auto"/>
        <w:tabs>
          <w:tab w:val="clear" w:pos="340"/>
          <w:tab w:val="num" w:pos="905"/>
        </w:tabs>
        <w:spacing w:line="240" w:lineRule="auto"/>
        <w:ind w:left="905"/>
        <w:rPr>
          <w:rStyle w:val="Teksttreci6"/>
          <w:color w:val="000000"/>
          <w:sz w:val="20"/>
          <w:szCs w:val="20"/>
        </w:rPr>
      </w:pPr>
      <w:r w:rsidRPr="00E70855">
        <w:rPr>
          <w:rStyle w:val="Teksttreci6"/>
          <w:color w:val="000000"/>
          <w:sz w:val="20"/>
          <w:szCs w:val="20"/>
        </w:rPr>
        <w:t xml:space="preserve">Silnik: 230 V, </w:t>
      </w:r>
    </w:p>
    <w:p w:rsidR="00CE3356" w:rsidRPr="00E70855" w:rsidRDefault="00CE3356" w:rsidP="00CE3356">
      <w:pPr>
        <w:pStyle w:val="Teksttreci60"/>
        <w:numPr>
          <w:ilvl w:val="0"/>
          <w:numId w:val="2"/>
        </w:numPr>
        <w:shd w:val="clear" w:color="auto" w:fill="auto"/>
        <w:tabs>
          <w:tab w:val="clear" w:pos="340"/>
          <w:tab w:val="num" w:pos="905"/>
        </w:tabs>
        <w:spacing w:line="240" w:lineRule="auto"/>
        <w:ind w:left="905"/>
        <w:rPr>
          <w:rStyle w:val="Teksttreci6"/>
          <w:sz w:val="20"/>
          <w:szCs w:val="20"/>
        </w:rPr>
      </w:pPr>
      <w:r w:rsidRPr="00E70855">
        <w:rPr>
          <w:rStyle w:val="Teksttreci6"/>
          <w:color w:val="000000"/>
          <w:sz w:val="20"/>
          <w:szCs w:val="20"/>
        </w:rPr>
        <w:t xml:space="preserve">Moc min. 130 W, </w:t>
      </w:r>
    </w:p>
    <w:p w:rsidR="00CE3356" w:rsidRPr="00A164FF" w:rsidRDefault="00CE3356" w:rsidP="00CE3356">
      <w:pPr>
        <w:pStyle w:val="Teksttreci60"/>
        <w:numPr>
          <w:ilvl w:val="0"/>
          <w:numId w:val="2"/>
        </w:numPr>
        <w:shd w:val="clear" w:color="auto" w:fill="auto"/>
        <w:tabs>
          <w:tab w:val="clear" w:pos="340"/>
          <w:tab w:val="num" w:pos="905"/>
        </w:tabs>
        <w:spacing w:line="240" w:lineRule="auto"/>
        <w:ind w:left="905"/>
        <w:rPr>
          <w:sz w:val="20"/>
          <w:szCs w:val="20"/>
        </w:rPr>
      </w:pPr>
      <w:r w:rsidRPr="00E70855">
        <w:rPr>
          <w:rStyle w:val="Teksttreci6"/>
          <w:color w:val="000000"/>
          <w:sz w:val="20"/>
          <w:szCs w:val="20"/>
        </w:rPr>
        <w:t>Prędkość obrotowa od 700 do 800 obrotów/min.</w:t>
      </w:r>
    </w:p>
    <w:p w:rsidR="00CE3356" w:rsidRPr="00A164FF" w:rsidRDefault="00CE3356" w:rsidP="00CE3356">
      <w:pPr>
        <w:tabs>
          <w:tab w:val="left" w:pos="709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CE3356" w:rsidRPr="00A164FF" w:rsidRDefault="00CE3356" w:rsidP="00CE335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164FF">
        <w:rPr>
          <w:rFonts w:ascii="Arial" w:hAnsi="Arial" w:cs="Arial"/>
          <w:b/>
          <w:sz w:val="20"/>
          <w:szCs w:val="20"/>
        </w:rPr>
        <w:t>Zakres usługi:</w:t>
      </w:r>
      <w:r w:rsidRPr="00A164FF">
        <w:rPr>
          <w:rFonts w:ascii="Arial" w:hAnsi="Arial" w:cs="Arial"/>
          <w:sz w:val="20"/>
          <w:szCs w:val="20"/>
        </w:rPr>
        <w:t xml:space="preserve"> </w:t>
      </w:r>
    </w:p>
    <w:p w:rsidR="00CE3356" w:rsidRPr="00E70855" w:rsidRDefault="00CE3356" w:rsidP="00CE3356">
      <w:pPr>
        <w:pStyle w:val="Teksttreci60"/>
        <w:numPr>
          <w:ilvl w:val="0"/>
          <w:numId w:val="5"/>
        </w:numPr>
        <w:shd w:val="clear" w:color="auto" w:fill="auto"/>
        <w:tabs>
          <w:tab w:val="clear" w:pos="340"/>
          <w:tab w:val="left" w:pos="905"/>
        </w:tabs>
        <w:spacing w:before="120" w:line="240" w:lineRule="auto"/>
        <w:ind w:left="905"/>
        <w:jc w:val="left"/>
        <w:rPr>
          <w:rStyle w:val="Teksttreci6"/>
          <w:sz w:val="20"/>
          <w:szCs w:val="20"/>
        </w:rPr>
      </w:pPr>
      <w:r w:rsidRPr="00E70855">
        <w:rPr>
          <w:rStyle w:val="Teksttreci6"/>
          <w:color w:val="000000"/>
          <w:sz w:val="20"/>
          <w:szCs w:val="20"/>
        </w:rPr>
        <w:t>Wynajem maszyny do czyszczenia i polerowania obuwia wraz z jego dostawą do miejsca użytkowania oraz odbiorem po zakończeniu wynajmu.</w:t>
      </w:r>
    </w:p>
    <w:p w:rsidR="00CE3356" w:rsidRPr="00E70855" w:rsidRDefault="00CE3356" w:rsidP="00CE3356">
      <w:pPr>
        <w:pStyle w:val="Teksttreci60"/>
        <w:numPr>
          <w:ilvl w:val="0"/>
          <w:numId w:val="5"/>
        </w:numPr>
        <w:shd w:val="clear" w:color="auto" w:fill="auto"/>
        <w:tabs>
          <w:tab w:val="clear" w:pos="340"/>
          <w:tab w:val="left" w:pos="905"/>
        </w:tabs>
        <w:spacing w:before="120" w:line="240" w:lineRule="auto"/>
        <w:ind w:left="905"/>
        <w:jc w:val="left"/>
        <w:rPr>
          <w:color w:val="000000"/>
          <w:sz w:val="20"/>
          <w:szCs w:val="20"/>
          <w:shd w:val="clear" w:color="auto" w:fill="FFFFFF"/>
        </w:rPr>
      </w:pPr>
      <w:r w:rsidRPr="00E70855">
        <w:rPr>
          <w:sz w:val="20"/>
          <w:szCs w:val="20"/>
          <w:shd w:val="clear" w:color="auto" w:fill="FFFFFF"/>
        </w:rPr>
        <w:t xml:space="preserve">Wymiana urządzenia na nowe co 12 tygodni wraz z odbiorem wynajmowanego urządzenia </w:t>
      </w:r>
      <w:r w:rsidRPr="00E70855">
        <w:rPr>
          <w:sz w:val="20"/>
          <w:szCs w:val="20"/>
          <w:shd w:val="clear" w:color="auto" w:fill="FFFFFF"/>
        </w:rPr>
        <w:br/>
        <w:t>i dostawą nowego urządzenia do miejsca użytkowania,</w:t>
      </w:r>
    </w:p>
    <w:p w:rsidR="00CE3356" w:rsidRPr="00E70855" w:rsidRDefault="00CE3356" w:rsidP="00CE3356">
      <w:pPr>
        <w:pStyle w:val="Teksttreci60"/>
        <w:numPr>
          <w:ilvl w:val="0"/>
          <w:numId w:val="5"/>
        </w:numPr>
        <w:shd w:val="clear" w:color="auto" w:fill="auto"/>
        <w:tabs>
          <w:tab w:val="clear" w:pos="340"/>
          <w:tab w:val="left" w:pos="905"/>
        </w:tabs>
        <w:spacing w:before="120" w:line="240" w:lineRule="auto"/>
        <w:ind w:left="905"/>
        <w:jc w:val="left"/>
        <w:rPr>
          <w:sz w:val="20"/>
          <w:szCs w:val="20"/>
          <w:shd w:val="clear" w:color="auto" w:fill="FFFFFF"/>
        </w:rPr>
      </w:pPr>
      <w:r w:rsidRPr="00E70855">
        <w:rPr>
          <w:sz w:val="20"/>
          <w:szCs w:val="20"/>
          <w:shd w:val="clear" w:color="auto" w:fill="FFFFFF"/>
        </w:rPr>
        <w:t>Serwis urządzeń, w tym:</w:t>
      </w:r>
    </w:p>
    <w:p w:rsidR="00CE3356" w:rsidRPr="00E70855" w:rsidRDefault="00CE3356" w:rsidP="00CE3356">
      <w:pPr>
        <w:numPr>
          <w:ilvl w:val="0"/>
          <w:numId w:val="6"/>
        </w:numPr>
        <w:tabs>
          <w:tab w:val="left" w:pos="1418"/>
        </w:tabs>
        <w:spacing w:line="221" w:lineRule="exact"/>
        <w:ind w:left="1276" w:right="20"/>
        <w:jc w:val="both"/>
        <w:rPr>
          <w:rFonts w:ascii="Arial" w:hAnsi="Arial" w:cs="Arial"/>
          <w:sz w:val="20"/>
          <w:szCs w:val="20"/>
        </w:rPr>
      </w:pPr>
      <w:r w:rsidRPr="00E70855">
        <w:rPr>
          <w:rFonts w:ascii="Arial" w:hAnsi="Arial" w:cs="Arial"/>
          <w:sz w:val="20"/>
          <w:szCs w:val="20"/>
          <w:shd w:val="clear" w:color="auto" w:fill="FFFFFF"/>
        </w:rPr>
        <w:t>zapewnienie stałej obecności świeżej pasty pielęgnacyjnej oraz nienagannej czystości szczotek polerujących i czyszczących, jak i całego urządzenia,</w:t>
      </w:r>
    </w:p>
    <w:p w:rsidR="00CE3356" w:rsidRPr="00E70855" w:rsidRDefault="00CE3356" w:rsidP="00CE3356">
      <w:pPr>
        <w:numPr>
          <w:ilvl w:val="0"/>
          <w:numId w:val="6"/>
        </w:numPr>
        <w:tabs>
          <w:tab w:val="left" w:pos="1418"/>
        </w:tabs>
        <w:spacing w:line="221" w:lineRule="exact"/>
        <w:ind w:left="1276" w:right="20"/>
        <w:jc w:val="both"/>
        <w:rPr>
          <w:rFonts w:ascii="Arial" w:hAnsi="Arial" w:cs="Arial"/>
          <w:sz w:val="20"/>
          <w:szCs w:val="20"/>
        </w:rPr>
      </w:pPr>
      <w:r w:rsidRPr="00E70855">
        <w:rPr>
          <w:rFonts w:ascii="Arial" w:hAnsi="Arial" w:cs="Arial"/>
          <w:sz w:val="20"/>
          <w:szCs w:val="20"/>
          <w:shd w:val="clear" w:color="auto" w:fill="FFFFFF"/>
        </w:rPr>
        <w:t>usuwanie nieczystości z maty zbierającej,</w:t>
      </w:r>
    </w:p>
    <w:p w:rsidR="00CE3356" w:rsidRPr="00E70855" w:rsidRDefault="00CE3356" w:rsidP="00CE3356">
      <w:pPr>
        <w:numPr>
          <w:ilvl w:val="0"/>
          <w:numId w:val="6"/>
        </w:numPr>
        <w:tabs>
          <w:tab w:val="left" w:pos="1418"/>
        </w:tabs>
        <w:spacing w:line="221" w:lineRule="exact"/>
        <w:ind w:left="1276" w:right="2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E70855">
        <w:rPr>
          <w:rFonts w:ascii="Arial" w:hAnsi="Arial" w:cs="Arial"/>
          <w:sz w:val="20"/>
          <w:szCs w:val="20"/>
          <w:shd w:val="clear" w:color="auto" w:fill="FFFFFF"/>
        </w:rPr>
        <w:t>w przypadku zużycia szczotek wymiana na nowe</w:t>
      </w:r>
    </w:p>
    <w:p w:rsidR="00CE3356" w:rsidRPr="00E70855" w:rsidRDefault="00CE3356" w:rsidP="00CE3356">
      <w:pPr>
        <w:pStyle w:val="Teksttreci60"/>
        <w:numPr>
          <w:ilvl w:val="0"/>
          <w:numId w:val="5"/>
        </w:numPr>
        <w:shd w:val="clear" w:color="auto" w:fill="auto"/>
        <w:tabs>
          <w:tab w:val="clear" w:pos="340"/>
          <w:tab w:val="left" w:pos="905"/>
        </w:tabs>
        <w:spacing w:before="120" w:line="240" w:lineRule="auto"/>
        <w:ind w:left="905"/>
        <w:jc w:val="left"/>
        <w:rPr>
          <w:sz w:val="20"/>
          <w:szCs w:val="20"/>
          <w:shd w:val="clear" w:color="auto" w:fill="FFFFFF"/>
        </w:rPr>
      </w:pPr>
      <w:r w:rsidRPr="00E70855">
        <w:rPr>
          <w:sz w:val="20"/>
          <w:szCs w:val="20"/>
          <w:shd w:val="clear" w:color="auto" w:fill="FFFFFF"/>
        </w:rPr>
        <w:t>W przypadku awarii urządzenia Wykonawca wykona naprawę sprzętu w terminie do 2 dni roboczych od dnia otrzymania pocztą elektroniczną zgłoszenia,</w:t>
      </w:r>
    </w:p>
    <w:p w:rsidR="00CE3356" w:rsidRPr="00E70855" w:rsidRDefault="00CE3356" w:rsidP="00CE3356">
      <w:pPr>
        <w:pStyle w:val="Teksttreci60"/>
        <w:numPr>
          <w:ilvl w:val="0"/>
          <w:numId w:val="5"/>
        </w:numPr>
        <w:shd w:val="clear" w:color="auto" w:fill="auto"/>
        <w:tabs>
          <w:tab w:val="clear" w:pos="340"/>
          <w:tab w:val="left" w:pos="905"/>
        </w:tabs>
        <w:spacing w:before="120" w:line="240" w:lineRule="auto"/>
        <w:ind w:left="905"/>
        <w:jc w:val="left"/>
        <w:rPr>
          <w:sz w:val="20"/>
          <w:szCs w:val="20"/>
          <w:shd w:val="clear" w:color="auto" w:fill="FFFFFF"/>
        </w:rPr>
      </w:pPr>
      <w:r w:rsidRPr="00E70855">
        <w:rPr>
          <w:sz w:val="20"/>
          <w:szCs w:val="20"/>
          <w:shd w:val="clear" w:color="auto" w:fill="FFFFFF"/>
        </w:rPr>
        <w:t>W przypadku jeżeli czas naprawy wykracza poza 2 dni robocze Wykonawca udostępni Zamawiającemu (na jego żądanie) na czas dalszej naprawy, urządzenie o parametrach, co najmniej takich, jak urządzenie naprawiane,</w:t>
      </w:r>
    </w:p>
    <w:p w:rsidR="00CE3356" w:rsidRPr="00A164FF" w:rsidRDefault="00CE3356" w:rsidP="00CE3356">
      <w:pPr>
        <w:pStyle w:val="Teksttreci60"/>
        <w:numPr>
          <w:ilvl w:val="0"/>
          <w:numId w:val="5"/>
        </w:numPr>
        <w:shd w:val="clear" w:color="auto" w:fill="auto"/>
        <w:tabs>
          <w:tab w:val="clear" w:pos="340"/>
          <w:tab w:val="left" w:pos="905"/>
        </w:tabs>
        <w:spacing w:before="120" w:line="240" w:lineRule="auto"/>
        <w:ind w:left="905"/>
        <w:jc w:val="left"/>
        <w:rPr>
          <w:sz w:val="20"/>
          <w:szCs w:val="20"/>
          <w:shd w:val="clear" w:color="auto" w:fill="FFFFFF"/>
        </w:rPr>
      </w:pPr>
      <w:r w:rsidRPr="00E70855">
        <w:rPr>
          <w:sz w:val="20"/>
          <w:szCs w:val="20"/>
          <w:shd w:val="clear" w:color="auto" w:fill="FFFFFF"/>
        </w:rPr>
        <w:t>Wszystkie elementy i części wymienne niezbędne do prawidłowego działania urządzeń</w:t>
      </w:r>
      <w:r w:rsidRPr="00E70855">
        <w:rPr>
          <w:sz w:val="20"/>
          <w:szCs w:val="20"/>
          <w:shd w:val="clear" w:color="auto" w:fill="FFFFFF"/>
        </w:rPr>
        <w:br/>
        <w:t>zapewnia  Wykonawca.</w:t>
      </w:r>
    </w:p>
    <w:p w:rsidR="00CE3356" w:rsidRPr="00A164FF" w:rsidRDefault="00CE3356" w:rsidP="00CE3356">
      <w:pPr>
        <w:tabs>
          <w:tab w:val="left" w:pos="709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CE3356" w:rsidRPr="00A164FF" w:rsidRDefault="00CE3356" w:rsidP="00CE3356">
      <w:pPr>
        <w:pStyle w:val="Akapitzlist"/>
        <w:numPr>
          <w:ilvl w:val="0"/>
          <w:numId w:val="1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164FF">
        <w:rPr>
          <w:rFonts w:ascii="Arial" w:hAnsi="Arial" w:cs="Arial"/>
          <w:b/>
          <w:sz w:val="20"/>
          <w:szCs w:val="20"/>
        </w:rPr>
        <w:t xml:space="preserve">Termin realizacji: </w:t>
      </w:r>
      <w:r w:rsidRPr="00A164FF">
        <w:rPr>
          <w:rStyle w:val="Teksttreci6"/>
          <w:color w:val="000000"/>
          <w:sz w:val="20"/>
          <w:szCs w:val="20"/>
        </w:rPr>
        <w:t xml:space="preserve">od </w:t>
      </w:r>
      <w:r w:rsidR="003C3553">
        <w:rPr>
          <w:rStyle w:val="Teksttreci6"/>
          <w:color w:val="000000"/>
          <w:sz w:val="20"/>
          <w:szCs w:val="20"/>
        </w:rPr>
        <w:t>01.03.2026 r.</w:t>
      </w:r>
      <w:bookmarkStart w:id="2" w:name="_GoBack"/>
      <w:bookmarkEnd w:id="2"/>
      <w:r w:rsidRPr="00A164FF">
        <w:rPr>
          <w:rStyle w:val="Teksttreci6"/>
          <w:color w:val="000000"/>
          <w:sz w:val="20"/>
          <w:szCs w:val="20"/>
        </w:rPr>
        <w:t xml:space="preserve"> do dnia </w:t>
      </w:r>
      <w:r w:rsidR="003C3553">
        <w:rPr>
          <w:rStyle w:val="Teksttreci6"/>
          <w:color w:val="000000"/>
          <w:sz w:val="20"/>
          <w:szCs w:val="20"/>
        </w:rPr>
        <w:t>28.02.2027</w:t>
      </w:r>
      <w:r w:rsidRPr="00A164FF">
        <w:rPr>
          <w:rStyle w:val="Teksttreci6"/>
          <w:color w:val="000000"/>
          <w:sz w:val="20"/>
          <w:szCs w:val="20"/>
        </w:rPr>
        <w:t xml:space="preserve"> r.</w:t>
      </w:r>
    </w:p>
    <w:p w:rsidR="00CE3356" w:rsidRPr="00750DFE" w:rsidRDefault="00CE3356" w:rsidP="00CE3356">
      <w:pPr>
        <w:pStyle w:val="Teksttreci60"/>
        <w:numPr>
          <w:ilvl w:val="0"/>
          <w:numId w:val="1"/>
        </w:numPr>
        <w:shd w:val="clear" w:color="auto" w:fill="auto"/>
        <w:tabs>
          <w:tab w:val="left" w:pos="905"/>
        </w:tabs>
        <w:spacing w:before="120" w:line="240" w:lineRule="auto"/>
        <w:jc w:val="left"/>
        <w:rPr>
          <w:rStyle w:val="Nagwek20"/>
          <w:b w:val="0"/>
          <w:bCs w:val="0"/>
          <w:sz w:val="20"/>
          <w:szCs w:val="20"/>
        </w:rPr>
      </w:pPr>
      <w:r w:rsidRPr="00750DFE">
        <w:rPr>
          <w:b/>
          <w:sz w:val="20"/>
          <w:szCs w:val="20"/>
        </w:rPr>
        <w:t xml:space="preserve">Miejsce realizacji: </w:t>
      </w:r>
      <w:r w:rsidRPr="00CE3356">
        <w:rPr>
          <w:rStyle w:val="Nagwek20"/>
          <w:b w:val="0"/>
          <w:sz w:val="20"/>
          <w:szCs w:val="20"/>
          <w:u w:val="none"/>
        </w:rPr>
        <w:t>Zakład Północny, ul. 600-lecia 20, 05-135 Wieliszew</w:t>
      </w:r>
    </w:p>
    <w:p w:rsidR="00CE3356" w:rsidRPr="00750DFE" w:rsidRDefault="00CE3356" w:rsidP="00CE3356">
      <w:pPr>
        <w:pStyle w:val="Akapitzlist"/>
        <w:tabs>
          <w:tab w:val="left" w:pos="142"/>
        </w:tabs>
        <w:spacing w:line="276" w:lineRule="auto"/>
        <w:ind w:left="578"/>
        <w:jc w:val="both"/>
        <w:rPr>
          <w:rFonts w:ascii="Arial" w:hAnsi="Arial" w:cs="Arial"/>
          <w:b/>
          <w:sz w:val="20"/>
          <w:szCs w:val="20"/>
        </w:rPr>
      </w:pPr>
    </w:p>
    <w:p w:rsidR="00CE3356" w:rsidRDefault="00CE3356" w:rsidP="00CE3356">
      <w:pPr>
        <w:rPr>
          <w:rFonts w:ascii="Arial" w:hAnsi="Arial" w:cs="Arial"/>
          <w:b/>
          <w:sz w:val="20"/>
          <w:szCs w:val="20"/>
        </w:rPr>
      </w:pPr>
    </w:p>
    <w:p w:rsidR="003B1CED" w:rsidRPr="00CE3356" w:rsidRDefault="003B1CED" w:rsidP="00CE3356">
      <w:pPr>
        <w:spacing w:after="160" w:line="259" w:lineRule="auto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sectPr w:rsidR="003B1CED" w:rsidRPr="00CE33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3FB4"/>
    <w:multiLevelType w:val="hybridMultilevel"/>
    <w:tmpl w:val="43D006B0"/>
    <w:lvl w:ilvl="0" w:tplc="0415000F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hint="default"/>
        <w:color w:val="auto"/>
      </w:rPr>
    </w:lvl>
    <w:lvl w:ilvl="1" w:tplc="1CF8A708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16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01455"/>
    <w:multiLevelType w:val="hybridMultilevel"/>
    <w:tmpl w:val="28A6B4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97026"/>
    <w:multiLevelType w:val="multilevel"/>
    <w:tmpl w:val="307EABF6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hint="default"/>
        <w:b w:val="0"/>
        <w:i w:val="0"/>
        <w:smallCaps w:val="0"/>
        <w:strike w:val="0"/>
        <w:color w:val="auto"/>
        <w:spacing w:val="0"/>
        <w:w w:val="100"/>
        <w:position w:val="0"/>
        <w:sz w:val="20"/>
        <w:u w:val="none"/>
      </w:rPr>
    </w:lvl>
    <w:lvl w:ilvl="1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1C8C4B11"/>
    <w:multiLevelType w:val="hybridMultilevel"/>
    <w:tmpl w:val="2E48E0C2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4" w15:restartNumberingAfterBreak="0">
    <w:nsid w:val="25D75682"/>
    <w:multiLevelType w:val="hybridMultilevel"/>
    <w:tmpl w:val="1A32495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F4C43AC"/>
    <w:multiLevelType w:val="hybridMultilevel"/>
    <w:tmpl w:val="1A32495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1EC6B2E"/>
    <w:multiLevelType w:val="hybridMultilevel"/>
    <w:tmpl w:val="E9FAD5BE"/>
    <w:lvl w:ilvl="0" w:tplc="6DF82218">
      <w:start w:val="1"/>
      <w:numFmt w:val="upperRoman"/>
      <w:lvlText w:val="%1."/>
      <w:lvlJc w:val="right"/>
      <w:pPr>
        <w:ind w:left="57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33FF6CB4"/>
    <w:multiLevelType w:val="hybridMultilevel"/>
    <w:tmpl w:val="60D8B7D8"/>
    <w:lvl w:ilvl="0" w:tplc="04150017">
      <w:start w:val="1"/>
      <w:numFmt w:val="lowerLetter"/>
      <w:lvlText w:val="%1)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352E64B3"/>
    <w:multiLevelType w:val="hybridMultilevel"/>
    <w:tmpl w:val="43D006B0"/>
    <w:lvl w:ilvl="0" w:tplc="0415000F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hint="default"/>
        <w:color w:val="auto"/>
      </w:rPr>
    </w:lvl>
    <w:lvl w:ilvl="1" w:tplc="1CF8A708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16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633E9"/>
    <w:multiLevelType w:val="hybridMultilevel"/>
    <w:tmpl w:val="28A6B4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624A8"/>
    <w:multiLevelType w:val="hybridMultilevel"/>
    <w:tmpl w:val="43D006B0"/>
    <w:lvl w:ilvl="0" w:tplc="0415000F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hint="default"/>
        <w:color w:val="auto"/>
      </w:rPr>
    </w:lvl>
    <w:lvl w:ilvl="1" w:tplc="1CF8A708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16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ED1A57"/>
    <w:multiLevelType w:val="hybridMultilevel"/>
    <w:tmpl w:val="60D8B7D8"/>
    <w:lvl w:ilvl="0" w:tplc="04150017">
      <w:start w:val="1"/>
      <w:numFmt w:val="lowerLetter"/>
      <w:lvlText w:val="%1)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80371E9"/>
    <w:multiLevelType w:val="multilevel"/>
    <w:tmpl w:val="307EABF6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hint="default"/>
        <w:b w:val="0"/>
        <w:i w:val="0"/>
        <w:smallCaps w:val="0"/>
        <w:strike w:val="0"/>
        <w:color w:val="auto"/>
        <w:spacing w:val="0"/>
        <w:w w:val="100"/>
        <w:position w:val="0"/>
        <w:sz w:val="20"/>
        <w:u w:val="none"/>
      </w:rPr>
    </w:lvl>
    <w:lvl w:ilvl="1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3" w15:restartNumberingAfterBreak="0">
    <w:nsid w:val="492D7B4A"/>
    <w:multiLevelType w:val="hybridMultilevel"/>
    <w:tmpl w:val="60D8B7D8"/>
    <w:lvl w:ilvl="0" w:tplc="04150017">
      <w:start w:val="1"/>
      <w:numFmt w:val="lowerLetter"/>
      <w:lvlText w:val="%1)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50407907"/>
    <w:multiLevelType w:val="hybridMultilevel"/>
    <w:tmpl w:val="28A6B4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042515"/>
    <w:multiLevelType w:val="hybridMultilevel"/>
    <w:tmpl w:val="E9FAD5BE"/>
    <w:lvl w:ilvl="0" w:tplc="6DF82218">
      <w:start w:val="1"/>
      <w:numFmt w:val="upperRoman"/>
      <w:lvlText w:val="%1."/>
      <w:lvlJc w:val="right"/>
      <w:pPr>
        <w:ind w:left="57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50C39FA"/>
    <w:multiLevelType w:val="hybridMultilevel"/>
    <w:tmpl w:val="E9FAD5BE"/>
    <w:lvl w:ilvl="0" w:tplc="6DF82218">
      <w:start w:val="1"/>
      <w:numFmt w:val="upperRoman"/>
      <w:lvlText w:val="%1."/>
      <w:lvlJc w:val="right"/>
      <w:pPr>
        <w:ind w:left="57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7CE05FA3"/>
    <w:multiLevelType w:val="multilevel"/>
    <w:tmpl w:val="307EABF6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hint="default"/>
        <w:b w:val="0"/>
        <w:i w:val="0"/>
        <w:smallCaps w:val="0"/>
        <w:strike w:val="0"/>
        <w:color w:val="auto"/>
        <w:spacing w:val="0"/>
        <w:w w:val="100"/>
        <w:position w:val="0"/>
        <w:sz w:val="20"/>
        <w:u w:val="none"/>
      </w:rPr>
    </w:lvl>
    <w:lvl w:ilvl="1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16"/>
  </w:num>
  <w:num w:numId="2">
    <w:abstractNumId w:val="17"/>
  </w:num>
  <w:num w:numId="3">
    <w:abstractNumId w:val="13"/>
  </w:num>
  <w:num w:numId="4">
    <w:abstractNumId w:val="14"/>
  </w:num>
  <w:num w:numId="5">
    <w:abstractNumId w:val="0"/>
  </w:num>
  <w:num w:numId="6">
    <w:abstractNumId w:val="4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8"/>
  </w:num>
  <w:num w:numId="12">
    <w:abstractNumId w:val="5"/>
  </w:num>
  <w:num w:numId="13">
    <w:abstractNumId w:val="3"/>
  </w:num>
  <w:num w:numId="14">
    <w:abstractNumId w:val="15"/>
  </w:num>
  <w:num w:numId="15">
    <w:abstractNumId w:val="12"/>
  </w:num>
  <w:num w:numId="16">
    <w:abstractNumId w:val="11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2C3"/>
    <w:rsid w:val="003B1CED"/>
    <w:rsid w:val="003C3553"/>
    <w:rsid w:val="00A312C3"/>
    <w:rsid w:val="00CE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78DBDB"/>
  <w15:chartTrackingRefBased/>
  <w15:docId w15:val="{A98B1D3F-1154-4311-A2CF-8D5C59CC5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3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uiPriority w:val="99"/>
    <w:locked/>
    <w:rsid w:val="00CE335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E3356"/>
    <w:pPr>
      <w:widowControl w:val="0"/>
      <w:shd w:val="clear" w:color="auto" w:fill="FFFFFF"/>
      <w:spacing w:before="120" w:after="120" w:line="230" w:lineRule="exact"/>
      <w:ind w:hanging="420"/>
    </w:pPr>
    <w:rPr>
      <w:rFonts w:ascii="Arial" w:eastAsiaTheme="minorHAnsi" w:hAnsi="Arial" w:cs="Arial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CE3356"/>
    <w:pPr>
      <w:ind w:left="708"/>
    </w:pPr>
  </w:style>
  <w:style w:type="character" w:customStyle="1" w:styleId="Nagwek2">
    <w:name w:val="Nagłówek #2_"/>
    <w:link w:val="Nagwek21"/>
    <w:uiPriority w:val="99"/>
    <w:locked/>
    <w:rsid w:val="00CE3356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Nagwek21">
    <w:name w:val="Nagłówek #21"/>
    <w:basedOn w:val="Normalny"/>
    <w:link w:val="Nagwek2"/>
    <w:uiPriority w:val="99"/>
    <w:rsid w:val="00CE3356"/>
    <w:pPr>
      <w:widowControl w:val="0"/>
      <w:shd w:val="clear" w:color="auto" w:fill="FFFFFF"/>
      <w:spacing w:before="1080" w:line="240" w:lineRule="atLeast"/>
      <w:outlineLvl w:val="1"/>
    </w:pPr>
    <w:rPr>
      <w:rFonts w:ascii="Arial" w:eastAsiaTheme="minorHAnsi" w:hAnsi="Arial" w:cs="Arial"/>
      <w:b/>
      <w:bCs/>
      <w:sz w:val="21"/>
      <w:szCs w:val="21"/>
      <w:lang w:eastAsia="en-US"/>
    </w:rPr>
  </w:style>
  <w:style w:type="character" w:customStyle="1" w:styleId="Nagwek22">
    <w:name w:val="Nagłówek #2 (2)_"/>
    <w:link w:val="Nagwek220"/>
    <w:uiPriority w:val="99"/>
    <w:locked/>
    <w:rsid w:val="00CE3356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6">
    <w:name w:val="Tekst treści (6)_"/>
    <w:link w:val="Teksttreci60"/>
    <w:uiPriority w:val="99"/>
    <w:locked/>
    <w:rsid w:val="00CE3356"/>
    <w:rPr>
      <w:rFonts w:ascii="Arial" w:hAnsi="Arial" w:cs="Arial"/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CE3356"/>
    <w:pPr>
      <w:widowControl w:val="0"/>
      <w:shd w:val="clear" w:color="auto" w:fill="FFFFFF"/>
      <w:spacing w:line="254" w:lineRule="exact"/>
      <w:jc w:val="both"/>
      <w:outlineLvl w:val="1"/>
    </w:pPr>
    <w:rPr>
      <w:rFonts w:ascii="Arial" w:eastAsiaTheme="minorHAnsi" w:hAnsi="Arial" w:cs="Arial"/>
      <w:sz w:val="21"/>
      <w:szCs w:val="21"/>
      <w:lang w:eastAsia="en-US"/>
    </w:rPr>
  </w:style>
  <w:style w:type="paragraph" w:customStyle="1" w:styleId="Teksttreci60">
    <w:name w:val="Tekst treści (6)"/>
    <w:basedOn w:val="Normalny"/>
    <w:link w:val="Teksttreci6"/>
    <w:uiPriority w:val="99"/>
    <w:rsid w:val="00CE3356"/>
    <w:pPr>
      <w:widowControl w:val="0"/>
      <w:shd w:val="clear" w:color="auto" w:fill="FFFFFF"/>
      <w:spacing w:line="254" w:lineRule="exact"/>
      <w:ind w:hanging="340"/>
      <w:jc w:val="both"/>
    </w:pPr>
    <w:rPr>
      <w:rFonts w:ascii="Arial" w:eastAsiaTheme="minorHAnsi" w:hAnsi="Arial" w:cs="Arial"/>
      <w:sz w:val="21"/>
      <w:szCs w:val="21"/>
      <w:lang w:eastAsia="en-US"/>
    </w:rPr>
  </w:style>
  <w:style w:type="character" w:customStyle="1" w:styleId="Nagwek20">
    <w:name w:val="Nagłówek #2"/>
    <w:uiPriority w:val="99"/>
    <w:rsid w:val="00CE3356"/>
    <w:rPr>
      <w:rFonts w:ascii="Arial" w:hAnsi="Arial" w:cs="Arial"/>
      <w:b/>
      <w:bCs/>
      <w:sz w:val="21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</Words>
  <Characters>1570</Characters>
  <Application>Microsoft Office Word</Application>
  <DocSecurity>0</DocSecurity>
  <Lines>13</Lines>
  <Paragraphs>3</Paragraphs>
  <ScaleCrop>false</ScaleCrop>
  <Company>MPWIK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Hejmej Justyna</dc:creator>
  <cp:keywords/>
  <dc:description/>
  <cp:lastModifiedBy>Hejmej Justyna</cp:lastModifiedBy>
  <cp:revision>3</cp:revision>
  <dcterms:created xsi:type="dcterms:W3CDTF">2025-02-07T12:41:00Z</dcterms:created>
  <dcterms:modified xsi:type="dcterms:W3CDTF">2026-01-20T08:49:00Z</dcterms:modified>
</cp:coreProperties>
</file>