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C9282" w14:textId="10D1F3FE" w:rsidR="00A34166" w:rsidRDefault="007677FF" w:rsidP="007F24EF">
      <w:pPr>
        <w:spacing w:after="0"/>
        <w:ind w:right="-142"/>
        <w:rPr>
          <w:b/>
        </w:rPr>
      </w:pPr>
      <w:r w:rsidRPr="004C2A1B">
        <w:rPr>
          <w:b/>
        </w:rPr>
        <w:t>Oświadczenie Wykonawcy</w:t>
      </w:r>
      <w:r w:rsidR="00FF51D9">
        <w:rPr>
          <w:b/>
        </w:rPr>
        <w:t xml:space="preserve"> </w:t>
      </w:r>
      <w:r w:rsidR="00FF51D9" w:rsidRPr="004C2A1B">
        <w:rPr>
          <w:b/>
        </w:rPr>
        <w:t xml:space="preserve">do postępowania nr </w:t>
      </w:r>
      <w:r w:rsidR="00FF51D9">
        <w:rPr>
          <w:b/>
        </w:rPr>
        <w:t>TEP/</w:t>
      </w:r>
      <w:r w:rsidR="00AD14A5">
        <w:rPr>
          <w:b/>
        </w:rPr>
        <w:t>685</w:t>
      </w:r>
      <w:r w:rsidR="00FF51D9">
        <w:rPr>
          <w:b/>
        </w:rPr>
        <w:t>/202</w:t>
      </w:r>
      <w:r w:rsidR="00106076">
        <w:rPr>
          <w:b/>
        </w:rPr>
        <w:t>5</w:t>
      </w:r>
      <w:r w:rsidRPr="004C2A1B">
        <w:rPr>
          <w:b/>
        </w:rPr>
        <w:t xml:space="preserve"> </w:t>
      </w:r>
    </w:p>
    <w:p w14:paraId="34E9450E" w14:textId="77777777" w:rsidR="00FF51D9" w:rsidRPr="004C2A1B" w:rsidRDefault="00FF51D9" w:rsidP="007F24EF">
      <w:pPr>
        <w:spacing w:after="0"/>
        <w:ind w:right="-142"/>
        <w:rPr>
          <w:b/>
        </w:rPr>
      </w:pPr>
    </w:p>
    <w:p w14:paraId="799D47D6" w14:textId="65673796" w:rsidR="007677FF" w:rsidRDefault="007677FF" w:rsidP="007F24EF">
      <w:pPr>
        <w:spacing w:after="0"/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  <w:r w:rsidR="00D17C84">
        <w:t xml:space="preserve"> </w:t>
      </w:r>
      <w:r w:rsidR="007F24EF">
        <w:t>*</w:t>
      </w:r>
    </w:p>
    <w:p w14:paraId="47DF6F76" w14:textId="77777777" w:rsidR="007F24EF" w:rsidRDefault="007F24EF" w:rsidP="007F24EF">
      <w:pPr>
        <w:spacing w:after="0"/>
        <w:jc w:val="both"/>
      </w:pPr>
    </w:p>
    <w:p w14:paraId="17F1AEFB" w14:textId="77777777" w:rsidR="007F24EF" w:rsidRPr="007F24EF" w:rsidRDefault="007F24EF" w:rsidP="007F24EF">
      <w:pPr>
        <w:spacing w:after="0"/>
        <w:rPr>
          <w:b/>
          <w:bCs/>
        </w:rPr>
      </w:pPr>
      <w:r w:rsidRPr="007F24EF">
        <w:rPr>
          <w:b/>
          <w:bCs/>
        </w:rPr>
        <w:t>KLAUZULE ANTYKORUPCYJNE</w:t>
      </w:r>
    </w:p>
    <w:p w14:paraId="2E701F9B" w14:textId="77777777" w:rsidR="007F24EF" w:rsidRPr="007F24EF" w:rsidRDefault="007F24EF" w:rsidP="007F24EF">
      <w:pPr>
        <w:pStyle w:val="Akapitzlist"/>
        <w:numPr>
          <w:ilvl w:val="0"/>
          <w:numId w:val="3"/>
        </w:numPr>
        <w:spacing w:after="0"/>
        <w:ind w:left="284" w:hanging="284"/>
        <w:jc w:val="both"/>
      </w:pPr>
      <w:r w:rsidRPr="007F24EF">
        <w:t xml:space="preserve">Oświadczam, że w swojej działalności nie stosuję i nie toleruję korupcji, łapownictwa oraz wszelkich innych form wywierania wpływu, które mogą być sprzeczne z prawem lub dobrymi obyczajami oraz zobowiązuję się przestrzegać obowiązujących mnie na mocy aktów korporacyjnych zasad antykorupcyjnych tak przez siebie, jak i przez swoich pracowników, współpracowników lub kontrahentów uczestniczących w realizacji zamówienia. </w:t>
      </w:r>
    </w:p>
    <w:p w14:paraId="1E794039" w14:textId="77777777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Zobowiązuję się, że członkowie mojej kadry kierowniczej i pracownicy nie będą stosować i tolerować korupcji, łapownictwa, jak również żadnych innych form wywierania wpływu, które są sprzeczne z prawem lub dobrymi obyczajami, w tym w szczególności nie będą (bezpośrednio lub w sposób dorozumiany) oferować, obiecywać, udzielać, upoważniać, zabiegać o korzyści lub przyjmować jakichkolwiek nienależnych korzyści (lub nie będą sugerowali, że dokonają lub mogą dokonać takiej czynności w dowolnym czasie w przyszłości) w jakikolwiek sposób związany z realizacją przedmiotu zamówienia oraz, że powezmą uzasadnione środki, aby uniemożliwić swoim pracownikom, współpracownikom lub kontrahentom uczestniczącym w realizacji zamówienia  dokonanie takich czynności. </w:t>
      </w:r>
    </w:p>
    <w:p w14:paraId="2CA1860D" w14:textId="26979AD1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Wykonawca oświadcza, że zapoznał się z obowiązującymi u Zamawiającego Polityką przeciwdziałania korupcji i nadużyciom w Grupie Kapitałowej ORLEN, której treść została udostępniona na stronie </w:t>
      </w:r>
      <w:hyperlink r:id="rId7" w:history="1">
        <w:r w:rsidRPr="007F24EF">
          <w:rPr>
            <w:rStyle w:val="Hipercze"/>
            <w:rFonts w:cstheme="minorHAnsi"/>
            <w:lang w:eastAsia="pl-PL"/>
          </w:rPr>
          <w:t>https://www.orlen.pl/pl/o-firmie/o-spolce/nasze-standardy/standardy-antykorupcyjne</w:t>
        </w:r>
      </w:hyperlink>
      <w:r w:rsidRPr="007F24EF">
        <w:rPr>
          <w:rFonts w:cstheme="minorHAnsi"/>
          <w:color w:val="000000"/>
          <w:lang w:eastAsia="pl-PL"/>
        </w:rPr>
        <w:t xml:space="preserve">. </w:t>
      </w:r>
      <w:r w:rsidRPr="007F24EF">
        <w:rPr>
          <w:rFonts w:cstheme="minorHAnsi"/>
        </w:rPr>
        <w:t xml:space="preserve"> </w:t>
      </w:r>
    </w:p>
    <w:p w14:paraId="4BA0752B" w14:textId="6D92CCCA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>Za szkodę poniesioną przez Zamawiającego wynikającą z niewykonania lub nienależytego wykonania obowiązków dotyczących niepodejmowania działalności korupcyjnej i zapobiegania korupcji oraz innych form wywierania wpływu, które są sprzeczne z prawem lub dobrymi obyczajami Wykonawca ponosi odpowiedzialność na zasadach ogólnych.</w:t>
      </w:r>
    </w:p>
    <w:p w14:paraId="77720303" w14:textId="77777777" w:rsidR="007F24EF" w:rsidRDefault="007F24EF" w:rsidP="004C2A1B">
      <w:pPr>
        <w:ind w:left="4956" w:firstLine="708"/>
      </w:pPr>
    </w:p>
    <w:p w14:paraId="03885229" w14:textId="77777777" w:rsidR="007F24EF" w:rsidRDefault="007F24EF" w:rsidP="004C2A1B">
      <w:pPr>
        <w:ind w:left="4956" w:firstLine="708"/>
      </w:pPr>
    </w:p>
    <w:p w14:paraId="511F4013" w14:textId="3F994ED4" w:rsidR="007677FF" w:rsidRDefault="004C2A1B" w:rsidP="004C2A1B">
      <w:pPr>
        <w:ind w:left="4956" w:firstLine="708"/>
      </w:pPr>
      <w:r>
        <w:t>………………………………………………..</w:t>
      </w:r>
    </w:p>
    <w:p w14:paraId="39004FEC" w14:textId="6BEA8EC9" w:rsidR="007677FF" w:rsidRPr="007F24EF" w:rsidRDefault="004C2A1B" w:rsidP="007F24EF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5C06F417" w14:textId="2A960DEE" w:rsidR="007677FF" w:rsidRPr="007677FF" w:rsidRDefault="007F24E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="007677FF">
        <w:rPr>
          <w:i/>
          <w:sz w:val="16"/>
          <w:szCs w:val="16"/>
        </w:rPr>
        <w:t>Z</w:t>
      </w:r>
      <w:r w:rsidR="007677FF" w:rsidRPr="007677FF">
        <w:rPr>
          <w:i/>
          <w:sz w:val="16"/>
          <w:szCs w:val="16"/>
        </w:rPr>
        <w:t>godnie z przepisami ustawy z dnia 13 kwietnia 2022 r.</w:t>
      </w:r>
      <w:r w:rsidR="007677FF">
        <w:rPr>
          <w:i/>
          <w:sz w:val="16"/>
          <w:szCs w:val="16"/>
        </w:rPr>
        <w:t>:</w:t>
      </w:r>
    </w:p>
    <w:p w14:paraId="11CEEAA7" w14:textId="77777777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44855432" w14:textId="77777777" w:rsidR="007F24E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7977238" w14:textId="16C2A6CA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05CD93" w14:textId="77777777" w:rsid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1AC443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 w:rsidSect="00FF51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19F7" w14:textId="77777777" w:rsidR="007F24EF" w:rsidRDefault="007F24EF" w:rsidP="007F24EF">
      <w:pPr>
        <w:spacing w:after="0" w:line="240" w:lineRule="auto"/>
      </w:pPr>
      <w:r>
        <w:separator/>
      </w:r>
    </w:p>
  </w:endnote>
  <w:endnote w:type="continuationSeparator" w:id="0">
    <w:p w14:paraId="18B99E05" w14:textId="77777777" w:rsidR="007F24EF" w:rsidRDefault="007F24EF" w:rsidP="007F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8E463" w14:textId="77777777" w:rsidR="007F24EF" w:rsidRDefault="007F24EF" w:rsidP="007F24EF">
      <w:pPr>
        <w:spacing w:after="0" w:line="240" w:lineRule="auto"/>
      </w:pPr>
      <w:r>
        <w:separator/>
      </w:r>
    </w:p>
  </w:footnote>
  <w:footnote w:type="continuationSeparator" w:id="0">
    <w:p w14:paraId="6A8DC5DE" w14:textId="77777777" w:rsidR="007F24EF" w:rsidRDefault="007F24EF" w:rsidP="007F2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632"/>
    <w:multiLevelType w:val="hybridMultilevel"/>
    <w:tmpl w:val="EEFC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526B8"/>
    <w:multiLevelType w:val="hybridMultilevel"/>
    <w:tmpl w:val="310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5682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801384">
    <w:abstractNumId w:val="1"/>
  </w:num>
  <w:num w:numId="3" w16cid:durableId="146404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B3EF4"/>
    <w:rsid w:val="000E2D5B"/>
    <w:rsid w:val="000E477D"/>
    <w:rsid w:val="00106076"/>
    <w:rsid w:val="001065F2"/>
    <w:rsid w:val="00134260"/>
    <w:rsid w:val="00153900"/>
    <w:rsid w:val="001837DE"/>
    <w:rsid w:val="001848C3"/>
    <w:rsid w:val="0020493B"/>
    <w:rsid w:val="00277046"/>
    <w:rsid w:val="0028116E"/>
    <w:rsid w:val="00283C97"/>
    <w:rsid w:val="002B7958"/>
    <w:rsid w:val="003038F0"/>
    <w:rsid w:val="003534A9"/>
    <w:rsid w:val="00355CB6"/>
    <w:rsid w:val="003669E4"/>
    <w:rsid w:val="004C2A1B"/>
    <w:rsid w:val="004E7B7D"/>
    <w:rsid w:val="005050B0"/>
    <w:rsid w:val="00607F10"/>
    <w:rsid w:val="0063421F"/>
    <w:rsid w:val="0067066B"/>
    <w:rsid w:val="006757E2"/>
    <w:rsid w:val="00696771"/>
    <w:rsid w:val="0072659F"/>
    <w:rsid w:val="00740502"/>
    <w:rsid w:val="007677FF"/>
    <w:rsid w:val="007F1DFB"/>
    <w:rsid w:val="007F24EF"/>
    <w:rsid w:val="00801715"/>
    <w:rsid w:val="008B6C51"/>
    <w:rsid w:val="008D43A8"/>
    <w:rsid w:val="009055F4"/>
    <w:rsid w:val="00912CF6"/>
    <w:rsid w:val="009A48E0"/>
    <w:rsid w:val="00A12FED"/>
    <w:rsid w:val="00A33337"/>
    <w:rsid w:val="00A34166"/>
    <w:rsid w:val="00A447F9"/>
    <w:rsid w:val="00AD14A5"/>
    <w:rsid w:val="00AF6A67"/>
    <w:rsid w:val="00AF7FE3"/>
    <w:rsid w:val="00B2057B"/>
    <w:rsid w:val="00B42BFA"/>
    <w:rsid w:val="00BE548C"/>
    <w:rsid w:val="00C225CA"/>
    <w:rsid w:val="00C71124"/>
    <w:rsid w:val="00C8456E"/>
    <w:rsid w:val="00C9427E"/>
    <w:rsid w:val="00D02BFD"/>
    <w:rsid w:val="00D17C84"/>
    <w:rsid w:val="00D30BF9"/>
    <w:rsid w:val="00D5771D"/>
    <w:rsid w:val="00D62A4C"/>
    <w:rsid w:val="00D75B2E"/>
    <w:rsid w:val="00DF33AA"/>
    <w:rsid w:val="00E047AF"/>
    <w:rsid w:val="00E10FD9"/>
    <w:rsid w:val="00E93A86"/>
    <w:rsid w:val="00EA1219"/>
    <w:rsid w:val="00EA16FC"/>
    <w:rsid w:val="00F11814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5333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F2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F2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4EF"/>
  </w:style>
  <w:style w:type="paragraph" w:styleId="Stopka">
    <w:name w:val="footer"/>
    <w:basedOn w:val="Normalny"/>
    <w:link w:val="Stopka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6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len.pl/pl/o-firmie/o-spolce/nasze-standardy/standardy-antykorup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Rafał Kominek</cp:lastModifiedBy>
  <cp:revision>16</cp:revision>
  <cp:lastPrinted>2022-09-22T06:58:00Z</cp:lastPrinted>
  <dcterms:created xsi:type="dcterms:W3CDTF">2024-12-05T05:52:00Z</dcterms:created>
  <dcterms:modified xsi:type="dcterms:W3CDTF">2025-12-17T11:02:00Z</dcterms:modified>
</cp:coreProperties>
</file>