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D71CD" w14:textId="0E793791" w:rsidR="00CE6225" w:rsidRPr="00065F56" w:rsidRDefault="00CE6225" w:rsidP="00DF14B6">
      <w:pPr>
        <w:spacing w:after="0" w:line="240" w:lineRule="auto"/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4CEA1D8" wp14:editId="57D760FB">
            <wp:extent cx="501015" cy="56451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39127" w14:textId="3C2A3D41" w:rsidR="00CE6225" w:rsidRPr="00065F56" w:rsidRDefault="00CE6225" w:rsidP="00DF14B6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 xml:space="preserve">  KOMENDA WOJEWÓDZKA</w:t>
      </w:r>
    </w:p>
    <w:p w14:paraId="5A644A2D" w14:textId="77777777" w:rsidR="00CE6225" w:rsidRPr="00065F56" w:rsidRDefault="00CE6225" w:rsidP="00DF14B6">
      <w:pPr>
        <w:spacing w:after="0" w:line="276" w:lineRule="auto"/>
        <w:ind w:left="5529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>PAŃSTWOWEJ STRAŻY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5F56">
        <w:rPr>
          <w:rFonts w:ascii="Arial" w:hAnsi="Arial" w:cs="Arial"/>
          <w:b/>
          <w:sz w:val="20"/>
          <w:szCs w:val="20"/>
        </w:rPr>
        <w:t>POŻARNEJ</w:t>
      </w:r>
    </w:p>
    <w:p w14:paraId="7FEFA5BA" w14:textId="77777777" w:rsidR="00341A43" w:rsidRDefault="00CE6225" w:rsidP="00341A43">
      <w:pPr>
        <w:spacing w:after="0" w:line="276" w:lineRule="auto"/>
        <w:ind w:left="4956" w:firstLine="738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 xml:space="preserve">ul. </w:t>
      </w:r>
      <w:r w:rsidR="00341A43">
        <w:rPr>
          <w:rFonts w:ascii="Arial" w:hAnsi="Arial" w:cs="Arial"/>
          <w:b/>
          <w:sz w:val="20"/>
          <w:szCs w:val="20"/>
        </w:rPr>
        <w:t xml:space="preserve">płk. </w:t>
      </w:r>
      <w:proofErr w:type="spellStart"/>
      <w:r w:rsidR="00341A43">
        <w:rPr>
          <w:rFonts w:ascii="Arial" w:hAnsi="Arial" w:cs="Arial"/>
          <w:b/>
          <w:sz w:val="20"/>
          <w:szCs w:val="20"/>
        </w:rPr>
        <w:t>poż</w:t>
      </w:r>
      <w:proofErr w:type="spellEnd"/>
      <w:r w:rsidR="00341A43">
        <w:rPr>
          <w:rFonts w:ascii="Arial" w:hAnsi="Arial" w:cs="Arial"/>
          <w:b/>
          <w:sz w:val="20"/>
          <w:szCs w:val="20"/>
        </w:rPr>
        <w:t xml:space="preserve">. Zdzisława </w:t>
      </w:r>
      <w:proofErr w:type="spellStart"/>
      <w:r w:rsidR="00341A43">
        <w:rPr>
          <w:rFonts w:ascii="Arial" w:hAnsi="Arial" w:cs="Arial"/>
          <w:b/>
          <w:sz w:val="20"/>
          <w:szCs w:val="20"/>
        </w:rPr>
        <w:t>Filingiera</w:t>
      </w:r>
      <w:proofErr w:type="spellEnd"/>
      <w:r w:rsidRPr="00065F56">
        <w:rPr>
          <w:rFonts w:ascii="Arial" w:hAnsi="Arial" w:cs="Arial"/>
          <w:b/>
          <w:sz w:val="20"/>
          <w:szCs w:val="20"/>
        </w:rPr>
        <w:t xml:space="preserve"> 1, </w:t>
      </w:r>
      <w:r w:rsidR="00341A43">
        <w:rPr>
          <w:rFonts w:ascii="Arial" w:hAnsi="Arial" w:cs="Arial"/>
          <w:b/>
          <w:sz w:val="20"/>
          <w:szCs w:val="20"/>
        </w:rPr>
        <w:t xml:space="preserve">                        </w:t>
      </w:r>
    </w:p>
    <w:p w14:paraId="547E855A" w14:textId="032F3A28" w:rsidR="00CE6225" w:rsidRPr="00065F56" w:rsidRDefault="00341A43" w:rsidP="00341A43">
      <w:pPr>
        <w:spacing w:after="0" w:line="276" w:lineRule="auto"/>
        <w:ind w:left="4956" w:firstLine="73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</w:t>
      </w:r>
      <w:r w:rsidR="00CE6225" w:rsidRPr="00065F56">
        <w:rPr>
          <w:rFonts w:ascii="Arial" w:hAnsi="Arial" w:cs="Arial"/>
          <w:b/>
          <w:sz w:val="20"/>
          <w:szCs w:val="20"/>
        </w:rPr>
        <w:t>45-005 Opole</w:t>
      </w:r>
    </w:p>
    <w:p w14:paraId="41FA3567" w14:textId="77777777" w:rsidR="00915297" w:rsidRDefault="00915297" w:rsidP="0091529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6DF8A7C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8D07743" w14:textId="77777777" w:rsidR="00915297" w:rsidRDefault="00915297" w:rsidP="0091529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07C125E" w14:textId="77777777" w:rsidR="00915297" w:rsidRDefault="00915297" w:rsidP="0091529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D96F80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9742B1" w14:textId="77777777" w:rsidR="00915297" w:rsidRDefault="00915297" w:rsidP="0091529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01D6D5B8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 </w:t>
      </w:r>
    </w:p>
    <w:p w14:paraId="01960931" w14:textId="24833AD3" w:rsidR="00EF45B6" w:rsidRPr="00D3489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</w:t>
      </w:r>
      <w:r w:rsidR="00C81BC3" w:rsidRPr="00D34899">
        <w:rPr>
          <w:rFonts w:ascii="Arial" w:hAnsi="Arial" w:cs="Arial"/>
          <w:b/>
          <w:caps/>
          <w:sz w:val="20"/>
          <w:szCs w:val="20"/>
          <w:u w:val="single"/>
        </w:rPr>
        <w:t>rozwiązaniach w zakresie przeciwdziałania wspieraniu agresji na Ukrainę oraz służących ochronie bezpieczeństwa narodowego</w:t>
      </w:r>
    </w:p>
    <w:p w14:paraId="264D903E" w14:textId="77777777" w:rsidR="00D34899" w:rsidRPr="00D34899" w:rsidRDefault="00EF45B6" w:rsidP="00D34899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Na potrzeby postępowania o udzielenie zamówienia</w:t>
      </w:r>
      <w:r w:rsidR="00442747" w:rsidRPr="00D34899">
        <w:rPr>
          <w:rFonts w:ascii="Arial" w:hAnsi="Arial" w:cs="Arial"/>
          <w:sz w:val="21"/>
          <w:szCs w:val="21"/>
        </w:rPr>
        <w:t xml:space="preserve"> prowadzonego w trybie</w:t>
      </w:r>
    </w:p>
    <w:p w14:paraId="164603C0" w14:textId="77777777" w:rsidR="006B53F2" w:rsidRDefault="00C34A20" w:rsidP="006B53F2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złożeni</w:t>
      </w:r>
      <w:r w:rsidR="00442747" w:rsidRPr="00D34899">
        <w:rPr>
          <w:rFonts w:ascii="Arial" w:hAnsi="Arial" w:cs="Arial"/>
          <w:sz w:val="21"/>
          <w:szCs w:val="21"/>
        </w:rPr>
        <w:t>a</w:t>
      </w:r>
      <w:r w:rsidRPr="00D34899">
        <w:rPr>
          <w:rFonts w:ascii="Arial" w:hAnsi="Arial" w:cs="Arial"/>
          <w:sz w:val="21"/>
          <w:szCs w:val="21"/>
        </w:rPr>
        <w:t xml:space="preserve"> </w:t>
      </w:r>
      <w:r w:rsidR="00442747" w:rsidRPr="00D34899">
        <w:rPr>
          <w:rFonts w:ascii="Arial" w:hAnsi="Arial" w:cs="Arial"/>
          <w:sz w:val="21"/>
          <w:szCs w:val="21"/>
        </w:rPr>
        <w:t>oferty</w:t>
      </w:r>
      <w:r w:rsidRPr="00D34899">
        <w:rPr>
          <w:rFonts w:ascii="Arial" w:hAnsi="Arial" w:cs="Arial"/>
          <w:sz w:val="21"/>
          <w:szCs w:val="21"/>
        </w:rPr>
        <w:t xml:space="preserve"> cenowej na </w:t>
      </w:r>
      <w:r w:rsidR="006B53F2">
        <w:rPr>
          <w:rFonts w:ascii="Arial" w:hAnsi="Arial" w:cs="Arial"/>
          <w:sz w:val="21"/>
          <w:szCs w:val="21"/>
        </w:rPr>
        <w:t xml:space="preserve">zadanie </w:t>
      </w:r>
      <w:r w:rsidR="00EF45B6" w:rsidRPr="00D34899">
        <w:rPr>
          <w:rFonts w:ascii="Arial" w:hAnsi="Arial" w:cs="Arial"/>
          <w:sz w:val="21"/>
          <w:szCs w:val="21"/>
        </w:rPr>
        <w:t>pn.</w:t>
      </w:r>
      <w:r w:rsidR="0095747D" w:rsidRPr="00D34899">
        <w:rPr>
          <w:rFonts w:ascii="Arial" w:hAnsi="Arial" w:cs="Arial"/>
          <w:sz w:val="21"/>
          <w:szCs w:val="21"/>
        </w:rPr>
        <w:t xml:space="preserve">: </w:t>
      </w:r>
    </w:p>
    <w:p w14:paraId="76174378" w14:textId="77777777" w:rsidR="006B53F2" w:rsidRDefault="006B53F2" w:rsidP="006B53F2">
      <w:pPr>
        <w:spacing w:after="0"/>
        <w:ind w:left="720"/>
        <w:jc w:val="center"/>
        <w:rPr>
          <w:rFonts w:ascii="Arial" w:hAnsi="Arial" w:cs="Arial"/>
          <w:sz w:val="21"/>
          <w:szCs w:val="21"/>
        </w:rPr>
      </w:pPr>
    </w:p>
    <w:p w14:paraId="0FA16CAD" w14:textId="77777777" w:rsidR="008732F8" w:rsidRPr="008732F8" w:rsidRDefault="008732F8" w:rsidP="008732F8">
      <w:pPr>
        <w:keepNext/>
        <w:widowControl w:val="0"/>
        <w:shd w:val="clear" w:color="auto" w:fill="FFFFFF"/>
        <w:suppressAutoHyphens/>
        <w:spacing w:after="0" w:line="276" w:lineRule="auto"/>
        <w:jc w:val="center"/>
        <w:textAlignment w:val="baseline"/>
        <w:rPr>
          <w:rFonts w:ascii="Arial" w:eastAsia="DejaVu Sans" w:hAnsi="Arial" w:cs="Arial"/>
          <w:b/>
          <w:bCs/>
          <w:sz w:val="24"/>
          <w:szCs w:val="24"/>
          <w:lang w:bidi="en-US"/>
        </w:rPr>
      </w:pPr>
      <w:r w:rsidRPr="008732F8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8732F8">
        <w:rPr>
          <w:rFonts w:ascii="Arial" w:eastAsia="DejaVu Sans" w:hAnsi="Arial" w:cs="Arial"/>
          <w:b/>
          <w:bCs/>
          <w:sz w:val="24"/>
          <w:szCs w:val="24"/>
          <w:lang w:bidi="en-US"/>
        </w:rPr>
        <w:t>Dostawa  kamery termowizyjnej część 1</w:t>
      </w:r>
    </w:p>
    <w:p w14:paraId="17297852" w14:textId="77777777" w:rsidR="008732F8" w:rsidRDefault="008732F8" w:rsidP="008732F8">
      <w:pPr>
        <w:spacing w:before="24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732F8">
        <w:rPr>
          <w:rFonts w:ascii="Arial" w:eastAsia="DejaVu Sans" w:hAnsi="Arial" w:cs="Arial"/>
          <w:b/>
          <w:bCs/>
          <w:sz w:val="24"/>
          <w:szCs w:val="24"/>
          <w:lang w:bidi="en-US"/>
        </w:rPr>
        <w:t>oraz  wentylatora oddymiającego z akcesoriami</w:t>
      </w:r>
      <w:r w:rsidRPr="008732F8">
        <w:rPr>
          <w:rFonts w:ascii="Arial" w:eastAsia="Calibri" w:hAnsi="Arial" w:cs="Arial"/>
          <w:b/>
          <w:bCs/>
          <w:sz w:val="24"/>
          <w:szCs w:val="24"/>
        </w:rPr>
        <w:t xml:space="preserve"> część 2</w:t>
      </w:r>
      <w:r>
        <w:rPr>
          <w:rFonts w:ascii="Arial" w:eastAsia="Calibri" w:hAnsi="Arial" w:cs="Arial"/>
          <w:b/>
          <w:bCs/>
          <w:sz w:val="24"/>
          <w:szCs w:val="24"/>
        </w:rPr>
        <w:t>”</w:t>
      </w:r>
      <w:r w:rsidR="003A029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6C2C029F" w14:textId="0059FC1C" w:rsidR="00CA4E1A" w:rsidRPr="00F45353" w:rsidRDefault="00CA4E1A" w:rsidP="008732F8">
      <w:pPr>
        <w:spacing w:before="24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F45353">
        <w:rPr>
          <w:rFonts w:ascii="Arial" w:eastAsia="Times New Roman" w:hAnsi="Arial" w:cs="Arial"/>
          <w:b/>
          <w:bCs/>
          <w:sz w:val="24"/>
          <w:szCs w:val="24"/>
        </w:rPr>
        <w:t xml:space="preserve">dotyczy postępowania </w:t>
      </w:r>
      <w:r w:rsidRPr="00CA4E1A">
        <w:rPr>
          <w:rFonts w:ascii="Arial" w:eastAsia="Times New Roman" w:hAnsi="Arial" w:cs="Arial"/>
          <w:b/>
          <w:bCs/>
          <w:sz w:val="24"/>
          <w:szCs w:val="24"/>
        </w:rPr>
        <w:t>nr WL.236.</w:t>
      </w:r>
      <w:r w:rsidR="00651414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8732F8">
        <w:rPr>
          <w:rFonts w:ascii="Arial" w:eastAsia="Times New Roman" w:hAnsi="Arial" w:cs="Arial"/>
          <w:b/>
          <w:bCs/>
          <w:sz w:val="24"/>
          <w:szCs w:val="24"/>
        </w:rPr>
        <w:t>75</w:t>
      </w:r>
      <w:r w:rsidRPr="00CA4E1A">
        <w:rPr>
          <w:rFonts w:ascii="Arial" w:eastAsia="Times New Roman" w:hAnsi="Arial" w:cs="Arial"/>
          <w:b/>
          <w:bCs/>
          <w:sz w:val="24"/>
          <w:szCs w:val="24"/>
        </w:rPr>
        <w:t>.202</w:t>
      </w:r>
      <w:r w:rsidR="000D6D46">
        <w:rPr>
          <w:rFonts w:ascii="Arial" w:eastAsia="Times New Roman" w:hAnsi="Arial" w:cs="Arial"/>
          <w:b/>
          <w:bCs/>
          <w:sz w:val="24"/>
          <w:szCs w:val="24"/>
        </w:rPr>
        <w:t>5</w:t>
      </w:r>
    </w:p>
    <w:p w14:paraId="2E6E09DC" w14:textId="6553F862" w:rsidR="00DF14B6" w:rsidRPr="00FA38D8" w:rsidRDefault="00C34A20" w:rsidP="00FA38D8">
      <w:pPr>
        <w:ind w:left="720"/>
        <w:jc w:val="center"/>
        <w:rPr>
          <w:rFonts w:ascii="Arial" w:hAnsi="Arial" w:cs="Arial"/>
          <w:sz w:val="21"/>
          <w:szCs w:val="21"/>
        </w:rPr>
      </w:pPr>
      <w:r w:rsidRPr="00C34A20">
        <w:rPr>
          <w:rFonts w:ascii="Arial" w:hAnsi="Arial" w:cs="Arial"/>
          <w:bCs/>
          <w:sz w:val="21"/>
          <w:szCs w:val="21"/>
        </w:rPr>
        <w:t>p</w:t>
      </w:r>
      <w:r w:rsidR="00CE6225" w:rsidRPr="003A24A1">
        <w:rPr>
          <w:rFonts w:ascii="Arial" w:hAnsi="Arial" w:cs="Arial"/>
          <w:sz w:val="21"/>
          <w:szCs w:val="21"/>
        </w:rPr>
        <w:t>rowadzonego przez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 </w:t>
      </w:r>
      <w:r w:rsidR="00CE6225" w:rsidRPr="003A24A1">
        <w:rPr>
          <w:rFonts w:ascii="Arial" w:hAnsi="Arial" w:cs="Arial"/>
          <w:iCs/>
          <w:sz w:val="21"/>
          <w:szCs w:val="21"/>
        </w:rPr>
        <w:t>Komendę Wojewódzką PSP w</w:t>
      </w:r>
      <w:r w:rsidR="00CE6225">
        <w:rPr>
          <w:rFonts w:ascii="Arial" w:hAnsi="Arial" w:cs="Arial"/>
          <w:iCs/>
          <w:sz w:val="21"/>
          <w:szCs w:val="21"/>
        </w:rPr>
        <w:t> </w:t>
      </w:r>
      <w:r w:rsidR="00CE6225" w:rsidRPr="003A24A1">
        <w:rPr>
          <w:rFonts w:ascii="Arial" w:hAnsi="Arial" w:cs="Arial"/>
          <w:iCs/>
          <w:sz w:val="21"/>
          <w:szCs w:val="21"/>
        </w:rPr>
        <w:t>Opolu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, </w:t>
      </w:r>
      <w:r w:rsidR="00CE6225" w:rsidRPr="003A24A1">
        <w:rPr>
          <w:rFonts w:ascii="Arial" w:hAnsi="Arial" w:cs="Arial"/>
          <w:sz w:val="21"/>
          <w:szCs w:val="21"/>
        </w:rPr>
        <w:t>oświadczam, co następuje</w:t>
      </w:r>
      <w:r w:rsidR="00EF45B6">
        <w:rPr>
          <w:rFonts w:ascii="Arial" w:hAnsi="Arial" w:cs="Arial"/>
          <w:sz w:val="21"/>
          <w:szCs w:val="21"/>
        </w:rPr>
        <w:t>:</w:t>
      </w:r>
    </w:p>
    <w:p w14:paraId="5B154800" w14:textId="69115B75" w:rsidR="00EF45B6" w:rsidRPr="00DF14B6" w:rsidRDefault="00EF45B6" w:rsidP="00DF14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894A3F2" w14:textId="67FA090F" w:rsidR="00DF14B6" w:rsidRPr="00DF14B6" w:rsidRDefault="007F3CFE" w:rsidP="00DF14B6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</w:t>
      </w:r>
      <w:r w:rsidRPr="00CA4E1A">
        <w:rPr>
          <w:rFonts w:ascii="Arial" w:hAnsi="Arial" w:cs="Arial"/>
          <w:sz w:val="21"/>
          <w:szCs w:val="21"/>
        </w:rPr>
        <w:t xml:space="preserve">podstawie art. </w:t>
      </w:r>
      <w:r w:rsidRPr="00CA4E1A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CA4E1A">
        <w:rPr>
          <w:rFonts w:ascii="Arial" w:hAnsi="Arial" w:cs="Arial"/>
          <w:sz w:val="21"/>
          <w:szCs w:val="21"/>
        </w:rPr>
        <w:t>z dnia 13 kwietnia 2022 r.</w:t>
      </w:r>
      <w:r w:rsidRPr="00CA4E1A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CA4E1A">
        <w:rPr>
          <w:rFonts w:ascii="Arial" w:hAnsi="Arial" w:cs="Arial"/>
          <w:i/>
          <w:iCs/>
          <w:sz w:val="21"/>
          <w:szCs w:val="21"/>
        </w:rPr>
        <w:t xml:space="preserve"> </w:t>
      </w:r>
      <w:r w:rsidR="00520931" w:rsidRPr="00CA4E1A">
        <w:rPr>
          <w:rFonts w:ascii="Arial" w:hAnsi="Arial" w:cs="Arial"/>
          <w:sz w:val="21"/>
          <w:szCs w:val="21"/>
        </w:rPr>
        <w:t>(</w:t>
      </w:r>
      <w:r w:rsidR="00CA4E1A" w:rsidRPr="00CA4E1A">
        <w:rPr>
          <w:rFonts w:ascii="Arial" w:hAnsi="Arial" w:cs="Arial"/>
          <w:sz w:val="21"/>
          <w:szCs w:val="21"/>
        </w:rPr>
        <w:t xml:space="preserve">Dz. U. 2024 poz. 507 z </w:t>
      </w:r>
      <w:proofErr w:type="spellStart"/>
      <w:r w:rsidR="00CA4E1A" w:rsidRPr="00CA4E1A">
        <w:rPr>
          <w:rFonts w:ascii="Arial" w:hAnsi="Arial" w:cs="Arial"/>
          <w:sz w:val="21"/>
          <w:szCs w:val="21"/>
        </w:rPr>
        <w:t>późń</w:t>
      </w:r>
      <w:proofErr w:type="spellEnd"/>
      <w:r w:rsidR="00CA4E1A" w:rsidRPr="00CA4E1A">
        <w:rPr>
          <w:rFonts w:ascii="Arial" w:hAnsi="Arial" w:cs="Arial"/>
          <w:sz w:val="21"/>
          <w:szCs w:val="21"/>
        </w:rPr>
        <w:t>. zm.</w:t>
      </w:r>
      <w:r w:rsidR="00520931" w:rsidRPr="00CA4E1A">
        <w:rPr>
          <w:rFonts w:ascii="Arial" w:hAnsi="Arial" w:cs="Arial"/>
          <w:sz w:val="21"/>
          <w:szCs w:val="21"/>
        </w:rPr>
        <w:t>)</w:t>
      </w:r>
      <w:r w:rsidRPr="00CA4E1A">
        <w:rPr>
          <w:rFonts w:ascii="Arial" w:hAnsi="Arial" w:cs="Arial"/>
          <w:i/>
          <w:iCs/>
          <w:sz w:val="21"/>
          <w:szCs w:val="21"/>
        </w:rPr>
        <w:t>.</w:t>
      </w:r>
      <w:r w:rsidR="00DD39BE" w:rsidRPr="00CA4E1A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59EE7430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EC49BA" w14:textId="22D53AD1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3E1A06" w14:textId="77777777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3CBCAEA8" w:rsidR="0072465F" w:rsidRPr="00DF14B6" w:rsidRDefault="0072465F" w:rsidP="003516CA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612C2"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DF14B6">
        <w:rPr>
          <w:rFonts w:ascii="Arial" w:hAnsi="Arial" w:cs="Arial"/>
          <w:b/>
          <w:bCs/>
          <w:i/>
          <w:sz w:val="16"/>
          <w:szCs w:val="16"/>
        </w:rPr>
        <w:t>Data;</w:t>
      </w:r>
      <w:bookmarkStart w:id="0" w:name="_Hlk102639179"/>
      <w:r w:rsidR="00B612C2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podpis elektroniczny </w:t>
      </w:r>
      <w:bookmarkEnd w:id="0"/>
    </w:p>
    <w:sectPr w:rsidR="0072465F" w:rsidRPr="00DF14B6" w:rsidSect="00DF14B6">
      <w:headerReference w:type="default" r:id="rId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AA071" w14:textId="77777777" w:rsidR="002E7B59" w:rsidRDefault="002E7B59" w:rsidP="00EF45B6">
      <w:pPr>
        <w:spacing w:after="0" w:line="240" w:lineRule="auto"/>
      </w:pPr>
      <w:r>
        <w:separator/>
      </w:r>
    </w:p>
  </w:endnote>
  <w:endnote w:type="continuationSeparator" w:id="0">
    <w:p w14:paraId="1572E62F" w14:textId="77777777" w:rsidR="002E7B59" w:rsidRDefault="002E7B5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Verdana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86375" w14:textId="77777777" w:rsidR="002E7B59" w:rsidRDefault="002E7B59" w:rsidP="00EF45B6">
      <w:pPr>
        <w:spacing w:after="0" w:line="240" w:lineRule="auto"/>
      </w:pPr>
      <w:r>
        <w:separator/>
      </w:r>
    </w:p>
  </w:footnote>
  <w:footnote w:type="continuationSeparator" w:id="0">
    <w:p w14:paraId="0298BE55" w14:textId="77777777" w:rsidR="002E7B59" w:rsidRDefault="002E7B59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CA4E1A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A4E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A4E1A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CA4E1A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CA4E1A">
        <w:rPr>
          <w:rFonts w:ascii="Arial" w:hAnsi="Arial" w:cs="Arial"/>
          <w:sz w:val="16"/>
          <w:szCs w:val="16"/>
        </w:rPr>
        <w:t xml:space="preserve">z </w:t>
      </w:r>
      <w:r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A4E1A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CA4E1A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A4E1A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15CB77F" w:rsidR="00DD39BE" w:rsidRPr="00CA4E1A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A4E1A">
        <w:rPr>
          <w:rFonts w:ascii="Arial" w:hAnsi="Arial" w:cs="Arial"/>
          <w:sz w:val="16"/>
          <w:szCs w:val="16"/>
        </w:rPr>
        <w:t xml:space="preserve">2) </w:t>
      </w:r>
      <w:r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34899" w:rsidRPr="00CA4E1A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Dz. U. z 2023 r. poz. 1124, 1285, 1723 i 1843 z </w:t>
      </w:r>
      <w:proofErr w:type="spellStart"/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>późń</w:t>
      </w:r>
      <w:proofErr w:type="spellEnd"/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CA4E1A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3016A4C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A61F00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 xml:space="preserve">Dz. U. z 2023 r. poz. 120, 295 i 1598 z </w:t>
      </w:r>
      <w:proofErr w:type="spellStart"/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>późń</w:t>
      </w:r>
      <w:proofErr w:type="spellEnd"/>
      <w:r w:rsidR="00CA4E1A" w:rsidRPr="00CA4E1A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CA4E1A">
        <w:rPr>
          <w:rFonts w:ascii="Arial" w:eastAsia="Times New Roman" w:hAnsi="Arial" w:cs="Arial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263F" w14:textId="53D2A28B" w:rsidR="000D6D46" w:rsidRDefault="000D6D46">
    <w:pPr>
      <w:pStyle w:val="Nagwek"/>
    </w:pPr>
  </w:p>
  <w:p w14:paraId="24109003" w14:textId="77777777" w:rsidR="000D6D46" w:rsidRDefault="000D6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888111">
    <w:abstractNumId w:val="2"/>
  </w:num>
  <w:num w:numId="2" w16cid:durableId="185675083">
    <w:abstractNumId w:val="1"/>
  </w:num>
  <w:num w:numId="3" w16cid:durableId="1867716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49AF"/>
    <w:rsid w:val="00074793"/>
    <w:rsid w:val="0008372E"/>
    <w:rsid w:val="000B07BD"/>
    <w:rsid w:val="000B1DB3"/>
    <w:rsid w:val="000D6D46"/>
    <w:rsid w:val="000F1021"/>
    <w:rsid w:val="00101E83"/>
    <w:rsid w:val="00145A4A"/>
    <w:rsid w:val="00163825"/>
    <w:rsid w:val="00164500"/>
    <w:rsid w:val="001878D7"/>
    <w:rsid w:val="001A0D70"/>
    <w:rsid w:val="001C7622"/>
    <w:rsid w:val="001D01FF"/>
    <w:rsid w:val="001D3A34"/>
    <w:rsid w:val="001D493D"/>
    <w:rsid w:val="001D4BE2"/>
    <w:rsid w:val="00200BF5"/>
    <w:rsid w:val="00205F16"/>
    <w:rsid w:val="0021086B"/>
    <w:rsid w:val="00233B6D"/>
    <w:rsid w:val="00234F59"/>
    <w:rsid w:val="00244D67"/>
    <w:rsid w:val="00252230"/>
    <w:rsid w:val="00260975"/>
    <w:rsid w:val="00265DB6"/>
    <w:rsid w:val="00271AE6"/>
    <w:rsid w:val="00273876"/>
    <w:rsid w:val="00274196"/>
    <w:rsid w:val="00275181"/>
    <w:rsid w:val="002B39C8"/>
    <w:rsid w:val="002C4F89"/>
    <w:rsid w:val="002E308D"/>
    <w:rsid w:val="002E7B59"/>
    <w:rsid w:val="0031511B"/>
    <w:rsid w:val="00325FD5"/>
    <w:rsid w:val="00326360"/>
    <w:rsid w:val="00340DAD"/>
    <w:rsid w:val="00341A43"/>
    <w:rsid w:val="003516CA"/>
    <w:rsid w:val="00353215"/>
    <w:rsid w:val="00363404"/>
    <w:rsid w:val="00385712"/>
    <w:rsid w:val="003964F0"/>
    <w:rsid w:val="003A0297"/>
    <w:rsid w:val="003A0825"/>
    <w:rsid w:val="003A1B2A"/>
    <w:rsid w:val="003B20E0"/>
    <w:rsid w:val="003B41EA"/>
    <w:rsid w:val="003F554E"/>
    <w:rsid w:val="00401083"/>
    <w:rsid w:val="0041481A"/>
    <w:rsid w:val="004337E3"/>
    <w:rsid w:val="00442747"/>
    <w:rsid w:val="00444010"/>
    <w:rsid w:val="00444B2D"/>
    <w:rsid w:val="0044633B"/>
    <w:rsid w:val="0045071B"/>
    <w:rsid w:val="004511DC"/>
    <w:rsid w:val="00462D74"/>
    <w:rsid w:val="004709E7"/>
    <w:rsid w:val="00473DE0"/>
    <w:rsid w:val="004C5353"/>
    <w:rsid w:val="004E30CE"/>
    <w:rsid w:val="004E4476"/>
    <w:rsid w:val="004E77A2"/>
    <w:rsid w:val="00515797"/>
    <w:rsid w:val="00520931"/>
    <w:rsid w:val="0053177A"/>
    <w:rsid w:val="00556B1E"/>
    <w:rsid w:val="00575189"/>
    <w:rsid w:val="005773E6"/>
    <w:rsid w:val="0058563A"/>
    <w:rsid w:val="00595A93"/>
    <w:rsid w:val="005B2C29"/>
    <w:rsid w:val="005B775F"/>
    <w:rsid w:val="005C4A49"/>
    <w:rsid w:val="005D53C6"/>
    <w:rsid w:val="005D6FD6"/>
    <w:rsid w:val="005E094E"/>
    <w:rsid w:val="005E5605"/>
    <w:rsid w:val="005F269B"/>
    <w:rsid w:val="00642557"/>
    <w:rsid w:val="00651414"/>
    <w:rsid w:val="00661308"/>
    <w:rsid w:val="00671064"/>
    <w:rsid w:val="00675CEE"/>
    <w:rsid w:val="006B53F2"/>
    <w:rsid w:val="006D435C"/>
    <w:rsid w:val="006D7736"/>
    <w:rsid w:val="006D7E50"/>
    <w:rsid w:val="006F3753"/>
    <w:rsid w:val="0070071F"/>
    <w:rsid w:val="007007DE"/>
    <w:rsid w:val="007067F9"/>
    <w:rsid w:val="00707CA0"/>
    <w:rsid w:val="00710B9D"/>
    <w:rsid w:val="0071166D"/>
    <w:rsid w:val="0072465F"/>
    <w:rsid w:val="00724FFC"/>
    <w:rsid w:val="00734ED7"/>
    <w:rsid w:val="00735F5B"/>
    <w:rsid w:val="007564A2"/>
    <w:rsid w:val="00760BF1"/>
    <w:rsid w:val="00760CC0"/>
    <w:rsid w:val="007648CC"/>
    <w:rsid w:val="007A3CD9"/>
    <w:rsid w:val="007B483A"/>
    <w:rsid w:val="007C686D"/>
    <w:rsid w:val="007C71F9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32F8"/>
    <w:rsid w:val="008A02A1"/>
    <w:rsid w:val="008A3178"/>
    <w:rsid w:val="008C27AC"/>
    <w:rsid w:val="008D0E7E"/>
    <w:rsid w:val="008E3013"/>
    <w:rsid w:val="008E4F43"/>
    <w:rsid w:val="008F60AE"/>
    <w:rsid w:val="009067DC"/>
    <w:rsid w:val="00915297"/>
    <w:rsid w:val="0091611E"/>
    <w:rsid w:val="00935C15"/>
    <w:rsid w:val="00947110"/>
    <w:rsid w:val="00952332"/>
    <w:rsid w:val="00954AC7"/>
    <w:rsid w:val="009561D0"/>
    <w:rsid w:val="0095747D"/>
    <w:rsid w:val="009A0A1A"/>
    <w:rsid w:val="009A110B"/>
    <w:rsid w:val="009A138B"/>
    <w:rsid w:val="009D0700"/>
    <w:rsid w:val="009D26F2"/>
    <w:rsid w:val="00A0641D"/>
    <w:rsid w:val="00A07B23"/>
    <w:rsid w:val="00A21AF8"/>
    <w:rsid w:val="00A2354F"/>
    <w:rsid w:val="00A478EF"/>
    <w:rsid w:val="00A61F00"/>
    <w:rsid w:val="00A70E12"/>
    <w:rsid w:val="00A841EE"/>
    <w:rsid w:val="00A940AE"/>
    <w:rsid w:val="00AB19B5"/>
    <w:rsid w:val="00AB4BEB"/>
    <w:rsid w:val="00AC6DF2"/>
    <w:rsid w:val="00AD57EB"/>
    <w:rsid w:val="00B076D6"/>
    <w:rsid w:val="00B406D1"/>
    <w:rsid w:val="00B5062C"/>
    <w:rsid w:val="00B612C2"/>
    <w:rsid w:val="00B81D52"/>
    <w:rsid w:val="00BA798A"/>
    <w:rsid w:val="00BF1AC2"/>
    <w:rsid w:val="00C34A20"/>
    <w:rsid w:val="00C36402"/>
    <w:rsid w:val="00C449A1"/>
    <w:rsid w:val="00C63B91"/>
    <w:rsid w:val="00C73369"/>
    <w:rsid w:val="00C749D0"/>
    <w:rsid w:val="00C7597C"/>
    <w:rsid w:val="00C81BC3"/>
    <w:rsid w:val="00C9115C"/>
    <w:rsid w:val="00CA4E1A"/>
    <w:rsid w:val="00CB74CE"/>
    <w:rsid w:val="00CD2FC0"/>
    <w:rsid w:val="00CE0FA0"/>
    <w:rsid w:val="00CE6225"/>
    <w:rsid w:val="00D13E55"/>
    <w:rsid w:val="00D34899"/>
    <w:rsid w:val="00D37BC3"/>
    <w:rsid w:val="00D44445"/>
    <w:rsid w:val="00D556E3"/>
    <w:rsid w:val="00D6317D"/>
    <w:rsid w:val="00D91691"/>
    <w:rsid w:val="00D92243"/>
    <w:rsid w:val="00D9619E"/>
    <w:rsid w:val="00DD39BE"/>
    <w:rsid w:val="00DF14B6"/>
    <w:rsid w:val="00DF4767"/>
    <w:rsid w:val="00E10B15"/>
    <w:rsid w:val="00E22985"/>
    <w:rsid w:val="00E34D47"/>
    <w:rsid w:val="00EA4095"/>
    <w:rsid w:val="00EC5C90"/>
    <w:rsid w:val="00EF45B6"/>
    <w:rsid w:val="00EF7F7F"/>
    <w:rsid w:val="00F14423"/>
    <w:rsid w:val="00F27A41"/>
    <w:rsid w:val="00F3511F"/>
    <w:rsid w:val="00F6589D"/>
    <w:rsid w:val="00F90528"/>
    <w:rsid w:val="00FA22ED"/>
    <w:rsid w:val="00FA38D8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557"/>
  </w:style>
  <w:style w:type="paragraph" w:styleId="Stopka">
    <w:name w:val="footer"/>
    <w:basedOn w:val="Normalny"/>
    <w:link w:val="Stopka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557"/>
  </w:style>
  <w:style w:type="paragraph" w:styleId="Tekstpodstawowy">
    <w:name w:val="Body Text"/>
    <w:basedOn w:val="Normalny"/>
    <w:link w:val="TekstpodstawowyZnak"/>
    <w:rsid w:val="00265DB6"/>
    <w:pPr>
      <w:keepNext/>
      <w:widowControl w:val="0"/>
      <w:shd w:val="clear" w:color="auto" w:fill="FFFFFF"/>
      <w:suppressAutoHyphens/>
      <w:spacing w:after="140" w:line="288" w:lineRule="auto"/>
      <w:textAlignment w:val="baseline"/>
    </w:pPr>
    <w:rPr>
      <w:rFonts w:ascii="Calibri" w:eastAsia="Calibri" w:hAnsi="Calibri" w:cs="Tahoma"/>
      <w:color w:val="00000A"/>
    </w:rPr>
  </w:style>
  <w:style w:type="character" w:customStyle="1" w:styleId="TekstpodstawowyZnak">
    <w:name w:val="Tekst podstawowy Znak"/>
    <w:basedOn w:val="Domylnaczcionkaakapitu"/>
    <w:link w:val="Tekstpodstawowy"/>
    <w:rsid w:val="00265DB6"/>
    <w:rPr>
      <w:rFonts w:ascii="Calibri" w:eastAsia="Calibri" w:hAnsi="Calibri" w:cs="Tahoma"/>
      <w:color w:val="00000A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B87A-A9D9-4326-8190-4A6FA0BD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M.Szlachciuk (KW Opole)</cp:lastModifiedBy>
  <cp:revision>2</cp:revision>
  <dcterms:created xsi:type="dcterms:W3CDTF">2025-12-18T12:55:00Z</dcterms:created>
  <dcterms:modified xsi:type="dcterms:W3CDTF">2025-12-18T12:55:00Z</dcterms:modified>
</cp:coreProperties>
</file>