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24790" w14:textId="00302825" w:rsidR="00123711" w:rsidRPr="00123711" w:rsidRDefault="00123711" w:rsidP="00123711">
      <w:pPr>
        <w:pStyle w:val="NormalnyWeb"/>
        <w:jc w:val="center"/>
        <w:rPr>
          <w:rFonts w:ascii="Calibri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>UMOWA POWIERZENIA PRZETWARZANIA DANYCH OSOBOWYCH</w:t>
      </w:r>
    </w:p>
    <w:p w14:paraId="14A03F00" w14:textId="01CAAEB5" w:rsidR="00123711" w:rsidRPr="00123711" w:rsidRDefault="00123711" w:rsidP="00123711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 xml:space="preserve">zawarta w dniu ............. w </w:t>
      </w:r>
      <w:r w:rsidR="00CF7BC6">
        <w:rPr>
          <w:rFonts w:ascii="Calibri" w:hAnsi="Calibri" w:cs="Calibri"/>
          <w:sz w:val="22"/>
          <w:szCs w:val="22"/>
        </w:rPr>
        <w:t xml:space="preserve">Myszkowie </w:t>
      </w:r>
      <w:r w:rsidRPr="00123711">
        <w:rPr>
          <w:rFonts w:ascii="Calibri" w:hAnsi="Calibri" w:cs="Calibri"/>
          <w:sz w:val="22"/>
          <w:szCs w:val="22"/>
        </w:rPr>
        <w:t>pomiędzy:</w:t>
      </w:r>
    </w:p>
    <w:p w14:paraId="1AD0058F" w14:textId="77777777" w:rsidR="00123711" w:rsidRDefault="00123711" w:rsidP="00123711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>Gmin</w:t>
      </w:r>
      <w:r>
        <w:rPr>
          <w:rStyle w:val="Pogrubienie"/>
          <w:rFonts w:ascii="Calibri" w:eastAsiaTheme="majorEastAsia" w:hAnsi="Calibri" w:cs="Calibri"/>
          <w:sz w:val="22"/>
          <w:szCs w:val="22"/>
        </w:rPr>
        <w:t>ą Myszków</w:t>
      </w:r>
      <w:r w:rsidRPr="00123711">
        <w:rPr>
          <w:rFonts w:ascii="Calibri" w:hAnsi="Calibri" w:cs="Calibri"/>
          <w:sz w:val="22"/>
          <w:szCs w:val="22"/>
        </w:rPr>
        <w:t xml:space="preserve"> z siedzibą w </w:t>
      </w:r>
      <w:r>
        <w:rPr>
          <w:rFonts w:ascii="Calibri" w:hAnsi="Calibri" w:cs="Calibri"/>
          <w:sz w:val="22"/>
          <w:szCs w:val="22"/>
        </w:rPr>
        <w:t>42-300 Myszków, ul. Kościuszki 26,</w:t>
      </w:r>
    </w:p>
    <w:p w14:paraId="669E6C8A" w14:textId="6CFA1127" w:rsidR="00123711" w:rsidRDefault="00123711" w:rsidP="00123711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 xml:space="preserve">reprezentowana przez </w:t>
      </w:r>
      <w:r>
        <w:rPr>
          <w:rFonts w:ascii="Calibri" w:hAnsi="Calibri" w:cs="Calibri"/>
          <w:sz w:val="22"/>
          <w:szCs w:val="22"/>
        </w:rPr>
        <w:t xml:space="preserve">Burmistrza Miasta Myszków – Włodzimierza Żaka </w:t>
      </w:r>
    </w:p>
    <w:p w14:paraId="629D94C0" w14:textId="397207B5" w:rsidR="00123711" w:rsidRPr="00123711" w:rsidRDefault="00123711" w:rsidP="00123711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zwana dalej "Administratorem",</w:t>
      </w:r>
    </w:p>
    <w:p w14:paraId="52607AF7" w14:textId="77777777" w:rsidR="00123711" w:rsidRPr="00123711" w:rsidRDefault="00123711" w:rsidP="00123711">
      <w:pPr>
        <w:pStyle w:val="NormalnyWeb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a</w:t>
      </w:r>
    </w:p>
    <w:p w14:paraId="5A5A412D" w14:textId="51BB9E74" w:rsidR="00123711" w:rsidRPr="00123711" w:rsidRDefault="003F3CAF" w:rsidP="00123711">
      <w:pPr>
        <w:pStyle w:val="NormalnyWeb"/>
        <w:jc w:val="both"/>
        <w:rPr>
          <w:rFonts w:ascii="Calibri" w:hAnsi="Calibri" w:cs="Calibri"/>
          <w:sz w:val="22"/>
          <w:szCs w:val="22"/>
        </w:rPr>
      </w:pPr>
      <w:r>
        <w:rPr>
          <w:rStyle w:val="Pogrubienie"/>
          <w:rFonts w:ascii="Calibri" w:eastAsiaTheme="majorEastAsia" w:hAnsi="Calibri" w:cs="Calibri"/>
          <w:sz w:val="22"/>
          <w:szCs w:val="22"/>
        </w:rPr>
        <w:t>………………………………..</w:t>
      </w:r>
      <w:r w:rsidR="00F224EE">
        <w:rPr>
          <w:rStyle w:val="Pogrubienie"/>
          <w:rFonts w:ascii="Calibri" w:eastAsiaTheme="majorEastAsia" w:hAnsi="Calibri" w:cs="Calibri"/>
          <w:sz w:val="22"/>
          <w:szCs w:val="22"/>
        </w:rPr>
        <w:t xml:space="preserve"> </w:t>
      </w:r>
      <w:r w:rsidR="00123711" w:rsidRPr="00123711">
        <w:rPr>
          <w:rFonts w:ascii="Calibri" w:hAnsi="Calibri" w:cs="Calibri"/>
          <w:sz w:val="22"/>
          <w:szCs w:val="22"/>
        </w:rPr>
        <w:t xml:space="preserve">z siedzibą w </w:t>
      </w:r>
      <w:r>
        <w:rPr>
          <w:rFonts w:ascii="Calibri" w:hAnsi="Calibri" w:cs="Calibri"/>
          <w:sz w:val="22"/>
          <w:szCs w:val="22"/>
        </w:rPr>
        <w:t>………………………….</w:t>
      </w:r>
      <w:r w:rsidR="00F224EE">
        <w:rPr>
          <w:rFonts w:ascii="Calibri" w:hAnsi="Calibri" w:cs="Calibri"/>
          <w:sz w:val="22"/>
          <w:szCs w:val="22"/>
        </w:rPr>
        <w:t xml:space="preserve"> </w:t>
      </w:r>
      <w:r w:rsidR="00123711" w:rsidRPr="00123711">
        <w:rPr>
          <w:rFonts w:ascii="Calibri" w:hAnsi="Calibri" w:cs="Calibri"/>
          <w:sz w:val="22"/>
          <w:szCs w:val="22"/>
        </w:rPr>
        <w:t xml:space="preserve">wpisaną do </w:t>
      </w:r>
      <w:r>
        <w:rPr>
          <w:rFonts w:ascii="Calibri" w:hAnsi="Calibri" w:cs="Calibri"/>
          <w:sz w:val="22"/>
          <w:szCs w:val="22"/>
        </w:rPr>
        <w:t>………………….</w:t>
      </w:r>
      <w:r w:rsidR="00F224EE">
        <w:rPr>
          <w:rFonts w:ascii="Calibri" w:hAnsi="Calibri" w:cs="Calibri"/>
          <w:sz w:val="22"/>
          <w:szCs w:val="22"/>
        </w:rPr>
        <w:t xml:space="preserve"> </w:t>
      </w:r>
      <w:r w:rsidR="00123711" w:rsidRPr="00123711">
        <w:rPr>
          <w:rFonts w:ascii="Calibri" w:hAnsi="Calibri" w:cs="Calibri"/>
          <w:sz w:val="22"/>
          <w:szCs w:val="22"/>
        </w:rPr>
        <w:t xml:space="preserve">reprezentowaną przez </w:t>
      </w:r>
      <w:r>
        <w:rPr>
          <w:rFonts w:ascii="Calibri" w:hAnsi="Calibri" w:cs="Calibri"/>
          <w:sz w:val="22"/>
          <w:szCs w:val="22"/>
        </w:rPr>
        <w:t>…………………………………….</w:t>
      </w:r>
      <w:r w:rsidR="006C2A31">
        <w:rPr>
          <w:rFonts w:ascii="Calibri" w:hAnsi="Calibri" w:cs="Calibri"/>
          <w:sz w:val="22"/>
          <w:szCs w:val="22"/>
        </w:rPr>
        <w:t xml:space="preserve"> </w:t>
      </w:r>
      <w:r w:rsidR="00123711" w:rsidRPr="00123711">
        <w:rPr>
          <w:rFonts w:ascii="Calibri" w:hAnsi="Calibri" w:cs="Calibri"/>
          <w:sz w:val="22"/>
          <w:szCs w:val="22"/>
        </w:rPr>
        <w:t>zwaną dalej "Podmiotem Przetwarzającym",</w:t>
      </w:r>
    </w:p>
    <w:p w14:paraId="55B52010" w14:textId="77777777" w:rsidR="00615F43" w:rsidRDefault="00123711" w:rsidP="00615F43">
      <w:pPr>
        <w:pStyle w:val="NormalnyWeb"/>
        <w:spacing w:before="0" w:beforeAutospacing="0" w:after="0" w:afterAutospacing="0"/>
        <w:jc w:val="center"/>
        <w:rPr>
          <w:rStyle w:val="Pogrubienie"/>
          <w:rFonts w:ascii="Calibri" w:eastAsiaTheme="majorEastAsia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 xml:space="preserve">§1 </w:t>
      </w:r>
    </w:p>
    <w:p w14:paraId="53834752" w14:textId="356DF0A1" w:rsidR="00123711" w:rsidRPr="00123711" w:rsidRDefault="00123711" w:rsidP="00615F43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>Przedmiot umowy</w:t>
      </w:r>
    </w:p>
    <w:p w14:paraId="6E53E4CF" w14:textId="74E7584D" w:rsidR="00123711" w:rsidRPr="00123711" w:rsidRDefault="00123711" w:rsidP="00CF7BC6">
      <w:pPr>
        <w:pStyle w:val="NormalnyWeb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 xml:space="preserve">Administrator powierza Podmiotowi Przetwarzającemu przetwarzanie danych osobowych </w:t>
      </w:r>
      <w:r w:rsidR="006C2A31">
        <w:rPr>
          <w:rFonts w:ascii="Calibri" w:hAnsi="Calibri" w:cs="Calibri"/>
          <w:sz w:val="22"/>
          <w:szCs w:val="22"/>
        </w:rPr>
        <w:br/>
      </w:r>
      <w:r w:rsidRPr="00123711">
        <w:rPr>
          <w:rFonts w:ascii="Calibri" w:hAnsi="Calibri" w:cs="Calibri"/>
          <w:sz w:val="22"/>
          <w:szCs w:val="22"/>
        </w:rPr>
        <w:t xml:space="preserve">w celu </w:t>
      </w:r>
      <w:r w:rsidR="006C2A31">
        <w:rPr>
          <w:rFonts w:ascii="Calibri" w:hAnsi="Calibri" w:cs="Calibri"/>
          <w:sz w:val="22"/>
          <w:szCs w:val="22"/>
        </w:rPr>
        <w:t xml:space="preserve">realizacji umowy nr </w:t>
      </w:r>
      <w:r w:rsidR="003F3CAF">
        <w:rPr>
          <w:rFonts w:ascii="Calibri" w:hAnsi="Calibri" w:cs="Calibri"/>
          <w:sz w:val="22"/>
          <w:szCs w:val="22"/>
        </w:rPr>
        <w:t>……………………… z dnia ……………………….</w:t>
      </w:r>
      <w:r w:rsidR="006C2A31">
        <w:rPr>
          <w:rFonts w:ascii="Calibri" w:hAnsi="Calibri" w:cs="Calibri"/>
          <w:sz w:val="22"/>
          <w:szCs w:val="22"/>
        </w:rPr>
        <w:t xml:space="preserve">r. o wykonanie dokumentacji projektowo-kosztorysowej pn.: </w:t>
      </w:r>
      <w:r w:rsidR="003F3CAF">
        <w:rPr>
          <w:rFonts w:ascii="Calibri" w:hAnsi="Calibri" w:cs="Calibri"/>
          <w:sz w:val="22"/>
          <w:szCs w:val="22"/>
        </w:rPr>
        <w:t>………………………………………………</w:t>
      </w:r>
    </w:p>
    <w:p w14:paraId="237DD91B" w14:textId="77777777" w:rsidR="00123711" w:rsidRPr="00123711" w:rsidRDefault="00123711" w:rsidP="00CF7BC6">
      <w:pPr>
        <w:pStyle w:val="NormalnyWeb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Podmiot Przetwarzający zobowiązuje się do przetwarzania danych zgodnie z przepisami RODO oraz niniejszą umową.</w:t>
      </w:r>
    </w:p>
    <w:p w14:paraId="12C2CBB3" w14:textId="77777777" w:rsidR="00615F43" w:rsidRDefault="00123711" w:rsidP="00615F43">
      <w:pPr>
        <w:pStyle w:val="NormalnyWeb"/>
        <w:spacing w:before="0" w:beforeAutospacing="0" w:after="0" w:afterAutospacing="0"/>
        <w:ind w:left="426" w:hanging="426"/>
        <w:jc w:val="center"/>
        <w:rPr>
          <w:rStyle w:val="Pogrubienie"/>
          <w:rFonts w:ascii="Calibri" w:eastAsiaTheme="majorEastAsia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 xml:space="preserve">§2 </w:t>
      </w:r>
    </w:p>
    <w:p w14:paraId="2DFE96AF" w14:textId="56EE65C3" w:rsidR="00123711" w:rsidRPr="00123711" w:rsidRDefault="00123711" w:rsidP="00615F43">
      <w:pPr>
        <w:pStyle w:val="NormalnyWeb"/>
        <w:spacing w:before="0" w:beforeAutospacing="0" w:after="0" w:afterAutospacing="0"/>
        <w:ind w:left="426" w:hanging="426"/>
        <w:jc w:val="center"/>
        <w:rPr>
          <w:rFonts w:ascii="Calibri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>Zakres i cel przetwarzania danych</w:t>
      </w:r>
    </w:p>
    <w:p w14:paraId="1AE7820E" w14:textId="0611D55C" w:rsidR="00123711" w:rsidRPr="00123711" w:rsidRDefault="00123711" w:rsidP="00CF7BC6">
      <w:pPr>
        <w:pStyle w:val="NormalnyWeb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 xml:space="preserve">Powierzone dane osobowe obejmują: imię, nazwisko, </w:t>
      </w:r>
      <w:r w:rsidR="006C2A31">
        <w:rPr>
          <w:rFonts w:ascii="Calibri" w:hAnsi="Calibri" w:cs="Calibri"/>
          <w:sz w:val="22"/>
          <w:szCs w:val="22"/>
        </w:rPr>
        <w:t xml:space="preserve"> </w:t>
      </w:r>
      <w:r w:rsidRPr="00123711">
        <w:rPr>
          <w:rFonts w:ascii="Calibri" w:hAnsi="Calibri" w:cs="Calibri"/>
          <w:sz w:val="22"/>
          <w:szCs w:val="22"/>
        </w:rPr>
        <w:t>adres zamieszkania</w:t>
      </w:r>
      <w:r w:rsidR="006A5F61">
        <w:rPr>
          <w:rFonts w:ascii="Calibri" w:hAnsi="Calibri" w:cs="Calibri"/>
          <w:sz w:val="22"/>
          <w:szCs w:val="22"/>
        </w:rPr>
        <w:t>, nr telefonu</w:t>
      </w:r>
      <w:r w:rsidRPr="00123711">
        <w:rPr>
          <w:rFonts w:ascii="Calibri" w:hAnsi="Calibri" w:cs="Calibri"/>
          <w:sz w:val="22"/>
          <w:szCs w:val="22"/>
        </w:rPr>
        <w:t>.</w:t>
      </w:r>
    </w:p>
    <w:p w14:paraId="3E751BB1" w14:textId="77777777" w:rsidR="00123711" w:rsidRPr="00123711" w:rsidRDefault="00123711" w:rsidP="00CF7BC6">
      <w:pPr>
        <w:pStyle w:val="NormalnyWeb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Dane te będą przetwarzane wyłącznie w celu określonym w §1 ust. 1.</w:t>
      </w:r>
    </w:p>
    <w:p w14:paraId="2DB42F84" w14:textId="77777777" w:rsidR="00123711" w:rsidRPr="00123711" w:rsidRDefault="00123711" w:rsidP="00CF7BC6">
      <w:pPr>
        <w:pStyle w:val="NormalnyWeb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Podmiot Przetwarzający zobowiązuje się do ich przetwarzania jedynie na udokumentowane polecenie Administratora.</w:t>
      </w:r>
    </w:p>
    <w:p w14:paraId="20B5377E" w14:textId="77777777" w:rsidR="00615F43" w:rsidRDefault="00123711" w:rsidP="00615F43">
      <w:pPr>
        <w:pStyle w:val="NormalnyWeb"/>
        <w:spacing w:before="0" w:beforeAutospacing="0" w:after="0" w:afterAutospacing="0"/>
        <w:ind w:left="426" w:hanging="426"/>
        <w:jc w:val="center"/>
        <w:rPr>
          <w:rStyle w:val="Pogrubienie"/>
          <w:rFonts w:ascii="Calibri" w:eastAsiaTheme="majorEastAsia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 xml:space="preserve">§3 </w:t>
      </w:r>
    </w:p>
    <w:p w14:paraId="748FA91A" w14:textId="25DCBFC2" w:rsidR="00123711" w:rsidRPr="00123711" w:rsidRDefault="00123711" w:rsidP="00615F43">
      <w:pPr>
        <w:pStyle w:val="NormalnyWeb"/>
        <w:spacing w:before="0" w:beforeAutospacing="0" w:after="0" w:afterAutospacing="0"/>
        <w:ind w:left="426" w:hanging="426"/>
        <w:jc w:val="center"/>
        <w:rPr>
          <w:rFonts w:ascii="Calibri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>Obowiązki Podmiotu Przetwarzającego</w:t>
      </w:r>
    </w:p>
    <w:p w14:paraId="46573598" w14:textId="77777777" w:rsidR="00123711" w:rsidRPr="00123711" w:rsidRDefault="00123711" w:rsidP="00CF7BC6">
      <w:pPr>
        <w:pStyle w:val="NormalnyWeb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Podmiot Przetwarzający zobowiązuje się do zachowania poufności danych oraz zapewnienia ich odpowiedniego zabezpieczenia.</w:t>
      </w:r>
    </w:p>
    <w:p w14:paraId="1AAFD878" w14:textId="77777777" w:rsidR="00123711" w:rsidRPr="00123711" w:rsidRDefault="00123711" w:rsidP="00CF7BC6">
      <w:pPr>
        <w:pStyle w:val="NormalnyWeb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Podmiot Przetwarzający podejmie środki techniczne i organizacyjne w celu zapewnienia bezpieczeństwa danych zgodnie z art. 32 RODO.</w:t>
      </w:r>
    </w:p>
    <w:p w14:paraId="67103BAC" w14:textId="77777777" w:rsidR="00123711" w:rsidRPr="00123711" w:rsidRDefault="00123711" w:rsidP="00CF7BC6">
      <w:pPr>
        <w:pStyle w:val="NormalnyWeb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Podmiot Przetwarzający zobowiązuje się do nieprzekazywania danych osobowych innym podmiotom bez uprzedniej zgody Administratora.</w:t>
      </w:r>
    </w:p>
    <w:p w14:paraId="74CE2BA5" w14:textId="77777777" w:rsidR="00123711" w:rsidRPr="00123711" w:rsidRDefault="00123711" w:rsidP="00CF7BC6">
      <w:pPr>
        <w:pStyle w:val="NormalnyWeb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Po zakończeniu przetwarzania danych Podmiot Przetwarzający zobowiązuje się do ich usunięcia lub zwrotu, zgodnie z decyzją Administratora.</w:t>
      </w:r>
    </w:p>
    <w:p w14:paraId="31656526" w14:textId="77777777" w:rsidR="00615F43" w:rsidRDefault="00123711" w:rsidP="00615F43">
      <w:pPr>
        <w:pStyle w:val="NormalnyWeb"/>
        <w:spacing w:before="0" w:beforeAutospacing="0" w:after="0" w:afterAutospacing="0"/>
        <w:ind w:left="426" w:hanging="426"/>
        <w:jc w:val="center"/>
        <w:rPr>
          <w:rStyle w:val="Pogrubienie"/>
          <w:rFonts w:ascii="Calibri" w:eastAsiaTheme="majorEastAsia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 xml:space="preserve">§4 </w:t>
      </w:r>
    </w:p>
    <w:p w14:paraId="246D43F1" w14:textId="7567FD18" w:rsidR="00123711" w:rsidRPr="00123711" w:rsidRDefault="00123711" w:rsidP="00615F43">
      <w:pPr>
        <w:pStyle w:val="NormalnyWeb"/>
        <w:spacing w:before="0" w:beforeAutospacing="0" w:after="0" w:afterAutospacing="0"/>
        <w:ind w:left="426" w:hanging="426"/>
        <w:jc w:val="center"/>
        <w:rPr>
          <w:rFonts w:ascii="Calibri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>Kontrola i audyt</w:t>
      </w:r>
    </w:p>
    <w:p w14:paraId="0ED436B7" w14:textId="77777777" w:rsidR="00123711" w:rsidRPr="00123711" w:rsidRDefault="00123711" w:rsidP="00CF7BC6">
      <w:pPr>
        <w:pStyle w:val="NormalnyWeb"/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Administrator ma prawo do przeprowadzenia audytu w zakresie przetwarzania powierzonych danych.</w:t>
      </w:r>
    </w:p>
    <w:p w14:paraId="328635DD" w14:textId="70609719" w:rsidR="00615F43" w:rsidRDefault="00123711" w:rsidP="00352BFD">
      <w:pPr>
        <w:pStyle w:val="NormalnyWeb"/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Podmiot Przetwarzający zobowiązuje się do udostępnienia wszelkich informacji niezbędnych do wykazania zgodności z niniejszą umową i przepisami RODO.</w:t>
      </w:r>
    </w:p>
    <w:p w14:paraId="1CFBE0C2" w14:textId="77777777" w:rsidR="00352BFD" w:rsidRDefault="00352BFD" w:rsidP="00352BFD">
      <w:pPr>
        <w:pStyle w:val="NormalnyWeb"/>
        <w:jc w:val="both"/>
        <w:rPr>
          <w:rFonts w:ascii="Calibri" w:hAnsi="Calibri" w:cs="Calibri"/>
          <w:sz w:val="22"/>
          <w:szCs w:val="22"/>
        </w:rPr>
      </w:pPr>
    </w:p>
    <w:p w14:paraId="0373EB2B" w14:textId="77777777" w:rsidR="00352BFD" w:rsidRPr="00352BFD" w:rsidRDefault="00352BFD" w:rsidP="00352BFD">
      <w:pPr>
        <w:pStyle w:val="NormalnyWeb"/>
        <w:jc w:val="both"/>
        <w:rPr>
          <w:rFonts w:ascii="Calibri" w:hAnsi="Calibri" w:cs="Calibri"/>
          <w:sz w:val="22"/>
          <w:szCs w:val="22"/>
        </w:rPr>
      </w:pPr>
    </w:p>
    <w:p w14:paraId="16499280" w14:textId="77777777" w:rsidR="00615F43" w:rsidRDefault="00123711" w:rsidP="00615F43">
      <w:pPr>
        <w:pStyle w:val="NormalnyWeb"/>
        <w:spacing w:before="0" w:beforeAutospacing="0" w:after="0" w:afterAutospacing="0"/>
        <w:ind w:left="426" w:hanging="426"/>
        <w:jc w:val="center"/>
        <w:rPr>
          <w:rStyle w:val="Pogrubienie"/>
          <w:rFonts w:ascii="Calibri" w:eastAsiaTheme="majorEastAsia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lastRenderedPageBreak/>
        <w:t xml:space="preserve">§5 </w:t>
      </w:r>
    </w:p>
    <w:p w14:paraId="0A1737F2" w14:textId="61CD2677" w:rsidR="00123711" w:rsidRPr="00123711" w:rsidRDefault="00123711" w:rsidP="00615F43">
      <w:pPr>
        <w:pStyle w:val="NormalnyWeb"/>
        <w:spacing w:before="0" w:beforeAutospacing="0" w:after="0" w:afterAutospacing="0"/>
        <w:ind w:left="426" w:hanging="426"/>
        <w:jc w:val="center"/>
        <w:rPr>
          <w:rFonts w:ascii="Calibri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>Czas obowiązywania umowy</w:t>
      </w:r>
    </w:p>
    <w:p w14:paraId="37C9E38E" w14:textId="5070EB12" w:rsidR="00123711" w:rsidRPr="00123711" w:rsidRDefault="00123711" w:rsidP="00CF7BC6">
      <w:pPr>
        <w:pStyle w:val="NormalnyWeb"/>
        <w:numPr>
          <w:ilvl w:val="0"/>
          <w:numId w:val="5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 xml:space="preserve">Umowa obowiązuje od dnia jej podpisania do dnia </w:t>
      </w:r>
      <w:r w:rsidR="006C2A31">
        <w:rPr>
          <w:rFonts w:ascii="Calibri" w:hAnsi="Calibri" w:cs="Calibri"/>
          <w:sz w:val="22"/>
          <w:szCs w:val="22"/>
        </w:rPr>
        <w:t xml:space="preserve">określonego w umowie </w:t>
      </w:r>
      <w:r w:rsidR="003F3CAF">
        <w:rPr>
          <w:rFonts w:ascii="Calibri" w:hAnsi="Calibri" w:cs="Calibri"/>
          <w:sz w:val="22"/>
          <w:szCs w:val="22"/>
        </w:rPr>
        <w:t xml:space="preserve">nr ……………………… </w:t>
      </w:r>
      <w:r w:rsidR="00615F43">
        <w:rPr>
          <w:rFonts w:ascii="Calibri" w:hAnsi="Calibri" w:cs="Calibri"/>
          <w:sz w:val="22"/>
          <w:szCs w:val="22"/>
        </w:rPr>
        <w:br/>
      </w:r>
      <w:r w:rsidR="003F3CAF">
        <w:rPr>
          <w:rFonts w:ascii="Calibri" w:hAnsi="Calibri" w:cs="Calibri"/>
          <w:sz w:val="22"/>
          <w:szCs w:val="22"/>
        </w:rPr>
        <w:t>z dnia ……………………….</w:t>
      </w:r>
      <w:r w:rsidR="006C2A31">
        <w:rPr>
          <w:rFonts w:ascii="Calibri" w:hAnsi="Calibri" w:cs="Calibri"/>
          <w:sz w:val="22"/>
          <w:szCs w:val="22"/>
        </w:rPr>
        <w:t xml:space="preserve"> </w:t>
      </w:r>
      <w:r w:rsidRPr="00123711">
        <w:rPr>
          <w:rFonts w:ascii="Calibri" w:hAnsi="Calibri" w:cs="Calibri"/>
          <w:sz w:val="22"/>
          <w:szCs w:val="22"/>
        </w:rPr>
        <w:t>do momentu zakończenia celu przetwarzania danych.</w:t>
      </w:r>
    </w:p>
    <w:p w14:paraId="572B919B" w14:textId="77777777" w:rsidR="00123711" w:rsidRPr="00123711" w:rsidRDefault="00123711" w:rsidP="00CF7BC6">
      <w:pPr>
        <w:pStyle w:val="NormalnyWeb"/>
        <w:numPr>
          <w:ilvl w:val="0"/>
          <w:numId w:val="5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Administrator ma prawo do rozwiązania umowy w trybie natychmiastowym w przypadku naruszenia jej postanowień przez Podmiot Przetwarzający.</w:t>
      </w:r>
    </w:p>
    <w:p w14:paraId="327BC72F" w14:textId="77777777" w:rsidR="00615F43" w:rsidRDefault="00123711" w:rsidP="00615F43">
      <w:pPr>
        <w:pStyle w:val="NormalnyWeb"/>
        <w:spacing w:before="0" w:beforeAutospacing="0" w:after="0" w:afterAutospacing="0"/>
        <w:jc w:val="center"/>
        <w:rPr>
          <w:rStyle w:val="Pogrubienie"/>
          <w:rFonts w:ascii="Calibri" w:eastAsiaTheme="majorEastAsia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 xml:space="preserve">§6 </w:t>
      </w:r>
    </w:p>
    <w:p w14:paraId="3D7DCB0A" w14:textId="0EF6F0AD" w:rsidR="00123711" w:rsidRPr="00123711" w:rsidRDefault="00123711" w:rsidP="00615F43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>Postanowienia końcowe</w:t>
      </w:r>
    </w:p>
    <w:p w14:paraId="1DE30F68" w14:textId="77777777" w:rsidR="00123711" w:rsidRPr="00123711" w:rsidRDefault="00123711" w:rsidP="00615F43">
      <w:pPr>
        <w:pStyle w:val="NormalnyWeb"/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Wszelkie zmiany niniejszej umowy wymagają formy pisemnej pod rygorem nieważności.</w:t>
      </w:r>
    </w:p>
    <w:p w14:paraId="2AD2DB47" w14:textId="77777777" w:rsidR="00123711" w:rsidRPr="00123711" w:rsidRDefault="00123711" w:rsidP="00615F43">
      <w:pPr>
        <w:pStyle w:val="NormalnyWeb"/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W sprawach nieuregulowanych umową mają zastosowanie przepisy RODO oraz Kodeksu cywilnego.</w:t>
      </w:r>
    </w:p>
    <w:p w14:paraId="07AC705E" w14:textId="77777777" w:rsidR="00615F43" w:rsidRDefault="00123711" w:rsidP="00123711">
      <w:pPr>
        <w:pStyle w:val="NormalnyWeb"/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3711">
        <w:rPr>
          <w:rFonts w:ascii="Calibri" w:hAnsi="Calibri" w:cs="Calibri"/>
          <w:sz w:val="22"/>
          <w:szCs w:val="22"/>
        </w:rPr>
        <w:t>Spory wynikłe z realizacji niniejszej umowy będą rozstrzygane przez sąd właściwy dla siedziby Administratora.</w:t>
      </w:r>
    </w:p>
    <w:p w14:paraId="1F64556E" w14:textId="65018DDE" w:rsidR="00123711" w:rsidRPr="00615F43" w:rsidRDefault="00123711" w:rsidP="00123711">
      <w:pPr>
        <w:pStyle w:val="NormalnyWeb"/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15F43">
        <w:rPr>
          <w:rFonts w:ascii="Calibri" w:hAnsi="Calibri" w:cs="Calibri"/>
          <w:sz w:val="22"/>
          <w:szCs w:val="22"/>
        </w:rPr>
        <w:t>Umowę sporządzono w dwóch jednobrzmiących egzemplarzach, po jednym dla każdej ze stron.</w:t>
      </w:r>
    </w:p>
    <w:p w14:paraId="2460B809" w14:textId="77777777" w:rsidR="00615F43" w:rsidRDefault="00615F43" w:rsidP="00123711">
      <w:pPr>
        <w:pStyle w:val="NormalnyWeb"/>
        <w:jc w:val="both"/>
        <w:rPr>
          <w:rFonts w:ascii="Calibri" w:hAnsi="Calibri" w:cs="Calibri"/>
          <w:sz w:val="22"/>
          <w:szCs w:val="22"/>
        </w:rPr>
      </w:pPr>
    </w:p>
    <w:p w14:paraId="47AB8457" w14:textId="77777777" w:rsidR="00615F43" w:rsidRPr="00123711" w:rsidRDefault="00615F43" w:rsidP="00123711">
      <w:pPr>
        <w:pStyle w:val="NormalnyWeb"/>
        <w:jc w:val="both"/>
        <w:rPr>
          <w:rFonts w:ascii="Calibri" w:hAnsi="Calibri" w:cs="Calibri"/>
          <w:sz w:val="22"/>
          <w:szCs w:val="22"/>
        </w:rPr>
      </w:pPr>
    </w:p>
    <w:p w14:paraId="672E2CE8" w14:textId="30C2BA59" w:rsidR="00123711" w:rsidRPr="00123711" w:rsidRDefault="00123711" w:rsidP="00615F43">
      <w:pPr>
        <w:pStyle w:val="NormalnyWeb"/>
        <w:ind w:left="708" w:firstLine="708"/>
        <w:jc w:val="both"/>
        <w:rPr>
          <w:rFonts w:ascii="Calibri" w:hAnsi="Calibri" w:cs="Calibri"/>
          <w:sz w:val="22"/>
          <w:szCs w:val="22"/>
        </w:rPr>
      </w:pP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>Administrator:</w:t>
      </w:r>
      <w:r w:rsidRPr="0012371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123711">
        <w:rPr>
          <w:rStyle w:val="Pogrubienie"/>
          <w:rFonts w:ascii="Calibri" w:eastAsiaTheme="majorEastAsia" w:hAnsi="Calibri" w:cs="Calibri"/>
          <w:sz w:val="22"/>
          <w:szCs w:val="22"/>
        </w:rPr>
        <w:t>Podmiot Przetwarzający:</w:t>
      </w:r>
    </w:p>
    <w:p w14:paraId="0CCFC9FD" w14:textId="3BB46D1A" w:rsidR="00123711" w:rsidRPr="00123711" w:rsidRDefault="00615F43" w:rsidP="00615F43">
      <w:pPr>
        <w:pStyle w:val="NormalnyWeb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</w:t>
      </w:r>
      <w:r w:rsidR="00123711" w:rsidRPr="00123711">
        <w:rPr>
          <w:rFonts w:ascii="Calibri" w:hAnsi="Calibri" w:cs="Calibri"/>
          <w:sz w:val="22"/>
          <w:szCs w:val="22"/>
        </w:rPr>
        <w:t>.............................................</w:t>
      </w:r>
      <w:r w:rsidR="00123711">
        <w:rPr>
          <w:rFonts w:ascii="Calibri" w:hAnsi="Calibri" w:cs="Calibri"/>
          <w:sz w:val="22"/>
          <w:szCs w:val="22"/>
        </w:rPr>
        <w:tab/>
      </w:r>
      <w:r w:rsidR="00123711">
        <w:rPr>
          <w:rFonts w:ascii="Calibri" w:hAnsi="Calibri" w:cs="Calibri"/>
          <w:sz w:val="22"/>
          <w:szCs w:val="22"/>
        </w:rPr>
        <w:tab/>
      </w:r>
      <w:r w:rsidR="00123711">
        <w:rPr>
          <w:rFonts w:ascii="Calibri" w:hAnsi="Calibri" w:cs="Calibri"/>
          <w:sz w:val="22"/>
          <w:szCs w:val="22"/>
        </w:rPr>
        <w:tab/>
      </w:r>
      <w:r w:rsidR="00123711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…………………………………………………………</w:t>
      </w:r>
    </w:p>
    <w:p w14:paraId="717DB936" w14:textId="1A84AEC0" w:rsidR="00123711" w:rsidRPr="00123711" w:rsidRDefault="00123711" w:rsidP="00123711">
      <w:pPr>
        <w:pStyle w:val="NormalnyWeb"/>
        <w:jc w:val="both"/>
        <w:rPr>
          <w:rFonts w:ascii="Calibri" w:hAnsi="Calibri" w:cs="Calibri"/>
          <w:sz w:val="22"/>
          <w:szCs w:val="22"/>
        </w:rPr>
      </w:pPr>
    </w:p>
    <w:p w14:paraId="26466D74" w14:textId="77777777" w:rsidR="008D47B1" w:rsidRDefault="008D47B1" w:rsidP="00123711">
      <w:pPr>
        <w:jc w:val="both"/>
        <w:rPr>
          <w:rFonts w:ascii="Calibri" w:hAnsi="Calibri" w:cs="Calibri"/>
          <w:sz w:val="22"/>
          <w:szCs w:val="22"/>
        </w:rPr>
      </w:pPr>
    </w:p>
    <w:p w14:paraId="19DEB7D8" w14:textId="77777777" w:rsidR="00615F43" w:rsidRDefault="00615F43" w:rsidP="00123711">
      <w:pPr>
        <w:jc w:val="both"/>
        <w:rPr>
          <w:rFonts w:ascii="Calibri" w:hAnsi="Calibri" w:cs="Calibri"/>
          <w:sz w:val="22"/>
          <w:szCs w:val="22"/>
        </w:rPr>
      </w:pPr>
    </w:p>
    <w:p w14:paraId="729B9FBC" w14:textId="77777777" w:rsidR="00615F43" w:rsidRDefault="00615F43" w:rsidP="00123711">
      <w:pPr>
        <w:jc w:val="both"/>
        <w:rPr>
          <w:rFonts w:ascii="Calibri" w:hAnsi="Calibri" w:cs="Calibri"/>
          <w:sz w:val="22"/>
          <w:szCs w:val="22"/>
        </w:rPr>
      </w:pPr>
    </w:p>
    <w:p w14:paraId="18214863" w14:textId="77777777" w:rsidR="00615F43" w:rsidRDefault="00615F43" w:rsidP="00123711">
      <w:pPr>
        <w:jc w:val="both"/>
        <w:rPr>
          <w:rFonts w:ascii="Calibri" w:hAnsi="Calibri" w:cs="Calibri"/>
          <w:sz w:val="22"/>
          <w:szCs w:val="22"/>
        </w:rPr>
      </w:pPr>
    </w:p>
    <w:p w14:paraId="4795A406" w14:textId="77777777" w:rsidR="00615F43" w:rsidRDefault="00615F43" w:rsidP="00123711">
      <w:pPr>
        <w:jc w:val="both"/>
        <w:rPr>
          <w:rFonts w:ascii="Calibri" w:hAnsi="Calibri" w:cs="Calibri"/>
          <w:sz w:val="22"/>
          <w:szCs w:val="22"/>
        </w:rPr>
      </w:pPr>
    </w:p>
    <w:p w14:paraId="03B97A05" w14:textId="77777777" w:rsidR="00615F43" w:rsidRDefault="00615F43" w:rsidP="00123711">
      <w:pPr>
        <w:jc w:val="both"/>
        <w:rPr>
          <w:rFonts w:ascii="Calibri" w:hAnsi="Calibri" w:cs="Calibri"/>
          <w:sz w:val="22"/>
          <w:szCs w:val="22"/>
        </w:rPr>
      </w:pPr>
    </w:p>
    <w:p w14:paraId="4E4CD09A" w14:textId="77777777" w:rsidR="00615F43" w:rsidRDefault="00615F43" w:rsidP="00123711">
      <w:pPr>
        <w:jc w:val="both"/>
        <w:rPr>
          <w:rFonts w:ascii="Calibri" w:hAnsi="Calibri" w:cs="Calibri"/>
          <w:sz w:val="22"/>
          <w:szCs w:val="22"/>
        </w:rPr>
      </w:pPr>
    </w:p>
    <w:p w14:paraId="2B6523C8" w14:textId="77777777" w:rsidR="00615F43" w:rsidRDefault="00615F43" w:rsidP="00123711">
      <w:pPr>
        <w:jc w:val="both"/>
        <w:rPr>
          <w:rFonts w:ascii="Calibri" w:hAnsi="Calibri" w:cs="Calibri"/>
          <w:sz w:val="22"/>
          <w:szCs w:val="22"/>
        </w:rPr>
      </w:pPr>
    </w:p>
    <w:p w14:paraId="2B7648B6" w14:textId="77777777" w:rsidR="00615F43" w:rsidRDefault="00615F43" w:rsidP="00123711">
      <w:pPr>
        <w:jc w:val="both"/>
        <w:rPr>
          <w:rFonts w:ascii="Calibri" w:hAnsi="Calibri" w:cs="Calibri"/>
          <w:sz w:val="22"/>
          <w:szCs w:val="22"/>
        </w:rPr>
      </w:pPr>
    </w:p>
    <w:p w14:paraId="1734A163" w14:textId="77777777" w:rsidR="00615F43" w:rsidRDefault="00615F43" w:rsidP="00123711">
      <w:pPr>
        <w:jc w:val="both"/>
        <w:rPr>
          <w:rFonts w:ascii="Calibri" w:hAnsi="Calibri" w:cs="Calibri"/>
          <w:sz w:val="22"/>
          <w:szCs w:val="22"/>
        </w:rPr>
      </w:pPr>
    </w:p>
    <w:p w14:paraId="3ECBD5E4" w14:textId="77777777" w:rsidR="00615F43" w:rsidRDefault="00615F43" w:rsidP="00123711">
      <w:pPr>
        <w:jc w:val="both"/>
        <w:rPr>
          <w:rFonts w:ascii="Calibri" w:hAnsi="Calibri" w:cs="Calibri"/>
          <w:sz w:val="22"/>
          <w:szCs w:val="22"/>
        </w:rPr>
      </w:pPr>
    </w:p>
    <w:p w14:paraId="2D34CABD" w14:textId="77777777" w:rsidR="00615F43" w:rsidRDefault="00615F43" w:rsidP="00123711">
      <w:pPr>
        <w:jc w:val="both"/>
        <w:rPr>
          <w:rFonts w:ascii="Calibri" w:hAnsi="Calibri" w:cs="Calibri"/>
          <w:sz w:val="22"/>
          <w:szCs w:val="22"/>
        </w:rPr>
      </w:pPr>
    </w:p>
    <w:p w14:paraId="433D15A8" w14:textId="77777777" w:rsidR="00615F43" w:rsidRDefault="00615F43" w:rsidP="00123711">
      <w:pPr>
        <w:jc w:val="both"/>
        <w:rPr>
          <w:rFonts w:ascii="Calibri" w:hAnsi="Calibri" w:cs="Calibri"/>
          <w:sz w:val="22"/>
          <w:szCs w:val="22"/>
        </w:rPr>
      </w:pPr>
    </w:p>
    <w:p w14:paraId="28CF44EA" w14:textId="7C47B5E1" w:rsidR="00615F43" w:rsidRPr="00615F43" w:rsidRDefault="00615F43" w:rsidP="00615F43">
      <w:pPr>
        <w:spacing w:after="0"/>
        <w:jc w:val="both"/>
        <w:rPr>
          <w:rFonts w:ascii="Calibri" w:hAnsi="Calibri" w:cs="Calibri"/>
          <w:sz w:val="14"/>
          <w:szCs w:val="14"/>
        </w:rPr>
      </w:pPr>
      <w:r w:rsidRPr="00615F43">
        <w:rPr>
          <w:rFonts w:ascii="Calibri" w:hAnsi="Calibri" w:cs="Calibri"/>
          <w:sz w:val="14"/>
          <w:szCs w:val="14"/>
        </w:rPr>
        <w:t>Sporządziła: Iwona Gurbała</w:t>
      </w:r>
    </w:p>
    <w:p w14:paraId="7B5E1A91" w14:textId="74E804F9" w:rsidR="00615F43" w:rsidRPr="00615F43" w:rsidRDefault="00615F43" w:rsidP="00615F43">
      <w:pPr>
        <w:spacing w:after="0"/>
        <w:jc w:val="both"/>
        <w:rPr>
          <w:rFonts w:ascii="Calibri" w:hAnsi="Calibri" w:cs="Calibri"/>
          <w:sz w:val="14"/>
          <w:szCs w:val="14"/>
        </w:rPr>
      </w:pPr>
      <w:r w:rsidRPr="00615F43">
        <w:rPr>
          <w:rFonts w:ascii="Calibri" w:hAnsi="Calibri" w:cs="Calibri"/>
          <w:sz w:val="14"/>
          <w:szCs w:val="14"/>
        </w:rPr>
        <w:t>Sprawdziła: Katarzyna Chmiela</w:t>
      </w:r>
    </w:p>
    <w:sectPr w:rsidR="00615F43" w:rsidRPr="00615F43" w:rsidSect="00615F43">
      <w:headerReference w:type="first" r:id="rId7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C0724" w14:textId="77777777" w:rsidR="00615F43" w:rsidRDefault="00615F43" w:rsidP="00615F43">
      <w:pPr>
        <w:spacing w:after="0" w:line="240" w:lineRule="auto"/>
      </w:pPr>
      <w:r>
        <w:separator/>
      </w:r>
    </w:p>
  </w:endnote>
  <w:endnote w:type="continuationSeparator" w:id="0">
    <w:p w14:paraId="4534B598" w14:textId="77777777" w:rsidR="00615F43" w:rsidRDefault="00615F43" w:rsidP="00615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068C4" w14:textId="77777777" w:rsidR="00615F43" w:rsidRDefault="00615F43" w:rsidP="00615F43">
      <w:pPr>
        <w:spacing w:after="0" w:line="240" w:lineRule="auto"/>
      </w:pPr>
      <w:r>
        <w:separator/>
      </w:r>
    </w:p>
  </w:footnote>
  <w:footnote w:type="continuationSeparator" w:id="0">
    <w:p w14:paraId="0F61ACFC" w14:textId="77777777" w:rsidR="00615F43" w:rsidRDefault="00615F43" w:rsidP="00615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F7B" w14:textId="53011E69" w:rsidR="00615F43" w:rsidRPr="00615F43" w:rsidRDefault="00615F43" w:rsidP="00615F43">
    <w:pPr>
      <w:pStyle w:val="Nagwek"/>
      <w:jc w:val="right"/>
      <w:rPr>
        <w:i/>
        <w:iCs/>
      </w:rPr>
    </w:pPr>
    <w:r w:rsidRPr="00615F43">
      <w:rPr>
        <w:i/>
        <w:iCs/>
      </w:rPr>
      <w:t xml:space="preserve">Załącznik numer 4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B0F47"/>
    <w:multiLevelType w:val="multilevel"/>
    <w:tmpl w:val="73249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6654D"/>
    <w:multiLevelType w:val="multilevel"/>
    <w:tmpl w:val="FF483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E1756E"/>
    <w:multiLevelType w:val="multilevel"/>
    <w:tmpl w:val="B260A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E756AE"/>
    <w:multiLevelType w:val="multilevel"/>
    <w:tmpl w:val="1648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6B2A9F"/>
    <w:multiLevelType w:val="multilevel"/>
    <w:tmpl w:val="20E2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5C014C07"/>
    <w:multiLevelType w:val="multilevel"/>
    <w:tmpl w:val="F9748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D666B9"/>
    <w:multiLevelType w:val="multilevel"/>
    <w:tmpl w:val="0AE8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B76B8E"/>
    <w:multiLevelType w:val="multilevel"/>
    <w:tmpl w:val="1648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4620362">
    <w:abstractNumId w:val="2"/>
  </w:num>
  <w:num w:numId="2" w16cid:durableId="942301954">
    <w:abstractNumId w:val="6"/>
  </w:num>
  <w:num w:numId="3" w16cid:durableId="1573200780">
    <w:abstractNumId w:val="1"/>
  </w:num>
  <w:num w:numId="4" w16cid:durableId="1544826974">
    <w:abstractNumId w:val="5"/>
  </w:num>
  <w:num w:numId="5" w16cid:durableId="1228227861">
    <w:abstractNumId w:val="3"/>
  </w:num>
  <w:num w:numId="6" w16cid:durableId="849025822">
    <w:abstractNumId w:val="0"/>
  </w:num>
  <w:num w:numId="7" w16cid:durableId="1655186343">
    <w:abstractNumId w:val="7"/>
  </w:num>
  <w:num w:numId="8" w16cid:durableId="6559613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B1"/>
    <w:rsid w:val="000F34B4"/>
    <w:rsid w:val="00123711"/>
    <w:rsid w:val="00293B93"/>
    <w:rsid w:val="00352BFD"/>
    <w:rsid w:val="003B7C22"/>
    <w:rsid w:val="003F3CAF"/>
    <w:rsid w:val="004D43D1"/>
    <w:rsid w:val="005A1C6F"/>
    <w:rsid w:val="00615F43"/>
    <w:rsid w:val="006A5F61"/>
    <w:rsid w:val="006C2A31"/>
    <w:rsid w:val="006F672B"/>
    <w:rsid w:val="008D47B1"/>
    <w:rsid w:val="00B33941"/>
    <w:rsid w:val="00BB433D"/>
    <w:rsid w:val="00CF7BC6"/>
    <w:rsid w:val="00D61D17"/>
    <w:rsid w:val="00F2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CBF76"/>
  <w15:chartTrackingRefBased/>
  <w15:docId w15:val="{960E3AA4-F6F5-4250-9213-4638C480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47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47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47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47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47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47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47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47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47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47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47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47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47B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47B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47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47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47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47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47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47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47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47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47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47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47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47B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47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47B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47B1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23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12371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15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F43"/>
  </w:style>
  <w:style w:type="paragraph" w:styleId="Stopka">
    <w:name w:val="footer"/>
    <w:basedOn w:val="Normalny"/>
    <w:link w:val="StopkaZnak"/>
    <w:uiPriority w:val="99"/>
    <w:unhideWhenUsed/>
    <w:rsid w:val="00615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Kołaczyk</dc:creator>
  <cp:keywords/>
  <dc:description/>
  <cp:lastModifiedBy>Iwona Gurbała</cp:lastModifiedBy>
  <cp:revision>3</cp:revision>
  <cp:lastPrinted>2025-11-13T13:34:00Z</cp:lastPrinted>
  <dcterms:created xsi:type="dcterms:W3CDTF">2025-11-13T13:34:00Z</dcterms:created>
  <dcterms:modified xsi:type="dcterms:W3CDTF">2025-11-13T13:37:00Z</dcterms:modified>
</cp:coreProperties>
</file>