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FD1230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FD1230" w:rsidRDefault="00037F46" w:rsidP="001820EF">
      <w:pPr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581A1BCF" w14:textId="6BBC4152" w:rsidR="001820EF" w:rsidRPr="00FD1230" w:rsidRDefault="00627C87" w:rsidP="00F34135">
      <w:pPr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t>Dotyczy:</w:t>
      </w:r>
      <w:r w:rsidR="00A50242" w:rsidRPr="00FD123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FD1230" w:rsidRPr="00FD1230">
        <w:rPr>
          <w:rFonts w:ascii="Calibri" w:eastAsia="Calibri" w:hAnsi="Calibri" w:cs="Calibri"/>
          <w:b/>
          <w:sz w:val="22"/>
          <w:lang w:val="pl-PL" w:eastAsia="pl-PL"/>
        </w:rPr>
        <w:t>Zakup</w:t>
      </w:r>
      <w:r w:rsidR="00270FA2">
        <w:rPr>
          <w:rFonts w:ascii="Calibri" w:eastAsia="Calibri" w:hAnsi="Calibri" w:cs="Calibri"/>
          <w:b/>
          <w:sz w:val="22"/>
          <w:lang w:val="pl-PL" w:eastAsia="pl-PL"/>
        </w:rPr>
        <w:t>u</w:t>
      </w:r>
      <w:r w:rsidR="00FD1230" w:rsidRPr="00FD1230">
        <w:rPr>
          <w:rFonts w:ascii="Calibri" w:eastAsia="Calibri" w:hAnsi="Calibri" w:cs="Calibri"/>
          <w:b/>
          <w:sz w:val="22"/>
          <w:lang w:val="pl-PL" w:eastAsia="pl-PL"/>
        </w:rPr>
        <w:t xml:space="preserve"> fabrycznie nowe</w:t>
      </w:r>
      <w:r w:rsidR="007808F7">
        <w:rPr>
          <w:rFonts w:ascii="Calibri" w:eastAsia="Calibri" w:hAnsi="Calibri" w:cs="Calibri"/>
          <w:b/>
          <w:sz w:val="22"/>
          <w:lang w:val="pl-PL" w:eastAsia="pl-PL"/>
        </w:rPr>
        <w:t>j naczepy samowyładowczej</w:t>
      </w:r>
    </w:p>
    <w:p w14:paraId="6C2A74E8" w14:textId="3E110B02" w:rsidR="003308B6" w:rsidRPr="00FD1230" w:rsidRDefault="003308B6" w:rsidP="00DD3116">
      <w:pPr>
        <w:rPr>
          <w:rFonts w:asciiTheme="minorHAnsi" w:eastAsia="ArialMT" w:hAnsiTheme="minorHAnsi" w:cstheme="minorHAnsi"/>
          <w:bCs/>
          <w:sz w:val="22"/>
          <w:szCs w:val="22"/>
          <w:lang w:val="pl-PL"/>
        </w:rPr>
      </w:pPr>
    </w:p>
    <w:p w14:paraId="602975CB" w14:textId="47655D22" w:rsidR="00B01848" w:rsidRPr="00FD1230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Theme="minorHAnsi" w:hAnsiTheme="minorHAnsi" w:cstheme="minorHAnsi"/>
          <w:b w:val="0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Postępowanie nr</w:t>
      </w:r>
      <w:r w:rsidR="00F34135"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:</w:t>
      </w:r>
      <w:r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 xml:space="preserve"> TEP/</w:t>
      </w:r>
      <w:r w:rsid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10</w:t>
      </w:r>
      <w:r w:rsidR="007808F7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6</w:t>
      </w:r>
      <w:r w:rsidR="002C3810"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/</w:t>
      </w:r>
      <w:r w:rsidR="00EC4CFC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2</w:t>
      </w:r>
      <w:r w:rsidR="00140D05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/</w:t>
      </w:r>
      <w:r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20</w:t>
      </w:r>
      <w:r w:rsidR="0081350D"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2</w:t>
      </w:r>
      <w:r w:rsidR="00F34135" w:rsidRPr="00FD1230">
        <w:rPr>
          <w:rFonts w:asciiTheme="minorHAnsi" w:hAnsiTheme="minorHAnsi" w:cstheme="minorHAnsi"/>
          <w:b w:val="0"/>
          <w:bCs/>
          <w:sz w:val="22"/>
          <w:szCs w:val="22"/>
          <w:lang w:val="pl-PL" w:eastAsia="pl-PL"/>
        </w:rPr>
        <w:t>5</w:t>
      </w:r>
    </w:p>
    <w:p w14:paraId="3198E0E3" w14:textId="77777777" w:rsidR="00627C87" w:rsidRPr="00FD1230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W nawiązaniu do postępowania zakupowego prowadzonego w trybie </w:t>
      </w:r>
      <w:r w:rsidR="005800B5" w:rsidRPr="00FD1230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przetargu nieograniczonego</w:t>
      </w:r>
      <w:r w:rsidRPr="00FD1230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FD1230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FD1230" w:rsidRDefault="00627C87">
            <w:pPr>
              <w:widowControl w:val="0"/>
              <w:spacing w:after="60" w:line="276" w:lineRule="auto"/>
              <w:jc w:val="both"/>
              <w:rPr>
                <w:rFonts w:asciiTheme="minorHAnsi" w:eastAsia="Arial" w:hAnsiTheme="minorHAnsi" w:cstheme="minorHAnsi"/>
                <w:bCs/>
                <w:sz w:val="22"/>
                <w:szCs w:val="22"/>
                <w:lang w:eastAsia="en-US"/>
              </w:rPr>
            </w:pP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FD1230" w:rsidRDefault="00627C87" w:rsidP="002B171B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D1230">
              <w:rPr>
                <w:rFonts w:asciiTheme="minorHAnsi" w:eastAsia="Arial" w:hAnsiTheme="minorHAnsi" w:cstheme="minorHAnsi"/>
                <w:bCs/>
                <w:sz w:val="22"/>
                <w:szCs w:val="22"/>
                <w:lang w:eastAsia="en-US"/>
              </w:rPr>
              <w:t>…………</w:t>
            </w: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.......</w:t>
            </w: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FD1230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FD1230" w:rsidRDefault="00627C87" w:rsidP="002B171B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FD1230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FD1230" w:rsidRDefault="00627C87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FD1230" w:rsidRDefault="00627C87" w:rsidP="002B171B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D123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FD1230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FD1230" w:rsidRDefault="00627C87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FD1230" w:rsidRDefault="006D77B3" w:rsidP="006D77B3">
      <w:pPr>
        <w:spacing w:before="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FD1230" w:rsidRDefault="006D77B3" w:rsidP="006D77B3">
      <w:pPr>
        <w:spacing w:before="0" w:line="276" w:lineRule="auto"/>
        <w:jc w:val="both"/>
        <w:rPr>
          <w:rFonts w:asciiTheme="minorHAnsi" w:hAnsiTheme="minorHAnsi" w:cstheme="minorHAnsi"/>
          <w:bCs/>
          <w:lang w:val="pl-PL"/>
        </w:rPr>
      </w:pPr>
    </w:p>
    <w:p w14:paraId="1FCBEA63" w14:textId="0F7A5257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Oferujemy wykonanie zamówienia w zakresie opisanym w Opisie przedmiotu zamówienia</w:t>
      </w:r>
      <w:r w:rsidR="00975455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D77B3" w:rsidRPr="00FD1230">
        <w:rPr>
          <w:rFonts w:asciiTheme="minorHAnsi" w:hAnsiTheme="minorHAnsi" w:cstheme="minorHAnsi"/>
          <w:bCs/>
          <w:sz w:val="22"/>
          <w:szCs w:val="22"/>
        </w:rPr>
        <w:br/>
      </w:r>
      <w:r w:rsidR="00DF41E2" w:rsidRPr="00FD1230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Pr="00FD1230">
        <w:rPr>
          <w:rFonts w:asciiTheme="minorHAnsi" w:hAnsiTheme="minorHAnsi" w:cstheme="minorHAnsi"/>
          <w:bCs/>
          <w:sz w:val="22"/>
          <w:szCs w:val="22"/>
        </w:rPr>
        <w:t>wynagrodzenie wskazane w formularzu „Wynagrodzenie”. Podatek</w:t>
      </w:r>
      <w:r w:rsidR="006D08DB" w:rsidRPr="00FD1230">
        <w:rPr>
          <w:rFonts w:asciiTheme="minorHAnsi" w:hAnsiTheme="minorHAnsi" w:cstheme="minorHAnsi"/>
          <w:bCs/>
          <w:sz w:val="22"/>
          <w:szCs w:val="22"/>
        </w:rPr>
        <w:t xml:space="preserve"> VAT zostanie doliczony zgodnie 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z obowiązującymi przepisami. </w:t>
      </w:r>
    </w:p>
    <w:p w14:paraId="6CEB9062" w14:textId="3DC81F88" w:rsidR="00BE0409" w:rsidRPr="00FD1230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Przedmiot zamówienia </w:t>
      </w:r>
      <w:r w:rsidR="00A14ED3" w:rsidRPr="00FD1230">
        <w:rPr>
          <w:rFonts w:asciiTheme="minorHAnsi" w:hAnsiTheme="minorHAnsi" w:cstheme="minorHAnsi"/>
          <w:bCs/>
          <w:sz w:val="22"/>
          <w:szCs w:val="22"/>
        </w:rPr>
        <w:t>zrealizujemy w terminie</w:t>
      </w:r>
      <w:r w:rsidR="00140D05">
        <w:rPr>
          <w:rFonts w:asciiTheme="minorHAnsi" w:hAnsiTheme="minorHAnsi" w:cstheme="minorHAnsi"/>
          <w:bCs/>
          <w:sz w:val="22"/>
          <w:szCs w:val="22"/>
        </w:rPr>
        <w:t xml:space="preserve"> do dnia 31.12.2025 r.</w:t>
      </w:r>
      <w:r w:rsidR="00FC5C71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40EF730" w14:textId="023D0755" w:rsidR="00B01848" w:rsidRPr="00FD1230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 Instrukcją dla Wykonawców i nie wnosimy do niej zastrzeżeń. Oświadczamy także, że nie wnosimy zastrzeżeń do załączonego </w:t>
      </w:r>
      <w:r w:rsidR="00A14ED3" w:rsidRPr="00FD1230">
        <w:rPr>
          <w:rFonts w:asciiTheme="minorHAnsi" w:hAnsiTheme="minorHAnsi" w:cstheme="minorHAnsi"/>
          <w:bCs/>
          <w:sz w:val="22"/>
          <w:szCs w:val="22"/>
        </w:rPr>
        <w:t>Opisu Przedmiotu Zamówi</w:t>
      </w:r>
      <w:r w:rsidR="00401B89" w:rsidRPr="00FD1230">
        <w:rPr>
          <w:rFonts w:asciiTheme="minorHAnsi" w:hAnsiTheme="minorHAnsi" w:cstheme="minorHAnsi"/>
          <w:bCs/>
          <w:sz w:val="22"/>
          <w:szCs w:val="22"/>
        </w:rPr>
        <w:t>e</w:t>
      </w:r>
      <w:r w:rsidR="00A14ED3" w:rsidRPr="00FD1230">
        <w:rPr>
          <w:rFonts w:asciiTheme="minorHAnsi" w:hAnsiTheme="minorHAnsi" w:cstheme="minorHAnsi"/>
          <w:bCs/>
          <w:sz w:val="22"/>
          <w:szCs w:val="22"/>
        </w:rPr>
        <w:t>nia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oraz do formy prowadzenia Postępowania.</w:t>
      </w:r>
    </w:p>
    <w:p w14:paraId="6D2DC261" w14:textId="77777777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Oświadczamy, że zdobyliśmy informacje konieczne do właściwego wykonania zamówienia.</w:t>
      </w:r>
    </w:p>
    <w:p w14:paraId="0F86EA31" w14:textId="6D1F1F34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Ośw</w:t>
      </w:r>
      <w:r w:rsidR="00544306" w:rsidRPr="00FD1230">
        <w:rPr>
          <w:rFonts w:asciiTheme="minorHAnsi" w:hAnsiTheme="minorHAnsi" w:cstheme="minorHAnsi"/>
          <w:bCs/>
          <w:sz w:val="22"/>
          <w:szCs w:val="22"/>
        </w:rPr>
        <w:t>iadczamy, że spełniamy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warunki udziału w Postępowaniu określone w pkt. </w:t>
      </w:r>
      <w:r w:rsidR="00544306" w:rsidRPr="00FD1230">
        <w:rPr>
          <w:rFonts w:asciiTheme="minorHAnsi" w:hAnsiTheme="minorHAnsi" w:cstheme="minorHAnsi"/>
          <w:bCs/>
          <w:sz w:val="22"/>
          <w:szCs w:val="22"/>
        </w:rPr>
        <w:t>6.1 Instrukcji dla Wykonawców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oraz nie podlegamy wykluczeniu z Postępowania o udzielenie zamówienia na podstawie przesłanek określonych w pkt. </w:t>
      </w:r>
      <w:r w:rsidR="00F45BDF" w:rsidRPr="00FD1230">
        <w:rPr>
          <w:rFonts w:asciiTheme="minorHAnsi" w:hAnsiTheme="minorHAnsi" w:cstheme="minorHAnsi"/>
          <w:bCs/>
          <w:sz w:val="22"/>
          <w:szCs w:val="22"/>
        </w:rPr>
        <w:t>6.</w:t>
      </w:r>
      <w:r w:rsidR="007808F7">
        <w:rPr>
          <w:rFonts w:asciiTheme="minorHAnsi" w:hAnsiTheme="minorHAnsi" w:cstheme="minorHAnsi"/>
          <w:bCs/>
          <w:sz w:val="22"/>
          <w:szCs w:val="22"/>
        </w:rPr>
        <w:t>4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45BDF" w:rsidRPr="00FD1230">
        <w:rPr>
          <w:rFonts w:asciiTheme="minorHAnsi" w:hAnsiTheme="minorHAnsi" w:cstheme="minorHAnsi"/>
          <w:bCs/>
          <w:sz w:val="22"/>
          <w:szCs w:val="22"/>
        </w:rPr>
        <w:t>Instrukcji dla Wykonawców</w:t>
      </w:r>
      <w:r w:rsidRPr="00FD1230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D32375" w14:textId="77777777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FD1230">
        <w:rPr>
          <w:rFonts w:asciiTheme="minorHAnsi" w:hAnsiTheme="minorHAnsi" w:cstheme="minorHAnsi"/>
          <w:bCs/>
          <w:sz w:val="22"/>
          <w:szCs w:val="22"/>
        </w:rPr>
        <w:t xml:space="preserve">dostaw i </w:t>
      </w:r>
      <w:r w:rsidRPr="00FD1230">
        <w:rPr>
          <w:rFonts w:asciiTheme="minorHAnsi" w:hAnsiTheme="minorHAnsi" w:cstheme="minorHAnsi"/>
          <w:bCs/>
          <w:sz w:val="22"/>
          <w:szCs w:val="22"/>
        </w:rPr>
        <w:t>usług, niezbędne z punktu widzenia celu, jakiemu ma służyć realizacja przedmiotu zamówienia.</w:t>
      </w:r>
    </w:p>
    <w:p w14:paraId="3BC2F16E" w14:textId="77777777" w:rsidR="00853A22" w:rsidRDefault="00627C87" w:rsidP="00853A2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Zobowiązujemy się w przypadku wybrania naszej oferty, </w:t>
      </w:r>
      <w:r w:rsidR="00B01848" w:rsidRPr="00FD1230">
        <w:rPr>
          <w:rFonts w:asciiTheme="minorHAnsi" w:hAnsiTheme="minorHAnsi" w:cstheme="minorHAnsi"/>
          <w:bCs/>
          <w:sz w:val="22"/>
          <w:szCs w:val="22"/>
        </w:rPr>
        <w:t>do</w:t>
      </w:r>
      <w:r w:rsidR="00067FE2">
        <w:rPr>
          <w:rFonts w:asciiTheme="minorHAnsi" w:hAnsiTheme="minorHAnsi" w:cstheme="minorHAnsi"/>
          <w:bCs/>
          <w:sz w:val="22"/>
          <w:szCs w:val="22"/>
        </w:rPr>
        <w:t>:</w:t>
      </w:r>
    </w:p>
    <w:p w14:paraId="2E785E75" w14:textId="638A0D74" w:rsidR="00853A22" w:rsidRDefault="00067FE2" w:rsidP="00853A22">
      <w:pPr>
        <w:pStyle w:val="Romek"/>
        <w:widowControl w:val="0"/>
        <w:numPr>
          <w:ilvl w:val="1"/>
          <w:numId w:val="22"/>
        </w:numPr>
        <w:tabs>
          <w:tab w:val="clear" w:pos="1418"/>
          <w:tab w:val="clear" w:pos="1985"/>
          <w:tab w:val="right" w:pos="426"/>
        </w:tabs>
        <w:spacing w:before="60" w:after="120"/>
        <w:rPr>
          <w:rFonts w:asciiTheme="minorHAnsi" w:hAnsiTheme="minorHAnsi" w:cstheme="minorHAnsi"/>
          <w:bCs/>
          <w:sz w:val="22"/>
          <w:szCs w:val="22"/>
        </w:rPr>
      </w:pPr>
      <w:r w:rsidRPr="00D6381E">
        <w:rPr>
          <w:rFonts w:asciiTheme="minorHAnsi" w:hAnsiTheme="minorHAnsi" w:cstheme="minorHAnsi"/>
          <w:b/>
          <w:sz w:val="22"/>
          <w:szCs w:val="22"/>
        </w:rPr>
        <w:t xml:space="preserve">w przypadku finansowania </w:t>
      </w:r>
      <w:r w:rsidR="00583C2D" w:rsidRPr="00D6381E">
        <w:rPr>
          <w:rFonts w:asciiTheme="minorHAnsi" w:hAnsiTheme="minorHAnsi" w:cstheme="minorHAnsi"/>
          <w:b/>
          <w:sz w:val="22"/>
          <w:szCs w:val="22"/>
        </w:rPr>
        <w:t xml:space="preserve">przedmiotu zamówienia </w:t>
      </w:r>
      <w:r w:rsidRPr="00D6381E">
        <w:rPr>
          <w:rFonts w:asciiTheme="minorHAnsi" w:hAnsiTheme="minorHAnsi" w:cstheme="minorHAnsi"/>
          <w:b/>
          <w:sz w:val="22"/>
          <w:szCs w:val="22"/>
        </w:rPr>
        <w:t xml:space="preserve"> z środków własnych Zamawiającego</w:t>
      </w:r>
      <w:r w:rsidRPr="00853A22">
        <w:rPr>
          <w:rFonts w:asciiTheme="minorHAnsi" w:hAnsiTheme="minorHAnsi" w:cstheme="minorHAnsi"/>
          <w:bCs/>
          <w:sz w:val="22"/>
          <w:szCs w:val="22"/>
        </w:rPr>
        <w:t xml:space="preserve"> -</w:t>
      </w:r>
      <w:r w:rsidR="00583C2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01848" w:rsidRPr="00853A22">
        <w:rPr>
          <w:rFonts w:asciiTheme="minorHAnsi" w:hAnsiTheme="minorHAnsi" w:cstheme="minorHAnsi"/>
          <w:bCs/>
          <w:sz w:val="22"/>
          <w:szCs w:val="22"/>
        </w:rPr>
        <w:t xml:space="preserve">zawarcia </w:t>
      </w:r>
      <w:r w:rsidR="00583C2D">
        <w:rPr>
          <w:rFonts w:asciiTheme="minorHAnsi" w:hAnsiTheme="minorHAnsi" w:cstheme="minorHAnsi"/>
          <w:bCs/>
          <w:sz w:val="22"/>
          <w:szCs w:val="22"/>
        </w:rPr>
        <w:t>U</w:t>
      </w:r>
      <w:r w:rsidR="00B01848" w:rsidRPr="00853A22">
        <w:rPr>
          <w:rFonts w:asciiTheme="minorHAnsi" w:hAnsiTheme="minorHAnsi" w:cstheme="minorHAnsi"/>
          <w:bCs/>
          <w:sz w:val="22"/>
          <w:szCs w:val="22"/>
        </w:rPr>
        <w:t>mowy w miejscu i terminie wyznaczonym przez Zamawiającego</w:t>
      </w:r>
      <w:r w:rsidR="00583C2D">
        <w:rPr>
          <w:rFonts w:asciiTheme="minorHAnsi" w:hAnsiTheme="minorHAnsi" w:cstheme="minorHAnsi"/>
          <w:bCs/>
          <w:sz w:val="22"/>
          <w:szCs w:val="22"/>
        </w:rPr>
        <w:t xml:space="preserve">, według projektu  określonego  w postępowaniu. </w:t>
      </w:r>
    </w:p>
    <w:p w14:paraId="5004082F" w14:textId="5F767953" w:rsidR="00B01848" w:rsidRPr="00853A22" w:rsidRDefault="00067FE2" w:rsidP="00853A22">
      <w:pPr>
        <w:pStyle w:val="Romek"/>
        <w:widowControl w:val="0"/>
        <w:numPr>
          <w:ilvl w:val="1"/>
          <w:numId w:val="22"/>
        </w:numPr>
        <w:tabs>
          <w:tab w:val="clear" w:pos="1418"/>
          <w:tab w:val="clear" w:pos="1985"/>
          <w:tab w:val="right" w:pos="426"/>
        </w:tabs>
        <w:spacing w:before="60" w:after="120"/>
        <w:rPr>
          <w:rFonts w:asciiTheme="minorHAnsi" w:hAnsiTheme="minorHAnsi" w:cstheme="minorHAnsi"/>
          <w:bCs/>
          <w:sz w:val="22"/>
          <w:szCs w:val="22"/>
        </w:rPr>
      </w:pPr>
      <w:r w:rsidRPr="00D6381E">
        <w:rPr>
          <w:rFonts w:asciiTheme="minorHAnsi" w:hAnsiTheme="minorHAnsi" w:cstheme="minorHAnsi"/>
          <w:b/>
          <w:sz w:val="22"/>
          <w:szCs w:val="22"/>
        </w:rPr>
        <w:t>w przypadku finansowania przedmiotu zamówienia w formie leasingu</w:t>
      </w:r>
      <w:r w:rsidRPr="00853A22">
        <w:rPr>
          <w:rFonts w:asciiTheme="minorHAnsi" w:hAnsiTheme="minorHAnsi" w:cstheme="minorHAnsi"/>
          <w:bCs/>
          <w:sz w:val="22"/>
          <w:szCs w:val="22"/>
        </w:rPr>
        <w:t xml:space="preserve"> -</w:t>
      </w:r>
      <w:r w:rsidR="00583C2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53A22">
        <w:rPr>
          <w:rFonts w:asciiTheme="minorHAnsi" w:hAnsiTheme="minorHAnsi" w:cstheme="minorHAnsi"/>
          <w:bCs/>
          <w:sz w:val="22"/>
          <w:szCs w:val="22"/>
        </w:rPr>
        <w:t>scedowania</w:t>
      </w:r>
      <w:r w:rsidR="00583C2D">
        <w:rPr>
          <w:rFonts w:asciiTheme="minorHAnsi" w:hAnsiTheme="minorHAnsi" w:cstheme="minorHAnsi"/>
          <w:bCs/>
          <w:sz w:val="22"/>
          <w:szCs w:val="22"/>
        </w:rPr>
        <w:t xml:space="preserve"> (przeniesienia praw i obowiązków) </w:t>
      </w:r>
      <w:r w:rsidRPr="00853A22">
        <w:rPr>
          <w:rFonts w:asciiTheme="minorHAnsi" w:hAnsiTheme="minorHAnsi" w:cstheme="minorHAnsi"/>
          <w:bCs/>
          <w:sz w:val="22"/>
          <w:szCs w:val="22"/>
        </w:rPr>
        <w:t xml:space="preserve"> oferty na podmiot trzeci, wyłoniony przez Zamawiającego w odrębnym postępowaniu</w:t>
      </w:r>
      <w:r w:rsidR="00583C2D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BAD442" w14:textId="6793CF95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Oświadczamy, że jesteśmy związani ofertą przez okres wskazany przez Zamawiającego tj. </w:t>
      </w:r>
      <w:r w:rsidR="00067FE2">
        <w:rPr>
          <w:rFonts w:asciiTheme="minorHAnsi" w:hAnsiTheme="minorHAnsi" w:cstheme="minorHAnsi"/>
          <w:bCs/>
          <w:sz w:val="22"/>
          <w:szCs w:val="22"/>
        </w:rPr>
        <w:t>90</w:t>
      </w: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dni, </w:t>
      </w:r>
      <w:r w:rsidRPr="00FD1230">
        <w:rPr>
          <w:rFonts w:asciiTheme="minorHAnsi" w:hAnsiTheme="minorHAnsi" w:cstheme="minorHAnsi"/>
          <w:bCs/>
          <w:sz w:val="22"/>
          <w:szCs w:val="22"/>
          <w:lang w:eastAsia="pl-PL"/>
        </w:rPr>
        <w:t>licząc od dnia upływu terminu do składania ofert</w:t>
      </w:r>
      <w:r w:rsidRPr="00FD1230">
        <w:rPr>
          <w:rFonts w:asciiTheme="minorHAnsi" w:hAnsiTheme="minorHAnsi" w:cstheme="minorHAnsi"/>
          <w:bCs/>
          <w:sz w:val="22"/>
          <w:szCs w:val="22"/>
        </w:rPr>
        <w:t>.</w:t>
      </w:r>
    </w:p>
    <w:p w14:paraId="2A2C68D0" w14:textId="263D4988" w:rsidR="00C71398" w:rsidRPr="00853A22" w:rsidRDefault="00853A22" w:rsidP="00FD1230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853A22">
        <w:rPr>
          <w:rFonts w:asciiTheme="minorHAnsi" w:hAnsiTheme="minorHAnsi" w:cstheme="minorHAnsi"/>
          <w:bCs/>
          <w:sz w:val="22"/>
          <w:szCs w:val="22"/>
          <w:lang w:val="pl-PL"/>
        </w:rPr>
        <w:t>Zapewniamy</w:t>
      </w:r>
      <w:r w:rsidR="00C71398"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udzielenie </w:t>
      </w:r>
      <w:r w:rsidR="00FD1230"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miesięcy </w:t>
      </w:r>
      <w:r w:rsidR="00C71398"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gwarancji </w:t>
      </w:r>
      <w:r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producenta </w:t>
      </w:r>
      <w:r w:rsidR="00AF5DD5">
        <w:rPr>
          <w:rFonts w:asciiTheme="minorHAnsi" w:hAnsiTheme="minorHAnsi" w:cstheme="minorHAnsi"/>
          <w:bCs/>
          <w:sz w:val="22"/>
          <w:szCs w:val="22"/>
          <w:lang w:val="pl-PL"/>
        </w:rPr>
        <w:t>(</w:t>
      </w:r>
      <w:r w:rsidR="00AF5DD5" w:rsidRPr="00AF5DD5">
        <w:rPr>
          <w:rFonts w:asciiTheme="minorHAnsi" w:hAnsiTheme="minorHAnsi" w:cstheme="minorHAnsi"/>
          <w:bCs/>
          <w:sz w:val="22"/>
          <w:szCs w:val="22"/>
        </w:rPr>
        <w:t>36 miesięcy na ramę pojazdu i 12 miesięcy na całą naczepę</w:t>
      </w:r>
      <w:r w:rsidR="00AF5DD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) </w:t>
      </w:r>
      <w:r w:rsidR="00C71398"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na </w:t>
      </w:r>
      <w:r w:rsidRPr="00853A2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następujących </w:t>
      </w:r>
      <w:r w:rsidR="00C71398" w:rsidRPr="00853A22">
        <w:rPr>
          <w:rFonts w:asciiTheme="minorHAnsi" w:hAnsiTheme="minorHAnsi" w:cstheme="minorHAnsi"/>
          <w:bCs/>
          <w:sz w:val="22"/>
          <w:szCs w:val="22"/>
          <w:lang w:val="pl-PL"/>
        </w:rPr>
        <w:t>warunkach</w:t>
      </w:r>
      <w:r w:rsidRPr="00853A22">
        <w:rPr>
          <w:rFonts w:asciiTheme="minorHAnsi" w:hAnsiTheme="minorHAnsi" w:cstheme="minorHAnsi"/>
          <w:bCs/>
          <w:sz w:val="22"/>
          <w:szCs w:val="22"/>
          <w:lang w:val="pl-PL"/>
        </w:rPr>
        <w:t>:</w:t>
      </w:r>
    </w:p>
    <w:p w14:paraId="5A04EA2B" w14:textId="77777777" w:rsidR="00853A22" w:rsidRPr="00853A22" w:rsidRDefault="00853A22" w:rsidP="00853A22">
      <w:pPr>
        <w:pStyle w:val="Akapitzlist"/>
        <w:keepNext w:val="0"/>
        <w:keepLines w:val="0"/>
        <w:widowControl w:val="0"/>
        <w:numPr>
          <w:ilvl w:val="1"/>
          <w:numId w:val="21"/>
        </w:numPr>
        <w:tabs>
          <w:tab w:val="left" w:pos="574"/>
        </w:tabs>
        <w:suppressAutoHyphens w:val="0"/>
        <w:autoSpaceDE w:val="0"/>
        <w:autoSpaceDN w:val="0"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3A22">
        <w:rPr>
          <w:rFonts w:asciiTheme="minorHAnsi" w:hAnsiTheme="minorHAnsi" w:cstheme="minorHAnsi"/>
          <w:sz w:val="22"/>
          <w:szCs w:val="22"/>
        </w:rPr>
        <w:t xml:space="preserve">Dostawca lub wskazany przez niego podmiot będący producentem lub importerem pojazdu na terenie Rzeczpospolitej Polskiej zobowiązany jest w okresie gwarancji do podjęcia naprawy w ciągu 72 h od zgłoszenia Zamawiającego.  </w:t>
      </w:r>
    </w:p>
    <w:p w14:paraId="0DEC09FD" w14:textId="21F1FC23" w:rsidR="00853A22" w:rsidRPr="00853A22" w:rsidRDefault="00853A22" w:rsidP="00853A22">
      <w:pPr>
        <w:pStyle w:val="Akapitzlist"/>
        <w:keepNext w:val="0"/>
        <w:keepLines w:val="0"/>
        <w:widowControl w:val="0"/>
        <w:numPr>
          <w:ilvl w:val="1"/>
          <w:numId w:val="21"/>
        </w:numPr>
        <w:tabs>
          <w:tab w:val="left" w:pos="574"/>
        </w:tabs>
        <w:suppressAutoHyphens w:val="0"/>
        <w:autoSpaceDE w:val="0"/>
        <w:autoSpaceDN w:val="0"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3A22">
        <w:rPr>
          <w:rFonts w:asciiTheme="minorHAnsi" w:hAnsiTheme="minorHAnsi" w:cstheme="minorHAnsi"/>
          <w:sz w:val="22"/>
          <w:szCs w:val="22"/>
        </w:rPr>
        <w:t xml:space="preserve">Bieg gwarancji rozpoczyna się od podpisania przez Strony  </w:t>
      </w:r>
      <w:r w:rsidR="00583C2D">
        <w:rPr>
          <w:rFonts w:asciiTheme="minorHAnsi" w:hAnsiTheme="minorHAnsi" w:cstheme="minorHAnsi"/>
          <w:sz w:val="22"/>
          <w:szCs w:val="22"/>
        </w:rPr>
        <w:t>U</w:t>
      </w:r>
      <w:r w:rsidRPr="00853A22">
        <w:rPr>
          <w:rFonts w:asciiTheme="minorHAnsi" w:hAnsiTheme="minorHAnsi" w:cstheme="minorHAnsi"/>
          <w:sz w:val="22"/>
          <w:szCs w:val="22"/>
        </w:rPr>
        <w:t>mowy i protokołu odbioru bez zastrzeżeń.</w:t>
      </w:r>
    </w:p>
    <w:p w14:paraId="12B7E694" w14:textId="28B6F765" w:rsidR="00853A22" w:rsidRPr="00853A22" w:rsidRDefault="00853A22" w:rsidP="00853A22">
      <w:pPr>
        <w:pStyle w:val="Akapitzlist"/>
        <w:keepNext w:val="0"/>
        <w:keepLines w:val="0"/>
        <w:widowControl w:val="0"/>
        <w:numPr>
          <w:ilvl w:val="1"/>
          <w:numId w:val="21"/>
        </w:numPr>
        <w:tabs>
          <w:tab w:val="left" w:pos="574"/>
        </w:tabs>
        <w:suppressAutoHyphens w:val="0"/>
        <w:autoSpaceDE w:val="0"/>
        <w:autoSpaceDN w:val="0"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3A22">
        <w:rPr>
          <w:rFonts w:asciiTheme="minorHAnsi" w:hAnsiTheme="minorHAnsi" w:cstheme="minorHAnsi"/>
          <w:sz w:val="22"/>
          <w:szCs w:val="22"/>
        </w:rPr>
        <w:t xml:space="preserve">Niezależnie od uprawnień z tytułu gwarancji jakości udzielonej przez producenta </w:t>
      </w:r>
      <w:r w:rsidR="00583C2D">
        <w:rPr>
          <w:rFonts w:asciiTheme="minorHAnsi" w:hAnsiTheme="minorHAnsi" w:cstheme="minorHAnsi"/>
          <w:sz w:val="22"/>
          <w:szCs w:val="22"/>
        </w:rPr>
        <w:t>naczepy samowyładowczej</w:t>
      </w:r>
      <w:r w:rsidRPr="00853A22">
        <w:rPr>
          <w:rFonts w:asciiTheme="minorHAnsi" w:hAnsiTheme="minorHAnsi" w:cstheme="minorHAnsi"/>
          <w:sz w:val="22"/>
          <w:szCs w:val="22"/>
        </w:rPr>
        <w:t>, Zamawiającemu wobec Dostawcy przysługują uprawnienia z tytułu rękojmi za wady. Wszelkie koszty związane ze świadczeniem rękojmi obciążają</w:t>
      </w:r>
      <w:r w:rsidRPr="00853A22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A22">
        <w:rPr>
          <w:rFonts w:asciiTheme="minorHAnsi" w:hAnsiTheme="minorHAnsi" w:cstheme="minorHAnsi"/>
          <w:sz w:val="22"/>
          <w:szCs w:val="22"/>
        </w:rPr>
        <w:t>Dostawcę.</w:t>
      </w:r>
    </w:p>
    <w:p w14:paraId="1EE052A4" w14:textId="2AB29406" w:rsidR="00853A22" w:rsidRPr="00853A22" w:rsidRDefault="00853A22" w:rsidP="00853A22">
      <w:pPr>
        <w:pStyle w:val="Akapitzlist"/>
        <w:keepNext w:val="0"/>
        <w:keepLines w:val="0"/>
        <w:widowControl w:val="0"/>
        <w:numPr>
          <w:ilvl w:val="1"/>
          <w:numId w:val="21"/>
        </w:numPr>
        <w:tabs>
          <w:tab w:val="left" w:pos="574"/>
        </w:tabs>
        <w:suppressAutoHyphens w:val="0"/>
        <w:autoSpaceDE w:val="0"/>
        <w:autoSpaceDN w:val="0"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3A22">
        <w:rPr>
          <w:rFonts w:asciiTheme="minorHAnsi" w:hAnsiTheme="minorHAnsi" w:cstheme="minorHAnsi"/>
          <w:sz w:val="22"/>
          <w:szCs w:val="22"/>
        </w:rPr>
        <w:t xml:space="preserve">Dostawca oświadcza, że w ramach udzielonej rękojmi usunie nieodpłatnie wszelkie wady </w:t>
      </w:r>
      <w:r w:rsidR="00583C2D">
        <w:rPr>
          <w:rFonts w:asciiTheme="minorHAnsi" w:hAnsiTheme="minorHAnsi" w:cstheme="minorHAnsi"/>
          <w:sz w:val="22"/>
          <w:szCs w:val="22"/>
        </w:rPr>
        <w:t xml:space="preserve">naczepy samowyładowczej </w:t>
      </w:r>
      <w:r w:rsidRPr="00853A22">
        <w:rPr>
          <w:rFonts w:asciiTheme="minorHAnsi" w:hAnsiTheme="minorHAnsi" w:cstheme="minorHAnsi"/>
          <w:sz w:val="22"/>
          <w:szCs w:val="22"/>
        </w:rPr>
        <w:t>, w terminie 10 dni od dat zgłoszenia wady przez</w:t>
      </w:r>
      <w:r w:rsidRPr="00853A2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A22">
        <w:rPr>
          <w:rFonts w:asciiTheme="minorHAnsi" w:hAnsiTheme="minorHAnsi" w:cstheme="minorHAnsi"/>
          <w:sz w:val="22"/>
          <w:szCs w:val="22"/>
        </w:rPr>
        <w:t xml:space="preserve">Zamawiającego. W przypadku przedłużającej się naprawy Dostawca podstawi </w:t>
      </w:r>
      <w:r w:rsidR="00583C2D">
        <w:rPr>
          <w:rFonts w:asciiTheme="minorHAnsi" w:hAnsiTheme="minorHAnsi" w:cstheme="minorHAnsi"/>
          <w:sz w:val="22"/>
          <w:szCs w:val="22"/>
        </w:rPr>
        <w:t xml:space="preserve">naczepę </w:t>
      </w:r>
      <w:r w:rsidRPr="00853A22">
        <w:rPr>
          <w:rFonts w:asciiTheme="minorHAnsi" w:hAnsiTheme="minorHAnsi" w:cstheme="minorHAnsi"/>
          <w:sz w:val="22"/>
          <w:szCs w:val="22"/>
        </w:rPr>
        <w:t xml:space="preserve">  zastępcz</w:t>
      </w:r>
      <w:r w:rsidR="00583C2D">
        <w:rPr>
          <w:rFonts w:asciiTheme="minorHAnsi" w:hAnsiTheme="minorHAnsi" w:cstheme="minorHAnsi"/>
          <w:sz w:val="22"/>
          <w:szCs w:val="22"/>
        </w:rPr>
        <w:t>ą</w:t>
      </w:r>
      <w:r w:rsidRPr="00853A22">
        <w:rPr>
          <w:rFonts w:asciiTheme="minorHAnsi" w:hAnsiTheme="minorHAnsi" w:cstheme="minorHAnsi"/>
          <w:sz w:val="22"/>
          <w:szCs w:val="22"/>
        </w:rPr>
        <w:t xml:space="preserve">. Podstawienie pojazdu zastępczego  odpowiadającego przeznaczeniu i parametrom </w:t>
      </w:r>
      <w:r w:rsidR="00583C2D">
        <w:rPr>
          <w:rFonts w:asciiTheme="minorHAnsi" w:hAnsiTheme="minorHAnsi" w:cstheme="minorHAnsi"/>
          <w:sz w:val="22"/>
          <w:szCs w:val="22"/>
        </w:rPr>
        <w:t xml:space="preserve">wskazanym w Umowie </w:t>
      </w:r>
      <w:r w:rsidRPr="00853A22">
        <w:rPr>
          <w:rFonts w:asciiTheme="minorHAnsi" w:hAnsiTheme="minorHAnsi" w:cstheme="minorHAnsi"/>
          <w:sz w:val="22"/>
          <w:szCs w:val="22"/>
        </w:rPr>
        <w:t xml:space="preserve"> wyłącza możliwość dochodzenia roszczeń odszkodowawczych z tego tytułu.</w:t>
      </w:r>
    </w:p>
    <w:p w14:paraId="2D129FE2" w14:textId="1FE5715D" w:rsidR="00853A22" w:rsidRPr="00853A22" w:rsidRDefault="00853A22" w:rsidP="00853A22">
      <w:pPr>
        <w:pStyle w:val="Akapitzlist"/>
        <w:keepNext w:val="0"/>
        <w:keepLines w:val="0"/>
        <w:widowControl w:val="0"/>
        <w:numPr>
          <w:ilvl w:val="1"/>
          <w:numId w:val="21"/>
        </w:numPr>
        <w:tabs>
          <w:tab w:val="left" w:pos="574"/>
        </w:tabs>
        <w:suppressAutoHyphens w:val="0"/>
        <w:autoSpaceDE w:val="0"/>
        <w:autoSpaceDN w:val="0"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3A22">
        <w:rPr>
          <w:rFonts w:asciiTheme="minorHAnsi" w:hAnsiTheme="minorHAnsi" w:cstheme="minorHAnsi"/>
          <w:sz w:val="22"/>
          <w:szCs w:val="22"/>
        </w:rPr>
        <w:t xml:space="preserve">Zamawiający może zgłaszać wady </w:t>
      </w:r>
      <w:r w:rsidR="00583C2D">
        <w:rPr>
          <w:rFonts w:asciiTheme="minorHAnsi" w:hAnsiTheme="minorHAnsi" w:cstheme="minorHAnsi"/>
          <w:sz w:val="22"/>
          <w:szCs w:val="22"/>
        </w:rPr>
        <w:t xml:space="preserve">naczepy samowyładowczej </w:t>
      </w:r>
      <w:r w:rsidRPr="00853A22">
        <w:rPr>
          <w:rFonts w:asciiTheme="minorHAnsi" w:hAnsiTheme="minorHAnsi" w:cstheme="minorHAnsi"/>
          <w:sz w:val="22"/>
          <w:szCs w:val="22"/>
        </w:rPr>
        <w:t xml:space="preserve"> w terminie trzech dni roboczych od dnia ich stwierdzenia (telefonicznie lub e-mail).</w:t>
      </w:r>
    </w:p>
    <w:p w14:paraId="2B6DB202" w14:textId="34104537" w:rsidR="000B5A69" w:rsidRPr="00853A22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53A22">
        <w:rPr>
          <w:rFonts w:asciiTheme="minorHAnsi" w:hAnsiTheme="minorHAnsi" w:cstheme="minorHAnsi"/>
          <w:bCs/>
          <w:sz w:val="22"/>
          <w:szCs w:val="22"/>
        </w:rPr>
        <w:t xml:space="preserve">Oświadczamy, że akceptujemy </w:t>
      </w:r>
      <w:r w:rsidR="00FD1230" w:rsidRPr="00853A22">
        <w:rPr>
          <w:rFonts w:asciiTheme="minorHAnsi" w:hAnsiTheme="minorHAnsi" w:cstheme="minorHAnsi"/>
          <w:bCs/>
          <w:sz w:val="22"/>
          <w:szCs w:val="22"/>
        </w:rPr>
        <w:t xml:space="preserve">warunki </w:t>
      </w:r>
      <w:r w:rsidRPr="00853A22">
        <w:rPr>
          <w:rFonts w:asciiTheme="minorHAnsi" w:hAnsiTheme="minorHAnsi" w:cstheme="minorHAnsi"/>
          <w:bCs/>
          <w:sz w:val="22"/>
          <w:szCs w:val="22"/>
        </w:rPr>
        <w:t xml:space="preserve">płatności </w:t>
      </w:r>
      <w:r w:rsidR="00FD1230" w:rsidRPr="00853A22">
        <w:rPr>
          <w:rFonts w:asciiTheme="minorHAnsi" w:hAnsiTheme="minorHAnsi" w:cstheme="minorHAnsi"/>
          <w:bCs/>
          <w:sz w:val="22"/>
          <w:szCs w:val="22"/>
        </w:rPr>
        <w:t>przedstawione w Instrukcji Dla Wykonawców</w:t>
      </w:r>
      <w:r w:rsidRPr="00853A22">
        <w:rPr>
          <w:rFonts w:asciiTheme="minorHAnsi" w:hAnsiTheme="minorHAnsi" w:cstheme="minorHAnsi"/>
          <w:bCs/>
          <w:sz w:val="22"/>
          <w:szCs w:val="22"/>
        </w:rPr>
        <w:t>.</w:t>
      </w:r>
    </w:p>
    <w:p w14:paraId="2A52BBE3" w14:textId="64ECEFD4" w:rsidR="00C56E46" w:rsidRPr="00FD123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53A22">
        <w:rPr>
          <w:rFonts w:asciiTheme="minorHAnsi" w:hAnsiTheme="minorHAnsi" w:cstheme="minorHAnsi"/>
          <w:bCs/>
          <w:sz w:val="22"/>
          <w:szCs w:val="22"/>
        </w:rPr>
        <w:t>Oświadczamy</w:t>
      </w:r>
      <w:r w:rsidRPr="00853A22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en-US"/>
        </w:rPr>
        <w:t>, że wypełniliśmy obowiązki informacyjne przewidziane w art. 13 lub art. 14 RODO wobec</w:t>
      </w:r>
      <w:r w:rsidRPr="00FD123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en-US"/>
        </w:rPr>
        <w:t xml:space="preserve"> osób fizycznych, od których dane osobowe bezpośrednio lub pośrednio pozyskaliśmy w celu ubiegania się o udzielenie zamówienia w niniejszym postępowaniu</w:t>
      </w:r>
      <w:r w:rsidRPr="00FD1230">
        <w:rPr>
          <w:rStyle w:val="Odwoanieprzypisudolnego"/>
          <w:rFonts w:asciiTheme="minorHAnsi" w:eastAsia="Calibri" w:hAnsiTheme="minorHAnsi" w:cstheme="minorHAnsi"/>
          <w:bCs/>
          <w:color w:val="000000"/>
          <w:sz w:val="22"/>
          <w:szCs w:val="22"/>
          <w:lang w:eastAsia="en-US"/>
        </w:rPr>
        <w:footnoteReference w:id="1"/>
      </w:r>
      <w:r w:rsidRPr="00FD123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FD123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Oświadczamy</w:t>
      </w:r>
      <w:r w:rsidRPr="00FD123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5708C584" w14:textId="13B40DF7" w:rsidR="00EB7010" w:rsidRPr="00FD1230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Oświadczamy, że zapoznałem/zapoznaliśmy się </w:t>
      </w:r>
      <w:r w:rsidR="003079F5" w:rsidRPr="00FD1230">
        <w:rPr>
          <w:rFonts w:asciiTheme="minorHAnsi" w:hAnsiTheme="minorHAnsi" w:cstheme="minorHAnsi"/>
          <w:bCs/>
          <w:sz w:val="22"/>
          <w:szCs w:val="22"/>
        </w:rPr>
        <w:t>i akceptuję</w:t>
      </w:r>
      <w:r w:rsidR="007F3C93" w:rsidRPr="00FD1230">
        <w:rPr>
          <w:rFonts w:asciiTheme="minorHAnsi" w:hAnsiTheme="minorHAnsi" w:cstheme="minorHAnsi"/>
          <w:bCs/>
          <w:sz w:val="22"/>
          <w:szCs w:val="22"/>
        </w:rPr>
        <w:t>/akceptujemy</w:t>
      </w:r>
      <w:r w:rsidR="003079F5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40B57">
        <w:rPr>
          <w:rFonts w:asciiTheme="minorHAnsi" w:hAnsiTheme="minorHAnsi" w:cstheme="minorHAnsi"/>
          <w:bCs/>
          <w:sz w:val="22"/>
          <w:szCs w:val="22"/>
        </w:rPr>
        <w:t>wzór Umowy</w:t>
      </w:r>
      <w:r w:rsidR="0078082E">
        <w:rPr>
          <w:rFonts w:asciiTheme="minorHAnsi" w:hAnsiTheme="minorHAnsi" w:cstheme="minorHAnsi"/>
          <w:bCs/>
          <w:sz w:val="22"/>
          <w:szCs w:val="22"/>
        </w:rPr>
        <w:t>.</w:t>
      </w:r>
    </w:p>
    <w:p w14:paraId="421A31E6" w14:textId="77777777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Do składania oświadczeń woli w naszym imieniu uprawnione są niżej wymienione osoby:</w:t>
      </w:r>
    </w:p>
    <w:p w14:paraId="01F91E79" w14:textId="77777777" w:rsidR="00627C87" w:rsidRPr="00FD1230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</w:t>
      </w:r>
      <w:r w:rsidR="00F91364" w:rsidRPr="00FD1230">
        <w:rPr>
          <w:rFonts w:asciiTheme="minorHAnsi" w:hAnsiTheme="minorHAnsi" w:cstheme="minorHAnsi"/>
          <w:bCs/>
          <w:sz w:val="22"/>
          <w:szCs w:val="22"/>
        </w:rPr>
        <w:t>...............................</w:t>
      </w:r>
    </w:p>
    <w:p w14:paraId="4D12BA3C" w14:textId="77777777" w:rsidR="00932D20" w:rsidRPr="00FD1230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FD1230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5522C7" w14:textId="77777777" w:rsidR="00627C87" w:rsidRPr="00FD123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Integralną część niniejszej oferty stanowią załączniki:</w:t>
      </w:r>
    </w:p>
    <w:p w14:paraId="792411D1" w14:textId="21ECE247" w:rsidR="00627C87" w:rsidRPr="00FD1230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 xml:space="preserve">       </w:t>
      </w:r>
      <w:r w:rsidR="00C33FF2" w:rsidRPr="00FD1230">
        <w:rPr>
          <w:rFonts w:asciiTheme="minorHAnsi" w:hAnsiTheme="minorHAnsi" w:cstheme="minorHAnsi"/>
          <w:bCs/>
          <w:sz w:val="22"/>
          <w:szCs w:val="22"/>
        </w:rPr>
        <w:t>KRS/</w:t>
      </w:r>
      <w:r w:rsidR="00BE4FC7" w:rsidRPr="00FD1230">
        <w:rPr>
          <w:rFonts w:asciiTheme="minorHAnsi" w:hAnsiTheme="minorHAnsi" w:cstheme="minorHAnsi"/>
          <w:bCs/>
          <w:sz w:val="22"/>
          <w:szCs w:val="22"/>
        </w:rPr>
        <w:t xml:space="preserve">CEIDG / </w:t>
      </w:r>
      <w:r w:rsidR="00C33FF2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27C87" w:rsidRPr="00FD1230">
        <w:rPr>
          <w:rFonts w:asciiTheme="minorHAnsi" w:hAnsiTheme="minorHAnsi" w:cstheme="minorHAnsi"/>
          <w:bCs/>
          <w:sz w:val="22"/>
          <w:szCs w:val="22"/>
        </w:rPr>
        <w:t>Pełnomocnictwo</w:t>
      </w:r>
      <w:r w:rsidR="00053088" w:rsidRPr="00FD1230">
        <w:rPr>
          <w:rFonts w:asciiTheme="minorHAnsi" w:hAnsiTheme="minorHAnsi" w:cstheme="minorHAnsi"/>
          <w:bCs/>
          <w:sz w:val="22"/>
          <w:szCs w:val="22"/>
        </w:rPr>
        <w:t xml:space="preserve"> – jesli dotyczy</w:t>
      </w:r>
      <w:r w:rsidR="00627C87" w:rsidRPr="00FD1230">
        <w:rPr>
          <w:rFonts w:asciiTheme="minorHAnsi" w:hAnsiTheme="minorHAnsi" w:cstheme="minorHAnsi"/>
          <w:bCs/>
          <w:sz w:val="22"/>
          <w:szCs w:val="22"/>
        </w:rPr>
        <w:t xml:space="preserve"> / </w:t>
      </w:r>
      <w:r w:rsidR="001773C2" w:rsidRPr="00FD1230">
        <w:rPr>
          <w:rFonts w:asciiTheme="minorHAnsi" w:hAnsiTheme="minorHAnsi" w:cstheme="minorHAnsi"/>
          <w:bCs/>
          <w:sz w:val="22"/>
          <w:szCs w:val="22"/>
        </w:rPr>
        <w:t xml:space="preserve">Załącznik nr 2 - </w:t>
      </w:r>
      <w:r w:rsidR="00627C87" w:rsidRPr="00FD1230">
        <w:rPr>
          <w:rFonts w:asciiTheme="minorHAnsi" w:hAnsiTheme="minorHAnsi" w:cstheme="minorHAnsi"/>
          <w:bCs/>
          <w:sz w:val="22"/>
          <w:szCs w:val="22"/>
        </w:rPr>
        <w:t>Formularz Wynagrodzen</w:t>
      </w:r>
      <w:r w:rsidR="00AC6349" w:rsidRPr="00FD1230">
        <w:rPr>
          <w:rFonts w:asciiTheme="minorHAnsi" w:hAnsiTheme="minorHAnsi" w:cstheme="minorHAnsi"/>
          <w:bCs/>
          <w:sz w:val="22"/>
          <w:szCs w:val="22"/>
        </w:rPr>
        <w:t>ie</w:t>
      </w:r>
      <w:r w:rsidR="003667A3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6349" w:rsidRPr="00FD1230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="00BE4FC7" w:rsidRPr="00FD1230">
        <w:rPr>
          <w:rFonts w:asciiTheme="minorHAnsi" w:hAnsiTheme="minorHAnsi" w:cstheme="minorHAnsi"/>
          <w:bCs/>
          <w:sz w:val="22"/>
          <w:szCs w:val="22"/>
        </w:rPr>
        <w:t xml:space="preserve">Załącznik nr 6 -  Oświadczenie Wykonawcy / </w:t>
      </w:r>
      <w:r w:rsidR="001773C2" w:rsidRPr="00FD1230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A14ED3" w:rsidRPr="00FD1230">
        <w:rPr>
          <w:rFonts w:asciiTheme="minorHAnsi" w:hAnsiTheme="minorHAnsi" w:cstheme="minorHAnsi"/>
          <w:bCs/>
          <w:sz w:val="22"/>
          <w:szCs w:val="22"/>
        </w:rPr>
        <w:t>4 Opis Przedmiotu Zamówienia</w:t>
      </w:r>
      <w:r w:rsidR="003667A3" w:rsidRPr="00FD12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A7346" w:rsidRPr="00FD1230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="00F774EB">
        <w:rPr>
          <w:rFonts w:asciiTheme="minorHAnsi" w:hAnsiTheme="minorHAnsi" w:cstheme="minorHAnsi"/>
          <w:bCs/>
          <w:sz w:val="22"/>
          <w:szCs w:val="22"/>
        </w:rPr>
        <w:t>opis pojazdu,</w:t>
      </w:r>
      <w:r w:rsidR="00F34135" w:rsidRPr="00FD1230">
        <w:rPr>
          <w:rFonts w:asciiTheme="minorHAnsi" w:hAnsiTheme="minorHAnsi" w:cstheme="minorHAnsi"/>
          <w:bCs/>
          <w:sz w:val="22"/>
          <w:szCs w:val="22"/>
        </w:rPr>
        <w:t xml:space="preserve"> karta katalogowa</w:t>
      </w:r>
      <w:r w:rsidR="00FD1230">
        <w:rPr>
          <w:rFonts w:asciiTheme="minorHAnsi" w:hAnsiTheme="minorHAnsi" w:cstheme="minorHAnsi"/>
          <w:bCs/>
          <w:sz w:val="22"/>
          <w:szCs w:val="22"/>
        </w:rPr>
        <w:t xml:space="preserve"> / referencje</w:t>
      </w:r>
    </w:p>
    <w:p w14:paraId="77CC83D8" w14:textId="77777777" w:rsidR="00627C87" w:rsidRPr="00FD1230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FD1230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</w:t>
      </w:r>
    </w:p>
    <w:p w14:paraId="013889B7" w14:textId="2176ABEB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60AE245F" w14:textId="77777777" w:rsidR="00CE5425" w:rsidRPr="00FD1230" w:rsidRDefault="00CE5425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7107EFBE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br/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lastRenderedPageBreak/>
        <w:t>Nazwa Wykonawcy</w:t>
      </w:r>
    </w:p>
    <w:p w14:paraId="58854A0E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0C76CE09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36D9A604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0756193E" w14:textId="77777777" w:rsidR="00627C87" w:rsidRPr="00FD1230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br/>
        <w:t>Adres e-mail</w:t>
      </w:r>
    </w:p>
    <w:p w14:paraId="0D131507" w14:textId="77777777" w:rsidR="002B171B" w:rsidRPr="00FD1230" w:rsidRDefault="002B171B">
      <w:pPr>
        <w:keepNext w:val="0"/>
        <w:keepLines w:val="0"/>
        <w:widowControl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301A552E" w14:textId="77777777" w:rsidR="00627C87" w:rsidRPr="00FD1230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="00226599"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tab/>
      </w:r>
      <w:r w:rsidRPr="00FD1230">
        <w:rPr>
          <w:rFonts w:asciiTheme="minorHAnsi" w:hAnsiTheme="minorHAnsi" w:cstheme="minorHAnsi"/>
          <w:bCs/>
          <w:sz w:val="22"/>
          <w:szCs w:val="22"/>
          <w:u w:val="single"/>
          <w:lang w:val="pl-PL"/>
        </w:rPr>
        <w:br/>
      </w:r>
      <w:r w:rsidRPr="00FD1230">
        <w:rPr>
          <w:rFonts w:asciiTheme="minorHAnsi" w:hAnsiTheme="minorHAnsi" w:cstheme="minorHAnsi"/>
          <w:bCs/>
          <w:sz w:val="22"/>
          <w:szCs w:val="22"/>
          <w:lang w:val="pl-PL"/>
        </w:rPr>
        <w:t>Miejsce i data</w:t>
      </w:r>
    </w:p>
    <w:sectPr w:rsidR="00627C87" w:rsidRPr="00FD1230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32816" w14:textId="77777777" w:rsidR="006D32FB" w:rsidRDefault="006D32FB">
      <w:pPr>
        <w:spacing w:before="0"/>
      </w:pPr>
      <w:r>
        <w:separator/>
      </w:r>
    </w:p>
  </w:endnote>
  <w:endnote w:type="continuationSeparator" w:id="0">
    <w:p w14:paraId="514272D1" w14:textId="77777777" w:rsidR="006D32FB" w:rsidRDefault="006D32F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34B41" w14:textId="77777777" w:rsidR="006D32FB" w:rsidRDefault="006D32FB">
      <w:pPr>
        <w:spacing w:before="0"/>
      </w:pPr>
      <w:r>
        <w:separator/>
      </w:r>
    </w:p>
  </w:footnote>
  <w:footnote w:type="continuationSeparator" w:id="0">
    <w:p w14:paraId="5C089BA8" w14:textId="77777777" w:rsidR="006D32FB" w:rsidRDefault="006D32FB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445307"/>
    <w:multiLevelType w:val="multilevel"/>
    <w:tmpl w:val="ED58F39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F9F1463"/>
    <w:multiLevelType w:val="hybridMultilevel"/>
    <w:tmpl w:val="61F6975A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22C57"/>
    <w:multiLevelType w:val="hybridMultilevel"/>
    <w:tmpl w:val="5EDC9B6E"/>
    <w:lvl w:ilvl="0" w:tplc="643227C4">
      <w:start w:val="1"/>
      <w:numFmt w:val="decimal"/>
      <w:lvlText w:val="%1."/>
      <w:lvlJc w:val="left"/>
      <w:pPr>
        <w:ind w:left="573" w:hanging="35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 w:tplc="E6A250F4">
      <w:numFmt w:val="bullet"/>
      <w:lvlText w:val="•"/>
      <w:lvlJc w:val="left"/>
      <w:pPr>
        <w:ind w:left="1472" w:hanging="358"/>
      </w:pPr>
      <w:rPr>
        <w:rFonts w:hint="default"/>
        <w:lang w:val="pl-PL" w:eastAsia="en-US" w:bidi="ar-SA"/>
      </w:rPr>
    </w:lvl>
    <w:lvl w:ilvl="2" w:tplc="14821664">
      <w:numFmt w:val="bullet"/>
      <w:lvlText w:val="•"/>
      <w:lvlJc w:val="left"/>
      <w:pPr>
        <w:ind w:left="2365" w:hanging="358"/>
      </w:pPr>
      <w:rPr>
        <w:rFonts w:hint="default"/>
        <w:lang w:val="pl-PL" w:eastAsia="en-US" w:bidi="ar-SA"/>
      </w:rPr>
    </w:lvl>
    <w:lvl w:ilvl="3" w:tplc="3BF2147C">
      <w:numFmt w:val="bullet"/>
      <w:lvlText w:val="•"/>
      <w:lvlJc w:val="left"/>
      <w:pPr>
        <w:ind w:left="3257" w:hanging="358"/>
      </w:pPr>
      <w:rPr>
        <w:rFonts w:hint="default"/>
        <w:lang w:val="pl-PL" w:eastAsia="en-US" w:bidi="ar-SA"/>
      </w:rPr>
    </w:lvl>
    <w:lvl w:ilvl="4" w:tplc="23B2ED32">
      <w:numFmt w:val="bullet"/>
      <w:lvlText w:val="•"/>
      <w:lvlJc w:val="left"/>
      <w:pPr>
        <w:ind w:left="4150" w:hanging="358"/>
      </w:pPr>
      <w:rPr>
        <w:rFonts w:hint="default"/>
        <w:lang w:val="pl-PL" w:eastAsia="en-US" w:bidi="ar-SA"/>
      </w:rPr>
    </w:lvl>
    <w:lvl w:ilvl="5" w:tplc="5C989816">
      <w:numFmt w:val="bullet"/>
      <w:lvlText w:val="•"/>
      <w:lvlJc w:val="left"/>
      <w:pPr>
        <w:ind w:left="5043" w:hanging="358"/>
      </w:pPr>
      <w:rPr>
        <w:rFonts w:hint="default"/>
        <w:lang w:val="pl-PL" w:eastAsia="en-US" w:bidi="ar-SA"/>
      </w:rPr>
    </w:lvl>
    <w:lvl w:ilvl="6" w:tplc="EFDEB4F0">
      <w:numFmt w:val="bullet"/>
      <w:lvlText w:val="•"/>
      <w:lvlJc w:val="left"/>
      <w:pPr>
        <w:ind w:left="5935" w:hanging="358"/>
      </w:pPr>
      <w:rPr>
        <w:rFonts w:hint="default"/>
        <w:lang w:val="pl-PL" w:eastAsia="en-US" w:bidi="ar-SA"/>
      </w:rPr>
    </w:lvl>
    <w:lvl w:ilvl="7" w:tplc="0F2A0E16">
      <w:numFmt w:val="bullet"/>
      <w:lvlText w:val="•"/>
      <w:lvlJc w:val="left"/>
      <w:pPr>
        <w:ind w:left="6828" w:hanging="358"/>
      </w:pPr>
      <w:rPr>
        <w:rFonts w:hint="default"/>
        <w:lang w:val="pl-PL" w:eastAsia="en-US" w:bidi="ar-SA"/>
      </w:rPr>
    </w:lvl>
    <w:lvl w:ilvl="8" w:tplc="D5466D70">
      <w:numFmt w:val="bullet"/>
      <w:lvlText w:val="•"/>
      <w:lvlJc w:val="left"/>
      <w:pPr>
        <w:ind w:left="7721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033EC"/>
    <w:multiLevelType w:val="hybridMultilevel"/>
    <w:tmpl w:val="31C26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FB2A1E"/>
    <w:multiLevelType w:val="multilevel"/>
    <w:tmpl w:val="047EA1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2026130339">
    <w:abstractNumId w:val="0"/>
  </w:num>
  <w:num w:numId="2" w16cid:durableId="1590844701">
    <w:abstractNumId w:val="1"/>
  </w:num>
  <w:num w:numId="3" w16cid:durableId="1280160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7283998">
    <w:abstractNumId w:val="6"/>
  </w:num>
  <w:num w:numId="5" w16cid:durableId="1391999868">
    <w:abstractNumId w:val="18"/>
  </w:num>
  <w:num w:numId="6" w16cid:durableId="14530129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4132590">
    <w:abstractNumId w:val="11"/>
  </w:num>
  <w:num w:numId="8" w16cid:durableId="816529274">
    <w:abstractNumId w:val="12"/>
  </w:num>
  <w:num w:numId="9" w16cid:durableId="617299935">
    <w:abstractNumId w:val="16"/>
  </w:num>
  <w:num w:numId="10" w16cid:durableId="1752048485">
    <w:abstractNumId w:val="10"/>
  </w:num>
  <w:num w:numId="11" w16cid:durableId="630524638">
    <w:abstractNumId w:val="14"/>
  </w:num>
  <w:num w:numId="12" w16cid:durableId="1387215013">
    <w:abstractNumId w:val="4"/>
  </w:num>
  <w:num w:numId="13" w16cid:durableId="1447970879">
    <w:abstractNumId w:val="2"/>
  </w:num>
  <w:num w:numId="14" w16cid:durableId="306398504">
    <w:abstractNumId w:val="17"/>
  </w:num>
  <w:num w:numId="15" w16cid:durableId="1471903649">
    <w:abstractNumId w:val="7"/>
  </w:num>
  <w:num w:numId="16" w16cid:durableId="106313755">
    <w:abstractNumId w:val="5"/>
  </w:num>
  <w:num w:numId="17" w16cid:durableId="439877740">
    <w:abstractNumId w:val="19"/>
  </w:num>
  <w:num w:numId="18" w16cid:durableId="581378449">
    <w:abstractNumId w:val="15"/>
  </w:num>
  <w:num w:numId="19" w16cid:durableId="1310213803">
    <w:abstractNumId w:val="8"/>
  </w:num>
  <w:num w:numId="20" w16cid:durableId="925378143">
    <w:abstractNumId w:val="13"/>
  </w:num>
  <w:num w:numId="21" w16cid:durableId="1235700921">
    <w:abstractNumId w:val="3"/>
  </w:num>
  <w:num w:numId="22" w16cid:durableId="1584691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58FE"/>
    <w:rsid w:val="00016982"/>
    <w:rsid w:val="00025946"/>
    <w:rsid w:val="00026107"/>
    <w:rsid w:val="00027D87"/>
    <w:rsid w:val="00037F46"/>
    <w:rsid w:val="00053088"/>
    <w:rsid w:val="00067FE2"/>
    <w:rsid w:val="000A02EE"/>
    <w:rsid w:val="000A2526"/>
    <w:rsid w:val="000B2E7B"/>
    <w:rsid w:val="000B47B2"/>
    <w:rsid w:val="000B5A69"/>
    <w:rsid w:val="000C1AED"/>
    <w:rsid w:val="000D6F65"/>
    <w:rsid w:val="000F25F2"/>
    <w:rsid w:val="00103BBA"/>
    <w:rsid w:val="00122E5E"/>
    <w:rsid w:val="00140D05"/>
    <w:rsid w:val="00146CD8"/>
    <w:rsid w:val="001752D8"/>
    <w:rsid w:val="001773C2"/>
    <w:rsid w:val="001820EF"/>
    <w:rsid w:val="001A2B38"/>
    <w:rsid w:val="001B2974"/>
    <w:rsid w:val="001B5937"/>
    <w:rsid w:val="001F0A65"/>
    <w:rsid w:val="00226599"/>
    <w:rsid w:val="002438D5"/>
    <w:rsid w:val="002535E4"/>
    <w:rsid w:val="00270FA2"/>
    <w:rsid w:val="00271A8B"/>
    <w:rsid w:val="00274684"/>
    <w:rsid w:val="00290114"/>
    <w:rsid w:val="002A4205"/>
    <w:rsid w:val="002A6FB6"/>
    <w:rsid w:val="002B171B"/>
    <w:rsid w:val="002B2094"/>
    <w:rsid w:val="002C3810"/>
    <w:rsid w:val="002D48DC"/>
    <w:rsid w:val="002E6EA9"/>
    <w:rsid w:val="003079F5"/>
    <w:rsid w:val="00312342"/>
    <w:rsid w:val="003135D1"/>
    <w:rsid w:val="003308B6"/>
    <w:rsid w:val="00332F90"/>
    <w:rsid w:val="00334C71"/>
    <w:rsid w:val="0033750A"/>
    <w:rsid w:val="00341880"/>
    <w:rsid w:val="003432D3"/>
    <w:rsid w:val="003667A3"/>
    <w:rsid w:val="00370071"/>
    <w:rsid w:val="003834DA"/>
    <w:rsid w:val="00384008"/>
    <w:rsid w:val="00391512"/>
    <w:rsid w:val="003A067B"/>
    <w:rsid w:val="003A627E"/>
    <w:rsid w:val="003A7346"/>
    <w:rsid w:val="003C2AEF"/>
    <w:rsid w:val="003D6EF9"/>
    <w:rsid w:val="003E2CFC"/>
    <w:rsid w:val="00401B89"/>
    <w:rsid w:val="00402213"/>
    <w:rsid w:val="00407351"/>
    <w:rsid w:val="00411331"/>
    <w:rsid w:val="004179B5"/>
    <w:rsid w:val="00421C02"/>
    <w:rsid w:val="00475A5D"/>
    <w:rsid w:val="00477E8B"/>
    <w:rsid w:val="00483484"/>
    <w:rsid w:val="0049107C"/>
    <w:rsid w:val="00492B88"/>
    <w:rsid w:val="004B424D"/>
    <w:rsid w:val="004E3660"/>
    <w:rsid w:val="004F0B14"/>
    <w:rsid w:val="004F767F"/>
    <w:rsid w:val="00507274"/>
    <w:rsid w:val="0052364F"/>
    <w:rsid w:val="00536374"/>
    <w:rsid w:val="00544306"/>
    <w:rsid w:val="005521E2"/>
    <w:rsid w:val="00564702"/>
    <w:rsid w:val="00572D03"/>
    <w:rsid w:val="005800B5"/>
    <w:rsid w:val="00583C2D"/>
    <w:rsid w:val="005A571F"/>
    <w:rsid w:val="005A60E4"/>
    <w:rsid w:val="005C2CAD"/>
    <w:rsid w:val="005D3D9B"/>
    <w:rsid w:val="005F3C5D"/>
    <w:rsid w:val="00620A35"/>
    <w:rsid w:val="006213B1"/>
    <w:rsid w:val="00627C87"/>
    <w:rsid w:val="00666396"/>
    <w:rsid w:val="00671665"/>
    <w:rsid w:val="00672288"/>
    <w:rsid w:val="006A14C5"/>
    <w:rsid w:val="006C4CEB"/>
    <w:rsid w:val="006C7371"/>
    <w:rsid w:val="006D08DB"/>
    <w:rsid w:val="006D32FB"/>
    <w:rsid w:val="006D77B3"/>
    <w:rsid w:val="00701DFB"/>
    <w:rsid w:val="007039BA"/>
    <w:rsid w:val="00711C3E"/>
    <w:rsid w:val="00723650"/>
    <w:rsid w:val="00732E6E"/>
    <w:rsid w:val="00741E13"/>
    <w:rsid w:val="0074733F"/>
    <w:rsid w:val="00772223"/>
    <w:rsid w:val="0078082E"/>
    <w:rsid w:val="007808F7"/>
    <w:rsid w:val="00786FD4"/>
    <w:rsid w:val="007B710B"/>
    <w:rsid w:val="007B77BD"/>
    <w:rsid w:val="007C00A2"/>
    <w:rsid w:val="007C0FF9"/>
    <w:rsid w:val="007D4A24"/>
    <w:rsid w:val="007E1236"/>
    <w:rsid w:val="007F3C93"/>
    <w:rsid w:val="00804277"/>
    <w:rsid w:val="0081219C"/>
    <w:rsid w:val="0081350D"/>
    <w:rsid w:val="00830C2A"/>
    <w:rsid w:val="0083415A"/>
    <w:rsid w:val="00837431"/>
    <w:rsid w:val="00853A22"/>
    <w:rsid w:val="008551C4"/>
    <w:rsid w:val="00855687"/>
    <w:rsid w:val="00863761"/>
    <w:rsid w:val="00874BEA"/>
    <w:rsid w:val="008852CB"/>
    <w:rsid w:val="00896D86"/>
    <w:rsid w:val="008A3765"/>
    <w:rsid w:val="008B712E"/>
    <w:rsid w:val="008F3F25"/>
    <w:rsid w:val="008F4FC4"/>
    <w:rsid w:val="00917366"/>
    <w:rsid w:val="009239FC"/>
    <w:rsid w:val="00924D65"/>
    <w:rsid w:val="00932D20"/>
    <w:rsid w:val="00946465"/>
    <w:rsid w:val="00953635"/>
    <w:rsid w:val="00957E3C"/>
    <w:rsid w:val="0096369F"/>
    <w:rsid w:val="0097060C"/>
    <w:rsid w:val="009726EB"/>
    <w:rsid w:val="00975455"/>
    <w:rsid w:val="00981A32"/>
    <w:rsid w:val="009859EE"/>
    <w:rsid w:val="00995A81"/>
    <w:rsid w:val="00996A3F"/>
    <w:rsid w:val="009A533B"/>
    <w:rsid w:val="009A553E"/>
    <w:rsid w:val="009C0849"/>
    <w:rsid w:val="009C1038"/>
    <w:rsid w:val="009F11AB"/>
    <w:rsid w:val="00A14ED3"/>
    <w:rsid w:val="00A152D2"/>
    <w:rsid w:val="00A174F8"/>
    <w:rsid w:val="00A22D8A"/>
    <w:rsid w:val="00A40B57"/>
    <w:rsid w:val="00A450DA"/>
    <w:rsid w:val="00A50242"/>
    <w:rsid w:val="00A60759"/>
    <w:rsid w:val="00A6535A"/>
    <w:rsid w:val="00A70256"/>
    <w:rsid w:val="00A75CF2"/>
    <w:rsid w:val="00A83BC0"/>
    <w:rsid w:val="00A91A96"/>
    <w:rsid w:val="00AB6EE6"/>
    <w:rsid w:val="00AC3315"/>
    <w:rsid w:val="00AC6349"/>
    <w:rsid w:val="00AE7EDA"/>
    <w:rsid w:val="00AF037B"/>
    <w:rsid w:val="00AF1B87"/>
    <w:rsid w:val="00AF5DD5"/>
    <w:rsid w:val="00B01848"/>
    <w:rsid w:val="00B03E5F"/>
    <w:rsid w:val="00B057F0"/>
    <w:rsid w:val="00B316B7"/>
    <w:rsid w:val="00B32FCC"/>
    <w:rsid w:val="00B34A89"/>
    <w:rsid w:val="00B51EFB"/>
    <w:rsid w:val="00B602BE"/>
    <w:rsid w:val="00B71821"/>
    <w:rsid w:val="00B76D29"/>
    <w:rsid w:val="00B834A9"/>
    <w:rsid w:val="00B83F6A"/>
    <w:rsid w:val="00B96930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23A0"/>
    <w:rsid w:val="00C46483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CF0A01"/>
    <w:rsid w:val="00D34A18"/>
    <w:rsid w:val="00D40E7F"/>
    <w:rsid w:val="00D474C8"/>
    <w:rsid w:val="00D5397F"/>
    <w:rsid w:val="00D61641"/>
    <w:rsid w:val="00D6381E"/>
    <w:rsid w:val="00D71966"/>
    <w:rsid w:val="00D730F7"/>
    <w:rsid w:val="00DA2CDC"/>
    <w:rsid w:val="00DA4CCB"/>
    <w:rsid w:val="00DA7A91"/>
    <w:rsid w:val="00DC0D78"/>
    <w:rsid w:val="00DC3EC8"/>
    <w:rsid w:val="00DD3116"/>
    <w:rsid w:val="00DD31DC"/>
    <w:rsid w:val="00DE4BE7"/>
    <w:rsid w:val="00DF0725"/>
    <w:rsid w:val="00DF41E2"/>
    <w:rsid w:val="00DF5BC0"/>
    <w:rsid w:val="00E12EE5"/>
    <w:rsid w:val="00E1439A"/>
    <w:rsid w:val="00E4679E"/>
    <w:rsid w:val="00E633E0"/>
    <w:rsid w:val="00EB7010"/>
    <w:rsid w:val="00EC4CFC"/>
    <w:rsid w:val="00EC509D"/>
    <w:rsid w:val="00ED6607"/>
    <w:rsid w:val="00EE5563"/>
    <w:rsid w:val="00EF717E"/>
    <w:rsid w:val="00F00BA5"/>
    <w:rsid w:val="00F02968"/>
    <w:rsid w:val="00F10193"/>
    <w:rsid w:val="00F138FD"/>
    <w:rsid w:val="00F34135"/>
    <w:rsid w:val="00F45BDF"/>
    <w:rsid w:val="00F62A2D"/>
    <w:rsid w:val="00F64BBC"/>
    <w:rsid w:val="00F774EB"/>
    <w:rsid w:val="00F91364"/>
    <w:rsid w:val="00FA5380"/>
    <w:rsid w:val="00FC5C71"/>
    <w:rsid w:val="00FC61BD"/>
    <w:rsid w:val="00FD1230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,BulletC,normalny tekst,List bullet,Obiekt,List Paragraph1"/>
    <w:basedOn w:val="Normalny"/>
    <w:link w:val="AkapitzlistZnak"/>
    <w:uiPriority w:val="1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,BulletC Znak,normalny tekst Znak,List bullet Znak,Obiekt Znak,List Paragraph1 Znak"/>
    <w:link w:val="Akapitzlist"/>
    <w:uiPriority w:val="34"/>
    <w:qFormat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83C2D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385C-6300-4924-BCAB-BC9C7785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7</cp:revision>
  <cp:lastPrinted>2025-12-12T13:53:00Z</cp:lastPrinted>
  <dcterms:created xsi:type="dcterms:W3CDTF">2025-08-11T05:49:00Z</dcterms:created>
  <dcterms:modified xsi:type="dcterms:W3CDTF">2025-12-12T13:53:00Z</dcterms:modified>
</cp:coreProperties>
</file>