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30E7D" w14:textId="77777777" w:rsidR="009A3523" w:rsidRPr="005D58C9" w:rsidRDefault="009A3523" w:rsidP="009A3523">
      <w:pPr>
        <w:tabs>
          <w:tab w:val="left" w:pos="4802"/>
        </w:tabs>
        <w:spacing w:after="120" w:line="23" w:lineRule="atLeast"/>
        <w:ind w:left="5245"/>
        <w:rPr>
          <w:rFonts w:ascii="Arial" w:hAnsi="Arial" w:cs="Arial"/>
          <w:bCs/>
          <w:sz w:val="20"/>
          <w:szCs w:val="20"/>
        </w:rPr>
      </w:pPr>
      <w:bookmarkStart w:id="0" w:name="_Hlk215472666"/>
      <w:r w:rsidRPr="005D58C9">
        <w:rPr>
          <w:rFonts w:ascii="Arial" w:hAnsi="Arial" w:cs="Arial"/>
          <w:bCs/>
          <w:sz w:val="20"/>
          <w:szCs w:val="20"/>
        </w:rPr>
        <w:t>ZAMAWIAJĄCY:</w:t>
      </w:r>
    </w:p>
    <w:p w14:paraId="7ACFC65F" w14:textId="77777777" w:rsidR="009A3523" w:rsidRPr="005D58C9" w:rsidRDefault="009A3523" w:rsidP="009A3523">
      <w:pPr>
        <w:tabs>
          <w:tab w:val="left" w:pos="4802"/>
        </w:tabs>
        <w:spacing w:after="120" w:line="23" w:lineRule="atLeast"/>
        <w:ind w:left="5245" w:right="52"/>
        <w:rPr>
          <w:rFonts w:ascii="Arial" w:hAnsi="Arial" w:cs="Arial"/>
          <w:bCs/>
          <w:sz w:val="20"/>
          <w:szCs w:val="20"/>
        </w:rPr>
      </w:pPr>
      <w:r w:rsidRPr="005D58C9">
        <w:rPr>
          <w:rFonts w:ascii="Arial" w:hAnsi="Arial" w:cs="Arial"/>
          <w:bCs/>
          <w:sz w:val="20"/>
          <w:szCs w:val="20"/>
        </w:rPr>
        <w:t>NASK-PIB</w:t>
      </w:r>
    </w:p>
    <w:p w14:paraId="0FFA192F" w14:textId="77777777" w:rsidR="009A3523" w:rsidRPr="005D58C9" w:rsidRDefault="009A3523" w:rsidP="009A3523">
      <w:pPr>
        <w:tabs>
          <w:tab w:val="left" w:pos="4802"/>
        </w:tabs>
        <w:spacing w:after="120" w:line="23" w:lineRule="atLeast"/>
        <w:ind w:left="5245" w:right="52"/>
        <w:rPr>
          <w:rFonts w:ascii="Arial" w:hAnsi="Arial" w:cs="Arial"/>
          <w:bCs/>
          <w:sz w:val="20"/>
          <w:szCs w:val="20"/>
        </w:rPr>
      </w:pPr>
      <w:r w:rsidRPr="005D58C9">
        <w:rPr>
          <w:rFonts w:ascii="Arial" w:hAnsi="Arial" w:cs="Arial"/>
          <w:bCs/>
          <w:sz w:val="20"/>
          <w:szCs w:val="20"/>
        </w:rPr>
        <w:t>ul. Kolska 12, 01-045 Warszawa</w:t>
      </w:r>
    </w:p>
    <w:p w14:paraId="08A4DE7E" w14:textId="77777777" w:rsidR="009A3523" w:rsidRPr="005D58C9" w:rsidRDefault="009A3523" w:rsidP="009A3523">
      <w:pPr>
        <w:spacing w:after="120" w:line="23" w:lineRule="atLeast"/>
        <w:rPr>
          <w:rFonts w:ascii="Arial" w:hAnsi="Arial" w:cs="Arial"/>
          <w:b/>
          <w:sz w:val="20"/>
          <w:szCs w:val="20"/>
        </w:rPr>
      </w:pPr>
    </w:p>
    <w:p w14:paraId="37F84704" w14:textId="75E9E91A" w:rsidR="009A3523" w:rsidRPr="005D58C9" w:rsidRDefault="009A3523" w:rsidP="009A3523">
      <w:pPr>
        <w:spacing w:after="120" w:line="23" w:lineRule="atLeast"/>
        <w:jc w:val="center"/>
        <w:rPr>
          <w:rFonts w:ascii="Arial" w:hAnsi="Arial" w:cs="Arial"/>
          <w:b/>
          <w:sz w:val="20"/>
          <w:szCs w:val="20"/>
        </w:rPr>
      </w:pPr>
      <w:r w:rsidRPr="005D58C9">
        <w:rPr>
          <w:rFonts w:ascii="Arial" w:hAnsi="Arial" w:cs="Arial"/>
          <w:b/>
          <w:sz w:val="20"/>
          <w:szCs w:val="20"/>
        </w:rPr>
        <w:t xml:space="preserve">FORMULARZ </w:t>
      </w:r>
      <w:r>
        <w:rPr>
          <w:rFonts w:ascii="Arial" w:hAnsi="Arial" w:cs="Arial"/>
          <w:b/>
          <w:sz w:val="20"/>
          <w:szCs w:val="20"/>
        </w:rPr>
        <w:t>WYCENY SZACUNKOWEJ</w:t>
      </w:r>
      <w:r w:rsidRPr="005D58C9">
        <w:rPr>
          <w:rFonts w:ascii="Arial" w:hAnsi="Arial" w:cs="Arial"/>
          <w:b/>
          <w:sz w:val="20"/>
          <w:szCs w:val="20"/>
        </w:rPr>
        <w:t xml:space="preserve"> WRAZ Z TABELĄ Z WYCENĄ</w:t>
      </w:r>
    </w:p>
    <w:p w14:paraId="4AC9239E" w14:textId="77777777" w:rsidR="009A3523" w:rsidRPr="005D58C9" w:rsidRDefault="009A3523" w:rsidP="009A3523">
      <w:pPr>
        <w:spacing w:after="120" w:line="23" w:lineRule="atLeast"/>
        <w:jc w:val="both"/>
        <w:rPr>
          <w:rFonts w:ascii="Arial" w:hAnsi="Arial" w:cs="Arial"/>
          <w:b/>
          <w:sz w:val="20"/>
          <w:szCs w:val="20"/>
        </w:rPr>
      </w:pPr>
    </w:p>
    <w:p w14:paraId="216842F6" w14:textId="11D4750E" w:rsidR="009A3523" w:rsidRPr="005D58C9" w:rsidRDefault="009A3523" w:rsidP="009A3523">
      <w:pPr>
        <w:rPr>
          <w:rFonts w:ascii="Arial" w:hAnsi="Arial" w:cs="Arial"/>
          <w:b/>
          <w:sz w:val="20"/>
          <w:szCs w:val="20"/>
        </w:rPr>
      </w:pPr>
      <w:r w:rsidRPr="005D58C9">
        <w:rPr>
          <w:rFonts w:ascii="Arial" w:hAnsi="Arial" w:cs="Arial"/>
          <w:bCs/>
          <w:sz w:val="20"/>
          <w:szCs w:val="20"/>
        </w:rPr>
        <w:t xml:space="preserve">Dotyczy </w:t>
      </w:r>
      <w:r>
        <w:rPr>
          <w:rFonts w:ascii="Arial" w:hAnsi="Arial" w:cs="Arial"/>
          <w:bCs/>
          <w:sz w:val="20"/>
          <w:szCs w:val="20"/>
        </w:rPr>
        <w:t>szacowania</w:t>
      </w:r>
      <w:r w:rsidRPr="005D58C9">
        <w:rPr>
          <w:rFonts w:ascii="Arial" w:hAnsi="Arial" w:cs="Arial"/>
          <w:bCs/>
          <w:sz w:val="20"/>
          <w:szCs w:val="20"/>
        </w:rPr>
        <w:t xml:space="preserve"> pn.:</w:t>
      </w:r>
      <w:r w:rsidRPr="005D58C9">
        <w:rPr>
          <w:rFonts w:ascii="Arial" w:hAnsi="Arial" w:cs="Arial"/>
          <w:b/>
          <w:sz w:val="20"/>
          <w:szCs w:val="20"/>
        </w:rPr>
        <w:t xml:space="preserve"> </w:t>
      </w:r>
      <w:r w:rsidRPr="009A3523">
        <w:rPr>
          <w:rFonts w:ascii="Arial" w:hAnsi="Arial" w:cs="Arial"/>
          <w:b/>
          <w:sz w:val="20"/>
          <w:szCs w:val="20"/>
        </w:rPr>
        <w:t>„Usługa przeprowadzenia specjalistycznych szkoleń dla NASK-PIB”</w:t>
      </w:r>
    </w:p>
    <w:p w14:paraId="4A7782E1" w14:textId="77777777" w:rsidR="009A3523" w:rsidRPr="005D58C9" w:rsidRDefault="009A3523" w:rsidP="009A3523">
      <w:pPr>
        <w:spacing w:after="120" w:line="23" w:lineRule="atLeast"/>
        <w:rPr>
          <w:rFonts w:ascii="Arial" w:hAnsi="Arial" w:cs="Arial"/>
          <w:b/>
          <w:sz w:val="20"/>
          <w:szCs w:val="20"/>
        </w:rPr>
      </w:pPr>
    </w:p>
    <w:p w14:paraId="65E4D790" w14:textId="77777777" w:rsidR="009A3523" w:rsidRPr="005D58C9" w:rsidRDefault="009A3523" w:rsidP="009A3523">
      <w:pPr>
        <w:tabs>
          <w:tab w:val="left" w:pos="4802"/>
        </w:tabs>
        <w:spacing w:after="120" w:line="23" w:lineRule="atLeast"/>
        <w:ind w:right="5330"/>
        <w:rPr>
          <w:rFonts w:ascii="Arial" w:hAnsi="Arial" w:cs="Arial"/>
          <w:sz w:val="20"/>
          <w:szCs w:val="20"/>
        </w:rPr>
      </w:pPr>
      <w:r w:rsidRPr="005D58C9">
        <w:rPr>
          <w:rFonts w:ascii="Arial" w:hAnsi="Arial" w:cs="Arial"/>
          <w:b/>
          <w:sz w:val="20"/>
          <w:szCs w:val="20"/>
        </w:rPr>
        <w:t>WYKONAWCA:</w:t>
      </w:r>
    </w:p>
    <w:p w14:paraId="172EA9C0" w14:textId="2422F775" w:rsidR="009A3523" w:rsidRPr="005D58C9" w:rsidRDefault="009A3523" w:rsidP="009A3523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3" w:lineRule="atLeast"/>
        <w:ind w:left="-15"/>
        <w:rPr>
          <w:rFonts w:ascii="Arial" w:hAnsi="Arial" w:cs="Arial"/>
          <w:bCs/>
          <w:sz w:val="20"/>
          <w:szCs w:val="20"/>
        </w:rPr>
      </w:pPr>
      <w:r w:rsidRPr="005D58C9">
        <w:rPr>
          <w:rFonts w:ascii="Arial" w:hAnsi="Arial" w:cs="Arial"/>
          <w:bCs/>
          <w:sz w:val="20"/>
          <w:szCs w:val="20"/>
        </w:rPr>
        <w:t xml:space="preserve">Niniejsza </w:t>
      </w:r>
      <w:r>
        <w:rPr>
          <w:rFonts w:ascii="Arial" w:hAnsi="Arial" w:cs="Arial"/>
          <w:bCs/>
          <w:sz w:val="20"/>
          <w:szCs w:val="20"/>
        </w:rPr>
        <w:t>szacunkowa wycena</w:t>
      </w:r>
      <w:r w:rsidRPr="005D58C9">
        <w:rPr>
          <w:rFonts w:ascii="Arial" w:hAnsi="Arial" w:cs="Arial"/>
          <w:bCs/>
          <w:sz w:val="20"/>
          <w:szCs w:val="20"/>
        </w:rPr>
        <w:t xml:space="preserve"> zostaje złożona przez:</w:t>
      </w:r>
    </w:p>
    <w:tbl>
      <w:tblPr>
        <w:tblStyle w:val="TableGrid"/>
        <w:tblW w:w="920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350"/>
        <w:gridCol w:w="2282"/>
        <w:gridCol w:w="2572"/>
      </w:tblGrid>
      <w:tr w:rsidR="009A3523" w:rsidRPr="005D58C9" w14:paraId="6A2EEE0C" w14:textId="77777777" w:rsidTr="003A6EFE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D695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27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F5EF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30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 xml:space="preserve">Adres(y) Wykonawcy(ów)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A991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30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>Numer NIP Wykonawcy(ów)</w:t>
            </w:r>
          </w:p>
        </w:tc>
      </w:tr>
      <w:tr w:rsidR="009A3523" w:rsidRPr="005D58C9" w14:paraId="13716803" w14:textId="77777777" w:rsidTr="003A6EFE">
        <w:trPr>
          <w:trHeight w:val="242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F426A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3A03E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2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4C27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A3523" w:rsidRPr="005D58C9" w14:paraId="0A146565" w14:textId="77777777" w:rsidTr="003A6EFE">
        <w:trPr>
          <w:trHeight w:val="245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E7AD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78E3E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2"/>
              <w:rPr>
                <w:rFonts w:ascii="Arial" w:hAnsi="Arial" w:cs="Arial"/>
                <w:bCs/>
                <w:sz w:val="20"/>
                <w:szCs w:val="20"/>
              </w:rPr>
            </w:pPr>
            <w:r w:rsidRPr="005D58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DBC7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ind w:left="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AE13EC6" w14:textId="77777777" w:rsidR="009A3523" w:rsidRPr="005D58C9" w:rsidRDefault="009A3523" w:rsidP="009A3523">
      <w:pPr>
        <w:tabs>
          <w:tab w:val="left" w:pos="4802"/>
        </w:tabs>
        <w:spacing w:after="120" w:line="23" w:lineRule="atLeast"/>
        <w:ind w:left="-15" w:right="5330"/>
        <w:rPr>
          <w:rFonts w:ascii="Arial" w:hAnsi="Arial" w:cs="Arial"/>
          <w:sz w:val="20"/>
          <w:szCs w:val="20"/>
        </w:rPr>
      </w:pPr>
      <w:r w:rsidRPr="005D58C9">
        <w:rPr>
          <w:rFonts w:ascii="Arial" w:hAnsi="Arial" w:cs="Arial"/>
          <w:b/>
          <w:sz w:val="20"/>
          <w:szCs w:val="20"/>
        </w:rPr>
        <w:t>DANE KONTAKTOWE 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548"/>
      </w:tblGrid>
      <w:tr w:rsidR="009A3523" w:rsidRPr="005D58C9" w14:paraId="688EC9F4" w14:textId="77777777" w:rsidTr="003A6EFE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20F83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sz w:val="20"/>
                <w:szCs w:val="20"/>
              </w:rPr>
            </w:pPr>
            <w:r w:rsidRPr="005D58C9">
              <w:rPr>
                <w:rFonts w:ascii="Arial" w:hAnsi="Arial" w:cs="Arial"/>
                <w:sz w:val="20"/>
                <w:szCs w:val="20"/>
              </w:rPr>
              <w:t xml:space="preserve">Osoba do kontaktów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A0FD9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sz w:val="20"/>
                <w:szCs w:val="20"/>
              </w:rPr>
            </w:pPr>
            <w:r w:rsidRPr="005D58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A3523" w:rsidRPr="005D58C9" w14:paraId="01D56F14" w14:textId="77777777" w:rsidTr="003A6EFE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6727A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sz w:val="20"/>
                <w:szCs w:val="20"/>
              </w:rPr>
            </w:pPr>
            <w:r w:rsidRPr="005D58C9">
              <w:rPr>
                <w:rFonts w:ascii="Arial" w:hAnsi="Arial" w:cs="Arial"/>
                <w:sz w:val="20"/>
                <w:szCs w:val="20"/>
              </w:rPr>
              <w:t xml:space="preserve">Nr telefonu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28E2F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sz w:val="20"/>
                <w:szCs w:val="20"/>
              </w:rPr>
            </w:pPr>
            <w:r w:rsidRPr="005D58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A3523" w:rsidRPr="005D58C9" w14:paraId="65240922" w14:textId="77777777" w:rsidTr="003A6EFE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3091C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sz w:val="20"/>
                <w:szCs w:val="20"/>
              </w:rPr>
            </w:pPr>
            <w:r w:rsidRPr="005D58C9">
              <w:rPr>
                <w:rFonts w:ascii="Arial" w:hAnsi="Arial" w:cs="Arial"/>
                <w:sz w:val="20"/>
                <w:szCs w:val="20"/>
              </w:rPr>
              <w:t xml:space="preserve">Adres e-mail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175E1" w14:textId="77777777" w:rsidR="009A3523" w:rsidRPr="005D58C9" w:rsidRDefault="009A3523" w:rsidP="003A6EFE">
            <w:pPr>
              <w:tabs>
                <w:tab w:val="left" w:pos="4802"/>
              </w:tabs>
              <w:spacing w:after="120" w:line="23" w:lineRule="atLeast"/>
              <w:rPr>
                <w:rFonts w:ascii="Arial" w:hAnsi="Arial" w:cs="Arial"/>
                <w:sz w:val="20"/>
                <w:szCs w:val="20"/>
              </w:rPr>
            </w:pPr>
            <w:r w:rsidRPr="005D58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27F59BC" w14:textId="77777777" w:rsidR="009A3523" w:rsidRPr="005D58C9" w:rsidRDefault="009A3523" w:rsidP="009A3523">
      <w:pPr>
        <w:spacing w:after="120" w:line="23" w:lineRule="atLeast"/>
        <w:rPr>
          <w:rFonts w:ascii="Arial" w:hAnsi="Arial" w:cs="Arial"/>
          <w:sz w:val="20"/>
          <w:szCs w:val="20"/>
        </w:rPr>
      </w:pPr>
    </w:p>
    <w:p w14:paraId="5AA248DA" w14:textId="1D515D10" w:rsidR="009A3523" w:rsidRPr="005D58C9" w:rsidRDefault="009A3523" w:rsidP="009A3523">
      <w:pPr>
        <w:numPr>
          <w:ilvl w:val="0"/>
          <w:numId w:val="1"/>
        </w:numPr>
        <w:spacing w:after="120" w:line="23" w:lineRule="atLeast"/>
        <w:jc w:val="both"/>
        <w:rPr>
          <w:rFonts w:ascii="Arial" w:eastAsiaTheme="majorEastAsia" w:hAnsi="Arial" w:cs="Arial"/>
          <w:b/>
          <w:bCs/>
          <w:sz w:val="20"/>
          <w:szCs w:val="20"/>
        </w:rPr>
      </w:pPr>
      <w:r w:rsidRPr="005D58C9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celu postępowaniu o ustalenie szacunkowej wartości zamówienia</w:t>
      </w:r>
      <w:r w:rsidRPr="005D58C9">
        <w:rPr>
          <w:rFonts w:ascii="Arial" w:hAnsi="Arial" w:cs="Arial"/>
          <w:sz w:val="20"/>
          <w:szCs w:val="20"/>
        </w:rPr>
        <w:t xml:space="preserve"> prowadzonym przez Zamawiającego </w:t>
      </w:r>
      <w:r w:rsidRPr="005D58C9">
        <w:rPr>
          <w:rFonts w:ascii="Arial" w:hAnsi="Arial" w:cs="Arial"/>
          <w:snapToGrid w:val="0"/>
          <w:sz w:val="20"/>
          <w:szCs w:val="20"/>
        </w:rPr>
        <w:t xml:space="preserve">oferujemy </w:t>
      </w:r>
      <w:r w:rsidRPr="005D58C9">
        <w:rPr>
          <w:rFonts w:ascii="Arial" w:hAnsi="Arial" w:cs="Arial"/>
          <w:sz w:val="20"/>
          <w:szCs w:val="20"/>
        </w:rPr>
        <w:t>zgodnie z wymaganiami zawartymi w </w:t>
      </w:r>
      <w:r>
        <w:rPr>
          <w:rFonts w:ascii="Arial" w:hAnsi="Arial" w:cs="Arial"/>
          <w:sz w:val="20"/>
          <w:szCs w:val="20"/>
        </w:rPr>
        <w:t>SOP</w:t>
      </w:r>
      <w:r w:rsidRPr="005D58C9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oraz </w:t>
      </w:r>
      <w:r w:rsidRPr="005D58C9">
        <w:rPr>
          <w:rFonts w:ascii="Arial" w:hAnsi="Arial" w:cs="Arial"/>
          <w:sz w:val="20"/>
          <w:szCs w:val="20"/>
        </w:rPr>
        <w:t xml:space="preserve">na warunkach </w:t>
      </w:r>
      <w:r>
        <w:rPr>
          <w:rFonts w:ascii="Arial" w:hAnsi="Arial" w:cs="Arial"/>
          <w:sz w:val="20"/>
          <w:szCs w:val="20"/>
        </w:rPr>
        <w:t xml:space="preserve">w nim </w:t>
      </w:r>
      <w:r w:rsidRPr="005D58C9">
        <w:rPr>
          <w:rFonts w:ascii="Arial" w:hAnsi="Arial" w:cs="Arial"/>
          <w:sz w:val="20"/>
          <w:szCs w:val="20"/>
        </w:rPr>
        <w:t>określonych, zgodnie z przepisami obowi</w:t>
      </w:r>
      <w:r w:rsidRPr="005D58C9">
        <w:rPr>
          <w:rFonts w:ascii="Arial" w:eastAsia="TimesNewRoman" w:hAnsi="Arial" w:cs="Arial"/>
          <w:sz w:val="20"/>
          <w:szCs w:val="20"/>
        </w:rPr>
        <w:t>ą</w:t>
      </w:r>
      <w:r w:rsidRPr="005D58C9">
        <w:rPr>
          <w:rFonts w:ascii="Arial" w:hAnsi="Arial" w:cs="Arial"/>
          <w:sz w:val="20"/>
          <w:szCs w:val="20"/>
        </w:rPr>
        <w:t>zuj</w:t>
      </w:r>
      <w:r w:rsidRPr="005D58C9">
        <w:rPr>
          <w:rFonts w:ascii="Arial" w:eastAsia="TimesNewRoman" w:hAnsi="Arial" w:cs="Arial"/>
          <w:sz w:val="20"/>
          <w:szCs w:val="20"/>
        </w:rPr>
        <w:t>ą</w:t>
      </w:r>
      <w:r w:rsidRPr="005D58C9">
        <w:rPr>
          <w:rFonts w:ascii="Arial" w:hAnsi="Arial" w:cs="Arial"/>
          <w:sz w:val="20"/>
          <w:szCs w:val="20"/>
        </w:rPr>
        <w:t xml:space="preserve">cymi w Rzeczypospolitej Polskiej </w:t>
      </w:r>
      <w:r w:rsidRPr="005D58C9">
        <w:rPr>
          <w:rFonts w:ascii="Arial" w:eastAsiaTheme="majorEastAsia" w:hAnsi="Arial" w:cs="Arial"/>
          <w:b/>
          <w:bCs/>
          <w:sz w:val="20"/>
          <w:szCs w:val="20"/>
        </w:rPr>
        <w:t xml:space="preserve">wykonanie </w:t>
      </w:r>
      <w:r w:rsidRPr="005D58C9">
        <w:rPr>
          <w:rFonts w:ascii="Arial" w:hAnsi="Arial" w:cs="Arial"/>
          <w:b/>
          <w:bCs/>
          <w:sz w:val="20"/>
          <w:szCs w:val="20"/>
        </w:rPr>
        <w:t>tego zamówienia za:</w:t>
      </w:r>
    </w:p>
    <w:p w14:paraId="1ED1BEF2" w14:textId="295B138C" w:rsidR="009A3523" w:rsidRPr="005D58C9" w:rsidRDefault="009A3523" w:rsidP="009A3523">
      <w:pPr>
        <w:spacing w:after="120" w:line="23" w:lineRule="atLea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5D58C9">
        <w:rPr>
          <w:rFonts w:ascii="Arial" w:hAnsi="Arial" w:cs="Arial"/>
          <w:b/>
          <w:bCs/>
          <w:sz w:val="20"/>
          <w:szCs w:val="20"/>
        </w:rPr>
        <w:t>Cen</w:t>
      </w:r>
      <w:r w:rsidRPr="005D58C9">
        <w:rPr>
          <w:rFonts w:ascii="Arial" w:eastAsia="TimesNewRoman" w:hAnsi="Arial" w:cs="Arial"/>
          <w:b/>
          <w:bCs/>
          <w:sz w:val="20"/>
          <w:szCs w:val="20"/>
        </w:rPr>
        <w:t xml:space="preserve">ę </w:t>
      </w:r>
      <w:r w:rsidR="008012D2">
        <w:rPr>
          <w:rFonts w:ascii="Arial" w:hAnsi="Arial" w:cs="Arial"/>
          <w:b/>
          <w:bCs/>
          <w:sz w:val="20"/>
          <w:szCs w:val="20"/>
        </w:rPr>
        <w:t>netto</w:t>
      </w:r>
      <w:r w:rsidRPr="005D58C9">
        <w:rPr>
          <w:rFonts w:ascii="Arial" w:hAnsi="Arial" w:cs="Arial"/>
          <w:b/>
          <w:bCs/>
          <w:sz w:val="20"/>
          <w:szCs w:val="20"/>
        </w:rPr>
        <w:t xml:space="preserve">: </w:t>
      </w:r>
      <w:r w:rsidRPr="005D58C9">
        <w:rPr>
          <w:rFonts w:ascii="Arial" w:hAnsi="Arial" w:cs="Arial"/>
          <w:b/>
          <w:sz w:val="20"/>
          <w:szCs w:val="20"/>
          <w:shd w:val="clear" w:color="auto" w:fill="FFFFFF"/>
        </w:rPr>
        <w:t>….</w:t>
      </w:r>
      <w:r w:rsidRPr="005D58C9">
        <w:rPr>
          <w:rFonts w:ascii="Arial" w:hAnsi="Arial" w:cs="Arial"/>
          <w:b/>
          <w:bCs/>
          <w:sz w:val="20"/>
          <w:szCs w:val="20"/>
        </w:rPr>
        <w:t xml:space="preserve"> </w:t>
      </w:r>
      <w:r w:rsidR="000B6717">
        <w:rPr>
          <w:rFonts w:ascii="Arial" w:hAnsi="Arial" w:cs="Arial"/>
          <w:b/>
          <w:bCs/>
          <w:sz w:val="20"/>
          <w:szCs w:val="20"/>
        </w:rPr>
        <w:t>z</w:t>
      </w:r>
      <w:r w:rsidRPr="005D58C9">
        <w:rPr>
          <w:rFonts w:ascii="Arial" w:hAnsi="Arial" w:cs="Arial"/>
          <w:b/>
          <w:bCs/>
          <w:sz w:val="20"/>
          <w:szCs w:val="20"/>
        </w:rPr>
        <w:t>łotych</w:t>
      </w:r>
      <w:r w:rsidR="000B6717">
        <w:rPr>
          <w:rFonts w:ascii="Arial" w:hAnsi="Arial" w:cs="Arial"/>
          <w:b/>
          <w:bCs/>
          <w:sz w:val="20"/>
          <w:szCs w:val="20"/>
        </w:rPr>
        <w:t>, zgodnie z poniższą tabelą z wyceną</w:t>
      </w:r>
      <w:r w:rsidRPr="005D58C9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2889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4109"/>
        <w:gridCol w:w="3118"/>
        <w:gridCol w:w="3261"/>
      </w:tblGrid>
      <w:tr w:rsidR="008012D2" w:rsidRPr="00BA1F6A" w14:paraId="7A660A7C" w14:textId="77777777" w:rsidTr="008012D2">
        <w:trPr>
          <w:trHeight w:val="1377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26BE8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Nazwa zaoferowanego Szkolenia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6671DED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CF3D66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Termin Szkolenia/Formuła Szkolenia/Dostęp do dodatkowej platformy treningowej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1741EE8" w14:textId="24943929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</w:tcPr>
          <w:p w14:paraId="4ED271D6" w14:textId="55F0C1CE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brutt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***</w:t>
            </w:r>
          </w:p>
        </w:tc>
      </w:tr>
      <w:tr w:rsidR="008012D2" w:rsidRPr="00BA1F6A" w14:paraId="755B49C9" w14:textId="77777777" w:rsidTr="008012D2">
        <w:trPr>
          <w:trHeight w:val="209"/>
        </w:trPr>
        <w:tc>
          <w:tcPr>
            <w:tcW w:w="24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D3EE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C5296CF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Kol.2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7703ED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</w:tcPr>
          <w:p w14:paraId="0827AE6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Kol.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012D2" w:rsidRPr="00BA1F6A" w14:paraId="47647F13" w14:textId="77777777" w:rsidTr="008012D2">
        <w:trPr>
          <w:trHeight w:val="692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2A9B15" w14:textId="77777777" w:rsidR="008012D2" w:rsidRPr="00BA1F6A" w:rsidRDefault="008012D2" w:rsidP="00896CC2">
            <w:pPr>
              <w:spacing w:after="120" w:line="23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nr 1: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Cloud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Security and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DevSecOps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Automation dla 1 uczestnika Szkolenia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wraz z certyfikatem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403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(słownie: pierwszy) termin Szkolenia </w:t>
            </w:r>
          </w:p>
          <w:p w14:paraId="2288FBD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7C3229D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(słownie: drugi) termin Szkolenia oraz formuła Szkolenia </w:t>
            </w:r>
          </w:p>
          <w:p w14:paraId="2B7CFD6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7512CEB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(słownie: trzeci) termin Szkolenia oraz formuła Szkolenia </w:t>
            </w:r>
          </w:p>
          <w:p w14:paraId="6D90D19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67C6688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Formuła Szkolenia (szkolenie online/stacjonarne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albo oba jednocześnie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41A5AE1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0C1432B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Dodatkowa platforma treningowa TAK/NIE</w:t>
            </w:r>
            <w:r w:rsidRPr="00BA1F6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  <w:p w14:paraId="7DE9B30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Jeśli Wykonawca zaznaczy odpowiedź „TAK”, wówczas proszę opisać dodatkową platformę treningową</w:t>
            </w:r>
            <w:r w:rsidRPr="00BA1F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wraz z opisem możliwości treningowych, żeby Zamawiający mógł obiektywnie ocenić, czy jest to platforma typu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cyber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  <w:p w14:paraId="0986D224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Funkcjonalności, które Zamawiający będzie oceniał w celu weryfikacji oferowanej przez Wykonawcę platformy to:</w:t>
            </w:r>
          </w:p>
          <w:p w14:paraId="14386F72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 tematyka zadań związana z praktycznymi aspektami cyberbezpieczeństwa;</w:t>
            </w:r>
          </w:p>
          <w:p w14:paraId="54181D03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- ocena umiejętności ranking uczestników;</w:t>
            </w:r>
          </w:p>
          <w:p w14:paraId="3C1DE990" w14:textId="77777777" w:rsidR="008012D2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obsługa przez przeglądarkę internetową</w:t>
            </w:r>
          </w:p>
          <w:p w14:paraId="6295FB3F" w14:textId="77777777" w:rsidR="008012D2" w:rsidRPr="00922BB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</w:t>
            </w:r>
          </w:p>
          <w:p w14:paraId="2ED49A1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286E6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F22AF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8243D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0C70F4F6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64723CC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0D92C66F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2D35AE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11523951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A6D8828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36B28A3" w14:textId="77777777" w:rsidR="009D540B" w:rsidRPr="00AB7130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7102D964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155ACBFD" w14:textId="77777777" w:rsidR="009D540B" w:rsidRPr="00D25B3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z ww. cen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netto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złotych polskich należy dokonać zsumowania cen za wszystkie 3 terminy szkolenia i dokonać ilorazu tej sumy przez liczbę 3)</w:t>
            </w:r>
          </w:p>
          <w:p w14:paraId="770D350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B941B6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AC50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140646B6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4FD3769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7E78EA06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7FB6D559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2423AA33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8C01CA9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9D67BCB" w14:textId="58776374" w:rsidR="00D31630" w:rsidRPr="00AB7130" w:rsidRDefault="00D31630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0018BA6D" w14:textId="0936CC28" w:rsid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1E8C55E1" w14:textId="7F14D3DA" w:rsidR="00D25B3B" w:rsidRP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(Aby wyliczyć średnią</w:t>
            </w:r>
            <w:r w:rsidR="00D3163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arytmetyczną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 ww. cen brutto złotych polskich należy dokonać zsumowania cen za wszystkie 3 terminy szkolenia i dokonać ilorazu tej sumy przez liczbę 3)</w:t>
            </w:r>
          </w:p>
          <w:p w14:paraId="0AD09CB6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5F35FC8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B6C9057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7452B8A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A40BC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12D2" w:rsidRPr="00BA1F6A" w14:paraId="7FAE85A2" w14:textId="77777777" w:rsidTr="008012D2">
        <w:trPr>
          <w:trHeight w:val="692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BD510" w14:textId="5F3B7874" w:rsidR="008012D2" w:rsidRPr="00EB24B5" w:rsidRDefault="008012D2" w:rsidP="00896CC2">
            <w:pPr>
              <w:spacing w:after="120" w:line="23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Szkolenie</w:t>
            </w:r>
            <w:proofErr w:type="spellEnd"/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nr 2: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Cybersecurity Engineering: Advanced Threat Detection and Monitoring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dla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uczestnika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Szkolenia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24B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wraz</w:t>
            </w:r>
            <w:proofErr w:type="spellEnd"/>
            <w:r w:rsidRPr="00EB24B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EB24B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certyfikat</w:t>
            </w:r>
            <w:r w:rsidR="00AB713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em</w:t>
            </w:r>
            <w:proofErr w:type="spellEnd"/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CCD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(słownie: pierwszy) termin Szkolenia </w:t>
            </w:r>
          </w:p>
          <w:p w14:paraId="7294EC1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5632E65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(słownie: drugi) termin Szkolenia oraz formuła Szkolenia </w:t>
            </w:r>
          </w:p>
          <w:p w14:paraId="79BC186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400053F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(słownie: trzeci) termin Szkolenia oraz formuła Szkolenia </w:t>
            </w:r>
          </w:p>
          <w:p w14:paraId="67A15DE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349D465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Formuła Szkolenia (szkolenie online/stacjonarne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albo oba jednocześnie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10A000A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65469F7F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Dodatkowa platforma treningowa TAK/NIE</w:t>
            </w:r>
            <w:r w:rsidRPr="00BA1F6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14:paraId="6161C33F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Jeśli Wykonawca zaznaczy odpowiedź „TAK”, wówczas proszę opisać dodatkową platformę treningową</w:t>
            </w:r>
            <w:r w:rsidRPr="00BA1F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wraz z opisem możliwości treningowych, żeby Zamawiający mógł obiektywnie ocenić, czy jest to platforma typu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cyber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  <w:p w14:paraId="7E8C283E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Funkcjonalności, które Zamawiający będzie oceniał w celu weryfikacji oferowanej przez Wykonawcę platformy to:</w:t>
            </w:r>
          </w:p>
          <w:p w14:paraId="61F0C2FD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 tematyka zadań związana z praktycznymi aspektami cyberbezpieczeństwa;</w:t>
            </w:r>
          </w:p>
          <w:p w14:paraId="6C755679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- ocena umiejętności ranking uczestników;</w:t>
            </w:r>
          </w:p>
          <w:p w14:paraId="6C8355BE" w14:textId="77777777" w:rsidR="008012D2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obsługa przez przeglądarkę internetową</w:t>
            </w:r>
          </w:p>
          <w:p w14:paraId="057D488C" w14:textId="77777777" w:rsidR="008012D2" w:rsidRPr="00922BB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</w:t>
            </w:r>
          </w:p>
          <w:p w14:paraId="3254D35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C781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7C8C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………………… * zł/$/€ (Niepotrzebne skreślić)</w:t>
            </w:r>
          </w:p>
          <w:p w14:paraId="463E133E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6751E0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660D8041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2EFE20A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66381EE7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2067B82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96EA394" w14:textId="77777777" w:rsidR="009D540B" w:rsidRPr="00AB7130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24864B7F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4F0AFBD0" w14:textId="77777777" w:rsidR="009D540B" w:rsidRPr="00D25B3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z ww. cen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netto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złotych polskich należy dokonać zsumowania cen za wszystkie 3 terminy szkolenia i dokonać ilorazu tej sumy przez liczbę 3)</w:t>
            </w:r>
          </w:p>
          <w:p w14:paraId="4298C29C" w14:textId="77777777" w:rsidR="009D540B" w:rsidRDefault="009D540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DBCD9CF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FC9AC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CB00E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77EDE5A5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7C8FDB5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35DE3767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29003712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084D806A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310EF07" w14:textId="77777777" w:rsid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  <w:p w14:paraId="54E15E46" w14:textId="64EA7ED7" w:rsidR="00AB7130" w:rsidRP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12989D06" w14:textId="30E64280" w:rsid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03CCAF8C" w14:textId="395F1046" w:rsidR="00D25B3B" w:rsidRP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 w:rsidR="00D3163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z ww. cen brutto złotych polskich należy dokonać zsumowania cen za wszystkie 3 terminy szkolenia i dokonać ilorazu tej sumy przez liczbę 3)</w:t>
            </w:r>
          </w:p>
          <w:p w14:paraId="1EB7F758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04411F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70FD3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12D2" w:rsidRPr="00BA1F6A" w14:paraId="588F8EF7" w14:textId="77777777" w:rsidTr="008012D2">
        <w:trPr>
          <w:trHeight w:val="692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99EA5" w14:textId="4C51F1C1" w:rsidR="008012D2" w:rsidRPr="00BA1F6A" w:rsidRDefault="008012D2" w:rsidP="00896CC2">
            <w:pPr>
              <w:spacing w:after="120" w:line="23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Szkolenie</w:t>
            </w:r>
            <w:proofErr w:type="spellEnd"/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nr 3: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Advanced Incident Response, </w:t>
            </w:r>
            <w:proofErr w:type="gram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Threat 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szkolenia</w:t>
            </w:r>
            <w:proofErr w:type="spellEnd"/>
            <w:proofErr w:type="gramEnd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Hunting, and Digital Forensics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dla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4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uczestników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Szkolenia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wraz z certyfikat</w:t>
            </w:r>
            <w:r w:rsidR="00AB7130">
              <w:rPr>
                <w:rFonts w:ascii="Arial" w:hAnsi="Arial" w:cs="Arial"/>
                <w:b/>
                <w:bCs/>
                <w:sz w:val="20"/>
                <w:szCs w:val="20"/>
              </w:rPr>
              <w:t>ami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177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(słownie: pierwszy) termin Szkolenia </w:t>
            </w:r>
          </w:p>
          <w:p w14:paraId="52888C1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5B741F9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(słownie: drugi) termin Szkolenia oraz formuła Szkolenia </w:t>
            </w:r>
          </w:p>
          <w:p w14:paraId="10ED6CC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7F73D91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(słownie: trzeci) termin Szkolenia oraz formuła Szkolenia </w:t>
            </w:r>
          </w:p>
          <w:p w14:paraId="1A5C921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6C5E2A1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Formuła Szkolenia (szkolenie online/stacjonarne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albo oba jednocześnie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7381A01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4EE7E71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Dodatkowa platforma treningowa TAK/NIE</w:t>
            </w:r>
            <w:r w:rsidRPr="00BA1F6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  <w:p w14:paraId="3198B7D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Jeśli Wykonawca zaznaczy odpowiedź „TAK”, wówczas proszę opisać dodatkową platformę treningową</w:t>
            </w:r>
            <w:r w:rsidRPr="00BA1F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wraz z opisem możliwości treningowych, żeby Zamawiający mógł obiektywnie ocenić, czy jest to platforma typu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cyber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  <w:p w14:paraId="4AD0A6B1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Funkcjonalności, które Zamawiający będzie oceniał w celu weryfikacji oferowanej przez Wykonawcę platformy to:</w:t>
            </w:r>
          </w:p>
          <w:p w14:paraId="41979F01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 tematyka zadań związana z praktycznymi aspektami cyberbezpieczeństwa;</w:t>
            </w:r>
          </w:p>
          <w:p w14:paraId="70BBC6DF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- ocena umiejętności ranking uczestników;</w:t>
            </w:r>
          </w:p>
          <w:p w14:paraId="6EC94D39" w14:textId="77777777" w:rsidR="008012D2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obsługa przez przeglądarkę internetową</w:t>
            </w:r>
          </w:p>
          <w:p w14:paraId="3BA4796C" w14:textId="77777777" w:rsidR="008012D2" w:rsidRPr="00922BB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</w:t>
            </w:r>
          </w:p>
          <w:p w14:paraId="2FD2E58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1AF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764A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………………… * zł/$/€ (Niepotrzebne skreślić)</w:t>
            </w:r>
          </w:p>
          <w:p w14:paraId="2FAD4777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259B702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572B6748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3726157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4B11533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172B006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ED2499" w14:textId="77777777" w:rsidR="009D540B" w:rsidRPr="00AB7130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73A1C2FE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1FC27A12" w14:textId="77777777" w:rsidR="009D540B" w:rsidRPr="00D25B3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z ww. cen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netto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złotych polskich należy dokonać zsumowania cen za wszystkie 3 terminy szkolenia i dokonać ilorazu tej sumy przez liczbę 3)</w:t>
            </w:r>
          </w:p>
          <w:p w14:paraId="77D77FC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4D54C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2EBA105D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331290D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6A4C0FED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030BE64C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2A3DE7C6" w14:textId="77777777" w:rsidR="00D25B3B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</w:p>
          <w:p w14:paraId="2A7D01C8" w14:textId="77777777" w:rsid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  <w:p w14:paraId="0BAE88C2" w14:textId="41C12A35" w:rsidR="00AB7130" w:rsidRP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23F1654F" w14:textId="77777777" w:rsid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7EC83B06" w14:textId="37DF5809" w:rsidR="00D25B3B" w:rsidRP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 w:rsidR="00D3163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z ww. cen brutto złotych polskich należy dokonać zsumowania cen za wszystkie 3 terminy szkolenia i dokonać ilorazu tej sumy przez liczbę 3)</w:t>
            </w:r>
          </w:p>
          <w:p w14:paraId="7A8E9400" w14:textId="13D33FA9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4AD0AC2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69312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12D2" w:rsidRPr="00BA1F6A" w14:paraId="3EC07C64" w14:textId="77777777" w:rsidTr="008012D2">
        <w:trPr>
          <w:trHeight w:val="692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C85DB" w14:textId="73DAAE1C" w:rsidR="008012D2" w:rsidRPr="00BA1F6A" w:rsidRDefault="008012D2" w:rsidP="00896CC2">
            <w:pPr>
              <w:spacing w:after="120" w:line="23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nr 4: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Red Team Operations and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Adversary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Emulation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dla 2 uczestników Szkolenia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wraz z certyfikat</w:t>
            </w:r>
            <w:r w:rsidR="00AB7130">
              <w:rPr>
                <w:rFonts w:ascii="Arial" w:hAnsi="Arial" w:cs="Arial"/>
                <w:b/>
                <w:bCs/>
                <w:sz w:val="20"/>
                <w:szCs w:val="20"/>
              </w:rPr>
              <w:t>ami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DA2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(słownie: pierwszy) termin Szkolenia </w:t>
            </w:r>
          </w:p>
          <w:p w14:paraId="315901D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3EA7FEE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(słownie: drugi) termin Szkolenia oraz formuła Szkolenia </w:t>
            </w:r>
          </w:p>
          <w:p w14:paraId="4DEBACE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6555F05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(słownie: trzeci) termin Szkolenia oraz formuła Szkolenia </w:t>
            </w:r>
          </w:p>
          <w:p w14:paraId="2CF2173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5E70879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Formuła Szkolenia (szkolenie online/stacjonarne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albo oba jednocześnie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1E0FA9E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59F656F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Dodatkowa platforma treningowa TAK/NIE</w:t>
            </w:r>
            <w:r w:rsidRPr="00BA1F6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"/>
            </w:r>
          </w:p>
          <w:p w14:paraId="5A731D3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Jeśli Wykonawca zaznaczy odpowiedź „TAK”, wówczas proszę opisać dodatkową platformę treningową</w:t>
            </w:r>
            <w:r w:rsidRPr="00BA1F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wraz z opisem możliwości treningowych, żeby Zamawiający mógł obiektywnie ocenić, czy jest to platforma typu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cyber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  <w:p w14:paraId="0D34BEDF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Funkcjonalności, które Zamawiający będzie oceniał w celu weryfikacji oferowanej przez Wykonawcę platformy to:</w:t>
            </w:r>
          </w:p>
          <w:p w14:paraId="3B8B161A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 tematyka zadań związana z praktycznymi aspektami cyberbezpieczeństwa;</w:t>
            </w:r>
          </w:p>
          <w:p w14:paraId="61DBB9E9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- ocena umiejętności ranking uczestników;</w:t>
            </w:r>
          </w:p>
          <w:p w14:paraId="45781103" w14:textId="77777777" w:rsidR="008012D2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obsługa przez przeglądarkę internetową</w:t>
            </w:r>
          </w:p>
          <w:p w14:paraId="2A31731D" w14:textId="77777777" w:rsidR="008012D2" w:rsidRPr="00922BB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</w:t>
            </w:r>
          </w:p>
          <w:p w14:paraId="4619DCE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3C5AB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B700AC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………………… * zł/$/€ (Niepotrzebne skreślić)</w:t>
            </w:r>
          </w:p>
          <w:p w14:paraId="245B0D6D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41ED5D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3DFF026F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7B0D27E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42C1938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7447EA1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3721628" w14:textId="77777777" w:rsidR="009D540B" w:rsidRPr="00AB7130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3AC8C477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4325CB18" w14:textId="77777777" w:rsidR="009D540B" w:rsidRPr="00D25B3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z ww. cen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netto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złotych polskich należy dokonać zsumowania cen za wszystkie 3 terminy szkolenia i dokonać ilorazu tej sumy przez liczbę 3)</w:t>
            </w:r>
          </w:p>
          <w:p w14:paraId="28D94D2A" w14:textId="77777777" w:rsidR="009D540B" w:rsidRDefault="009D540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9BA93E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C894E1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449AA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2E8AD50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F1A3D7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4CB4B74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4BE6F4DB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764C50E5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284152CD" w14:textId="77777777" w:rsid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  <w:p w14:paraId="27565618" w14:textId="36319C2E" w:rsidR="00AB7130" w:rsidRP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2EADE265" w14:textId="77777777" w:rsid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5FD31089" w14:textId="3E170109" w:rsidR="00D25B3B" w:rsidRP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 w:rsidR="00D3163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z ww. cen brutto złotych polskich należy dokonać zsumowania cen za wszystkie 3 terminy szkolenia i dokonać ilorazu tej sumy przez liczbę 3)</w:t>
            </w:r>
          </w:p>
          <w:p w14:paraId="580E10F8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8C84B2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F777E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12D2" w:rsidRPr="00BA1F6A" w14:paraId="01BA9E1A" w14:textId="77777777" w:rsidTr="008012D2">
        <w:trPr>
          <w:trHeight w:val="692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0D221" w14:textId="3414B83A" w:rsidR="008012D2" w:rsidRPr="009D540B" w:rsidRDefault="008012D2" w:rsidP="00896CC2">
            <w:pPr>
              <w:spacing w:after="120" w:line="23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54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nr 5:</w:t>
            </w:r>
            <w:r w:rsidRPr="009D5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Security </w:t>
            </w:r>
            <w:proofErr w:type="spellStart"/>
            <w:r w:rsidRPr="009D540B">
              <w:rPr>
                <w:rFonts w:ascii="Arial" w:hAnsi="Arial" w:cs="Arial"/>
                <w:b/>
                <w:bCs/>
                <w:sz w:val="20"/>
                <w:szCs w:val="20"/>
              </w:rPr>
              <w:t>Leadership</w:t>
            </w:r>
            <w:proofErr w:type="spellEnd"/>
            <w:r w:rsidRPr="009D5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Essentials for </w:t>
            </w:r>
            <w:proofErr w:type="spellStart"/>
            <w:r w:rsidRPr="009D540B">
              <w:rPr>
                <w:rFonts w:ascii="Arial" w:hAnsi="Arial" w:cs="Arial"/>
                <w:b/>
                <w:bCs/>
                <w:sz w:val="20"/>
                <w:szCs w:val="20"/>
              </w:rPr>
              <w:t>Managers</w:t>
            </w:r>
            <w:proofErr w:type="spellEnd"/>
            <w:r w:rsidRPr="009D5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dla 1 uczestnika </w:t>
            </w:r>
            <w:r w:rsidR="009D540B" w:rsidRPr="009D540B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D540B">
              <w:rPr>
                <w:rFonts w:ascii="Arial" w:hAnsi="Arial" w:cs="Arial"/>
                <w:b/>
                <w:bCs/>
                <w:sz w:val="20"/>
                <w:szCs w:val="20"/>
              </w:rPr>
              <w:t>zkolenia wraz z certyfikatem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8F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(słownie: pierwszy) termin Szkolenia </w:t>
            </w:r>
          </w:p>
          <w:p w14:paraId="6CA85B08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11B9332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(słownie: drugi) termin Szkolenia oraz formuła Szkolenia </w:t>
            </w:r>
          </w:p>
          <w:p w14:paraId="08EB17CA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3DFC469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(słownie: trzeci) termin Szkolenia oraz formuła Szkolenia </w:t>
            </w:r>
          </w:p>
          <w:p w14:paraId="122D277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695099F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Formuła Szkolenia (szkolenie online/stacjonarne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albo oba jednocześnie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542F4B0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355D60FF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Dodatkowa platforma treningowa TAK/NIE</w:t>
            </w:r>
            <w:r w:rsidRPr="00BA1F6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"/>
            </w:r>
          </w:p>
          <w:p w14:paraId="5A5EE53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Jeśli Wykonawca zaznaczy odpowiedź „TAK”, wówczas proszę opisać dodatkową platformę treningową</w:t>
            </w:r>
            <w:r w:rsidRPr="00BA1F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wraz z opisem możliwości treningowych, żeby Zamawiający mógł obiektywnie ocenić, czy jest to platforma typu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cyber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  <w:p w14:paraId="058D1D65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Funkcjonalności, które Zamawiający będzie oceniał w celu weryfikacji oferowanej przez Wykonawcę platformy to:</w:t>
            </w:r>
          </w:p>
          <w:p w14:paraId="11AD6311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 tematyka zadań związana z praktycznymi aspektami cyberbezpieczeństwa;</w:t>
            </w:r>
          </w:p>
          <w:p w14:paraId="43BE3F91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- ocena umiejętności ranking uczestników;</w:t>
            </w:r>
          </w:p>
          <w:p w14:paraId="749986F2" w14:textId="77777777" w:rsidR="008012D2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obsługa przez przeglądarkę internetową</w:t>
            </w:r>
          </w:p>
          <w:p w14:paraId="40DAF9FC" w14:textId="77777777" w:rsidR="008012D2" w:rsidRPr="00922BB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</w:t>
            </w:r>
          </w:p>
          <w:p w14:paraId="2BB50CF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C03AF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A24B79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………………… * zł/$/€ (Niepotrzebne skreślić)</w:t>
            </w:r>
          </w:p>
          <w:p w14:paraId="053660F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23193F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1305DD65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630B38CA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408E9A1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7152E9B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  <w:p w14:paraId="20B82E0F" w14:textId="7D12D8D4" w:rsidR="009D540B" w:rsidRPr="00AB7130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54CBA853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24055ECE" w14:textId="77777777" w:rsidR="009D540B" w:rsidRPr="00D25B3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z ww. cen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netto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złotych polskich należy dokonać zsumowania cen za wszystkie 3 terminy szkolenia i dokonać ilorazu tej sumy przez liczbę 3)</w:t>
            </w:r>
          </w:p>
          <w:p w14:paraId="39B93B3E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22294CA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B2C60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2C5D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444BB845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27E904A3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3163A553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6CA3F43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27E9CC93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36A2815" w14:textId="77777777" w:rsid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  <w:p w14:paraId="6D123DE3" w14:textId="6FDD2F3D" w:rsidR="00AB7130" w:rsidRP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649FD9A6" w14:textId="77777777" w:rsid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636DAA91" w14:textId="6EF048FB" w:rsidR="00D25B3B" w:rsidRP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 w:rsidR="00D3163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z ww. cen brutto złotych polskich należy dokonać zsumowania cen za wszystkie 3 terminy szkolenia i dokonać ilorazu tej sumy przez liczbę 3)</w:t>
            </w:r>
          </w:p>
          <w:p w14:paraId="01458F87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F59F81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8EAE1E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12D2" w:rsidRPr="00BA1F6A" w14:paraId="6663B41C" w14:textId="77777777" w:rsidTr="008012D2">
        <w:trPr>
          <w:trHeight w:val="692"/>
        </w:trPr>
        <w:tc>
          <w:tcPr>
            <w:tcW w:w="2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FFFD1" w14:textId="1A457138" w:rsidR="008012D2" w:rsidRPr="00EB24B5" w:rsidRDefault="008012D2" w:rsidP="00896CC2">
            <w:pPr>
              <w:spacing w:after="120" w:line="23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4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nr 6:</w:t>
            </w:r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Hacker Tools, </w:t>
            </w:r>
            <w:proofErr w:type="spellStart"/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>Techniques</w:t>
            </w:r>
            <w:proofErr w:type="spellEnd"/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and </w:t>
            </w:r>
            <w:proofErr w:type="spellStart"/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>Incident</w:t>
            </w:r>
            <w:proofErr w:type="spellEnd"/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>Handling  dla</w:t>
            </w:r>
            <w:proofErr w:type="gramEnd"/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 uczestnika </w:t>
            </w:r>
            <w:r w:rsidR="009D540B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EB24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wraz z certyfikatem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F3D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(słownie: pierwszy) termin Szkolenia </w:t>
            </w:r>
          </w:p>
          <w:p w14:paraId="4438FDF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5972B0E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(słownie: drugi) termin Szkolenia oraz formuła Szkolenia </w:t>
            </w:r>
          </w:p>
          <w:p w14:paraId="1FF8BFFF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24EA50B6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(słownie: trzeci) termin Szkolenia oraz formuła Szkolenia </w:t>
            </w:r>
          </w:p>
          <w:p w14:paraId="4C271D0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13905C66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Formuła Szkolenia (szkolenie online/stacjonarne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albo oba jednocześnie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24356EE7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30EC5016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Dodatkowa platforma treningowa TAK/NIE</w:t>
            </w:r>
            <w:r w:rsidRPr="00BA1F6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6"/>
            </w:r>
          </w:p>
          <w:p w14:paraId="74C9305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Jeśli Wykonawca zaznaczy odpowiedź „TAK”, wówczas proszę opisać dodatkową platformę treningową</w:t>
            </w:r>
            <w:r w:rsidRPr="00BA1F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wraz z opisem możliwości treningowych, żeby Zamawiający mógł obiektywnie ocenić, czy jest to platforma typu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cyber</w:t>
            </w:r>
            <w:proofErr w:type="spellEnd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  <w:p w14:paraId="6551277D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Funkcjonalności, które Zamawiający będzie oceniał w celu weryfikacji oferowanej przez Wykonawcę platformy to:</w:t>
            </w:r>
          </w:p>
          <w:p w14:paraId="7564E02A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 tematyka zadań związana z praktycznymi aspektami cyberbezpieczeństwa;</w:t>
            </w:r>
          </w:p>
          <w:p w14:paraId="39F8B1D4" w14:textId="77777777" w:rsidR="008012D2" w:rsidRPr="00922BB7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- ocena umiejętności ranking uczestników;</w:t>
            </w:r>
          </w:p>
          <w:p w14:paraId="14CAF48D" w14:textId="77777777" w:rsidR="008012D2" w:rsidRDefault="008012D2" w:rsidP="00896CC2">
            <w:pPr>
              <w:spacing w:after="120" w:line="23" w:lineRule="atLeast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22B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 obsługa przez przeglądarkę internetową</w:t>
            </w:r>
          </w:p>
          <w:p w14:paraId="4914733A" w14:textId="77777777" w:rsidR="008012D2" w:rsidRPr="00922BB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</w:t>
            </w:r>
          </w:p>
          <w:p w14:paraId="30956624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7C4665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904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………………… * zł/$/€ (Niepotrzebne skreślić)</w:t>
            </w:r>
          </w:p>
          <w:p w14:paraId="5A9D73F9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6576F26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1F3EE058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4A3151E8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61200520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24718048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A4BE925" w14:textId="77777777" w:rsidR="009D540B" w:rsidRPr="00AB7130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1D3BD409" w14:textId="77777777" w:rsidR="009D540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1B421B76" w14:textId="2AB430FD" w:rsidR="009D540B" w:rsidRPr="00D25B3B" w:rsidRDefault="009D540B" w:rsidP="009D540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z ww. cen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netto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złotych polskich należy dokonać zsumowania cen za wszystkie 3 terminy szkolenia i dokonać ilorazu tej sumy przez liczbę 3)</w:t>
            </w:r>
          </w:p>
          <w:p w14:paraId="315313F6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319AFC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38E7D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1E4E1C31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359C41EB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46999E1A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0E531B19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 * zł/$/€ (Niepotrzebne skreślić)</w:t>
            </w:r>
          </w:p>
          <w:p w14:paraId="254344C8" w14:textId="77777777" w:rsidR="008012D2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BA1F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30D39317" w14:textId="77777777" w:rsid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  <w:p w14:paraId="7922DD04" w14:textId="4985E5F4" w:rsidR="00AB7130" w:rsidRPr="00AB7130" w:rsidRDefault="00AB7130" w:rsidP="00AB7130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AB7130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Średnia arytmetyczna ceny:</w:t>
            </w:r>
          </w:p>
          <w:p w14:paraId="4CF01E83" w14:textId="77777777" w:rsid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(tj. ………… złoty/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 polski/</w:t>
            </w:r>
            <w:proofErr w:type="spellStart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ch</w:t>
            </w:r>
            <w:proofErr w:type="spellEnd"/>
            <w:r w:rsidRPr="00D25B3B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  <w:t>)</w:t>
            </w:r>
          </w:p>
          <w:p w14:paraId="32CF59A3" w14:textId="6F15BBF1" w:rsidR="00D25B3B" w:rsidRPr="00D25B3B" w:rsidRDefault="00D25B3B" w:rsidP="00D25B3B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</w:rPr>
            </w:pP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(Aby wyliczyć średnią </w:t>
            </w:r>
            <w:r w:rsidR="00D31630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arytmetyczną </w:t>
            </w:r>
            <w:r w:rsidRPr="00D25B3B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z ww. cen brutto złotych polskich należy dokonać zsumowania cen za wszystkie 3 terminy szkolenia i dokonać ilorazu tej sumy przez liczbę 3)</w:t>
            </w:r>
          </w:p>
          <w:p w14:paraId="79730768" w14:textId="77777777" w:rsidR="00D25B3B" w:rsidRDefault="00D25B3B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0B27710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8E6272" w14:textId="77777777" w:rsidR="008012D2" w:rsidRPr="00BA1F6A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12D2" w:rsidRPr="000B6717" w14:paraId="7098DAEC" w14:textId="77777777" w:rsidTr="00CA69ED">
        <w:trPr>
          <w:trHeight w:val="692"/>
        </w:trPr>
        <w:tc>
          <w:tcPr>
            <w:tcW w:w="65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18A63" w14:textId="31D4AF67" w:rsidR="008012D2" w:rsidRPr="000B671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(SUMA CEN </w:t>
            </w:r>
            <w:r w:rsidR="009D540B" w:rsidRPr="000B6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(Średnia arytmetyczna ceny) </w:t>
            </w:r>
            <w:r w:rsidRPr="000B6717">
              <w:rPr>
                <w:rFonts w:ascii="Arial" w:hAnsi="Arial" w:cs="Arial"/>
                <w:b/>
                <w:bCs/>
                <w:sz w:val="20"/>
                <w:szCs w:val="20"/>
              </w:rPr>
              <w:t>Z KOL. 3 I 4)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2DDD1" w14:textId="77777777" w:rsidR="005E0834" w:rsidRPr="000B6717" w:rsidRDefault="005E0834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826C73D" w14:textId="11CBACDA" w:rsidR="008012D2" w:rsidRPr="000B671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12B64FBF" w14:textId="77777777" w:rsidR="008012D2" w:rsidRPr="000B671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49953" w14:textId="77777777" w:rsidR="005E0834" w:rsidRPr="000B6717" w:rsidRDefault="005E0834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71E0B08" w14:textId="61F484B9" w:rsidR="008012D2" w:rsidRPr="000B671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(tj. ………… złoty/</w:t>
            </w:r>
            <w:proofErr w:type="spellStart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polski/</w:t>
            </w:r>
            <w:proofErr w:type="spellStart"/>
            <w:proofErr w:type="gramStart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)*</w:t>
            </w:r>
            <w:proofErr w:type="gramEnd"/>
            <w:r w:rsidRPr="000B67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</w:t>
            </w:r>
          </w:p>
          <w:p w14:paraId="569A1808" w14:textId="77777777" w:rsidR="008012D2" w:rsidRPr="000B6717" w:rsidRDefault="008012D2" w:rsidP="00896CC2">
            <w:pPr>
              <w:spacing w:after="12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DF379A1" w14:textId="77777777" w:rsidR="008012D2" w:rsidRPr="000B6717" w:rsidRDefault="008012D2" w:rsidP="008012D2">
      <w:pPr>
        <w:spacing w:after="120" w:line="23" w:lineRule="atLeast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B671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Opis dodatkowej platformy treningowej, o której mowa w kolumnie nr 2 w ww. tabeli jest na kryterium oceny ofert, o którym mowa w Rozdziale XV ust. 3 SWZ. </w:t>
      </w:r>
    </w:p>
    <w:p w14:paraId="2BB9D06C" w14:textId="77777777" w:rsidR="009A3523" w:rsidRPr="000B6717" w:rsidRDefault="009A3523" w:rsidP="009A3523">
      <w:pPr>
        <w:spacing w:after="120" w:line="23" w:lineRule="atLeast"/>
        <w:ind w:right="-882"/>
        <w:jc w:val="both"/>
        <w:rPr>
          <w:rFonts w:ascii="Arial" w:hAnsi="Arial" w:cs="Arial"/>
          <w:i/>
          <w:iCs/>
          <w:sz w:val="20"/>
          <w:szCs w:val="20"/>
        </w:rPr>
      </w:pPr>
      <w:r w:rsidRPr="000B6717">
        <w:rPr>
          <w:rFonts w:ascii="Arial" w:hAnsi="Arial" w:cs="Arial"/>
          <w:i/>
          <w:iCs/>
          <w:sz w:val="20"/>
          <w:szCs w:val="20"/>
        </w:rPr>
        <w:t xml:space="preserve">* Wykonawca podaje cenę w złotych polskich lub dolarach amerykańskich lub w euro. Wykonawca zobowiązany jest podać walutę, w której podaje cenę. </w:t>
      </w:r>
    </w:p>
    <w:p w14:paraId="127D7B1B" w14:textId="0BC3144F" w:rsidR="009A3523" w:rsidRPr="000B6717" w:rsidRDefault="009A3523" w:rsidP="009A3523">
      <w:pPr>
        <w:spacing w:after="120" w:line="23" w:lineRule="atLeast"/>
        <w:ind w:left="23" w:right="-882"/>
        <w:jc w:val="both"/>
        <w:rPr>
          <w:rFonts w:ascii="Arial" w:hAnsi="Arial" w:cs="Arial"/>
          <w:sz w:val="20"/>
          <w:szCs w:val="20"/>
        </w:rPr>
      </w:pPr>
      <w:r w:rsidRPr="000B6717">
        <w:rPr>
          <w:rFonts w:ascii="Arial" w:hAnsi="Arial" w:cs="Arial"/>
          <w:i/>
          <w:iCs/>
          <w:sz w:val="20"/>
          <w:szCs w:val="20"/>
        </w:rPr>
        <w:t xml:space="preserve">** Ceny podane w walucie innej niż złoty polski Wykonawca przeliczy na złote polskie (PLN) według kursu średniego walut obcych, ogłoszonego przez Narodowy Bank Polski (NBP) z dnia </w:t>
      </w:r>
      <w:r w:rsidR="00BB5CD3" w:rsidRPr="000B6717">
        <w:rPr>
          <w:rFonts w:ascii="Arial" w:hAnsi="Arial" w:cs="Arial"/>
          <w:i/>
          <w:iCs/>
          <w:sz w:val="20"/>
          <w:szCs w:val="20"/>
        </w:rPr>
        <w:t>09.</w:t>
      </w:r>
      <w:r w:rsidRPr="000B6717">
        <w:rPr>
          <w:rFonts w:ascii="Arial" w:hAnsi="Arial" w:cs="Arial"/>
          <w:i/>
          <w:iCs/>
          <w:sz w:val="20"/>
          <w:szCs w:val="20"/>
        </w:rPr>
        <w:t xml:space="preserve">12.2025r. w sprawie sposobu wyliczania i ogłaszania bieżących kursów walut obcych (Dz. Urz. NBP z 2022 r. poz. 10), dostępnej także pod adresem:  </w:t>
      </w:r>
      <w:hyperlink r:id="rId7" w:history="1">
        <w:r w:rsidRPr="000B6717">
          <w:rPr>
            <w:rStyle w:val="Hipercze"/>
            <w:rFonts w:ascii="Arial" w:hAnsi="Arial" w:cs="Arial"/>
            <w:sz w:val="20"/>
            <w:szCs w:val="20"/>
          </w:rPr>
          <w:t>https://nbp.pl/statystyka-i-sprawozdawczosc/kursy/tabela-a/</w:t>
        </w:r>
      </w:hyperlink>
      <w:r w:rsidRPr="000B6717">
        <w:rPr>
          <w:rFonts w:ascii="Arial" w:hAnsi="Arial" w:cs="Arial"/>
          <w:i/>
          <w:iCs/>
          <w:sz w:val="20"/>
          <w:szCs w:val="20"/>
        </w:rPr>
        <w:t xml:space="preserve">  Tabela A stanowi Załącznik do szacowania</w:t>
      </w:r>
    </w:p>
    <w:bookmarkEnd w:id="0"/>
    <w:p w14:paraId="72E8734D" w14:textId="10255C94" w:rsidR="009A3523" w:rsidRPr="005D58C9" w:rsidRDefault="008012D2" w:rsidP="003D4737">
      <w:pPr>
        <w:spacing w:after="120" w:line="23" w:lineRule="atLeast"/>
        <w:ind w:right="-738"/>
        <w:jc w:val="both"/>
        <w:rPr>
          <w:rFonts w:ascii="Arial" w:hAnsi="Arial" w:cs="Arial"/>
          <w:sz w:val="20"/>
          <w:szCs w:val="20"/>
        </w:rPr>
      </w:pPr>
      <w:r w:rsidRPr="000B6717">
        <w:rPr>
          <w:rFonts w:ascii="Arial" w:hAnsi="Arial" w:cs="Arial"/>
          <w:sz w:val="20"/>
          <w:szCs w:val="20"/>
        </w:rPr>
        <w:t>***</w:t>
      </w:r>
      <w:r w:rsidR="002F69FC" w:rsidRPr="000B6717">
        <w:rPr>
          <w:rFonts w:ascii="Arial" w:hAnsi="Arial" w:cs="Arial"/>
          <w:bCs/>
          <w:color w:val="000000" w:themeColor="text1"/>
          <w:sz w:val="20"/>
          <w:szCs w:val="20"/>
        </w:rPr>
        <w:t xml:space="preserve"> Do wyliczenia ceny brutto z kol. 4 Wykonawca dokona uśrednienia cen</w:t>
      </w:r>
      <w:r w:rsidR="00D31630" w:rsidRPr="000B6717">
        <w:rPr>
          <w:rFonts w:ascii="Arial" w:hAnsi="Arial" w:cs="Arial"/>
          <w:bCs/>
          <w:color w:val="000000" w:themeColor="text1"/>
          <w:sz w:val="20"/>
          <w:szCs w:val="20"/>
        </w:rPr>
        <w:t>ę, poprzez wyliczenie średniej arytmetycznej (tj. zsumowania cen za wszystkie 3 terminy szkolenia i ilorazu tej sumy przez liczbę 3) dla każdego szkolenia,</w:t>
      </w:r>
      <w:r w:rsidR="002F69FC" w:rsidRPr="000B6717">
        <w:rPr>
          <w:rFonts w:ascii="Arial" w:hAnsi="Arial" w:cs="Arial"/>
          <w:bCs/>
          <w:color w:val="000000" w:themeColor="text1"/>
          <w:sz w:val="20"/>
          <w:szCs w:val="20"/>
        </w:rPr>
        <w:t xml:space="preserve"> w przypadku każdej z </w:t>
      </w:r>
      <w:r w:rsidR="00D31630" w:rsidRPr="000B6717">
        <w:rPr>
          <w:rFonts w:ascii="Arial" w:hAnsi="Arial" w:cs="Arial"/>
          <w:bCs/>
          <w:color w:val="000000" w:themeColor="text1"/>
          <w:sz w:val="20"/>
          <w:szCs w:val="20"/>
        </w:rPr>
        <w:t>6</w:t>
      </w:r>
      <w:r w:rsidR="002F69FC" w:rsidRPr="000B6717">
        <w:rPr>
          <w:rFonts w:ascii="Arial" w:hAnsi="Arial" w:cs="Arial"/>
          <w:bCs/>
          <w:color w:val="000000" w:themeColor="text1"/>
          <w:sz w:val="20"/>
          <w:szCs w:val="20"/>
        </w:rPr>
        <w:t xml:space="preserve"> (słownie: </w:t>
      </w:r>
      <w:r w:rsidR="00D31630" w:rsidRPr="000B6717">
        <w:rPr>
          <w:rFonts w:ascii="Arial" w:hAnsi="Arial" w:cs="Arial"/>
          <w:bCs/>
          <w:color w:val="000000" w:themeColor="text1"/>
          <w:sz w:val="20"/>
          <w:szCs w:val="20"/>
        </w:rPr>
        <w:t>sześciu</w:t>
      </w:r>
      <w:r w:rsidR="002F69FC" w:rsidRPr="000B6717">
        <w:rPr>
          <w:rFonts w:ascii="Arial" w:hAnsi="Arial" w:cs="Arial"/>
          <w:bCs/>
          <w:color w:val="000000" w:themeColor="text1"/>
          <w:sz w:val="20"/>
          <w:szCs w:val="20"/>
        </w:rPr>
        <w:t>) pozycji.</w:t>
      </w:r>
    </w:p>
    <w:p w14:paraId="5870EE24" w14:textId="77777777" w:rsidR="00A62483" w:rsidRDefault="00A62483"/>
    <w:sectPr w:rsidR="00A62483" w:rsidSect="009A35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30C06" w14:textId="77777777" w:rsidR="00AC18FB" w:rsidRDefault="00AC18FB" w:rsidP="009A3523">
      <w:pPr>
        <w:spacing w:after="0" w:line="240" w:lineRule="auto"/>
      </w:pPr>
      <w:r>
        <w:separator/>
      </w:r>
    </w:p>
  </w:endnote>
  <w:endnote w:type="continuationSeparator" w:id="0">
    <w:p w14:paraId="7568B959" w14:textId="77777777" w:rsidR="00AC18FB" w:rsidRDefault="00AC18FB" w:rsidP="009A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CDA56" w14:textId="77777777" w:rsidR="00AC18FB" w:rsidRDefault="00AC18FB" w:rsidP="009A3523">
      <w:pPr>
        <w:spacing w:after="0" w:line="240" w:lineRule="auto"/>
      </w:pPr>
      <w:r>
        <w:separator/>
      </w:r>
    </w:p>
  </w:footnote>
  <w:footnote w:type="continuationSeparator" w:id="0">
    <w:p w14:paraId="13057655" w14:textId="77777777" w:rsidR="00AC18FB" w:rsidRDefault="00AC18FB" w:rsidP="009A3523">
      <w:pPr>
        <w:spacing w:after="0" w:line="240" w:lineRule="auto"/>
      </w:pPr>
      <w:r>
        <w:continuationSeparator/>
      </w:r>
    </w:p>
  </w:footnote>
  <w:footnote w:id="1">
    <w:p w14:paraId="508DC717" w14:textId="77777777" w:rsidR="008012D2" w:rsidRDefault="008012D2" w:rsidP="008012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6A1BA0A2" w14:textId="77777777" w:rsidR="008012D2" w:rsidRDefault="008012D2" w:rsidP="008012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40EE5A8B" w14:textId="77777777" w:rsidR="008012D2" w:rsidRDefault="008012D2" w:rsidP="008012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3144B5C" w14:textId="77777777" w:rsidR="008012D2" w:rsidRDefault="008012D2" w:rsidP="008012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0C9BB921" w14:textId="77777777" w:rsidR="008012D2" w:rsidRDefault="008012D2" w:rsidP="008012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6">
    <w:p w14:paraId="4D19DD03" w14:textId="77777777" w:rsidR="008012D2" w:rsidRDefault="008012D2" w:rsidP="008012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E6E04"/>
    <w:multiLevelType w:val="multilevel"/>
    <w:tmpl w:val="3FEC8A1A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6664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23"/>
    <w:rsid w:val="000B6717"/>
    <w:rsid w:val="000C0ECC"/>
    <w:rsid w:val="002F69FC"/>
    <w:rsid w:val="003D4737"/>
    <w:rsid w:val="005E0834"/>
    <w:rsid w:val="008012D2"/>
    <w:rsid w:val="009A3523"/>
    <w:rsid w:val="009D540B"/>
    <w:rsid w:val="00A26142"/>
    <w:rsid w:val="00A62483"/>
    <w:rsid w:val="00AB7130"/>
    <w:rsid w:val="00AC18FB"/>
    <w:rsid w:val="00BB5CD3"/>
    <w:rsid w:val="00BC730B"/>
    <w:rsid w:val="00C308F9"/>
    <w:rsid w:val="00C56F46"/>
    <w:rsid w:val="00C908DC"/>
    <w:rsid w:val="00CA69ED"/>
    <w:rsid w:val="00D0579D"/>
    <w:rsid w:val="00D25B3B"/>
    <w:rsid w:val="00D31630"/>
    <w:rsid w:val="00E711E1"/>
    <w:rsid w:val="00E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7151"/>
  <w15:chartTrackingRefBased/>
  <w15:docId w15:val="{89938099-CB64-46F2-A445-72FBF4B0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B3B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5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5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5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5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5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5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5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5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5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5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35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5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35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5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52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A3523"/>
    <w:rPr>
      <w:color w:val="467886" w:themeColor="hyperlink"/>
      <w:u w:val="single"/>
    </w:rPr>
  </w:style>
  <w:style w:type="character" w:customStyle="1" w:styleId="TekstprzypisudolnegoZnak">
    <w:name w:val="Tekst przypisu dolnego Znak"/>
    <w:aliases w:val="Podrozdział Znak,Tekst przypisu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locked/>
    <w:rsid w:val="009A352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9A352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A3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unhideWhenUsed/>
    <w:rsid w:val="009A3523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9A352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bp.pl/statystyka-i-sprawozdawczosc/kursy/tabela-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Kulikowska-Ogonek</dc:creator>
  <cp:keywords/>
  <dc:description/>
  <cp:lastModifiedBy>Patrycja Kulikowska-Ogonek</cp:lastModifiedBy>
  <cp:revision>4</cp:revision>
  <dcterms:created xsi:type="dcterms:W3CDTF">2025-12-09T13:50:00Z</dcterms:created>
  <dcterms:modified xsi:type="dcterms:W3CDTF">2025-12-09T14:04:00Z</dcterms:modified>
</cp:coreProperties>
</file>