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C276A" w14:textId="0D5D415D" w:rsidR="007207BE" w:rsidRPr="00042D07" w:rsidRDefault="00CB24E5" w:rsidP="007207BE">
      <w:pPr>
        <w:rPr>
          <w:rFonts w:ascii="Arial" w:hAnsi="Arial" w:cs="Arial"/>
          <w:b/>
          <w:bCs/>
        </w:rPr>
      </w:pPr>
      <w:r w:rsidRPr="00042D07">
        <w:rPr>
          <w:rFonts w:ascii="Arial" w:hAnsi="Arial" w:cs="Arial"/>
          <w:b/>
          <w:bCs/>
        </w:rPr>
        <w:t xml:space="preserve">Załącznik nr 2 do SIWZ - </w:t>
      </w:r>
      <w:r w:rsidR="00013E62" w:rsidRPr="00042D07">
        <w:rPr>
          <w:rFonts w:ascii="Arial" w:hAnsi="Arial" w:cs="Arial"/>
          <w:b/>
          <w:bCs/>
        </w:rPr>
        <w:t>F</w:t>
      </w:r>
      <w:r w:rsidRPr="00042D07">
        <w:rPr>
          <w:rFonts w:ascii="Arial" w:hAnsi="Arial" w:cs="Arial"/>
          <w:b/>
          <w:bCs/>
        </w:rPr>
        <w:t>ormularz ofertowy</w:t>
      </w:r>
    </w:p>
    <w:p w14:paraId="4F20D776" w14:textId="77777777" w:rsidR="007207BE" w:rsidRPr="00042D07" w:rsidRDefault="007207BE" w:rsidP="007207BE">
      <w:pPr>
        <w:ind w:left="5670"/>
        <w:jc w:val="center"/>
        <w:rPr>
          <w:rFonts w:ascii="Arial" w:hAnsi="Arial" w:cs="Arial"/>
        </w:rPr>
      </w:pPr>
      <w:r w:rsidRPr="00042D07">
        <w:rPr>
          <w:rFonts w:ascii="Arial" w:hAnsi="Arial" w:cs="Arial"/>
        </w:rPr>
        <w:t>………………………………</w:t>
      </w:r>
    </w:p>
    <w:p w14:paraId="39F6AE6C" w14:textId="77777777" w:rsidR="007207BE" w:rsidRPr="00042D07" w:rsidRDefault="007207BE" w:rsidP="007207BE">
      <w:pPr>
        <w:ind w:left="5670"/>
        <w:jc w:val="center"/>
        <w:rPr>
          <w:rFonts w:ascii="Arial" w:hAnsi="Arial" w:cs="Arial"/>
        </w:rPr>
      </w:pPr>
      <w:r w:rsidRPr="00042D07">
        <w:rPr>
          <w:rFonts w:ascii="Arial" w:eastAsia="TimesNewRoman" w:hAnsi="Arial" w:cs="Arial"/>
          <w:sz w:val="20"/>
          <w:szCs w:val="20"/>
        </w:rPr>
        <w:t>(</w:t>
      </w:r>
      <w:r w:rsidRPr="00042D07">
        <w:rPr>
          <w:rFonts w:ascii="Arial" w:hAnsi="Arial" w:cs="Arial"/>
          <w:sz w:val="20"/>
          <w:szCs w:val="20"/>
        </w:rPr>
        <w:t>miejscowość i data</w:t>
      </w:r>
      <w:r w:rsidRPr="00042D07">
        <w:rPr>
          <w:rFonts w:ascii="Arial" w:eastAsia="TimesNewRoman" w:hAnsi="Arial" w:cs="Arial"/>
          <w:sz w:val="20"/>
          <w:szCs w:val="20"/>
        </w:rPr>
        <w:t>)</w:t>
      </w:r>
    </w:p>
    <w:p w14:paraId="478E35EF" w14:textId="77777777" w:rsidR="007207BE" w:rsidRPr="00042D07" w:rsidRDefault="007207BE" w:rsidP="007207BE">
      <w:pPr>
        <w:ind w:right="5670"/>
        <w:jc w:val="center"/>
        <w:rPr>
          <w:rFonts w:ascii="Arial" w:hAnsi="Arial" w:cs="Arial"/>
        </w:rPr>
      </w:pPr>
      <w:r w:rsidRPr="00042D07">
        <w:rPr>
          <w:rFonts w:ascii="Arial" w:hAnsi="Arial" w:cs="Arial"/>
        </w:rPr>
        <w:t>………………………………</w:t>
      </w:r>
    </w:p>
    <w:p w14:paraId="35B7DD5A" w14:textId="77777777" w:rsidR="007207BE" w:rsidRPr="00042D07" w:rsidRDefault="007207BE" w:rsidP="007207BE">
      <w:pPr>
        <w:ind w:right="5670"/>
        <w:jc w:val="center"/>
        <w:rPr>
          <w:rFonts w:ascii="Arial" w:hAnsi="Arial" w:cs="Arial"/>
          <w:iCs/>
          <w:sz w:val="20"/>
          <w:szCs w:val="20"/>
        </w:rPr>
      </w:pPr>
      <w:r w:rsidRPr="00042D07">
        <w:rPr>
          <w:rFonts w:ascii="Arial" w:hAnsi="Arial" w:cs="Arial"/>
          <w:sz w:val="20"/>
          <w:szCs w:val="20"/>
        </w:rPr>
        <w:t>(</w:t>
      </w:r>
      <w:r w:rsidRPr="00042D07">
        <w:rPr>
          <w:rFonts w:ascii="Arial" w:hAnsi="Arial" w:cs="Arial"/>
          <w:iCs/>
          <w:sz w:val="20"/>
          <w:szCs w:val="20"/>
        </w:rPr>
        <w:t>pieczęć wykonawcy)</w:t>
      </w:r>
    </w:p>
    <w:p w14:paraId="69B3A321" w14:textId="77777777" w:rsidR="007207BE" w:rsidRPr="00042D07" w:rsidRDefault="007207BE" w:rsidP="007207BE">
      <w:pPr>
        <w:rPr>
          <w:rFonts w:ascii="Arial" w:hAnsi="Arial" w:cs="Arial"/>
        </w:rPr>
      </w:pPr>
    </w:p>
    <w:p w14:paraId="2B86163C" w14:textId="77777777" w:rsidR="007207BE" w:rsidRPr="00042D07" w:rsidRDefault="007207BE" w:rsidP="007207BE">
      <w:pPr>
        <w:rPr>
          <w:rFonts w:ascii="Arial" w:hAnsi="Arial" w:cs="Arial"/>
          <w:lang w:val="de-DE"/>
        </w:rPr>
      </w:pPr>
      <w:proofErr w:type="spellStart"/>
      <w:r w:rsidRPr="00042D07">
        <w:rPr>
          <w:rFonts w:ascii="Arial" w:hAnsi="Arial" w:cs="Arial"/>
          <w:lang w:val="de-DE"/>
        </w:rPr>
        <w:t>nr</w:t>
      </w:r>
      <w:proofErr w:type="spellEnd"/>
      <w:r w:rsidRPr="00042D07">
        <w:rPr>
          <w:rFonts w:ascii="Arial" w:hAnsi="Arial" w:cs="Arial"/>
          <w:lang w:val="de-DE"/>
        </w:rPr>
        <w:t xml:space="preserve"> </w:t>
      </w:r>
      <w:proofErr w:type="spellStart"/>
      <w:r w:rsidRPr="00042D07">
        <w:rPr>
          <w:rFonts w:ascii="Arial" w:hAnsi="Arial" w:cs="Arial"/>
          <w:lang w:val="de-DE"/>
        </w:rPr>
        <w:t>telefonu</w:t>
      </w:r>
      <w:proofErr w:type="spellEnd"/>
      <w:r w:rsidRPr="00042D07">
        <w:rPr>
          <w:rFonts w:ascii="Arial" w:hAnsi="Arial" w:cs="Arial"/>
          <w:lang w:val="de-DE"/>
        </w:rPr>
        <w:t>/</w:t>
      </w:r>
      <w:proofErr w:type="spellStart"/>
      <w:r w:rsidRPr="00042D07">
        <w:rPr>
          <w:rFonts w:ascii="Arial" w:hAnsi="Arial" w:cs="Arial"/>
          <w:lang w:val="de-DE"/>
        </w:rPr>
        <w:t>faksu</w:t>
      </w:r>
      <w:proofErr w:type="spellEnd"/>
      <w:r w:rsidRPr="00042D07">
        <w:rPr>
          <w:rFonts w:ascii="Arial" w:hAnsi="Arial" w:cs="Arial"/>
          <w:lang w:val="de-DE"/>
        </w:rPr>
        <w:t>*: ………………</w:t>
      </w:r>
    </w:p>
    <w:p w14:paraId="520FCF31" w14:textId="77777777" w:rsidR="007207BE" w:rsidRPr="00042D07" w:rsidRDefault="007207BE" w:rsidP="007207BE">
      <w:pPr>
        <w:rPr>
          <w:rFonts w:ascii="Arial" w:hAnsi="Arial" w:cs="Arial"/>
          <w:lang w:val="de-DE"/>
        </w:rPr>
      </w:pPr>
      <w:r w:rsidRPr="00042D07">
        <w:rPr>
          <w:rFonts w:ascii="Arial" w:hAnsi="Arial" w:cs="Arial"/>
          <w:lang w:val="de-DE"/>
        </w:rPr>
        <w:t>REGON: ………………</w:t>
      </w:r>
    </w:p>
    <w:p w14:paraId="438C6B02" w14:textId="77777777" w:rsidR="007207BE" w:rsidRPr="00042D07" w:rsidRDefault="007207BE" w:rsidP="007207BE">
      <w:pPr>
        <w:rPr>
          <w:rFonts w:ascii="Arial" w:hAnsi="Arial" w:cs="Arial"/>
          <w:lang w:val="de-DE"/>
        </w:rPr>
      </w:pPr>
      <w:r w:rsidRPr="00042D07">
        <w:rPr>
          <w:rFonts w:ascii="Arial" w:hAnsi="Arial" w:cs="Arial"/>
          <w:lang w:val="de-DE"/>
        </w:rPr>
        <w:t>NIP: ………………</w:t>
      </w:r>
    </w:p>
    <w:p w14:paraId="7CF20E41" w14:textId="77777777" w:rsidR="007207BE" w:rsidRPr="00042D07" w:rsidRDefault="007207BE" w:rsidP="007207BE">
      <w:pPr>
        <w:rPr>
          <w:rFonts w:ascii="Arial" w:hAnsi="Arial" w:cs="Arial"/>
          <w:lang w:val="de-DE"/>
        </w:rPr>
      </w:pPr>
      <w:r w:rsidRPr="00042D07">
        <w:rPr>
          <w:rFonts w:ascii="Arial" w:hAnsi="Arial" w:cs="Arial"/>
          <w:lang w:val="de-DE"/>
        </w:rPr>
        <w:t>http: ………………</w:t>
      </w:r>
    </w:p>
    <w:p w14:paraId="6D19CE58" w14:textId="77777777" w:rsidR="007207BE" w:rsidRPr="00042D07" w:rsidRDefault="007207BE" w:rsidP="007207BE">
      <w:pPr>
        <w:rPr>
          <w:rFonts w:ascii="Arial" w:hAnsi="Arial" w:cs="Arial"/>
          <w:lang w:val="de-DE"/>
        </w:rPr>
      </w:pPr>
      <w:proofErr w:type="spellStart"/>
      <w:r w:rsidRPr="00042D07">
        <w:rPr>
          <w:rFonts w:ascii="Arial" w:hAnsi="Arial" w:cs="Arial"/>
          <w:lang w:val="de-DE"/>
        </w:rPr>
        <w:t>e-mail</w:t>
      </w:r>
      <w:proofErr w:type="spellEnd"/>
      <w:r w:rsidRPr="00042D07">
        <w:rPr>
          <w:rFonts w:ascii="Arial" w:hAnsi="Arial" w:cs="Arial"/>
          <w:lang w:val="de-DE"/>
        </w:rPr>
        <w:t>: ………………</w:t>
      </w:r>
    </w:p>
    <w:p w14:paraId="120DF431" w14:textId="77777777" w:rsidR="007207BE" w:rsidRPr="00042D07" w:rsidRDefault="007207BE" w:rsidP="007207BE">
      <w:pPr>
        <w:rPr>
          <w:rFonts w:ascii="Arial" w:hAnsi="Arial" w:cs="Arial"/>
          <w:lang w:val="de-DE"/>
        </w:rPr>
      </w:pPr>
    </w:p>
    <w:p w14:paraId="72397B88" w14:textId="1296FA60" w:rsidR="007207BE" w:rsidRPr="00042D07" w:rsidRDefault="00532361" w:rsidP="00B200DE">
      <w:pPr>
        <w:jc w:val="center"/>
        <w:rPr>
          <w:rFonts w:ascii="Arial" w:hAnsi="Arial" w:cs="Arial"/>
          <w:b/>
        </w:rPr>
      </w:pPr>
      <w:r w:rsidRPr="00F27BA0">
        <w:rPr>
          <w:rFonts w:ascii="Arial" w:hAnsi="Arial" w:cs="Arial"/>
          <w:b/>
        </w:rPr>
        <w:t>Formularz ofertowy (formularz cenowy)</w:t>
      </w:r>
    </w:p>
    <w:p w14:paraId="2244F3B0" w14:textId="0695E972" w:rsidR="007207BE" w:rsidRPr="00042D07" w:rsidRDefault="006D77B5" w:rsidP="007207BE">
      <w:pPr>
        <w:rPr>
          <w:rFonts w:ascii="Arial" w:hAnsi="Arial" w:cs="Arial"/>
        </w:rPr>
      </w:pPr>
      <w:r w:rsidRPr="00042D07">
        <w:rPr>
          <w:rFonts w:ascii="Arial" w:hAnsi="Arial" w:cs="Arial"/>
        </w:rPr>
        <w:t>W związku postępowaniem przetargowym</w:t>
      </w:r>
      <w:r w:rsidR="007207BE" w:rsidRPr="00042D07">
        <w:rPr>
          <w:rFonts w:ascii="Arial" w:hAnsi="Arial" w:cs="Arial"/>
        </w:rPr>
        <w:t xml:space="preserve"> na </w:t>
      </w:r>
      <w:r w:rsidR="00C141AC" w:rsidRPr="00042D07">
        <w:rPr>
          <w:rFonts w:ascii="Arial" w:hAnsi="Arial" w:cs="Arial"/>
          <w:b/>
        </w:rPr>
        <w:t>d</w:t>
      </w:r>
      <w:r w:rsidRPr="00042D07">
        <w:rPr>
          <w:rFonts w:ascii="Arial" w:hAnsi="Arial" w:cs="Arial"/>
          <w:b/>
        </w:rPr>
        <w:t>ostaw</w:t>
      </w:r>
      <w:r w:rsidR="00C141AC" w:rsidRPr="00042D07">
        <w:rPr>
          <w:rFonts w:ascii="Arial" w:hAnsi="Arial" w:cs="Arial"/>
          <w:b/>
        </w:rPr>
        <w:t>ę</w:t>
      </w:r>
      <w:r w:rsidRPr="00042D07">
        <w:rPr>
          <w:rFonts w:ascii="Arial" w:hAnsi="Arial" w:cs="Arial"/>
          <w:b/>
        </w:rPr>
        <w:t xml:space="preserve"> wodomierzy z nakładką radiową</w:t>
      </w:r>
      <w:r w:rsidR="007207BE" w:rsidRPr="00042D07">
        <w:rPr>
          <w:rFonts w:ascii="Arial" w:hAnsi="Arial" w:cs="Arial"/>
        </w:rPr>
        <w:t>, oferujemy wykonanie niżej wymienionych dostaw</w:t>
      </w:r>
      <w:r w:rsidR="00532361" w:rsidRPr="00042D07">
        <w:rPr>
          <w:rFonts w:ascii="Arial" w:hAnsi="Arial" w:cs="Arial"/>
        </w:rPr>
        <w:t xml:space="preserve"> przedmiotu zamówienia</w:t>
      </w:r>
      <w:r w:rsidR="008C418E">
        <w:rPr>
          <w:rFonts w:ascii="Arial" w:hAnsi="Arial" w:cs="Arial"/>
        </w:rPr>
        <w:t xml:space="preserve"> za cenę, jak niżej</w:t>
      </w:r>
      <w:r w:rsidR="00532361" w:rsidRPr="00042D07">
        <w:rPr>
          <w:rFonts w:ascii="Arial" w:hAnsi="Arial" w:cs="Arial"/>
        </w:rPr>
        <w:t>:</w:t>
      </w:r>
      <w:r w:rsidR="007207BE" w:rsidRPr="00042D07">
        <w:rPr>
          <w:rFonts w:ascii="Arial" w:hAnsi="Arial" w:cs="Arial"/>
        </w:rPr>
        <w:t xml:space="preserve"> </w:t>
      </w:r>
    </w:p>
    <w:p w14:paraId="4216384F" w14:textId="77777777" w:rsidR="0083558A" w:rsidRPr="00042D07" w:rsidRDefault="0083558A" w:rsidP="0083558A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355" w:type="dxa"/>
        <w:tblLayout w:type="fixed"/>
        <w:tblLook w:val="04A0" w:firstRow="1" w:lastRow="0" w:firstColumn="1" w:lastColumn="0" w:noHBand="0" w:noVBand="1"/>
      </w:tblPr>
      <w:tblGrid>
        <w:gridCol w:w="570"/>
        <w:gridCol w:w="5379"/>
        <w:gridCol w:w="992"/>
        <w:gridCol w:w="1134"/>
        <w:gridCol w:w="1280"/>
      </w:tblGrid>
      <w:tr w:rsidR="00042D07" w:rsidRPr="00042D07" w14:paraId="790D0E14" w14:textId="77777777" w:rsidTr="00042D07">
        <w:tc>
          <w:tcPr>
            <w:tcW w:w="570" w:type="dxa"/>
            <w:shd w:val="clear" w:color="auto" w:fill="BFBFBF"/>
            <w:vAlign w:val="center"/>
          </w:tcPr>
          <w:p w14:paraId="3A300E45" w14:textId="12693E7C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proofErr w:type="spellStart"/>
            <w:r w:rsidRPr="00042D07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5379" w:type="dxa"/>
            <w:shd w:val="clear" w:color="auto" w:fill="BFBFBF"/>
            <w:vAlign w:val="center"/>
          </w:tcPr>
          <w:p w14:paraId="60A04E9F" w14:textId="4CACA1CC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vertAlign w:val="superscript"/>
              </w:rPr>
            </w:pPr>
            <w:r w:rsidRPr="00042D07">
              <w:rPr>
                <w:rFonts w:ascii="Arial" w:hAnsi="Arial" w:cs="Arial"/>
                <w:b/>
              </w:rPr>
              <w:t xml:space="preserve">Nazwa przedmiotu zamówienia </w:t>
            </w:r>
            <w:r w:rsidRPr="00042D07">
              <w:rPr>
                <w:rFonts w:ascii="Arial" w:hAnsi="Arial" w:cs="Arial"/>
                <w:b/>
              </w:rPr>
              <w:br/>
              <w:t>i szczegółowy</w:t>
            </w:r>
          </w:p>
          <w:p w14:paraId="00F516A3" w14:textId="466FDE36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opis, nr katalogowy/dane</w:t>
            </w:r>
          </w:p>
        </w:tc>
        <w:tc>
          <w:tcPr>
            <w:tcW w:w="992" w:type="dxa"/>
            <w:shd w:val="clear" w:color="auto" w:fill="BFBFBF"/>
            <w:vAlign w:val="center"/>
          </w:tcPr>
          <w:p w14:paraId="55721BC4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Ilość</w:t>
            </w:r>
          </w:p>
          <w:p w14:paraId="15A02305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[szt.]</w:t>
            </w:r>
          </w:p>
        </w:tc>
        <w:tc>
          <w:tcPr>
            <w:tcW w:w="1134" w:type="dxa"/>
            <w:shd w:val="clear" w:color="auto" w:fill="BFBFBF"/>
            <w:vAlign w:val="center"/>
          </w:tcPr>
          <w:p w14:paraId="3B6C3C93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Cena jedn. netto (PLN)</w:t>
            </w:r>
          </w:p>
        </w:tc>
        <w:tc>
          <w:tcPr>
            <w:tcW w:w="1280" w:type="dxa"/>
            <w:shd w:val="clear" w:color="auto" w:fill="BFBFBF"/>
            <w:vAlign w:val="center"/>
          </w:tcPr>
          <w:p w14:paraId="425CB15D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</w:rPr>
            </w:pPr>
            <w:r w:rsidRPr="00042D07">
              <w:rPr>
                <w:rFonts w:ascii="Arial" w:hAnsi="Arial" w:cs="Arial"/>
                <w:b/>
              </w:rPr>
              <w:t>Wartość netto (PLN)</w:t>
            </w:r>
          </w:p>
        </w:tc>
      </w:tr>
      <w:tr w:rsidR="00042D07" w:rsidRPr="00042D07" w14:paraId="125EAC44" w14:textId="77777777" w:rsidTr="00042D07">
        <w:trPr>
          <w:trHeight w:val="357"/>
        </w:trPr>
        <w:tc>
          <w:tcPr>
            <w:tcW w:w="570" w:type="dxa"/>
            <w:shd w:val="clear" w:color="auto" w:fill="BFBFBF"/>
          </w:tcPr>
          <w:p w14:paraId="04E2188B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A</w:t>
            </w:r>
          </w:p>
        </w:tc>
        <w:tc>
          <w:tcPr>
            <w:tcW w:w="5379" w:type="dxa"/>
            <w:shd w:val="clear" w:color="auto" w:fill="BFBFBF"/>
          </w:tcPr>
          <w:p w14:paraId="70D448F6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B</w:t>
            </w:r>
          </w:p>
        </w:tc>
        <w:tc>
          <w:tcPr>
            <w:tcW w:w="992" w:type="dxa"/>
            <w:shd w:val="clear" w:color="auto" w:fill="BFBFBF"/>
          </w:tcPr>
          <w:p w14:paraId="1AFFF59D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  <w:shd w:val="clear" w:color="auto" w:fill="BFBFBF"/>
          </w:tcPr>
          <w:p w14:paraId="687E3F41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D</w:t>
            </w:r>
          </w:p>
        </w:tc>
        <w:tc>
          <w:tcPr>
            <w:tcW w:w="1280" w:type="dxa"/>
            <w:shd w:val="clear" w:color="auto" w:fill="BFBFBF"/>
          </w:tcPr>
          <w:p w14:paraId="4E4D9BCB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E</w:t>
            </w:r>
          </w:p>
        </w:tc>
      </w:tr>
      <w:tr w:rsidR="00042D07" w:rsidRPr="00042D07" w14:paraId="77549BB3" w14:textId="77777777" w:rsidTr="00042D07">
        <w:tc>
          <w:tcPr>
            <w:tcW w:w="570" w:type="dxa"/>
            <w:shd w:val="clear" w:color="auto" w:fill="BFBFBF"/>
          </w:tcPr>
          <w:p w14:paraId="5503674C" w14:textId="77777777" w:rsidR="00042D07" w:rsidRPr="00042D07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1</w:t>
            </w:r>
          </w:p>
        </w:tc>
        <w:tc>
          <w:tcPr>
            <w:tcW w:w="5379" w:type="dxa"/>
          </w:tcPr>
          <w:p w14:paraId="7E9EAA18" w14:textId="7722E4F3" w:rsidR="00042D07" w:rsidRPr="00F27BA0" w:rsidRDefault="00042D07" w:rsidP="00446A1F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DN 15 </w:t>
            </w:r>
            <w:r w:rsidR="003063D4">
              <w:rPr>
                <w:rFonts w:ascii="Arial" w:hAnsi="Arial" w:cs="Arial"/>
              </w:rPr>
              <w:t xml:space="preserve">z </w:t>
            </w:r>
            <w:r w:rsidRPr="00F27BA0">
              <w:rPr>
                <w:rFonts w:ascii="Arial" w:hAnsi="Arial" w:cs="Arial"/>
              </w:rPr>
              <w:t>nakład</w:t>
            </w:r>
            <w:r w:rsidR="003063D4">
              <w:rPr>
                <w:rFonts w:ascii="Arial" w:hAnsi="Arial" w:cs="Arial"/>
              </w:rPr>
              <w:t>ką</w:t>
            </w:r>
            <w:r w:rsidRPr="00F27BA0">
              <w:rPr>
                <w:rFonts w:ascii="Arial" w:hAnsi="Arial" w:cs="Arial"/>
              </w:rPr>
              <w:t xml:space="preserve"> szar</w:t>
            </w:r>
            <w:r w:rsidR="003063D4">
              <w:rPr>
                <w:rFonts w:ascii="Arial" w:hAnsi="Arial" w:cs="Arial"/>
              </w:rPr>
              <w:t>ą</w:t>
            </w:r>
            <w:r w:rsidRPr="00F27BA0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92" w:type="dxa"/>
          </w:tcPr>
          <w:p w14:paraId="27F0529B" w14:textId="747D37C5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150</w:t>
            </w:r>
          </w:p>
        </w:tc>
        <w:tc>
          <w:tcPr>
            <w:tcW w:w="1134" w:type="dxa"/>
          </w:tcPr>
          <w:p w14:paraId="499DCFC3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4638424F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3063D4" w:rsidRPr="00042D07" w14:paraId="094B2942" w14:textId="77777777" w:rsidTr="00042D07">
        <w:tc>
          <w:tcPr>
            <w:tcW w:w="570" w:type="dxa"/>
            <w:shd w:val="clear" w:color="auto" w:fill="BFBFBF"/>
          </w:tcPr>
          <w:p w14:paraId="45DEB75C" w14:textId="41F305B3" w:rsidR="003063D4" w:rsidRPr="00042D07" w:rsidRDefault="00FE434A" w:rsidP="00446A1F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379" w:type="dxa"/>
          </w:tcPr>
          <w:p w14:paraId="0C2D2010" w14:textId="63F9CD34" w:rsidR="003063D4" w:rsidRPr="00F27BA0" w:rsidRDefault="003063D4" w:rsidP="003063D4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DN 15 </w:t>
            </w:r>
            <w:r w:rsidR="00CA3777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 xml:space="preserve"> </w:t>
            </w:r>
            <w:r w:rsidRPr="00F27BA0">
              <w:rPr>
                <w:rFonts w:ascii="Arial" w:hAnsi="Arial" w:cs="Arial"/>
              </w:rPr>
              <w:t>nak</w:t>
            </w:r>
            <w:r>
              <w:rPr>
                <w:rFonts w:ascii="Arial" w:hAnsi="Arial" w:cs="Arial"/>
              </w:rPr>
              <w:t>ładką czarną</w:t>
            </w:r>
          </w:p>
        </w:tc>
        <w:tc>
          <w:tcPr>
            <w:tcW w:w="992" w:type="dxa"/>
          </w:tcPr>
          <w:p w14:paraId="3A33BEE9" w14:textId="5A351EAC" w:rsidR="003063D4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850</w:t>
            </w:r>
          </w:p>
        </w:tc>
        <w:tc>
          <w:tcPr>
            <w:tcW w:w="1134" w:type="dxa"/>
          </w:tcPr>
          <w:p w14:paraId="6E2FB3DA" w14:textId="77777777" w:rsidR="003063D4" w:rsidRPr="00042D07" w:rsidRDefault="003063D4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3713AFC7" w14:textId="77777777" w:rsidR="003063D4" w:rsidRPr="00042D07" w:rsidRDefault="003063D4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7D4D3123" w14:textId="77777777" w:rsidTr="00042D07">
        <w:tc>
          <w:tcPr>
            <w:tcW w:w="570" w:type="dxa"/>
            <w:shd w:val="clear" w:color="auto" w:fill="BFBFBF"/>
          </w:tcPr>
          <w:p w14:paraId="03E61B6A" w14:textId="47E7B31B" w:rsidR="00042D07" w:rsidRPr="00042D07" w:rsidRDefault="00FE434A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379" w:type="dxa"/>
          </w:tcPr>
          <w:p w14:paraId="2DB66EE0" w14:textId="4E15326F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DN 20 </w:t>
            </w:r>
            <w:r w:rsidR="00CA3777">
              <w:rPr>
                <w:rFonts w:ascii="Arial" w:hAnsi="Arial" w:cs="Arial"/>
              </w:rPr>
              <w:t>z</w:t>
            </w:r>
            <w:r w:rsidR="003063D4">
              <w:rPr>
                <w:rFonts w:ascii="Arial" w:hAnsi="Arial" w:cs="Arial"/>
              </w:rPr>
              <w:t xml:space="preserve"> </w:t>
            </w:r>
            <w:r w:rsidRPr="00F27BA0">
              <w:rPr>
                <w:rFonts w:ascii="Arial" w:hAnsi="Arial" w:cs="Arial"/>
              </w:rPr>
              <w:t>nakład</w:t>
            </w:r>
            <w:r w:rsidR="003063D4">
              <w:rPr>
                <w:rFonts w:ascii="Arial" w:hAnsi="Arial" w:cs="Arial"/>
              </w:rPr>
              <w:t>ką</w:t>
            </w:r>
            <w:r w:rsidRPr="00F27BA0">
              <w:rPr>
                <w:rFonts w:ascii="Arial" w:hAnsi="Arial" w:cs="Arial"/>
              </w:rPr>
              <w:t xml:space="preserve"> szar</w:t>
            </w:r>
            <w:r w:rsidR="003063D4">
              <w:rPr>
                <w:rFonts w:ascii="Arial" w:hAnsi="Arial" w:cs="Arial"/>
              </w:rPr>
              <w:t>ą</w:t>
            </w:r>
            <w:r w:rsidRPr="00F27BA0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92" w:type="dxa"/>
          </w:tcPr>
          <w:p w14:paraId="4AC85826" w14:textId="6D8E0971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1200</w:t>
            </w:r>
          </w:p>
        </w:tc>
        <w:tc>
          <w:tcPr>
            <w:tcW w:w="1134" w:type="dxa"/>
          </w:tcPr>
          <w:p w14:paraId="02EA7C4E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8AF6F49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3063D4" w:rsidRPr="00042D07" w14:paraId="63D23720" w14:textId="77777777" w:rsidTr="00042D07">
        <w:tc>
          <w:tcPr>
            <w:tcW w:w="570" w:type="dxa"/>
            <w:shd w:val="clear" w:color="auto" w:fill="BFBFBF"/>
          </w:tcPr>
          <w:p w14:paraId="3E36CABE" w14:textId="1ECEFCE9" w:rsidR="003063D4" w:rsidRPr="00042D07" w:rsidRDefault="00FE434A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379" w:type="dxa"/>
          </w:tcPr>
          <w:p w14:paraId="570CAE91" w14:textId="172C0308" w:rsidR="003063D4" w:rsidRPr="00F27BA0" w:rsidRDefault="003063D4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 20 z nakładką czarną</w:t>
            </w:r>
          </w:p>
        </w:tc>
        <w:tc>
          <w:tcPr>
            <w:tcW w:w="992" w:type="dxa"/>
          </w:tcPr>
          <w:p w14:paraId="1C91DED3" w14:textId="3C9E7D2F" w:rsidR="003063D4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2500</w:t>
            </w:r>
          </w:p>
        </w:tc>
        <w:tc>
          <w:tcPr>
            <w:tcW w:w="1134" w:type="dxa"/>
          </w:tcPr>
          <w:p w14:paraId="231DF894" w14:textId="77777777" w:rsidR="003063D4" w:rsidRPr="00042D07" w:rsidRDefault="003063D4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4FD61AE2" w14:textId="77777777" w:rsidR="003063D4" w:rsidRPr="00042D07" w:rsidRDefault="003063D4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73BDF981" w14:textId="77777777" w:rsidTr="00042D07">
        <w:tc>
          <w:tcPr>
            <w:tcW w:w="570" w:type="dxa"/>
            <w:shd w:val="clear" w:color="auto" w:fill="BFBFBF"/>
          </w:tcPr>
          <w:p w14:paraId="253BAA5F" w14:textId="51054CED" w:rsidR="00042D07" w:rsidRP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379" w:type="dxa"/>
          </w:tcPr>
          <w:p w14:paraId="7D03D460" w14:textId="29054C0C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Same nakładki do wodomierzy – czarne </w:t>
            </w:r>
          </w:p>
        </w:tc>
        <w:tc>
          <w:tcPr>
            <w:tcW w:w="992" w:type="dxa"/>
          </w:tcPr>
          <w:p w14:paraId="16F76D39" w14:textId="026A4210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400</w:t>
            </w:r>
          </w:p>
        </w:tc>
        <w:tc>
          <w:tcPr>
            <w:tcW w:w="1134" w:type="dxa"/>
          </w:tcPr>
          <w:p w14:paraId="2D25F169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23AB0A7C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0FBFEE3A" w14:textId="77777777" w:rsidTr="00042D07">
        <w:tc>
          <w:tcPr>
            <w:tcW w:w="570" w:type="dxa"/>
            <w:shd w:val="clear" w:color="auto" w:fill="BFBFBF"/>
          </w:tcPr>
          <w:p w14:paraId="5A19CE7C" w14:textId="6211F229" w:rsidR="00042D07" w:rsidRP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379" w:type="dxa"/>
          </w:tcPr>
          <w:p w14:paraId="2B135838" w14:textId="5BDAE9FF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Same nakładki do wodomierzy – szare</w:t>
            </w:r>
          </w:p>
        </w:tc>
        <w:tc>
          <w:tcPr>
            <w:tcW w:w="992" w:type="dxa"/>
          </w:tcPr>
          <w:p w14:paraId="202C28C6" w14:textId="064B3CB2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150</w:t>
            </w:r>
          </w:p>
        </w:tc>
        <w:tc>
          <w:tcPr>
            <w:tcW w:w="1134" w:type="dxa"/>
          </w:tcPr>
          <w:p w14:paraId="5924F1E5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960C058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47DBFB6F" w14:textId="77777777" w:rsidTr="00042D07">
        <w:tc>
          <w:tcPr>
            <w:tcW w:w="570" w:type="dxa"/>
            <w:shd w:val="clear" w:color="auto" w:fill="BFBFBF"/>
          </w:tcPr>
          <w:p w14:paraId="5122DD18" w14:textId="156C6D75" w:rsidR="00042D07" w:rsidRP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379" w:type="dxa"/>
          </w:tcPr>
          <w:p w14:paraId="4188BA22" w14:textId="26B0B135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 xml:space="preserve">Wodomierze radiowe  DN 25 krótkie </w:t>
            </w:r>
            <w:r w:rsidR="003063D4">
              <w:rPr>
                <w:rFonts w:ascii="Arial" w:hAnsi="Arial" w:cs="Arial"/>
              </w:rPr>
              <w:t>z nakładką szarą</w:t>
            </w:r>
          </w:p>
        </w:tc>
        <w:tc>
          <w:tcPr>
            <w:tcW w:w="992" w:type="dxa"/>
          </w:tcPr>
          <w:p w14:paraId="35599114" w14:textId="4D63AF7E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25</w:t>
            </w:r>
          </w:p>
        </w:tc>
        <w:tc>
          <w:tcPr>
            <w:tcW w:w="1134" w:type="dxa"/>
          </w:tcPr>
          <w:p w14:paraId="481F873A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7C93A98A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79985664" w14:textId="77777777" w:rsidTr="00042D07">
        <w:tc>
          <w:tcPr>
            <w:tcW w:w="570" w:type="dxa"/>
            <w:shd w:val="clear" w:color="auto" w:fill="BFBFBF"/>
          </w:tcPr>
          <w:p w14:paraId="7691590E" w14:textId="79B89881" w:rsidR="00042D07" w:rsidRP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379" w:type="dxa"/>
          </w:tcPr>
          <w:p w14:paraId="411263F3" w14:textId="15C96FEC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DN 25 długie</w:t>
            </w:r>
            <w:r w:rsidR="003063D4">
              <w:rPr>
                <w:rFonts w:ascii="Arial" w:hAnsi="Arial" w:cs="Arial"/>
              </w:rPr>
              <w:t xml:space="preserve"> z nakładka szarą</w:t>
            </w:r>
          </w:p>
        </w:tc>
        <w:tc>
          <w:tcPr>
            <w:tcW w:w="992" w:type="dxa"/>
          </w:tcPr>
          <w:p w14:paraId="79913079" w14:textId="511301CF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25</w:t>
            </w:r>
          </w:p>
        </w:tc>
        <w:tc>
          <w:tcPr>
            <w:tcW w:w="1134" w:type="dxa"/>
          </w:tcPr>
          <w:p w14:paraId="51FD91EF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07D460F5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0A57E28D" w14:textId="77777777" w:rsidTr="00042D07">
        <w:tc>
          <w:tcPr>
            <w:tcW w:w="570" w:type="dxa"/>
            <w:shd w:val="clear" w:color="auto" w:fill="BFBFBF"/>
          </w:tcPr>
          <w:p w14:paraId="05D86F7D" w14:textId="01A2C86E" w:rsid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379" w:type="dxa"/>
          </w:tcPr>
          <w:p w14:paraId="5B39CF99" w14:textId="6BD78028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 DN 32</w:t>
            </w:r>
            <w:r w:rsidR="003F352D">
              <w:rPr>
                <w:rFonts w:ascii="Arial" w:hAnsi="Arial" w:cs="Arial"/>
              </w:rPr>
              <w:t xml:space="preserve"> z nakładką szarą</w:t>
            </w:r>
          </w:p>
        </w:tc>
        <w:tc>
          <w:tcPr>
            <w:tcW w:w="992" w:type="dxa"/>
          </w:tcPr>
          <w:p w14:paraId="53DDFB78" w14:textId="2DA6A309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25</w:t>
            </w:r>
          </w:p>
        </w:tc>
        <w:tc>
          <w:tcPr>
            <w:tcW w:w="1134" w:type="dxa"/>
          </w:tcPr>
          <w:p w14:paraId="06051119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0B6DB225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1D8DB41F" w14:textId="77777777" w:rsidTr="00042D07">
        <w:tc>
          <w:tcPr>
            <w:tcW w:w="570" w:type="dxa"/>
            <w:shd w:val="clear" w:color="auto" w:fill="BFBFBF"/>
          </w:tcPr>
          <w:p w14:paraId="4E6F029E" w14:textId="44FE334E" w:rsidR="00042D07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379" w:type="dxa"/>
          </w:tcPr>
          <w:p w14:paraId="13C45818" w14:textId="455C6D0D" w:rsidR="00042D07" w:rsidRPr="00F27BA0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F27BA0">
              <w:rPr>
                <w:rFonts w:ascii="Arial" w:hAnsi="Arial" w:cs="Arial"/>
              </w:rPr>
              <w:t>Wodomierze radiowe  DN 40</w:t>
            </w:r>
            <w:r w:rsidR="003F352D">
              <w:rPr>
                <w:rFonts w:ascii="Arial" w:hAnsi="Arial" w:cs="Arial"/>
              </w:rPr>
              <w:t xml:space="preserve"> z nakładką szarą</w:t>
            </w:r>
          </w:p>
        </w:tc>
        <w:tc>
          <w:tcPr>
            <w:tcW w:w="992" w:type="dxa"/>
          </w:tcPr>
          <w:p w14:paraId="6E744B63" w14:textId="30266F44" w:rsidR="00042D07" w:rsidRPr="000479D3" w:rsidRDefault="00123D11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  <w:b/>
                <w:highlight w:val="yellow"/>
              </w:rPr>
            </w:pPr>
            <w:r>
              <w:rPr>
                <w:rFonts w:ascii="Arial" w:hAnsi="Arial" w:cs="Arial"/>
                <w:b/>
                <w:highlight w:val="yellow"/>
              </w:rPr>
              <w:t>25</w:t>
            </w:r>
          </w:p>
        </w:tc>
        <w:tc>
          <w:tcPr>
            <w:tcW w:w="1134" w:type="dxa"/>
          </w:tcPr>
          <w:p w14:paraId="7E7CF76B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  <w:tc>
          <w:tcPr>
            <w:tcW w:w="1280" w:type="dxa"/>
          </w:tcPr>
          <w:p w14:paraId="1B2CB7A3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jc w:val="center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3A1B5346" w14:textId="77777777" w:rsidTr="00042D07">
        <w:tc>
          <w:tcPr>
            <w:tcW w:w="570" w:type="dxa"/>
            <w:shd w:val="clear" w:color="auto" w:fill="BFBFBF"/>
          </w:tcPr>
          <w:p w14:paraId="5D49A52B" w14:textId="01C53BE6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1</w:t>
            </w:r>
          </w:p>
        </w:tc>
        <w:tc>
          <w:tcPr>
            <w:tcW w:w="7505" w:type="dxa"/>
            <w:gridSpan w:val="3"/>
            <w:shd w:val="clear" w:color="auto" w:fill="BFBFBF"/>
          </w:tcPr>
          <w:p w14:paraId="6D524646" w14:textId="7C49566C" w:rsidR="00042D07" w:rsidRPr="00042D07" w:rsidRDefault="002613E4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netto PLN: s</w:t>
            </w:r>
            <w:r w:rsidR="00042D07" w:rsidRPr="00042D07">
              <w:rPr>
                <w:rFonts w:ascii="Arial" w:hAnsi="Arial" w:cs="Arial"/>
              </w:rPr>
              <w:t>uma pozycji 1-</w:t>
            </w:r>
            <w:r w:rsidR="008C418E"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0</w:t>
            </w:r>
            <w:r w:rsidR="00042D07" w:rsidRPr="00042D07">
              <w:rPr>
                <w:rFonts w:ascii="Arial" w:hAnsi="Arial" w:cs="Arial"/>
              </w:rPr>
              <w:t xml:space="preserve"> kolumny E</w:t>
            </w:r>
          </w:p>
        </w:tc>
        <w:tc>
          <w:tcPr>
            <w:tcW w:w="1280" w:type="dxa"/>
          </w:tcPr>
          <w:p w14:paraId="085EDB9A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1D87FB60" w14:textId="77777777" w:rsidTr="00042D07">
        <w:tc>
          <w:tcPr>
            <w:tcW w:w="570" w:type="dxa"/>
            <w:shd w:val="clear" w:color="auto" w:fill="BFBFBF"/>
          </w:tcPr>
          <w:p w14:paraId="45568457" w14:textId="7F1CEC2D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2</w:t>
            </w:r>
          </w:p>
        </w:tc>
        <w:tc>
          <w:tcPr>
            <w:tcW w:w="7505" w:type="dxa"/>
            <w:gridSpan w:val="3"/>
            <w:shd w:val="clear" w:color="auto" w:fill="BFBFBF"/>
          </w:tcPr>
          <w:p w14:paraId="231FC444" w14:textId="2A8D2E8A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Kwota podatku VAT obliczona z pozycji</w:t>
            </w:r>
            <w:r w:rsidR="008C418E">
              <w:rPr>
                <w:rFonts w:ascii="Arial" w:hAnsi="Arial" w:cs="Arial"/>
              </w:rPr>
              <w:t xml:space="preserve"> 1</w:t>
            </w:r>
            <w:r w:rsidR="00123D11">
              <w:rPr>
                <w:rFonts w:ascii="Arial" w:hAnsi="Arial" w:cs="Arial"/>
              </w:rPr>
              <w:t>2</w:t>
            </w:r>
            <w:r w:rsidRPr="00042D07">
              <w:rPr>
                <w:rFonts w:ascii="Arial" w:hAnsi="Arial" w:cs="Arial"/>
              </w:rPr>
              <w:t xml:space="preserve"> kolumny E</w:t>
            </w:r>
          </w:p>
        </w:tc>
        <w:tc>
          <w:tcPr>
            <w:tcW w:w="1280" w:type="dxa"/>
          </w:tcPr>
          <w:p w14:paraId="14B92332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</w:p>
        </w:tc>
      </w:tr>
      <w:tr w:rsidR="00042D07" w:rsidRPr="00042D07" w14:paraId="2A758AD7" w14:textId="77777777" w:rsidTr="00042D07">
        <w:tc>
          <w:tcPr>
            <w:tcW w:w="570" w:type="dxa"/>
            <w:shd w:val="clear" w:color="auto" w:fill="BFBFBF"/>
          </w:tcPr>
          <w:p w14:paraId="04C34CEC" w14:textId="18BB4842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  <w:r w:rsidRPr="00042D07"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3</w:t>
            </w:r>
          </w:p>
        </w:tc>
        <w:tc>
          <w:tcPr>
            <w:tcW w:w="7505" w:type="dxa"/>
            <w:gridSpan w:val="3"/>
            <w:shd w:val="clear" w:color="auto" w:fill="BFBFBF"/>
          </w:tcPr>
          <w:p w14:paraId="536AB24E" w14:textId="08E64911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  <w:vertAlign w:val="superscript"/>
              </w:rPr>
            </w:pPr>
            <w:r w:rsidRPr="00042D07">
              <w:rPr>
                <w:rFonts w:ascii="Arial" w:hAnsi="Arial" w:cs="Arial"/>
                <w:b/>
                <w:bCs/>
              </w:rPr>
              <w:t>Cena brutto</w:t>
            </w:r>
            <w:r w:rsidR="008C418E">
              <w:rPr>
                <w:rFonts w:ascii="Arial" w:hAnsi="Arial" w:cs="Arial"/>
                <w:b/>
                <w:bCs/>
              </w:rPr>
              <w:t xml:space="preserve"> PLN</w:t>
            </w:r>
            <w:r w:rsidRPr="00042D07">
              <w:rPr>
                <w:rFonts w:ascii="Arial" w:hAnsi="Arial" w:cs="Arial"/>
                <w:b/>
                <w:bCs/>
              </w:rPr>
              <w:t>:</w:t>
            </w:r>
            <w:r w:rsidRPr="00042D07">
              <w:rPr>
                <w:rFonts w:ascii="Arial" w:hAnsi="Arial" w:cs="Arial"/>
              </w:rPr>
              <w:t xml:space="preserve"> suma pozycji </w:t>
            </w:r>
            <w:r w:rsidR="008C418E"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2</w:t>
            </w:r>
            <w:r w:rsidRPr="00042D07">
              <w:rPr>
                <w:rFonts w:ascii="Arial" w:hAnsi="Arial" w:cs="Arial"/>
              </w:rPr>
              <w:t xml:space="preserve"> i </w:t>
            </w:r>
            <w:r w:rsidR="008C418E">
              <w:rPr>
                <w:rFonts w:ascii="Arial" w:hAnsi="Arial" w:cs="Arial"/>
              </w:rPr>
              <w:t>1</w:t>
            </w:r>
            <w:r w:rsidR="00123D11">
              <w:rPr>
                <w:rFonts w:ascii="Arial" w:hAnsi="Arial" w:cs="Arial"/>
              </w:rPr>
              <w:t>3</w:t>
            </w:r>
            <w:r w:rsidRPr="00042D07">
              <w:rPr>
                <w:rFonts w:ascii="Arial" w:hAnsi="Arial" w:cs="Arial"/>
              </w:rPr>
              <w:t xml:space="preserve"> kolumny E</w:t>
            </w:r>
          </w:p>
        </w:tc>
        <w:tc>
          <w:tcPr>
            <w:tcW w:w="1280" w:type="dxa"/>
          </w:tcPr>
          <w:p w14:paraId="3F47397F" w14:textId="77777777" w:rsidR="00042D07" w:rsidRPr="00042D07" w:rsidRDefault="00042D07" w:rsidP="00042D07">
            <w:pPr>
              <w:widowControl w:val="0"/>
              <w:autoSpaceDE w:val="0"/>
              <w:autoSpaceDN w:val="0"/>
              <w:spacing w:line="276" w:lineRule="auto"/>
              <w:ind w:right="60"/>
              <w:outlineLvl w:val="3"/>
              <w:rPr>
                <w:rFonts w:ascii="Arial" w:hAnsi="Arial" w:cs="Arial"/>
              </w:rPr>
            </w:pPr>
          </w:p>
        </w:tc>
      </w:tr>
    </w:tbl>
    <w:p w14:paraId="0E5DA92E" w14:textId="77777777" w:rsidR="00042D07" w:rsidRPr="00042D07" w:rsidRDefault="00042D07" w:rsidP="0083558A">
      <w:pPr>
        <w:spacing w:line="276" w:lineRule="auto"/>
        <w:rPr>
          <w:rFonts w:ascii="Arial" w:hAnsi="Arial" w:cs="Arial"/>
          <w:sz w:val="20"/>
          <w:szCs w:val="20"/>
        </w:rPr>
      </w:pPr>
    </w:p>
    <w:p w14:paraId="0AEE6B30" w14:textId="0D29026B" w:rsidR="00E4503B" w:rsidRPr="008C418E" w:rsidRDefault="00E4503B" w:rsidP="00B200DE">
      <w:pPr>
        <w:spacing w:line="276" w:lineRule="auto"/>
        <w:rPr>
          <w:rFonts w:ascii="Arial" w:hAnsi="Arial" w:cs="Arial"/>
          <w:b/>
          <w:bCs/>
          <w:u w:val="single"/>
        </w:rPr>
      </w:pPr>
      <w:r w:rsidRPr="008C418E">
        <w:rPr>
          <w:rFonts w:ascii="Arial" w:hAnsi="Arial" w:cs="Arial"/>
          <w:b/>
          <w:bCs/>
          <w:u w:val="single"/>
        </w:rPr>
        <w:t>Oświadczamy, że:</w:t>
      </w:r>
    </w:p>
    <w:p w14:paraId="7792D12C" w14:textId="7565479A" w:rsidR="00E4503B" w:rsidRPr="008C418E" w:rsidRDefault="00E4503B" w:rsidP="00B200D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lastRenderedPageBreak/>
        <w:t>Zapoznaliśmy się ze Specyfikacją Istotnych Warunków Zamówienia i nie wnosimy do niej zastrzeżeń.</w:t>
      </w:r>
    </w:p>
    <w:p w14:paraId="566F82CA" w14:textId="4978CFDD" w:rsidR="00E4503B" w:rsidRPr="008C418E" w:rsidRDefault="00E4503B" w:rsidP="00B200D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Akceptujemy wskazany w SIWZ czas związania ofertą.</w:t>
      </w:r>
    </w:p>
    <w:p w14:paraId="0EF95853" w14:textId="77777777" w:rsidR="00E4503B" w:rsidRPr="008C418E" w:rsidRDefault="00E4503B" w:rsidP="00B200D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Zapoznaliśmy się z projektem umowy i nie wnosimy do niego żadnych uwag, w przypadku wyboru naszej oferty zobowiązujemy się do zawarcia umowy na wyżej wymienionych warunkach w miejscu i terminie wyznaczonym przez Zamawiającego</w:t>
      </w:r>
    </w:p>
    <w:p w14:paraId="31B4B8F1" w14:textId="3EDA7420" w:rsidR="00E4503B" w:rsidRPr="008C418E" w:rsidRDefault="002402DB" w:rsidP="00B200D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I</w:t>
      </w:r>
      <w:r w:rsidR="00E4503B" w:rsidRPr="008C418E">
        <w:rPr>
          <w:rFonts w:ascii="Arial" w:hAnsi="Arial" w:cs="Arial"/>
        </w:rPr>
        <w:t xml:space="preserve">ntegralną częścią oferty są wszystkie załączniki do oferty wymagane w </w:t>
      </w:r>
      <w:r w:rsidR="00841584" w:rsidRPr="008C418E">
        <w:rPr>
          <w:rFonts w:ascii="Arial" w:hAnsi="Arial" w:cs="Arial"/>
        </w:rPr>
        <w:t>SIWZ</w:t>
      </w:r>
      <w:r w:rsidR="00E4503B" w:rsidRPr="008C418E">
        <w:rPr>
          <w:rFonts w:ascii="Arial" w:hAnsi="Arial" w:cs="Arial"/>
        </w:rPr>
        <w:t xml:space="preserve"> jako niezbędne</w:t>
      </w:r>
    </w:p>
    <w:p w14:paraId="38EFF147" w14:textId="5916D7C8" w:rsidR="00B200DE" w:rsidRPr="008C418E" w:rsidRDefault="00B200DE" w:rsidP="00B200D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Nie podlegamy wykluczeniu z postępowania zgodnie z opisem w SIWZ</w:t>
      </w:r>
    </w:p>
    <w:p w14:paraId="1C74D0D5" w14:textId="77777777" w:rsidR="00B200DE" w:rsidRPr="008C418E" w:rsidRDefault="00B200DE" w:rsidP="00B200DE">
      <w:pPr>
        <w:spacing w:line="276" w:lineRule="auto"/>
        <w:rPr>
          <w:rFonts w:ascii="Arial" w:hAnsi="Arial" w:cs="Arial"/>
        </w:rPr>
      </w:pPr>
    </w:p>
    <w:p w14:paraId="5AE8E4FB" w14:textId="22D390FB" w:rsidR="00B200DE" w:rsidRPr="008C418E" w:rsidRDefault="00B200DE" w:rsidP="00B200DE">
      <w:p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W związku z wejściem w życie ustawy z dnia 13.04.2022 r. o szczególnych rozwiązaniach w zakresie przeciwdziałania wspieraniu agresji na Ukrainę oraz służących ochronie bezpieczeństwa narodowego (tj. Dz. U. z 2023 r. poz. 129 ze zm.), działając na podstawie art. 7 ust. 1 powyższej ustawy oraz art. 5 k Rozporządzenia Rady (UE) 2022/576 z dnia 08.04.2022 r. w sprawie zmiany rozporządzenia (UE) nr 833/2014 dotyczącego środków ograniczających w związku z działaniami Rosji destabilizującymi sytuację na Ukrainie (Dz. Urz. UE L/111/1) oświadczamy, że:</w:t>
      </w:r>
    </w:p>
    <w:p w14:paraId="034B5EF9" w14:textId="77777777" w:rsidR="00B200DE" w:rsidRPr="008C418E" w:rsidRDefault="00B200DE" w:rsidP="00B200DE">
      <w:pPr>
        <w:spacing w:line="276" w:lineRule="auto"/>
        <w:rPr>
          <w:rFonts w:ascii="Arial" w:hAnsi="Arial" w:cs="Arial"/>
        </w:rPr>
      </w:pPr>
    </w:p>
    <w:p w14:paraId="5CB86A32" w14:textId="6D7D70B5" w:rsidR="00B200DE" w:rsidRPr="008C418E" w:rsidRDefault="00B200DE" w:rsidP="00B200D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Nie jestem wykonawcą wymienionym w wykazach określonych w rozporządzeniu 765/2006 i rozporządzeniu 269/2014 albo wpisanego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(tj. Dz. U. z 2023 r. poz. 129 ze zm.);</w:t>
      </w:r>
    </w:p>
    <w:p w14:paraId="07D4DD26" w14:textId="113833FF" w:rsidR="00B200DE" w:rsidRPr="008C418E" w:rsidRDefault="00B200DE" w:rsidP="00B200D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>Nie jestem wykonawcą, którego beneficjentem rzeczywistym w rozumieniu ustawy z dnia 1 marca 2018 r. o przeciwdziałaniu praniu pieniędzy oraz finansowaniu terroryzmu (tj. Dz.U. 2023 poz. 1124.)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13.04.2022 r. o szczególnych rozwiązaniach w zakresie przeciwdziałania wspieraniu agresji na Ukrainę oraz służących ochronie bezpieczeństwa narodowego (tj. Dz. U. z 2023 r. poz. 129 ze zm.);</w:t>
      </w:r>
    </w:p>
    <w:p w14:paraId="4902E3B4" w14:textId="197DF7D0" w:rsidR="00B200DE" w:rsidRPr="008C418E" w:rsidRDefault="00B200DE" w:rsidP="00B200DE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8C418E">
        <w:rPr>
          <w:rFonts w:ascii="Arial" w:hAnsi="Arial" w:cs="Arial"/>
        </w:rPr>
        <w:t xml:space="preserve">Nie jestem wykonawcą, którego jednostką dominującą w rozumieniu art. 3 ust. 1 pkt 37 ustawy z dnia 29 września 1994 r. o rachunkowości (tj. Dz. U. z 2023 r. poz. 120 ze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 z dnia 13.04.2022 r. o szczególnych rozwiązaniach w zakresie przeciwdziałania wspieraniu agresji </w:t>
      </w:r>
      <w:r w:rsidRPr="008C418E">
        <w:rPr>
          <w:rFonts w:ascii="Arial" w:hAnsi="Arial" w:cs="Arial"/>
        </w:rPr>
        <w:lastRenderedPageBreak/>
        <w:t>na Ukrainę oraz służących ochronie bezpieczeństwa narodowego (tj. Dz. U. z 2023 r. poz. 129 ze zm.).</w:t>
      </w:r>
    </w:p>
    <w:p w14:paraId="28350FD7" w14:textId="77777777" w:rsidR="00B200DE" w:rsidRPr="008C418E" w:rsidRDefault="00B200DE" w:rsidP="0083558A">
      <w:pPr>
        <w:rPr>
          <w:rFonts w:ascii="Arial" w:hAnsi="Arial" w:cs="Arial"/>
        </w:rPr>
      </w:pPr>
    </w:p>
    <w:p w14:paraId="228ABC7B" w14:textId="77777777" w:rsidR="00B200DE" w:rsidRPr="00042D07" w:rsidRDefault="00B200DE" w:rsidP="0083558A">
      <w:pPr>
        <w:rPr>
          <w:rFonts w:ascii="Arial" w:hAnsi="Arial" w:cs="Arial"/>
        </w:rPr>
      </w:pPr>
    </w:p>
    <w:p w14:paraId="1A6BB99C" w14:textId="3DA34914" w:rsidR="007207BE" w:rsidRPr="00042D07" w:rsidRDefault="007207BE" w:rsidP="007207BE">
      <w:pPr>
        <w:rPr>
          <w:rFonts w:ascii="Arial" w:hAnsi="Arial" w:cs="Arial"/>
        </w:rPr>
      </w:pPr>
      <w:r w:rsidRPr="00042D07">
        <w:rPr>
          <w:rFonts w:ascii="Arial" w:hAnsi="Arial" w:cs="Arial"/>
        </w:rPr>
        <w:t xml:space="preserve">Podpisy osób uprawnionych do składania oświadczeń woli w imieniu </w:t>
      </w:r>
      <w:r w:rsidR="00532361" w:rsidRPr="00042D07">
        <w:rPr>
          <w:rFonts w:ascii="Arial" w:hAnsi="Arial" w:cs="Arial"/>
        </w:rPr>
        <w:t>W</w:t>
      </w:r>
      <w:r w:rsidRPr="00042D07">
        <w:rPr>
          <w:rFonts w:ascii="Arial" w:hAnsi="Arial" w:cs="Arial"/>
        </w:rPr>
        <w:t>ykonawcy:</w:t>
      </w:r>
    </w:p>
    <w:p w14:paraId="31BC60E7" w14:textId="77777777" w:rsidR="007207BE" w:rsidRPr="00042D07" w:rsidRDefault="007207BE" w:rsidP="007207BE">
      <w:pPr>
        <w:rPr>
          <w:rFonts w:ascii="Arial" w:hAnsi="Arial" w:cs="Arial"/>
        </w:rPr>
      </w:pPr>
      <w:r w:rsidRPr="00042D07">
        <w:rPr>
          <w:rFonts w:ascii="Arial" w:hAnsi="Arial" w:cs="Arial"/>
        </w:rPr>
        <w:t>1) ………………………………</w:t>
      </w:r>
    </w:p>
    <w:p w14:paraId="0FD1A99F" w14:textId="20BD2090" w:rsidR="00C3623D" w:rsidRPr="00042D07" w:rsidRDefault="007207BE" w:rsidP="007207BE">
      <w:pPr>
        <w:rPr>
          <w:rFonts w:ascii="Arial" w:hAnsi="Arial" w:cs="Arial"/>
        </w:rPr>
      </w:pPr>
      <w:r w:rsidRPr="00042D07">
        <w:rPr>
          <w:rFonts w:ascii="Arial" w:hAnsi="Arial" w:cs="Arial"/>
        </w:rPr>
        <w:t>2) ………………………………</w:t>
      </w:r>
    </w:p>
    <w:p w14:paraId="32D86E87" w14:textId="450FE1FB" w:rsidR="00BE63E8" w:rsidRPr="00042D07" w:rsidRDefault="007207BE">
      <w:pPr>
        <w:rPr>
          <w:rFonts w:ascii="Arial" w:hAnsi="Arial" w:cs="Arial"/>
          <w:i/>
          <w:sz w:val="20"/>
        </w:rPr>
      </w:pPr>
      <w:r w:rsidRPr="00042D07">
        <w:rPr>
          <w:rFonts w:ascii="Arial" w:hAnsi="Arial" w:cs="Arial"/>
          <w:i/>
          <w:sz w:val="20"/>
        </w:rPr>
        <w:t>* Niewłaściwe skreślić.</w:t>
      </w:r>
    </w:p>
    <w:sectPr w:rsidR="00BE63E8" w:rsidRPr="00042D0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58CAB" w14:textId="77777777" w:rsidR="004C174D" w:rsidRDefault="004C174D" w:rsidP="0083558A">
      <w:pPr>
        <w:spacing w:line="240" w:lineRule="auto"/>
      </w:pPr>
      <w:r>
        <w:separator/>
      </w:r>
    </w:p>
  </w:endnote>
  <w:endnote w:type="continuationSeparator" w:id="0">
    <w:p w14:paraId="1E7B12D1" w14:textId="77777777" w:rsidR="004C174D" w:rsidRDefault="004C174D" w:rsidP="00835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7798552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079248D" w14:textId="1DCD79CE" w:rsidR="0083558A" w:rsidRDefault="0083558A" w:rsidP="007F0A6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A169C5C" w14:textId="77777777" w:rsidR="0083558A" w:rsidRDefault="0083558A" w:rsidP="008355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50801854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1FFFE3" w14:textId="605F2AA9" w:rsidR="0083558A" w:rsidRDefault="0083558A" w:rsidP="007F0A6B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40FF6DB1" w14:textId="77777777" w:rsidR="0083558A" w:rsidRDefault="0083558A" w:rsidP="0083558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E1979" w14:textId="77777777" w:rsidR="004C174D" w:rsidRDefault="004C174D" w:rsidP="0083558A">
      <w:pPr>
        <w:spacing w:line="240" w:lineRule="auto"/>
      </w:pPr>
      <w:r>
        <w:separator/>
      </w:r>
    </w:p>
  </w:footnote>
  <w:footnote w:type="continuationSeparator" w:id="0">
    <w:p w14:paraId="6A809E75" w14:textId="77777777" w:rsidR="004C174D" w:rsidRDefault="004C174D" w:rsidP="008355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2713A"/>
    <w:multiLevelType w:val="hybridMultilevel"/>
    <w:tmpl w:val="D9063826"/>
    <w:lvl w:ilvl="0" w:tplc="04150017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44643"/>
    <w:multiLevelType w:val="hybridMultilevel"/>
    <w:tmpl w:val="88882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C7C43"/>
    <w:multiLevelType w:val="hybridMultilevel"/>
    <w:tmpl w:val="1D440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110AC"/>
    <w:multiLevelType w:val="hybridMultilevel"/>
    <w:tmpl w:val="78A25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64111">
    <w:abstractNumId w:val="3"/>
  </w:num>
  <w:num w:numId="2" w16cid:durableId="568615322">
    <w:abstractNumId w:val="2"/>
  </w:num>
  <w:num w:numId="3" w16cid:durableId="725108544">
    <w:abstractNumId w:val="0"/>
  </w:num>
  <w:num w:numId="4" w16cid:durableId="1480613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7BE"/>
    <w:rsid w:val="00013E62"/>
    <w:rsid w:val="000275CF"/>
    <w:rsid w:val="00042D07"/>
    <w:rsid w:val="00044EDD"/>
    <w:rsid w:val="000479D3"/>
    <w:rsid w:val="000A2BBD"/>
    <w:rsid w:val="00123D11"/>
    <w:rsid w:val="00193888"/>
    <w:rsid w:val="00212A3B"/>
    <w:rsid w:val="002402DB"/>
    <w:rsid w:val="00245210"/>
    <w:rsid w:val="002613E4"/>
    <w:rsid w:val="003063D4"/>
    <w:rsid w:val="0031055B"/>
    <w:rsid w:val="003F352D"/>
    <w:rsid w:val="00400F02"/>
    <w:rsid w:val="00485CEF"/>
    <w:rsid w:val="004C174D"/>
    <w:rsid w:val="004F7CC2"/>
    <w:rsid w:val="00506BB0"/>
    <w:rsid w:val="00525B1F"/>
    <w:rsid w:val="00532361"/>
    <w:rsid w:val="00545047"/>
    <w:rsid w:val="0054657F"/>
    <w:rsid w:val="005A2932"/>
    <w:rsid w:val="005D6812"/>
    <w:rsid w:val="006D77B5"/>
    <w:rsid w:val="007207BE"/>
    <w:rsid w:val="00815D83"/>
    <w:rsid w:val="0083558A"/>
    <w:rsid w:val="00841584"/>
    <w:rsid w:val="008A4A01"/>
    <w:rsid w:val="008C418E"/>
    <w:rsid w:val="00905136"/>
    <w:rsid w:val="0094213F"/>
    <w:rsid w:val="009C190A"/>
    <w:rsid w:val="00AE7FED"/>
    <w:rsid w:val="00B200DE"/>
    <w:rsid w:val="00B70310"/>
    <w:rsid w:val="00B751E1"/>
    <w:rsid w:val="00BA03EF"/>
    <w:rsid w:val="00BE63E8"/>
    <w:rsid w:val="00C00583"/>
    <w:rsid w:val="00C141AC"/>
    <w:rsid w:val="00C3623D"/>
    <w:rsid w:val="00C55843"/>
    <w:rsid w:val="00CA3777"/>
    <w:rsid w:val="00CB24E5"/>
    <w:rsid w:val="00D224EF"/>
    <w:rsid w:val="00D462E9"/>
    <w:rsid w:val="00D776E0"/>
    <w:rsid w:val="00E4503B"/>
    <w:rsid w:val="00F27BA0"/>
    <w:rsid w:val="00FB1EB5"/>
    <w:rsid w:val="00FB769B"/>
    <w:rsid w:val="00FE434A"/>
    <w:rsid w:val="00FF58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E805"/>
  <w15:docId w15:val="{1E21FEF2-15E7-45BB-8A22-702137770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3D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55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5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3558A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E450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50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03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13E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B200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42D0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4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Dudzik</dc:creator>
  <cp:lastModifiedBy>Marlena Dzik</cp:lastModifiedBy>
  <cp:revision>22</cp:revision>
  <dcterms:created xsi:type="dcterms:W3CDTF">2023-07-11T19:56:00Z</dcterms:created>
  <dcterms:modified xsi:type="dcterms:W3CDTF">2025-12-04T10:32:00Z</dcterms:modified>
</cp:coreProperties>
</file>