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5DB8B7" w14:textId="49714B85" w:rsidR="00787FA8" w:rsidRDefault="00B85658" w:rsidP="009D3A15">
      <w:pPr>
        <w:rPr>
          <w:rFonts w:ascii="Arial" w:hAnsi="Arial" w:cs="Arial"/>
          <w:b/>
          <w:bCs/>
          <w:color w:val="FF0000"/>
        </w:rPr>
      </w:pPr>
      <w:r w:rsidRPr="00485CEF">
        <w:rPr>
          <w:rFonts w:ascii="Arial" w:hAnsi="Arial" w:cs="Arial"/>
          <w:b/>
          <w:bCs/>
        </w:rPr>
        <w:t xml:space="preserve">Załącznik nr </w:t>
      </w:r>
      <w:r>
        <w:rPr>
          <w:rFonts w:ascii="Arial" w:hAnsi="Arial" w:cs="Arial"/>
          <w:b/>
          <w:bCs/>
        </w:rPr>
        <w:t>1</w:t>
      </w:r>
      <w:r w:rsidRPr="00485CEF">
        <w:rPr>
          <w:rFonts w:ascii="Arial" w:hAnsi="Arial" w:cs="Arial"/>
          <w:b/>
          <w:bCs/>
        </w:rPr>
        <w:t xml:space="preserve"> do SIWZ </w:t>
      </w:r>
      <w:r>
        <w:rPr>
          <w:rFonts w:ascii="Arial" w:hAnsi="Arial" w:cs="Arial"/>
          <w:b/>
          <w:bCs/>
        </w:rPr>
        <w:t>–</w:t>
      </w:r>
      <w:r w:rsidRPr="00485CEF">
        <w:rPr>
          <w:rFonts w:ascii="Arial" w:hAnsi="Arial" w:cs="Arial"/>
          <w:b/>
          <w:bCs/>
        </w:rPr>
        <w:t xml:space="preserve"> </w:t>
      </w:r>
      <w:r w:rsidR="0052382C">
        <w:rPr>
          <w:rFonts w:ascii="Arial" w:hAnsi="Arial" w:cs="Arial"/>
          <w:b/>
          <w:bCs/>
        </w:rPr>
        <w:t>Szczegółowy o</w:t>
      </w:r>
      <w:r>
        <w:rPr>
          <w:rFonts w:ascii="Arial" w:hAnsi="Arial" w:cs="Arial"/>
          <w:b/>
          <w:bCs/>
        </w:rPr>
        <w:t>pis przedmiotu zamówienia</w:t>
      </w:r>
      <w:r w:rsidR="00787FA8">
        <w:rPr>
          <w:rFonts w:ascii="Arial" w:hAnsi="Arial" w:cs="Arial"/>
          <w:b/>
          <w:bCs/>
        </w:rPr>
        <w:t xml:space="preserve"> </w:t>
      </w:r>
    </w:p>
    <w:p w14:paraId="08F6312B" w14:textId="77777777" w:rsidR="00B85658" w:rsidRPr="00CE672C" w:rsidRDefault="00B85658" w:rsidP="00787FA8">
      <w:pPr>
        <w:rPr>
          <w:rFonts w:ascii="Arial" w:hAnsi="Arial" w:cs="Arial"/>
          <w:b/>
        </w:rPr>
      </w:pPr>
    </w:p>
    <w:p w14:paraId="67C9037A" w14:textId="77777777" w:rsidR="00DC05AA" w:rsidRPr="00CE672C" w:rsidRDefault="00E9334A" w:rsidP="00E9334A">
      <w:pPr>
        <w:jc w:val="center"/>
        <w:rPr>
          <w:rFonts w:ascii="Arial" w:hAnsi="Arial" w:cs="Arial"/>
          <w:b/>
        </w:rPr>
      </w:pPr>
      <w:r w:rsidRPr="00CE672C">
        <w:rPr>
          <w:rFonts w:ascii="Arial" w:hAnsi="Arial" w:cs="Arial"/>
          <w:b/>
        </w:rPr>
        <w:t>CECHY JAKIE POWINNY SPEŁNIAĆ WODOMIERZ;</w:t>
      </w:r>
    </w:p>
    <w:p w14:paraId="25975CC1" w14:textId="77777777" w:rsidR="00DC05AA" w:rsidRPr="00CE672C" w:rsidRDefault="00DC05AA" w:rsidP="00DC05AA">
      <w:pPr>
        <w:jc w:val="both"/>
        <w:rPr>
          <w:rFonts w:ascii="Arial" w:hAnsi="Arial" w:cs="Arial"/>
        </w:rPr>
      </w:pPr>
    </w:p>
    <w:p w14:paraId="3ACE0E23" w14:textId="7E0E801E" w:rsidR="00407775" w:rsidRPr="00CE672C" w:rsidRDefault="00DC05AA" w:rsidP="00407775">
      <w:pPr>
        <w:jc w:val="both"/>
        <w:rPr>
          <w:rFonts w:ascii="Arial" w:hAnsi="Arial" w:cs="Arial"/>
          <w:b/>
        </w:rPr>
      </w:pPr>
      <w:r w:rsidRPr="00CE672C">
        <w:rPr>
          <w:rFonts w:ascii="Arial" w:hAnsi="Arial" w:cs="Arial"/>
          <w:b/>
        </w:rPr>
        <w:t>Wodomierze DN 15-</w:t>
      </w:r>
      <w:r w:rsidR="00082765">
        <w:rPr>
          <w:rFonts w:ascii="Arial" w:hAnsi="Arial" w:cs="Arial"/>
          <w:b/>
        </w:rPr>
        <w:t>40</w:t>
      </w:r>
      <w:r w:rsidR="00407775" w:rsidRPr="00CE672C">
        <w:rPr>
          <w:rFonts w:ascii="Arial" w:hAnsi="Arial" w:cs="Arial"/>
          <w:b/>
        </w:rPr>
        <w:t xml:space="preserve"> Klasa C</w:t>
      </w:r>
    </w:p>
    <w:p w14:paraId="0E012D22" w14:textId="77777777" w:rsidR="00407775" w:rsidRPr="00CE672C" w:rsidRDefault="00407775" w:rsidP="00407775">
      <w:pPr>
        <w:rPr>
          <w:rFonts w:ascii="Arial" w:hAnsi="Arial" w:cs="Arial"/>
          <w:b/>
        </w:rPr>
      </w:pPr>
    </w:p>
    <w:p w14:paraId="5E2D31B7" w14:textId="77777777" w:rsidR="00407775" w:rsidRPr="00CE672C" w:rsidRDefault="00407775" w:rsidP="00407775">
      <w:pPr>
        <w:rPr>
          <w:rFonts w:ascii="Arial" w:hAnsi="Arial" w:cs="Arial"/>
          <w:b/>
        </w:rPr>
      </w:pPr>
      <w:r w:rsidRPr="00CE672C">
        <w:rPr>
          <w:rFonts w:ascii="Arial" w:hAnsi="Arial" w:cs="Arial"/>
          <w:b/>
        </w:rPr>
        <w:t>Dane techniczne wodomierzy:</w:t>
      </w:r>
    </w:p>
    <w:p w14:paraId="06D91472" w14:textId="77777777" w:rsidR="00407775" w:rsidRPr="00CE672C" w:rsidRDefault="00407775" w:rsidP="00407775">
      <w:pPr>
        <w:numPr>
          <w:ilvl w:val="0"/>
          <w:numId w:val="18"/>
        </w:numPr>
        <w:jc w:val="both"/>
        <w:rPr>
          <w:rFonts w:ascii="Arial" w:hAnsi="Arial" w:cs="Arial"/>
        </w:rPr>
      </w:pPr>
      <w:r w:rsidRPr="00CE672C">
        <w:rPr>
          <w:rFonts w:ascii="Arial" w:hAnsi="Arial" w:cs="Arial"/>
        </w:rPr>
        <w:t xml:space="preserve">Przedmiotem zamówienia jest dostawa wodomierzy nowych </w:t>
      </w:r>
    </w:p>
    <w:p w14:paraId="50F22085" w14:textId="77777777" w:rsidR="00407775" w:rsidRPr="00CE672C" w:rsidRDefault="00407775" w:rsidP="00407775">
      <w:pPr>
        <w:numPr>
          <w:ilvl w:val="0"/>
          <w:numId w:val="18"/>
        </w:numPr>
        <w:jc w:val="both"/>
        <w:rPr>
          <w:rFonts w:ascii="Arial" w:hAnsi="Arial" w:cs="Arial"/>
          <w:lang w:val="en-US"/>
        </w:rPr>
      </w:pPr>
      <w:r w:rsidRPr="00CE672C">
        <w:rPr>
          <w:rFonts w:ascii="Arial" w:hAnsi="Arial" w:cs="Arial"/>
        </w:rPr>
        <w:t>Zakres zamówienia:</w:t>
      </w:r>
    </w:p>
    <w:p w14:paraId="73D6769D" w14:textId="77777777" w:rsidR="00407775" w:rsidRPr="00CE672C" w:rsidRDefault="00407775" w:rsidP="00407775">
      <w:pPr>
        <w:numPr>
          <w:ilvl w:val="0"/>
          <w:numId w:val="19"/>
        </w:numPr>
        <w:jc w:val="both"/>
        <w:rPr>
          <w:rFonts w:ascii="Arial" w:hAnsi="Arial" w:cs="Arial"/>
        </w:rPr>
      </w:pPr>
      <w:r w:rsidRPr="00CE672C">
        <w:rPr>
          <w:rFonts w:ascii="Arial" w:hAnsi="Arial" w:cs="Arial"/>
        </w:rPr>
        <w:t xml:space="preserve">Dostawa/wy nowych wodomierzy jednostrumieniowych suchobieżnych, </w:t>
      </w:r>
    </w:p>
    <w:p w14:paraId="05915F3F" w14:textId="77777777" w:rsidR="00407775" w:rsidRPr="00CE672C" w:rsidRDefault="00407775" w:rsidP="00407775">
      <w:pPr>
        <w:numPr>
          <w:ilvl w:val="0"/>
          <w:numId w:val="18"/>
        </w:numPr>
        <w:jc w:val="both"/>
        <w:rPr>
          <w:rFonts w:ascii="Arial" w:hAnsi="Arial" w:cs="Arial"/>
        </w:rPr>
      </w:pPr>
      <w:r w:rsidRPr="00CE672C">
        <w:rPr>
          <w:rFonts w:ascii="Arial" w:hAnsi="Arial" w:cs="Arial"/>
        </w:rPr>
        <w:t xml:space="preserve">Cechy jakie powinny spełniać wodomierz; </w:t>
      </w:r>
    </w:p>
    <w:p w14:paraId="34FFB141" w14:textId="5220C4F2" w:rsidR="00407775" w:rsidRPr="00CE672C" w:rsidRDefault="00407775" w:rsidP="00407775">
      <w:pPr>
        <w:numPr>
          <w:ilvl w:val="0"/>
          <w:numId w:val="20"/>
        </w:numPr>
        <w:tabs>
          <w:tab w:val="num" w:pos="709"/>
        </w:tabs>
        <w:spacing w:line="276" w:lineRule="auto"/>
        <w:jc w:val="both"/>
        <w:rPr>
          <w:rFonts w:ascii="Arial" w:hAnsi="Arial" w:cs="Arial"/>
        </w:rPr>
      </w:pPr>
      <w:r w:rsidRPr="00CE672C">
        <w:rPr>
          <w:rFonts w:ascii="Arial" w:hAnsi="Arial" w:cs="Arial"/>
        </w:rPr>
        <w:t>wodomierze jednostrumieniowe suchobieżne wody zimnej do montażu poziomego i pionowego, klasa H- R160, V- R63</w:t>
      </w:r>
      <w:r w:rsidR="00D27FC0">
        <w:rPr>
          <w:rFonts w:ascii="Arial" w:hAnsi="Arial" w:cs="Arial"/>
        </w:rPr>
        <w:t xml:space="preserve"> – wodomierz musi mieć oznaczenie Ti/Ir.</w:t>
      </w:r>
    </w:p>
    <w:p w14:paraId="503FDB63" w14:textId="77777777" w:rsidR="00407775" w:rsidRPr="00CE672C" w:rsidRDefault="00407775" w:rsidP="00407775">
      <w:pPr>
        <w:numPr>
          <w:ilvl w:val="0"/>
          <w:numId w:val="20"/>
        </w:numPr>
        <w:tabs>
          <w:tab w:val="num" w:pos="709"/>
        </w:tabs>
        <w:spacing w:line="276" w:lineRule="auto"/>
        <w:jc w:val="both"/>
        <w:rPr>
          <w:rFonts w:ascii="Arial" w:hAnsi="Arial" w:cs="Arial"/>
        </w:rPr>
      </w:pPr>
      <w:r w:rsidRPr="00CE672C">
        <w:rPr>
          <w:rFonts w:ascii="Arial" w:hAnsi="Arial" w:cs="Arial"/>
        </w:rPr>
        <w:t>liczydło wodomierza 8-bębenkowe odporne na zanieczyszczenia i zaparowanie</w:t>
      </w:r>
      <w:r w:rsidR="004C4A4E" w:rsidRPr="00CE672C">
        <w:rPr>
          <w:rFonts w:ascii="Arial" w:hAnsi="Arial" w:cs="Arial"/>
        </w:rPr>
        <w:t>, dopuszcza się wodoszczelność wodomierzy IP68</w:t>
      </w:r>
      <w:r w:rsidR="00787FA8" w:rsidRPr="007811F0">
        <w:rPr>
          <w:rFonts w:ascii="Arial" w:hAnsi="Arial" w:cs="Arial"/>
          <w:color w:val="000000" w:themeColor="text1"/>
        </w:rPr>
        <w:t xml:space="preserve"> lub IP65</w:t>
      </w:r>
      <w:r w:rsidRPr="007811F0">
        <w:rPr>
          <w:rFonts w:ascii="Arial" w:hAnsi="Arial" w:cs="Arial"/>
          <w:color w:val="000000" w:themeColor="text1"/>
        </w:rPr>
        <w:t>;</w:t>
      </w:r>
    </w:p>
    <w:p w14:paraId="3CD03776" w14:textId="77777777" w:rsidR="00407775" w:rsidRPr="00CE672C" w:rsidRDefault="00407775" w:rsidP="00407775">
      <w:pPr>
        <w:numPr>
          <w:ilvl w:val="0"/>
          <w:numId w:val="20"/>
        </w:numPr>
        <w:tabs>
          <w:tab w:val="num" w:pos="709"/>
        </w:tabs>
        <w:spacing w:line="276" w:lineRule="auto"/>
        <w:jc w:val="both"/>
        <w:rPr>
          <w:rFonts w:ascii="Arial" w:hAnsi="Arial" w:cs="Arial"/>
        </w:rPr>
      </w:pPr>
      <w:r w:rsidRPr="00CE672C">
        <w:rPr>
          <w:rFonts w:ascii="Arial" w:hAnsi="Arial" w:cs="Arial"/>
        </w:rPr>
        <w:t>wysoka odporność na działanie zewnętrznego pola magnetycznego;</w:t>
      </w:r>
    </w:p>
    <w:p w14:paraId="1AEC832F" w14:textId="77777777" w:rsidR="00407775" w:rsidRPr="00CE672C" w:rsidRDefault="00407775" w:rsidP="00407775">
      <w:pPr>
        <w:numPr>
          <w:ilvl w:val="0"/>
          <w:numId w:val="20"/>
        </w:numPr>
        <w:tabs>
          <w:tab w:val="num" w:pos="709"/>
        </w:tabs>
        <w:spacing w:line="276" w:lineRule="auto"/>
        <w:jc w:val="both"/>
        <w:rPr>
          <w:rFonts w:ascii="Arial" w:hAnsi="Arial" w:cs="Arial"/>
        </w:rPr>
      </w:pPr>
      <w:r w:rsidRPr="00CE672C">
        <w:rPr>
          <w:rFonts w:ascii="Arial" w:hAnsi="Arial" w:cs="Arial"/>
        </w:rPr>
        <w:t>wirnik obustronnie łożyskowany, łożyska z kamieni technicznych;</w:t>
      </w:r>
    </w:p>
    <w:p w14:paraId="7E716954" w14:textId="77777777" w:rsidR="00407775" w:rsidRPr="00CE672C" w:rsidRDefault="00407775" w:rsidP="00407775">
      <w:pPr>
        <w:numPr>
          <w:ilvl w:val="0"/>
          <w:numId w:val="20"/>
        </w:numPr>
        <w:tabs>
          <w:tab w:val="num" w:pos="709"/>
        </w:tabs>
        <w:spacing w:line="276" w:lineRule="auto"/>
        <w:jc w:val="both"/>
        <w:rPr>
          <w:rFonts w:ascii="Arial" w:hAnsi="Arial" w:cs="Arial"/>
        </w:rPr>
      </w:pPr>
      <w:r w:rsidRPr="00CE672C">
        <w:rPr>
          <w:rFonts w:ascii="Arial" w:hAnsi="Arial" w:cs="Arial"/>
        </w:rPr>
        <w:t>konstrukcja wodomierzy umożliwiająca naprawę oraz regenerację;</w:t>
      </w:r>
    </w:p>
    <w:p w14:paraId="5FE2B1C0" w14:textId="77777777" w:rsidR="00407775" w:rsidRPr="00CE672C" w:rsidRDefault="00407775" w:rsidP="00407775">
      <w:pPr>
        <w:numPr>
          <w:ilvl w:val="0"/>
          <w:numId w:val="20"/>
        </w:numPr>
        <w:tabs>
          <w:tab w:val="num" w:pos="709"/>
        </w:tabs>
        <w:spacing w:line="276" w:lineRule="auto"/>
        <w:jc w:val="both"/>
        <w:rPr>
          <w:rFonts w:ascii="Arial" w:hAnsi="Arial" w:cs="Arial"/>
        </w:rPr>
      </w:pPr>
      <w:r w:rsidRPr="00CE672C">
        <w:rPr>
          <w:rFonts w:ascii="Arial" w:hAnsi="Arial" w:cs="Arial"/>
        </w:rPr>
        <w:t>korpus wodomierza wykonany z mosiądzu;</w:t>
      </w:r>
    </w:p>
    <w:p w14:paraId="16CA04B8" w14:textId="77777777" w:rsidR="00407775" w:rsidRPr="00CE672C" w:rsidRDefault="00407775" w:rsidP="00407775">
      <w:pPr>
        <w:numPr>
          <w:ilvl w:val="0"/>
          <w:numId w:val="20"/>
        </w:numPr>
        <w:spacing w:line="276" w:lineRule="auto"/>
        <w:jc w:val="both"/>
        <w:rPr>
          <w:rFonts w:ascii="Arial" w:hAnsi="Arial" w:cs="Arial"/>
        </w:rPr>
      </w:pPr>
      <w:r w:rsidRPr="00CE672C">
        <w:rPr>
          <w:rFonts w:ascii="Arial" w:hAnsi="Arial" w:cs="Arial"/>
        </w:rPr>
        <w:t xml:space="preserve">wszystkie wodomierze muszą posiadać aktualne Zatwierdzenie Typu EWG lub certyfikat badania typu WE według MID obowiązujące na terenie całej UE, dopuszcza się zatwierdzenie krajowe ważne wyłącznie w Polsce; </w:t>
      </w:r>
    </w:p>
    <w:p w14:paraId="5F23C4E2" w14:textId="77777777" w:rsidR="00407775" w:rsidRPr="00CE672C" w:rsidRDefault="00407775" w:rsidP="00407775">
      <w:pPr>
        <w:numPr>
          <w:ilvl w:val="0"/>
          <w:numId w:val="20"/>
        </w:numPr>
        <w:spacing w:line="276" w:lineRule="auto"/>
        <w:jc w:val="both"/>
        <w:rPr>
          <w:rFonts w:ascii="Arial" w:hAnsi="Arial" w:cs="Arial"/>
        </w:rPr>
      </w:pPr>
      <w:r w:rsidRPr="00CE672C">
        <w:rPr>
          <w:rFonts w:ascii="Arial" w:hAnsi="Arial" w:cs="Arial"/>
        </w:rPr>
        <w:t>możliwość zamontowania modułu radiowego, przystosowanego do systemu zdalnego odczytu w trakcie eksploatacji wodomierza bez konieczności zrywania plomb legalizacyjnych i stosowania dodatkowych elementów łączących, jedna nakładka na jeden wodomierz;</w:t>
      </w:r>
    </w:p>
    <w:p w14:paraId="7A44FB39" w14:textId="78D97C15" w:rsidR="00407775" w:rsidRPr="00CE672C" w:rsidRDefault="00407775" w:rsidP="00407775">
      <w:pPr>
        <w:numPr>
          <w:ilvl w:val="0"/>
          <w:numId w:val="20"/>
        </w:numPr>
        <w:spacing w:line="276" w:lineRule="auto"/>
        <w:jc w:val="both"/>
        <w:rPr>
          <w:rFonts w:ascii="Arial" w:hAnsi="Arial" w:cs="Arial"/>
        </w:rPr>
      </w:pPr>
      <w:r w:rsidRPr="00CE672C">
        <w:rPr>
          <w:rFonts w:ascii="Arial" w:hAnsi="Arial" w:cs="Arial"/>
        </w:rPr>
        <w:t xml:space="preserve">posiada atest Państwowego Zakładu Higieny </w:t>
      </w:r>
      <w:r w:rsidR="007811F0">
        <w:rPr>
          <w:rFonts w:ascii="Arial" w:hAnsi="Arial" w:cs="Arial"/>
        </w:rPr>
        <w:t xml:space="preserve">lub innej równoważnej jednostki </w:t>
      </w:r>
      <w:r w:rsidRPr="00CE672C">
        <w:rPr>
          <w:rFonts w:ascii="Arial" w:hAnsi="Arial" w:cs="Arial"/>
        </w:rPr>
        <w:t>dopuszczając</w:t>
      </w:r>
      <w:r w:rsidR="007811F0">
        <w:rPr>
          <w:rFonts w:ascii="Arial" w:hAnsi="Arial" w:cs="Arial"/>
        </w:rPr>
        <w:t>ej</w:t>
      </w:r>
      <w:r w:rsidRPr="00CE672C">
        <w:rPr>
          <w:rFonts w:ascii="Arial" w:hAnsi="Arial" w:cs="Arial"/>
        </w:rPr>
        <w:t xml:space="preserve"> do montażu na rurociągach wody pitnej</w:t>
      </w:r>
    </w:p>
    <w:p w14:paraId="4366B3D7" w14:textId="77777777" w:rsidR="00C93F39" w:rsidRPr="00CE672C" w:rsidRDefault="00C93F39" w:rsidP="00050161">
      <w:pPr>
        <w:jc w:val="both"/>
        <w:rPr>
          <w:rFonts w:ascii="Arial" w:hAnsi="Arial" w:cs="Arial"/>
          <w:b/>
        </w:rPr>
      </w:pPr>
    </w:p>
    <w:p w14:paraId="764D08AB" w14:textId="76C84126" w:rsidR="00E9334A" w:rsidRPr="00CE672C" w:rsidRDefault="00E9334A" w:rsidP="00CD2769">
      <w:pPr>
        <w:jc w:val="center"/>
        <w:rPr>
          <w:rFonts w:ascii="Arial" w:hAnsi="Arial" w:cs="Arial"/>
          <w:b/>
        </w:rPr>
      </w:pPr>
      <w:r w:rsidRPr="00CE672C">
        <w:rPr>
          <w:rFonts w:ascii="Arial" w:hAnsi="Arial" w:cs="Arial"/>
          <w:b/>
        </w:rPr>
        <w:t xml:space="preserve">CECHY JAKIE POWINNA SPEŁNIAĆ NAKŁADKA RADIOWA </w:t>
      </w:r>
    </w:p>
    <w:p w14:paraId="045284BB" w14:textId="77777777" w:rsidR="00DC05AA" w:rsidRPr="00CE672C" w:rsidRDefault="00DC05AA" w:rsidP="00050161">
      <w:pPr>
        <w:jc w:val="both"/>
        <w:rPr>
          <w:rFonts w:ascii="Arial" w:hAnsi="Arial" w:cs="Arial"/>
          <w:b/>
        </w:rPr>
      </w:pPr>
      <w:r w:rsidRPr="00CE672C">
        <w:rPr>
          <w:rFonts w:ascii="Arial" w:hAnsi="Arial" w:cs="Arial"/>
          <w:b/>
        </w:rPr>
        <w:t>Warunki dla modułów radiowych (nakładek na wodomierz do zdalnego odczytu wskazań wodomierza):</w:t>
      </w:r>
    </w:p>
    <w:p w14:paraId="6CBAB01B" w14:textId="77777777" w:rsidR="00DC05AA" w:rsidRPr="00CE672C" w:rsidRDefault="00DC05AA" w:rsidP="00DC05AA">
      <w:pPr>
        <w:jc w:val="both"/>
        <w:rPr>
          <w:rFonts w:ascii="Arial" w:hAnsi="Arial" w:cs="Arial"/>
        </w:rPr>
      </w:pPr>
    </w:p>
    <w:p w14:paraId="5102E229" w14:textId="49C3E9EA" w:rsidR="00DC05AA" w:rsidRPr="00CE672C" w:rsidRDefault="00DC05AA" w:rsidP="00DC05AA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CE672C">
        <w:rPr>
          <w:rFonts w:ascii="Arial" w:hAnsi="Arial" w:cs="Arial"/>
        </w:rPr>
        <w:t>System radiowy zdalnego odczytu wodomierzy powinien pracować w paśmie o częstotliwości niewymagającej specjalnego pozwolenia.</w:t>
      </w:r>
    </w:p>
    <w:p w14:paraId="76AB1D60" w14:textId="77777777" w:rsidR="00DC05AA" w:rsidRDefault="00DC05AA" w:rsidP="00DC05AA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CE672C">
        <w:rPr>
          <w:rFonts w:ascii="Arial" w:hAnsi="Arial" w:cs="Arial"/>
        </w:rPr>
        <w:t>Wymagany system dwukierunkowej komun</w:t>
      </w:r>
      <w:r w:rsidR="00787FA8">
        <w:rPr>
          <w:rFonts w:ascii="Arial" w:hAnsi="Arial" w:cs="Arial"/>
        </w:rPr>
        <w:t xml:space="preserve">ikacji między modułem radiowym </w:t>
      </w:r>
      <w:r w:rsidRPr="00CE672C">
        <w:rPr>
          <w:rFonts w:ascii="Arial" w:hAnsi="Arial" w:cs="Arial"/>
        </w:rPr>
        <w:t xml:space="preserve">a przenośnym terminalem odczytowym na odległość min. 100m. </w:t>
      </w:r>
    </w:p>
    <w:p w14:paraId="1D92EDF4" w14:textId="77777777" w:rsidR="00787FA8" w:rsidRPr="007811F0" w:rsidRDefault="00787FA8" w:rsidP="00DC05AA">
      <w:pPr>
        <w:numPr>
          <w:ilvl w:val="0"/>
          <w:numId w:val="3"/>
        </w:numPr>
        <w:jc w:val="both"/>
        <w:rPr>
          <w:rFonts w:ascii="Arial" w:hAnsi="Arial" w:cs="Arial"/>
          <w:color w:val="000000" w:themeColor="text1"/>
        </w:rPr>
      </w:pPr>
      <w:r w:rsidRPr="007811F0">
        <w:rPr>
          <w:rFonts w:ascii="Arial" w:hAnsi="Arial" w:cs="Arial"/>
          <w:color w:val="000000" w:themeColor="text1"/>
        </w:rPr>
        <w:t>Wymagana wodoszczelność modułów radiowych IP 65 lub IP68.</w:t>
      </w:r>
    </w:p>
    <w:p w14:paraId="28BF69B5" w14:textId="77777777" w:rsidR="004C4A4E" w:rsidRPr="00CE672C" w:rsidRDefault="004C4A4E" w:rsidP="00DC05AA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CE672C">
        <w:rPr>
          <w:rFonts w:ascii="Arial" w:hAnsi="Arial" w:cs="Arial"/>
        </w:rPr>
        <w:t>Dopuszcza się transmisję jedno lub dwukierunkową między modułem radiowym, a przenośnym terminalem odczytowym.</w:t>
      </w:r>
    </w:p>
    <w:p w14:paraId="524703D8" w14:textId="77777777" w:rsidR="00DC05AA" w:rsidRPr="00CE672C" w:rsidRDefault="00DC05AA" w:rsidP="00DC05AA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CE672C">
        <w:rPr>
          <w:rFonts w:ascii="Arial" w:hAnsi="Arial" w:cs="Arial"/>
        </w:rPr>
        <w:t xml:space="preserve">Wymagane jest zasilanie bateryjne pozwalające na prawidłową pracę modułu przez dwa okresy legalizacyjne wodomierza. </w:t>
      </w:r>
    </w:p>
    <w:p w14:paraId="096B4D10" w14:textId="77777777" w:rsidR="00DC05AA" w:rsidRPr="00CE672C" w:rsidRDefault="00DC05AA" w:rsidP="00DC05AA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CE672C">
        <w:rPr>
          <w:rFonts w:ascii="Arial" w:hAnsi="Arial" w:cs="Arial"/>
        </w:rPr>
        <w:t xml:space="preserve">Moduł radiowy powinien stanowić odrębną jego część, wymagana jest możliwość montażu na wodomierzu bez konieczności demontażu wodomierza. </w:t>
      </w:r>
    </w:p>
    <w:p w14:paraId="74781F3F" w14:textId="58885D6B" w:rsidR="00DC05AA" w:rsidRPr="00CE672C" w:rsidRDefault="00DC05AA" w:rsidP="00DC05AA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CE672C">
        <w:rPr>
          <w:rFonts w:ascii="Arial" w:hAnsi="Arial" w:cs="Arial"/>
        </w:rPr>
        <w:t>Wymagane jest, aby system informował o wszelkich próbach ingerencji w odczyt wodomierza, tj</w:t>
      </w:r>
      <w:r w:rsidR="007811F0">
        <w:rPr>
          <w:rFonts w:ascii="Arial" w:hAnsi="Arial" w:cs="Arial"/>
        </w:rPr>
        <w:t>.</w:t>
      </w:r>
      <w:r w:rsidRPr="00CE672C">
        <w:rPr>
          <w:rFonts w:ascii="Arial" w:hAnsi="Arial" w:cs="Arial"/>
        </w:rPr>
        <w:t xml:space="preserve"> przepływ wsteczny (ze zliczaniem objętości </w:t>
      </w:r>
      <w:r w:rsidRPr="00CE672C">
        <w:rPr>
          <w:rFonts w:ascii="Arial" w:hAnsi="Arial" w:cs="Arial"/>
        </w:rPr>
        <w:lastRenderedPageBreak/>
        <w:t xml:space="preserve">przepływu wstecznego), ingerencja polem magnetycznym, ściągnięcie modułu radiowego. Dodatkowo komunikaty powinny informować o czasie ingerencji z </w:t>
      </w:r>
      <w:r w:rsidR="007811F0" w:rsidRPr="00CE672C">
        <w:rPr>
          <w:rFonts w:ascii="Arial" w:hAnsi="Arial" w:cs="Arial"/>
        </w:rPr>
        <w:t>uwzględnieniem</w:t>
      </w:r>
      <w:r w:rsidRPr="00CE672C">
        <w:rPr>
          <w:rFonts w:ascii="Arial" w:hAnsi="Arial" w:cs="Arial"/>
        </w:rPr>
        <w:t xml:space="preserve"> daty pierwszej próby.</w:t>
      </w:r>
    </w:p>
    <w:p w14:paraId="3F53BC2F" w14:textId="77777777" w:rsidR="00DC05AA" w:rsidRPr="00CE672C" w:rsidRDefault="00DC05AA" w:rsidP="00DC05AA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CE672C">
        <w:rPr>
          <w:rFonts w:ascii="Arial" w:hAnsi="Arial" w:cs="Arial"/>
        </w:rPr>
        <w:t xml:space="preserve">System powinien informować inkasenta o ewentualnych wyciekach u odbiorców. </w:t>
      </w:r>
    </w:p>
    <w:p w14:paraId="0A671A23" w14:textId="7306DA82" w:rsidR="00DC05AA" w:rsidRPr="00CE672C" w:rsidRDefault="00DC05AA" w:rsidP="00DC05AA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CE672C">
        <w:rPr>
          <w:rFonts w:ascii="Arial" w:hAnsi="Arial" w:cs="Arial"/>
        </w:rPr>
        <w:t>Wymagana automatyczna rejestracja w module stanu wodomierza na ostatni dzień miesiąca z zachowaniem wcześniejszych stanów na 12 miesięcy i dodatkowo na dzień</w:t>
      </w:r>
      <w:r w:rsidR="007811F0">
        <w:rPr>
          <w:rFonts w:ascii="Arial" w:hAnsi="Arial" w:cs="Arial"/>
        </w:rPr>
        <w:t>,</w:t>
      </w:r>
      <w:r w:rsidRPr="00CE672C">
        <w:rPr>
          <w:rFonts w:ascii="Arial" w:hAnsi="Arial" w:cs="Arial"/>
        </w:rPr>
        <w:t xml:space="preserve"> w którym dokonywany jest odczyt. </w:t>
      </w:r>
    </w:p>
    <w:p w14:paraId="306279FF" w14:textId="77777777" w:rsidR="00DC05AA" w:rsidRPr="00CE672C" w:rsidRDefault="00DC05AA" w:rsidP="00DC05AA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CE672C">
        <w:rPr>
          <w:rFonts w:ascii="Arial" w:hAnsi="Arial" w:cs="Arial"/>
        </w:rPr>
        <w:t xml:space="preserve">Moduł radiowy powinien komunikować się z wodomierzem bez połączeń kablowych. </w:t>
      </w:r>
    </w:p>
    <w:p w14:paraId="4CEEF7D7" w14:textId="77777777" w:rsidR="00DC05AA" w:rsidRPr="00CE672C" w:rsidRDefault="00DC05AA" w:rsidP="00DC05AA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CE672C">
        <w:rPr>
          <w:rFonts w:ascii="Arial" w:hAnsi="Arial" w:cs="Arial"/>
        </w:rPr>
        <w:t>Moduł musi mieć możliwość przeprogramowania w przypadku wymiany wodomierza.</w:t>
      </w:r>
    </w:p>
    <w:p w14:paraId="3597138C" w14:textId="77777777" w:rsidR="0062444C" w:rsidRDefault="0062444C" w:rsidP="00407775">
      <w:pPr>
        <w:jc w:val="both"/>
        <w:rPr>
          <w:rFonts w:ascii="Arial" w:hAnsi="Arial" w:cs="Arial"/>
          <w:b/>
        </w:rPr>
      </w:pPr>
    </w:p>
    <w:p w14:paraId="4EC6CC99" w14:textId="107DD369" w:rsidR="00407775" w:rsidRPr="00CE672C" w:rsidRDefault="00C275C2" w:rsidP="00C275C2">
      <w:pPr>
        <w:rPr>
          <w:rFonts w:ascii="Arial" w:hAnsi="Arial" w:cs="Arial"/>
        </w:rPr>
      </w:pPr>
      <w:r>
        <w:rPr>
          <w:rFonts w:ascii="Arial" w:hAnsi="Arial" w:cs="Arial"/>
          <w:b/>
        </w:rPr>
        <w:t>Wodomierze oraz nakładki radiowe muszą współpracować z posiadanym przez zamawiającego oprogramowaniem InkaSOID wersja 1.50.14</w:t>
      </w:r>
      <w:r w:rsidR="00407775" w:rsidRPr="00CE672C">
        <w:rPr>
          <w:rFonts w:ascii="Arial" w:hAnsi="Arial" w:cs="Arial"/>
        </w:rPr>
        <w:br/>
      </w:r>
    </w:p>
    <w:p w14:paraId="2FC845BB" w14:textId="77777777" w:rsidR="007811F0" w:rsidRPr="00CE672C" w:rsidRDefault="007811F0" w:rsidP="00CD2769">
      <w:pPr>
        <w:jc w:val="both"/>
        <w:rPr>
          <w:rFonts w:ascii="Arial" w:hAnsi="Arial" w:cs="Arial"/>
        </w:rPr>
      </w:pPr>
    </w:p>
    <w:p w14:paraId="59B0385F" w14:textId="091070DD" w:rsidR="00C95654" w:rsidRPr="00CE672C" w:rsidRDefault="00C95654" w:rsidP="00C95654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Szacunkowa ilość wodomierzy w okresie </w:t>
      </w:r>
      <w:r w:rsidR="007811F0">
        <w:rPr>
          <w:rFonts w:ascii="Arial" w:hAnsi="Arial" w:cs="Arial"/>
          <w:b/>
        </w:rPr>
        <w:t xml:space="preserve">realizacji przedmiotu </w:t>
      </w:r>
      <w:r>
        <w:rPr>
          <w:rFonts w:ascii="Arial" w:hAnsi="Arial" w:cs="Arial"/>
          <w:b/>
        </w:rPr>
        <w:t>zamówienia:</w:t>
      </w:r>
    </w:p>
    <w:p w14:paraId="1BC05B05" w14:textId="77777777" w:rsidR="00A86573" w:rsidRDefault="00A86573" w:rsidP="007811F0">
      <w:pPr>
        <w:pStyle w:val="Akapitzlist"/>
        <w:rPr>
          <w:rFonts w:ascii="Arial" w:hAnsi="Arial" w:cs="Arial"/>
          <w:color w:val="000000" w:themeColor="text1"/>
          <w:sz w:val="24"/>
          <w:szCs w:val="24"/>
        </w:rPr>
      </w:pPr>
    </w:p>
    <w:tbl>
      <w:tblPr>
        <w:tblStyle w:val="Tabela-Siatka1"/>
        <w:tblW w:w="8642" w:type="dxa"/>
        <w:tblLayout w:type="fixed"/>
        <w:tblLook w:val="04A0" w:firstRow="1" w:lastRow="0" w:firstColumn="1" w:lastColumn="0" w:noHBand="0" w:noVBand="1"/>
      </w:tblPr>
      <w:tblGrid>
        <w:gridCol w:w="1271"/>
        <w:gridCol w:w="5103"/>
        <w:gridCol w:w="2268"/>
      </w:tblGrid>
      <w:tr w:rsidR="00A86573" w:rsidRPr="00042D07" w14:paraId="52183522" w14:textId="77777777" w:rsidTr="00A86573">
        <w:tc>
          <w:tcPr>
            <w:tcW w:w="1271" w:type="dxa"/>
            <w:shd w:val="clear" w:color="auto" w:fill="BFBFBF"/>
            <w:vAlign w:val="center"/>
          </w:tcPr>
          <w:p w14:paraId="17339FD7" w14:textId="70BE85F9" w:rsidR="00A86573" w:rsidRPr="00042D07" w:rsidRDefault="00A86573" w:rsidP="000204A5">
            <w:pPr>
              <w:widowControl w:val="0"/>
              <w:autoSpaceDE w:val="0"/>
              <w:autoSpaceDN w:val="0"/>
              <w:spacing w:line="276" w:lineRule="auto"/>
              <w:ind w:right="60"/>
              <w:jc w:val="center"/>
              <w:outlineLvl w:val="3"/>
              <w:rPr>
                <w:rFonts w:ascii="Arial" w:hAnsi="Arial" w:cs="Arial"/>
                <w:b/>
              </w:rPr>
            </w:pPr>
            <w:r w:rsidRPr="00042D07">
              <w:rPr>
                <w:rFonts w:ascii="Arial" w:hAnsi="Arial" w:cs="Arial"/>
                <w:b/>
              </w:rPr>
              <w:t>Lp</w:t>
            </w:r>
            <w:r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5103" w:type="dxa"/>
            <w:shd w:val="clear" w:color="auto" w:fill="BFBFBF"/>
            <w:vAlign w:val="center"/>
          </w:tcPr>
          <w:p w14:paraId="3287C7D5" w14:textId="77777777" w:rsidR="00A86573" w:rsidRPr="00042D07" w:rsidRDefault="00A86573" w:rsidP="000204A5">
            <w:pPr>
              <w:widowControl w:val="0"/>
              <w:autoSpaceDE w:val="0"/>
              <w:autoSpaceDN w:val="0"/>
              <w:spacing w:line="276" w:lineRule="auto"/>
              <w:ind w:right="60"/>
              <w:jc w:val="center"/>
              <w:outlineLvl w:val="3"/>
              <w:rPr>
                <w:rFonts w:ascii="Arial" w:hAnsi="Arial" w:cs="Arial"/>
                <w:b/>
                <w:vertAlign w:val="superscript"/>
              </w:rPr>
            </w:pPr>
            <w:r w:rsidRPr="00042D07">
              <w:rPr>
                <w:rFonts w:ascii="Arial" w:hAnsi="Arial" w:cs="Arial"/>
                <w:b/>
              </w:rPr>
              <w:t xml:space="preserve">Nazwa przedmiotu zamówienia </w:t>
            </w:r>
            <w:r w:rsidRPr="00042D07">
              <w:rPr>
                <w:rFonts w:ascii="Arial" w:hAnsi="Arial" w:cs="Arial"/>
                <w:b/>
              </w:rPr>
              <w:br/>
              <w:t>i szczegółowy</w:t>
            </w:r>
          </w:p>
          <w:p w14:paraId="1E0A1038" w14:textId="77777777" w:rsidR="00A86573" w:rsidRPr="00042D07" w:rsidRDefault="00A86573" w:rsidP="000204A5">
            <w:pPr>
              <w:widowControl w:val="0"/>
              <w:autoSpaceDE w:val="0"/>
              <w:autoSpaceDN w:val="0"/>
              <w:spacing w:line="276" w:lineRule="auto"/>
              <w:ind w:right="60"/>
              <w:jc w:val="center"/>
              <w:outlineLvl w:val="3"/>
              <w:rPr>
                <w:rFonts w:ascii="Arial" w:hAnsi="Arial" w:cs="Arial"/>
                <w:b/>
              </w:rPr>
            </w:pPr>
            <w:r w:rsidRPr="00042D07">
              <w:rPr>
                <w:rFonts w:ascii="Arial" w:hAnsi="Arial" w:cs="Arial"/>
                <w:b/>
              </w:rPr>
              <w:t>opis, nr katalogowy/dane</w:t>
            </w:r>
          </w:p>
        </w:tc>
        <w:tc>
          <w:tcPr>
            <w:tcW w:w="2268" w:type="dxa"/>
            <w:shd w:val="clear" w:color="auto" w:fill="BFBFBF"/>
            <w:vAlign w:val="center"/>
          </w:tcPr>
          <w:p w14:paraId="031D0605" w14:textId="77777777" w:rsidR="00A86573" w:rsidRPr="00042D07" w:rsidRDefault="00A86573" w:rsidP="000204A5">
            <w:pPr>
              <w:widowControl w:val="0"/>
              <w:autoSpaceDE w:val="0"/>
              <w:autoSpaceDN w:val="0"/>
              <w:spacing w:line="276" w:lineRule="auto"/>
              <w:ind w:right="60"/>
              <w:jc w:val="center"/>
              <w:outlineLvl w:val="3"/>
              <w:rPr>
                <w:rFonts w:ascii="Arial" w:hAnsi="Arial" w:cs="Arial"/>
                <w:b/>
              </w:rPr>
            </w:pPr>
            <w:r w:rsidRPr="00042D07">
              <w:rPr>
                <w:rFonts w:ascii="Arial" w:hAnsi="Arial" w:cs="Arial"/>
                <w:b/>
              </w:rPr>
              <w:t>Ilość</w:t>
            </w:r>
          </w:p>
          <w:p w14:paraId="0B7CA0D9" w14:textId="77777777" w:rsidR="00A86573" w:rsidRPr="00042D07" w:rsidRDefault="00A86573" w:rsidP="000204A5">
            <w:pPr>
              <w:widowControl w:val="0"/>
              <w:autoSpaceDE w:val="0"/>
              <w:autoSpaceDN w:val="0"/>
              <w:spacing w:line="276" w:lineRule="auto"/>
              <w:ind w:right="60"/>
              <w:jc w:val="center"/>
              <w:outlineLvl w:val="3"/>
              <w:rPr>
                <w:rFonts w:ascii="Arial" w:hAnsi="Arial" w:cs="Arial"/>
                <w:b/>
              </w:rPr>
            </w:pPr>
            <w:r w:rsidRPr="00042D07">
              <w:rPr>
                <w:rFonts w:ascii="Arial" w:hAnsi="Arial" w:cs="Arial"/>
                <w:b/>
              </w:rPr>
              <w:t>[szt.]</w:t>
            </w:r>
          </w:p>
        </w:tc>
      </w:tr>
      <w:tr w:rsidR="00A86573" w:rsidRPr="00042D07" w14:paraId="04DF48F3" w14:textId="77777777" w:rsidTr="00A86573">
        <w:trPr>
          <w:trHeight w:val="357"/>
        </w:trPr>
        <w:tc>
          <w:tcPr>
            <w:tcW w:w="1271" w:type="dxa"/>
            <w:shd w:val="clear" w:color="auto" w:fill="BFBFBF"/>
          </w:tcPr>
          <w:p w14:paraId="05BB38F7" w14:textId="77777777" w:rsidR="00A86573" w:rsidRPr="00042D07" w:rsidRDefault="00A86573" w:rsidP="000204A5">
            <w:pPr>
              <w:widowControl w:val="0"/>
              <w:autoSpaceDE w:val="0"/>
              <w:autoSpaceDN w:val="0"/>
              <w:spacing w:line="276" w:lineRule="auto"/>
              <w:ind w:right="60"/>
              <w:jc w:val="center"/>
              <w:outlineLvl w:val="3"/>
              <w:rPr>
                <w:rFonts w:ascii="Arial" w:hAnsi="Arial" w:cs="Arial"/>
              </w:rPr>
            </w:pPr>
            <w:r w:rsidRPr="00042D07">
              <w:rPr>
                <w:rFonts w:ascii="Arial" w:hAnsi="Arial" w:cs="Arial"/>
              </w:rPr>
              <w:t>A</w:t>
            </w:r>
          </w:p>
        </w:tc>
        <w:tc>
          <w:tcPr>
            <w:tcW w:w="5103" w:type="dxa"/>
            <w:shd w:val="clear" w:color="auto" w:fill="BFBFBF"/>
          </w:tcPr>
          <w:p w14:paraId="7A850683" w14:textId="77777777" w:rsidR="00A86573" w:rsidRPr="00042D07" w:rsidRDefault="00A86573" w:rsidP="000204A5">
            <w:pPr>
              <w:widowControl w:val="0"/>
              <w:autoSpaceDE w:val="0"/>
              <w:autoSpaceDN w:val="0"/>
              <w:spacing w:line="276" w:lineRule="auto"/>
              <w:ind w:right="60"/>
              <w:jc w:val="center"/>
              <w:outlineLvl w:val="3"/>
              <w:rPr>
                <w:rFonts w:ascii="Arial" w:hAnsi="Arial" w:cs="Arial"/>
              </w:rPr>
            </w:pPr>
            <w:r w:rsidRPr="00042D07">
              <w:rPr>
                <w:rFonts w:ascii="Arial" w:hAnsi="Arial" w:cs="Arial"/>
              </w:rPr>
              <w:t>B</w:t>
            </w:r>
          </w:p>
        </w:tc>
        <w:tc>
          <w:tcPr>
            <w:tcW w:w="2268" w:type="dxa"/>
            <w:shd w:val="clear" w:color="auto" w:fill="BFBFBF"/>
          </w:tcPr>
          <w:p w14:paraId="5C57C4ED" w14:textId="77777777" w:rsidR="00A86573" w:rsidRPr="00042D07" w:rsidRDefault="00A86573" w:rsidP="000204A5">
            <w:pPr>
              <w:widowControl w:val="0"/>
              <w:autoSpaceDE w:val="0"/>
              <w:autoSpaceDN w:val="0"/>
              <w:spacing w:line="276" w:lineRule="auto"/>
              <w:ind w:right="60"/>
              <w:jc w:val="center"/>
              <w:outlineLvl w:val="3"/>
              <w:rPr>
                <w:rFonts w:ascii="Arial" w:hAnsi="Arial" w:cs="Arial"/>
              </w:rPr>
            </w:pPr>
            <w:r w:rsidRPr="00042D07">
              <w:rPr>
                <w:rFonts w:ascii="Arial" w:hAnsi="Arial" w:cs="Arial"/>
              </w:rPr>
              <w:t>C</w:t>
            </w:r>
          </w:p>
        </w:tc>
      </w:tr>
      <w:tr w:rsidR="00A86573" w:rsidRPr="00042D07" w14:paraId="42934D75" w14:textId="77777777" w:rsidTr="00A86573">
        <w:tc>
          <w:tcPr>
            <w:tcW w:w="1271" w:type="dxa"/>
            <w:shd w:val="clear" w:color="auto" w:fill="BFBFBF"/>
          </w:tcPr>
          <w:p w14:paraId="04FE4455" w14:textId="77777777" w:rsidR="00A86573" w:rsidRPr="00042D07" w:rsidRDefault="00A86573" w:rsidP="00A86573">
            <w:pPr>
              <w:widowControl w:val="0"/>
              <w:autoSpaceDE w:val="0"/>
              <w:autoSpaceDN w:val="0"/>
              <w:spacing w:line="276" w:lineRule="auto"/>
              <w:ind w:right="60"/>
              <w:jc w:val="center"/>
              <w:outlineLvl w:val="3"/>
              <w:rPr>
                <w:rFonts w:ascii="Arial" w:hAnsi="Arial" w:cs="Arial"/>
              </w:rPr>
            </w:pPr>
            <w:r w:rsidRPr="00042D07">
              <w:rPr>
                <w:rFonts w:ascii="Arial" w:hAnsi="Arial" w:cs="Arial"/>
              </w:rPr>
              <w:t>1</w:t>
            </w:r>
          </w:p>
        </w:tc>
        <w:tc>
          <w:tcPr>
            <w:tcW w:w="5103" w:type="dxa"/>
          </w:tcPr>
          <w:p w14:paraId="2990313E" w14:textId="178DA87B" w:rsidR="00A86573" w:rsidRPr="00F27BA0" w:rsidRDefault="00A86573" w:rsidP="000204A5">
            <w:pPr>
              <w:widowControl w:val="0"/>
              <w:autoSpaceDE w:val="0"/>
              <w:autoSpaceDN w:val="0"/>
              <w:spacing w:line="276" w:lineRule="auto"/>
              <w:ind w:right="60"/>
              <w:outlineLvl w:val="3"/>
              <w:rPr>
                <w:rFonts w:ascii="Arial" w:hAnsi="Arial" w:cs="Arial"/>
              </w:rPr>
            </w:pPr>
            <w:r w:rsidRPr="00F27BA0">
              <w:rPr>
                <w:rFonts w:ascii="Arial" w:hAnsi="Arial" w:cs="Arial"/>
              </w:rPr>
              <w:t>DN 15</w:t>
            </w:r>
            <w:r w:rsidR="00C275C2">
              <w:rPr>
                <w:rFonts w:ascii="Arial" w:hAnsi="Arial" w:cs="Arial"/>
              </w:rPr>
              <w:t xml:space="preserve"> Q3=1.6</w:t>
            </w:r>
            <w:r w:rsidR="00330B9C">
              <w:rPr>
                <w:rFonts w:ascii="Arial" w:hAnsi="Arial" w:cs="Arial"/>
              </w:rPr>
              <w:t xml:space="preserve"> </w:t>
            </w:r>
            <w:r w:rsidR="00C275C2">
              <w:rPr>
                <w:rFonts w:ascii="Arial" w:hAnsi="Arial" w:cs="Arial"/>
              </w:rPr>
              <w:t>m3/h</w:t>
            </w:r>
            <w:r w:rsidRPr="00F27BA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z </w:t>
            </w:r>
            <w:r w:rsidRPr="00F27BA0">
              <w:rPr>
                <w:rFonts w:ascii="Arial" w:hAnsi="Arial" w:cs="Arial"/>
              </w:rPr>
              <w:t>nakład</w:t>
            </w:r>
            <w:r>
              <w:rPr>
                <w:rFonts w:ascii="Arial" w:hAnsi="Arial" w:cs="Arial"/>
              </w:rPr>
              <w:t>ką</w:t>
            </w:r>
            <w:r w:rsidRPr="00F27BA0">
              <w:rPr>
                <w:rFonts w:ascii="Arial" w:hAnsi="Arial" w:cs="Arial"/>
              </w:rPr>
              <w:t xml:space="preserve"> </w:t>
            </w:r>
            <w:r w:rsidR="005114A8">
              <w:rPr>
                <w:rFonts w:ascii="Arial" w:hAnsi="Arial" w:cs="Arial"/>
              </w:rPr>
              <w:t>indukcyjną APT-WMBUS-NA-1</w:t>
            </w:r>
          </w:p>
        </w:tc>
        <w:tc>
          <w:tcPr>
            <w:tcW w:w="2268" w:type="dxa"/>
          </w:tcPr>
          <w:p w14:paraId="1BBDF27D" w14:textId="20912376" w:rsidR="00A86573" w:rsidRPr="00303EEE" w:rsidRDefault="00DF1355" w:rsidP="000204A5">
            <w:pPr>
              <w:widowControl w:val="0"/>
              <w:autoSpaceDE w:val="0"/>
              <w:autoSpaceDN w:val="0"/>
              <w:spacing w:line="276" w:lineRule="auto"/>
              <w:ind w:right="60"/>
              <w:jc w:val="center"/>
              <w:outlineLvl w:val="3"/>
              <w:rPr>
                <w:rFonts w:ascii="Arial" w:hAnsi="Arial" w:cs="Arial"/>
                <w:b/>
                <w:color w:val="EE0000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1</w:t>
            </w:r>
            <w:r w:rsidR="00D27FC0">
              <w:rPr>
                <w:rFonts w:ascii="Arial" w:hAnsi="Arial" w:cs="Arial"/>
                <w:b/>
                <w:color w:val="000000" w:themeColor="text1"/>
              </w:rPr>
              <w:t>50</w:t>
            </w:r>
          </w:p>
        </w:tc>
      </w:tr>
      <w:tr w:rsidR="00A86573" w:rsidRPr="00042D07" w14:paraId="34CF4217" w14:textId="77777777" w:rsidTr="00A86573">
        <w:tc>
          <w:tcPr>
            <w:tcW w:w="1271" w:type="dxa"/>
            <w:shd w:val="clear" w:color="auto" w:fill="BFBFBF"/>
          </w:tcPr>
          <w:p w14:paraId="280F6529" w14:textId="77777777" w:rsidR="00A86573" w:rsidRPr="00042D07" w:rsidRDefault="00A86573" w:rsidP="00A86573">
            <w:pPr>
              <w:widowControl w:val="0"/>
              <w:autoSpaceDE w:val="0"/>
              <w:autoSpaceDN w:val="0"/>
              <w:spacing w:line="276" w:lineRule="auto"/>
              <w:ind w:right="60"/>
              <w:jc w:val="center"/>
              <w:outlineLvl w:val="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103" w:type="dxa"/>
          </w:tcPr>
          <w:p w14:paraId="71A89FB2" w14:textId="4D06C3AD" w:rsidR="00A86573" w:rsidRPr="00F27BA0" w:rsidRDefault="00A86573" w:rsidP="000204A5">
            <w:pPr>
              <w:widowControl w:val="0"/>
              <w:autoSpaceDE w:val="0"/>
              <w:autoSpaceDN w:val="0"/>
              <w:spacing w:line="276" w:lineRule="auto"/>
              <w:ind w:right="60"/>
              <w:outlineLvl w:val="3"/>
              <w:rPr>
                <w:rFonts w:ascii="Arial" w:hAnsi="Arial" w:cs="Arial"/>
              </w:rPr>
            </w:pPr>
            <w:r w:rsidRPr="00F27BA0">
              <w:rPr>
                <w:rFonts w:ascii="Arial" w:hAnsi="Arial" w:cs="Arial"/>
              </w:rPr>
              <w:t>DN 15</w:t>
            </w:r>
            <w:r w:rsidR="00C275C2">
              <w:rPr>
                <w:rFonts w:ascii="Arial" w:hAnsi="Arial" w:cs="Arial"/>
              </w:rPr>
              <w:t xml:space="preserve"> Q3=1.6</w:t>
            </w:r>
            <w:r w:rsidR="00330B9C">
              <w:rPr>
                <w:rFonts w:ascii="Arial" w:hAnsi="Arial" w:cs="Arial"/>
              </w:rPr>
              <w:t xml:space="preserve"> </w:t>
            </w:r>
            <w:r w:rsidR="00C275C2">
              <w:rPr>
                <w:rFonts w:ascii="Arial" w:hAnsi="Arial" w:cs="Arial"/>
              </w:rPr>
              <w:t>m3/h</w:t>
            </w:r>
            <w:r w:rsidRPr="00F27BA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z </w:t>
            </w:r>
            <w:r w:rsidRPr="00F27BA0">
              <w:rPr>
                <w:rFonts w:ascii="Arial" w:hAnsi="Arial" w:cs="Arial"/>
              </w:rPr>
              <w:t>nak</w:t>
            </w:r>
            <w:r>
              <w:rPr>
                <w:rFonts w:ascii="Arial" w:hAnsi="Arial" w:cs="Arial"/>
              </w:rPr>
              <w:t>ładką</w:t>
            </w:r>
            <w:r w:rsidR="00D27FC0">
              <w:rPr>
                <w:rFonts w:ascii="Arial" w:hAnsi="Arial" w:cs="Arial"/>
              </w:rPr>
              <w:t xml:space="preserve"> </w:t>
            </w:r>
            <w:r w:rsidR="005114A8">
              <w:rPr>
                <w:rFonts w:ascii="Arial" w:hAnsi="Arial" w:cs="Arial"/>
              </w:rPr>
              <w:t>AT-WMBUS-16-2</w:t>
            </w:r>
          </w:p>
        </w:tc>
        <w:tc>
          <w:tcPr>
            <w:tcW w:w="2268" w:type="dxa"/>
          </w:tcPr>
          <w:p w14:paraId="6D036CA4" w14:textId="530330E0" w:rsidR="00A86573" w:rsidRPr="00303EEE" w:rsidRDefault="00DF1355" w:rsidP="000204A5">
            <w:pPr>
              <w:widowControl w:val="0"/>
              <w:autoSpaceDE w:val="0"/>
              <w:autoSpaceDN w:val="0"/>
              <w:spacing w:line="276" w:lineRule="auto"/>
              <w:ind w:right="60"/>
              <w:jc w:val="center"/>
              <w:outlineLvl w:val="3"/>
              <w:rPr>
                <w:rFonts w:ascii="Arial" w:hAnsi="Arial" w:cs="Arial"/>
                <w:b/>
                <w:color w:val="EE0000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8</w:t>
            </w:r>
            <w:r w:rsidR="00D27FC0">
              <w:rPr>
                <w:rFonts w:ascii="Arial" w:hAnsi="Arial" w:cs="Arial"/>
                <w:b/>
                <w:color w:val="000000" w:themeColor="text1"/>
              </w:rPr>
              <w:t>50</w:t>
            </w:r>
          </w:p>
        </w:tc>
      </w:tr>
      <w:tr w:rsidR="00A86573" w:rsidRPr="00042D07" w14:paraId="5B6BD84B" w14:textId="77777777" w:rsidTr="00A86573">
        <w:tc>
          <w:tcPr>
            <w:tcW w:w="1271" w:type="dxa"/>
            <w:shd w:val="clear" w:color="auto" w:fill="BFBFBF"/>
          </w:tcPr>
          <w:p w14:paraId="0E2731F8" w14:textId="77777777" w:rsidR="00A86573" w:rsidRPr="00042D07" w:rsidRDefault="00A86573" w:rsidP="00A86573">
            <w:pPr>
              <w:widowControl w:val="0"/>
              <w:autoSpaceDE w:val="0"/>
              <w:autoSpaceDN w:val="0"/>
              <w:spacing w:line="276" w:lineRule="auto"/>
              <w:ind w:right="60"/>
              <w:jc w:val="center"/>
              <w:outlineLvl w:val="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103" w:type="dxa"/>
          </w:tcPr>
          <w:p w14:paraId="10B4A0C2" w14:textId="3A93A3FC" w:rsidR="00A86573" w:rsidRPr="00F27BA0" w:rsidRDefault="00A86573" w:rsidP="000204A5">
            <w:pPr>
              <w:widowControl w:val="0"/>
              <w:autoSpaceDE w:val="0"/>
              <w:autoSpaceDN w:val="0"/>
              <w:spacing w:line="276" w:lineRule="auto"/>
              <w:ind w:right="60"/>
              <w:outlineLvl w:val="3"/>
              <w:rPr>
                <w:rFonts w:ascii="Arial" w:hAnsi="Arial" w:cs="Arial"/>
              </w:rPr>
            </w:pPr>
            <w:r w:rsidRPr="00F27BA0">
              <w:rPr>
                <w:rFonts w:ascii="Arial" w:hAnsi="Arial" w:cs="Arial"/>
              </w:rPr>
              <w:t>DN 20</w:t>
            </w:r>
            <w:r w:rsidR="00C275C2">
              <w:rPr>
                <w:rFonts w:ascii="Arial" w:hAnsi="Arial" w:cs="Arial"/>
              </w:rPr>
              <w:t xml:space="preserve"> Q3=2.5</w:t>
            </w:r>
            <w:r w:rsidR="00330B9C">
              <w:rPr>
                <w:rFonts w:ascii="Arial" w:hAnsi="Arial" w:cs="Arial"/>
              </w:rPr>
              <w:t xml:space="preserve"> </w:t>
            </w:r>
            <w:r w:rsidR="00C275C2">
              <w:rPr>
                <w:rFonts w:ascii="Arial" w:hAnsi="Arial" w:cs="Arial"/>
              </w:rPr>
              <w:t>m3/h</w:t>
            </w:r>
            <w:r w:rsidRPr="00F27BA0">
              <w:rPr>
                <w:rFonts w:ascii="Arial" w:hAnsi="Arial" w:cs="Arial"/>
              </w:rPr>
              <w:t xml:space="preserve"> </w:t>
            </w:r>
            <w:r w:rsidR="005114A8">
              <w:rPr>
                <w:rFonts w:ascii="Arial" w:hAnsi="Arial" w:cs="Arial"/>
              </w:rPr>
              <w:t xml:space="preserve">z </w:t>
            </w:r>
            <w:r w:rsidR="005114A8" w:rsidRPr="00F27BA0">
              <w:rPr>
                <w:rFonts w:ascii="Arial" w:hAnsi="Arial" w:cs="Arial"/>
              </w:rPr>
              <w:t>nakład</w:t>
            </w:r>
            <w:r w:rsidR="005114A8">
              <w:rPr>
                <w:rFonts w:ascii="Arial" w:hAnsi="Arial" w:cs="Arial"/>
              </w:rPr>
              <w:t>ką</w:t>
            </w:r>
            <w:r w:rsidR="005114A8" w:rsidRPr="00F27BA0">
              <w:rPr>
                <w:rFonts w:ascii="Arial" w:hAnsi="Arial" w:cs="Arial"/>
              </w:rPr>
              <w:t xml:space="preserve"> </w:t>
            </w:r>
            <w:r w:rsidR="005114A8">
              <w:rPr>
                <w:rFonts w:ascii="Arial" w:hAnsi="Arial" w:cs="Arial"/>
              </w:rPr>
              <w:t>indukcyjną APT-WMBUS-NA-1</w:t>
            </w:r>
          </w:p>
        </w:tc>
        <w:tc>
          <w:tcPr>
            <w:tcW w:w="2268" w:type="dxa"/>
          </w:tcPr>
          <w:p w14:paraId="7C87E5A6" w14:textId="26586C70" w:rsidR="00A86573" w:rsidRPr="00303EEE" w:rsidRDefault="00D27FC0" w:rsidP="000204A5">
            <w:pPr>
              <w:widowControl w:val="0"/>
              <w:autoSpaceDE w:val="0"/>
              <w:autoSpaceDN w:val="0"/>
              <w:spacing w:line="276" w:lineRule="auto"/>
              <w:ind w:right="60"/>
              <w:jc w:val="center"/>
              <w:outlineLvl w:val="3"/>
              <w:rPr>
                <w:rFonts w:ascii="Arial" w:hAnsi="Arial" w:cs="Arial"/>
                <w:b/>
                <w:color w:val="EE0000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1200</w:t>
            </w:r>
          </w:p>
        </w:tc>
      </w:tr>
      <w:tr w:rsidR="00A86573" w:rsidRPr="00042D07" w14:paraId="602EA4D6" w14:textId="77777777" w:rsidTr="00A86573">
        <w:tc>
          <w:tcPr>
            <w:tcW w:w="1271" w:type="dxa"/>
            <w:shd w:val="clear" w:color="auto" w:fill="BFBFBF"/>
          </w:tcPr>
          <w:p w14:paraId="5355AD35" w14:textId="77777777" w:rsidR="00A86573" w:rsidRPr="00042D07" w:rsidRDefault="00A86573" w:rsidP="00A86573">
            <w:pPr>
              <w:widowControl w:val="0"/>
              <w:autoSpaceDE w:val="0"/>
              <w:autoSpaceDN w:val="0"/>
              <w:spacing w:line="276" w:lineRule="auto"/>
              <w:ind w:right="60"/>
              <w:jc w:val="center"/>
              <w:outlineLvl w:val="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5103" w:type="dxa"/>
          </w:tcPr>
          <w:p w14:paraId="18E29CAE" w14:textId="3B8F0A6F" w:rsidR="00A86573" w:rsidRPr="00F27BA0" w:rsidRDefault="00A86573" w:rsidP="000204A5">
            <w:pPr>
              <w:widowControl w:val="0"/>
              <w:autoSpaceDE w:val="0"/>
              <w:autoSpaceDN w:val="0"/>
              <w:spacing w:line="276" w:lineRule="auto"/>
              <w:ind w:right="60"/>
              <w:outlineLvl w:val="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DN 20</w:t>
            </w:r>
            <w:r w:rsidR="00C275C2">
              <w:rPr>
                <w:rFonts w:ascii="Arial" w:hAnsi="Arial" w:cs="Arial"/>
              </w:rPr>
              <w:t xml:space="preserve"> Q3=2.5m3/h</w:t>
            </w:r>
            <w:r>
              <w:rPr>
                <w:rFonts w:ascii="Arial" w:hAnsi="Arial" w:cs="Arial"/>
              </w:rPr>
              <w:t xml:space="preserve"> z nakładką </w:t>
            </w:r>
            <w:r w:rsidR="005114A8">
              <w:rPr>
                <w:rFonts w:ascii="Arial" w:hAnsi="Arial" w:cs="Arial"/>
              </w:rPr>
              <w:t>AT-WMBUS-16-2</w:t>
            </w:r>
          </w:p>
        </w:tc>
        <w:tc>
          <w:tcPr>
            <w:tcW w:w="2268" w:type="dxa"/>
          </w:tcPr>
          <w:p w14:paraId="48A16B32" w14:textId="205ED25A" w:rsidR="00A86573" w:rsidRPr="00303EEE" w:rsidRDefault="00DF1355" w:rsidP="000204A5">
            <w:pPr>
              <w:widowControl w:val="0"/>
              <w:autoSpaceDE w:val="0"/>
              <w:autoSpaceDN w:val="0"/>
              <w:spacing w:line="276" w:lineRule="auto"/>
              <w:ind w:right="60"/>
              <w:jc w:val="center"/>
              <w:outlineLvl w:val="3"/>
              <w:rPr>
                <w:rFonts w:ascii="Arial" w:hAnsi="Arial" w:cs="Arial"/>
                <w:b/>
                <w:color w:val="EE0000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2</w:t>
            </w:r>
            <w:r w:rsidR="003857DA">
              <w:rPr>
                <w:rFonts w:ascii="Arial" w:hAnsi="Arial" w:cs="Arial"/>
                <w:b/>
                <w:color w:val="000000" w:themeColor="text1"/>
              </w:rPr>
              <w:t>5</w:t>
            </w:r>
            <w:r w:rsidR="00D27FC0">
              <w:rPr>
                <w:rFonts w:ascii="Arial" w:hAnsi="Arial" w:cs="Arial"/>
                <w:b/>
                <w:color w:val="000000" w:themeColor="text1"/>
              </w:rPr>
              <w:t>00</w:t>
            </w:r>
          </w:p>
        </w:tc>
      </w:tr>
      <w:tr w:rsidR="00A86573" w:rsidRPr="00042D07" w14:paraId="25740D7C" w14:textId="77777777" w:rsidTr="00A86573">
        <w:tc>
          <w:tcPr>
            <w:tcW w:w="1271" w:type="dxa"/>
            <w:shd w:val="clear" w:color="auto" w:fill="BFBFBF"/>
          </w:tcPr>
          <w:p w14:paraId="7B9BAA4D" w14:textId="57B958FB" w:rsidR="00A86573" w:rsidRPr="00042D07" w:rsidRDefault="0062444C" w:rsidP="00A86573">
            <w:pPr>
              <w:widowControl w:val="0"/>
              <w:autoSpaceDE w:val="0"/>
              <w:autoSpaceDN w:val="0"/>
              <w:spacing w:line="276" w:lineRule="auto"/>
              <w:ind w:right="60"/>
              <w:jc w:val="center"/>
              <w:outlineLvl w:val="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5103" w:type="dxa"/>
          </w:tcPr>
          <w:p w14:paraId="1DE13F84" w14:textId="451943AF" w:rsidR="00A86573" w:rsidRPr="00F27BA0" w:rsidRDefault="00A86573" w:rsidP="000204A5">
            <w:pPr>
              <w:widowControl w:val="0"/>
              <w:autoSpaceDE w:val="0"/>
              <w:autoSpaceDN w:val="0"/>
              <w:spacing w:line="276" w:lineRule="auto"/>
              <w:ind w:right="60"/>
              <w:outlineLvl w:val="3"/>
              <w:rPr>
                <w:rFonts w:ascii="Arial" w:hAnsi="Arial" w:cs="Arial"/>
              </w:rPr>
            </w:pPr>
            <w:r w:rsidRPr="00F27BA0">
              <w:rPr>
                <w:rFonts w:ascii="Arial" w:hAnsi="Arial" w:cs="Arial"/>
              </w:rPr>
              <w:t xml:space="preserve">Same nakładki do wodomierzy </w:t>
            </w:r>
            <w:r w:rsidR="005114A8">
              <w:rPr>
                <w:rFonts w:ascii="Arial" w:hAnsi="Arial" w:cs="Arial"/>
              </w:rPr>
              <w:t>AT-WMBUS-16-2</w:t>
            </w:r>
          </w:p>
        </w:tc>
        <w:tc>
          <w:tcPr>
            <w:tcW w:w="2268" w:type="dxa"/>
          </w:tcPr>
          <w:p w14:paraId="654E6206" w14:textId="41B602EC" w:rsidR="00A86573" w:rsidRPr="00303EEE" w:rsidRDefault="003857DA" w:rsidP="000204A5">
            <w:pPr>
              <w:widowControl w:val="0"/>
              <w:autoSpaceDE w:val="0"/>
              <w:autoSpaceDN w:val="0"/>
              <w:spacing w:line="276" w:lineRule="auto"/>
              <w:ind w:right="60"/>
              <w:jc w:val="center"/>
              <w:outlineLvl w:val="3"/>
              <w:rPr>
                <w:rFonts w:ascii="Arial" w:hAnsi="Arial" w:cs="Arial"/>
                <w:b/>
                <w:color w:val="EE0000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400</w:t>
            </w:r>
          </w:p>
        </w:tc>
      </w:tr>
      <w:tr w:rsidR="00A86573" w:rsidRPr="00042D07" w14:paraId="4C7CB79D" w14:textId="77777777" w:rsidTr="00A86573">
        <w:tc>
          <w:tcPr>
            <w:tcW w:w="1271" w:type="dxa"/>
            <w:shd w:val="clear" w:color="auto" w:fill="BFBFBF"/>
          </w:tcPr>
          <w:p w14:paraId="70360A36" w14:textId="5BE9640D" w:rsidR="00A86573" w:rsidRPr="00042D07" w:rsidRDefault="0062444C" w:rsidP="00A86573">
            <w:pPr>
              <w:widowControl w:val="0"/>
              <w:autoSpaceDE w:val="0"/>
              <w:autoSpaceDN w:val="0"/>
              <w:spacing w:line="276" w:lineRule="auto"/>
              <w:ind w:right="60"/>
              <w:jc w:val="center"/>
              <w:outlineLvl w:val="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5103" w:type="dxa"/>
          </w:tcPr>
          <w:p w14:paraId="6432B459" w14:textId="7349DF7B" w:rsidR="00A86573" w:rsidRPr="005114A8" w:rsidRDefault="00A86573" w:rsidP="000204A5">
            <w:pPr>
              <w:widowControl w:val="0"/>
              <w:autoSpaceDE w:val="0"/>
              <w:autoSpaceDN w:val="0"/>
              <w:spacing w:line="276" w:lineRule="auto"/>
              <w:ind w:right="60"/>
              <w:outlineLvl w:val="3"/>
              <w:rPr>
                <w:rFonts w:ascii="Arial" w:hAnsi="Arial" w:cs="Arial"/>
                <w:color w:val="000000" w:themeColor="text1"/>
              </w:rPr>
            </w:pPr>
            <w:r w:rsidRPr="00F27BA0">
              <w:rPr>
                <w:rFonts w:ascii="Arial" w:hAnsi="Arial" w:cs="Arial"/>
              </w:rPr>
              <w:t>Same nakładki do wodomierzy</w:t>
            </w:r>
            <w:r w:rsidR="00D27FC0">
              <w:rPr>
                <w:rFonts w:ascii="Arial" w:hAnsi="Arial" w:cs="Arial"/>
              </w:rPr>
              <w:t xml:space="preserve"> </w:t>
            </w:r>
            <w:r w:rsidR="00C275C2">
              <w:rPr>
                <w:rFonts w:ascii="Arial" w:hAnsi="Arial" w:cs="Arial"/>
              </w:rPr>
              <w:t xml:space="preserve">- </w:t>
            </w:r>
            <w:r w:rsidR="005114A8">
              <w:rPr>
                <w:rFonts w:ascii="Arial" w:hAnsi="Arial" w:cs="Arial"/>
              </w:rPr>
              <w:t>indukcyjna APT-WMBUS-NA-1</w:t>
            </w:r>
            <w:r w:rsidR="00D27FC0">
              <w:rPr>
                <w:rFonts w:ascii="Arial" w:hAnsi="Arial" w:cs="Arial"/>
              </w:rPr>
              <w:t xml:space="preserve">         </w:t>
            </w:r>
          </w:p>
        </w:tc>
        <w:tc>
          <w:tcPr>
            <w:tcW w:w="2268" w:type="dxa"/>
          </w:tcPr>
          <w:p w14:paraId="083DA88E" w14:textId="01F1C018" w:rsidR="00A86573" w:rsidRPr="00303EEE" w:rsidRDefault="00DF1355" w:rsidP="000204A5">
            <w:pPr>
              <w:widowControl w:val="0"/>
              <w:autoSpaceDE w:val="0"/>
              <w:autoSpaceDN w:val="0"/>
              <w:spacing w:line="276" w:lineRule="auto"/>
              <w:ind w:right="60"/>
              <w:jc w:val="center"/>
              <w:outlineLvl w:val="3"/>
              <w:rPr>
                <w:rFonts w:ascii="Arial" w:hAnsi="Arial" w:cs="Arial"/>
                <w:b/>
                <w:color w:val="EE0000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150</w:t>
            </w:r>
          </w:p>
        </w:tc>
      </w:tr>
      <w:tr w:rsidR="00A86573" w:rsidRPr="00042D07" w14:paraId="28970F79" w14:textId="77777777" w:rsidTr="00A86573">
        <w:tc>
          <w:tcPr>
            <w:tcW w:w="1271" w:type="dxa"/>
            <w:shd w:val="clear" w:color="auto" w:fill="BFBFBF"/>
          </w:tcPr>
          <w:p w14:paraId="679CCEFC" w14:textId="3B44D34A" w:rsidR="00A86573" w:rsidRPr="00042D07" w:rsidRDefault="0062444C" w:rsidP="00A86573">
            <w:pPr>
              <w:widowControl w:val="0"/>
              <w:autoSpaceDE w:val="0"/>
              <w:autoSpaceDN w:val="0"/>
              <w:spacing w:line="276" w:lineRule="auto"/>
              <w:ind w:right="60"/>
              <w:jc w:val="center"/>
              <w:outlineLvl w:val="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5103" w:type="dxa"/>
          </w:tcPr>
          <w:p w14:paraId="05BD884B" w14:textId="09591BFE" w:rsidR="00A86573" w:rsidRPr="00F27BA0" w:rsidRDefault="00A86573" w:rsidP="000204A5">
            <w:pPr>
              <w:widowControl w:val="0"/>
              <w:autoSpaceDE w:val="0"/>
              <w:autoSpaceDN w:val="0"/>
              <w:spacing w:line="276" w:lineRule="auto"/>
              <w:ind w:right="60"/>
              <w:outlineLvl w:val="3"/>
              <w:rPr>
                <w:rFonts w:ascii="Arial" w:hAnsi="Arial" w:cs="Arial"/>
              </w:rPr>
            </w:pPr>
            <w:r w:rsidRPr="00F27BA0">
              <w:rPr>
                <w:rFonts w:ascii="Arial" w:hAnsi="Arial" w:cs="Arial"/>
              </w:rPr>
              <w:t>Wodomierze radiowe  DN 25</w:t>
            </w:r>
            <w:r w:rsidR="00C275C2">
              <w:rPr>
                <w:rFonts w:ascii="Arial" w:hAnsi="Arial" w:cs="Arial"/>
              </w:rPr>
              <w:t xml:space="preserve"> Q3=</w:t>
            </w:r>
            <w:r w:rsidR="00330B9C">
              <w:rPr>
                <w:rFonts w:ascii="Arial" w:hAnsi="Arial" w:cs="Arial"/>
              </w:rPr>
              <w:t>6.3 m3/h</w:t>
            </w:r>
            <w:r w:rsidRPr="00F27BA0">
              <w:rPr>
                <w:rFonts w:ascii="Arial" w:hAnsi="Arial" w:cs="Arial"/>
              </w:rPr>
              <w:t xml:space="preserve"> krótkie </w:t>
            </w:r>
          </w:p>
        </w:tc>
        <w:tc>
          <w:tcPr>
            <w:tcW w:w="2268" w:type="dxa"/>
          </w:tcPr>
          <w:p w14:paraId="53226A8E" w14:textId="394C9D37" w:rsidR="00A86573" w:rsidRPr="00303EEE" w:rsidRDefault="00DF1355" w:rsidP="000204A5">
            <w:pPr>
              <w:widowControl w:val="0"/>
              <w:autoSpaceDE w:val="0"/>
              <w:autoSpaceDN w:val="0"/>
              <w:spacing w:line="276" w:lineRule="auto"/>
              <w:ind w:right="60"/>
              <w:jc w:val="center"/>
              <w:outlineLvl w:val="3"/>
              <w:rPr>
                <w:rFonts w:ascii="Arial" w:hAnsi="Arial" w:cs="Arial"/>
                <w:b/>
                <w:color w:val="EE0000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2</w:t>
            </w:r>
            <w:r w:rsidR="00D27FC0">
              <w:rPr>
                <w:rFonts w:ascii="Arial" w:hAnsi="Arial" w:cs="Arial"/>
                <w:b/>
                <w:color w:val="000000" w:themeColor="text1"/>
              </w:rPr>
              <w:t>5</w:t>
            </w:r>
          </w:p>
        </w:tc>
      </w:tr>
      <w:tr w:rsidR="00A86573" w:rsidRPr="00042D07" w14:paraId="0C9C9829" w14:textId="77777777" w:rsidTr="00A86573">
        <w:tc>
          <w:tcPr>
            <w:tcW w:w="1271" w:type="dxa"/>
            <w:shd w:val="clear" w:color="auto" w:fill="BFBFBF"/>
          </w:tcPr>
          <w:p w14:paraId="4639668E" w14:textId="651172DA" w:rsidR="00A86573" w:rsidRPr="00042D07" w:rsidRDefault="0062444C" w:rsidP="00A86573">
            <w:pPr>
              <w:widowControl w:val="0"/>
              <w:autoSpaceDE w:val="0"/>
              <w:autoSpaceDN w:val="0"/>
              <w:spacing w:line="276" w:lineRule="auto"/>
              <w:ind w:right="60"/>
              <w:jc w:val="center"/>
              <w:outlineLvl w:val="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5103" w:type="dxa"/>
          </w:tcPr>
          <w:p w14:paraId="23202802" w14:textId="6A0628D3" w:rsidR="00A86573" w:rsidRPr="00F27BA0" w:rsidRDefault="00A86573" w:rsidP="000204A5">
            <w:pPr>
              <w:widowControl w:val="0"/>
              <w:autoSpaceDE w:val="0"/>
              <w:autoSpaceDN w:val="0"/>
              <w:spacing w:line="276" w:lineRule="auto"/>
              <w:ind w:right="60"/>
              <w:outlineLvl w:val="3"/>
              <w:rPr>
                <w:rFonts w:ascii="Arial" w:hAnsi="Arial" w:cs="Arial"/>
              </w:rPr>
            </w:pPr>
            <w:r w:rsidRPr="00F27BA0">
              <w:rPr>
                <w:rFonts w:ascii="Arial" w:hAnsi="Arial" w:cs="Arial"/>
              </w:rPr>
              <w:t>Wodomierze radiowe DN 25</w:t>
            </w:r>
            <w:r w:rsidR="00330B9C">
              <w:rPr>
                <w:rFonts w:ascii="Arial" w:hAnsi="Arial" w:cs="Arial"/>
              </w:rPr>
              <w:t xml:space="preserve"> Q3=6.3 m3/h</w:t>
            </w:r>
            <w:r w:rsidRPr="00F27BA0">
              <w:rPr>
                <w:rFonts w:ascii="Arial" w:hAnsi="Arial" w:cs="Arial"/>
              </w:rPr>
              <w:t xml:space="preserve"> </w:t>
            </w:r>
            <w:r w:rsidR="00DF1355">
              <w:rPr>
                <w:rFonts w:ascii="Arial" w:hAnsi="Arial" w:cs="Arial"/>
              </w:rPr>
              <w:t>długie</w:t>
            </w:r>
          </w:p>
        </w:tc>
        <w:tc>
          <w:tcPr>
            <w:tcW w:w="2268" w:type="dxa"/>
          </w:tcPr>
          <w:p w14:paraId="23ABA713" w14:textId="5E02AAE1" w:rsidR="00A86573" w:rsidRPr="00303EEE" w:rsidRDefault="00D27FC0" w:rsidP="000204A5">
            <w:pPr>
              <w:widowControl w:val="0"/>
              <w:autoSpaceDE w:val="0"/>
              <w:autoSpaceDN w:val="0"/>
              <w:spacing w:line="276" w:lineRule="auto"/>
              <w:ind w:right="60"/>
              <w:jc w:val="center"/>
              <w:outlineLvl w:val="3"/>
              <w:rPr>
                <w:rFonts w:ascii="Arial" w:hAnsi="Arial" w:cs="Arial"/>
                <w:b/>
                <w:color w:val="EE0000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25</w:t>
            </w:r>
          </w:p>
        </w:tc>
      </w:tr>
      <w:tr w:rsidR="00A86573" w:rsidRPr="00042D07" w14:paraId="43506A6B" w14:textId="77777777" w:rsidTr="00A86573">
        <w:tc>
          <w:tcPr>
            <w:tcW w:w="1271" w:type="dxa"/>
            <w:shd w:val="clear" w:color="auto" w:fill="BFBFBF"/>
          </w:tcPr>
          <w:p w14:paraId="6E86092D" w14:textId="7934D559" w:rsidR="00A86573" w:rsidRDefault="0062444C" w:rsidP="00A86573">
            <w:pPr>
              <w:widowControl w:val="0"/>
              <w:autoSpaceDE w:val="0"/>
              <w:autoSpaceDN w:val="0"/>
              <w:spacing w:line="276" w:lineRule="auto"/>
              <w:ind w:right="60"/>
              <w:jc w:val="center"/>
              <w:outlineLvl w:val="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5103" w:type="dxa"/>
          </w:tcPr>
          <w:p w14:paraId="271AEA9A" w14:textId="4F401F86" w:rsidR="00A86573" w:rsidRPr="00F27BA0" w:rsidRDefault="00A86573" w:rsidP="000204A5">
            <w:pPr>
              <w:widowControl w:val="0"/>
              <w:autoSpaceDE w:val="0"/>
              <w:autoSpaceDN w:val="0"/>
              <w:spacing w:line="276" w:lineRule="auto"/>
              <w:ind w:right="60"/>
              <w:outlineLvl w:val="3"/>
              <w:rPr>
                <w:rFonts w:ascii="Arial" w:hAnsi="Arial" w:cs="Arial"/>
              </w:rPr>
            </w:pPr>
            <w:r w:rsidRPr="00F27BA0">
              <w:rPr>
                <w:rFonts w:ascii="Arial" w:hAnsi="Arial" w:cs="Arial"/>
              </w:rPr>
              <w:t>Wodomierze radiowe  DN 32</w:t>
            </w:r>
            <w:r>
              <w:rPr>
                <w:rFonts w:ascii="Arial" w:hAnsi="Arial" w:cs="Arial"/>
              </w:rPr>
              <w:t xml:space="preserve"> </w:t>
            </w:r>
            <w:r w:rsidR="00330B9C">
              <w:rPr>
                <w:rFonts w:ascii="Arial" w:hAnsi="Arial" w:cs="Arial"/>
              </w:rPr>
              <w:t>Q3=10,0 m3/h</w:t>
            </w:r>
          </w:p>
        </w:tc>
        <w:tc>
          <w:tcPr>
            <w:tcW w:w="2268" w:type="dxa"/>
          </w:tcPr>
          <w:p w14:paraId="4EA6D51C" w14:textId="1C5AA6AC" w:rsidR="00A86573" w:rsidRPr="00303EEE" w:rsidRDefault="00D27FC0" w:rsidP="000204A5">
            <w:pPr>
              <w:widowControl w:val="0"/>
              <w:autoSpaceDE w:val="0"/>
              <w:autoSpaceDN w:val="0"/>
              <w:spacing w:line="276" w:lineRule="auto"/>
              <w:ind w:right="60"/>
              <w:jc w:val="center"/>
              <w:outlineLvl w:val="3"/>
              <w:rPr>
                <w:rFonts w:ascii="Arial" w:hAnsi="Arial" w:cs="Arial"/>
                <w:b/>
                <w:color w:val="EE0000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25</w:t>
            </w:r>
          </w:p>
        </w:tc>
      </w:tr>
      <w:tr w:rsidR="00A86573" w:rsidRPr="00042D07" w14:paraId="3A1C78EF" w14:textId="77777777" w:rsidTr="00A86573">
        <w:tc>
          <w:tcPr>
            <w:tcW w:w="1271" w:type="dxa"/>
            <w:shd w:val="clear" w:color="auto" w:fill="BFBFBF"/>
          </w:tcPr>
          <w:p w14:paraId="7F0F514D" w14:textId="75EC0440" w:rsidR="00A86573" w:rsidRDefault="0062444C" w:rsidP="00A86573">
            <w:pPr>
              <w:widowControl w:val="0"/>
              <w:autoSpaceDE w:val="0"/>
              <w:autoSpaceDN w:val="0"/>
              <w:spacing w:line="276" w:lineRule="auto"/>
              <w:ind w:right="60"/>
              <w:jc w:val="center"/>
              <w:outlineLvl w:val="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5103" w:type="dxa"/>
          </w:tcPr>
          <w:p w14:paraId="09AEED4A" w14:textId="08AA31E5" w:rsidR="00A86573" w:rsidRPr="00F27BA0" w:rsidRDefault="00A86573" w:rsidP="000204A5">
            <w:pPr>
              <w:widowControl w:val="0"/>
              <w:autoSpaceDE w:val="0"/>
              <w:autoSpaceDN w:val="0"/>
              <w:spacing w:line="276" w:lineRule="auto"/>
              <w:ind w:right="60"/>
              <w:outlineLvl w:val="3"/>
              <w:rPr>
                <w:rFonts w:ascii="Arial" w:hAnsi="Arial" w:cs="Arial"/>
              </w:rPr>
            </w:pPr>
            <w:r w:rsidRPr="00F27BA0">
              <w:rPr>
                <w:rFonts w:ascii="Arial" w:hAnsi="Arial" w:cs="Arial"/>
              </w:rPr>
              <w:t>Wodomierze radiowe  DN 40</w:t>
            </w:r>
            <w:r w:rsidR="00330B9C">
              <w:rPr>
                <w:rFonts w:ascii="Arial" w:hAnsi="Arial" w:cs="Arial"/>
              </w:rPr>
              <w:t xml:space="preserve"> Q3=16,0 m3/h</w:t>
            </w:r>
          </w:p>
        </w:tc>
        <w:tc>
          <w:tcPr>
            <w:tcW w:w="2268" w:type="dxa"/>
          </w:tcPr>
          <w:p w14:paraId="16D1DC2B" w14:textId="31F1C6E1" w:rsidR="00A86573" w:rsidRPr="00303EEE" w:rsidRDefault="00D27FC0" w:rsidP="000204A5">
            <w:pPr>
              <w:widowControl w:val="0"/>
              <w:autoSpaceDE w:val="0"/>
              <w:autoSpaceDN w:val="0"/>
              <w:spacing w:line="276" w:lineRule="auto"/>
              <w:ind w:right="60"/>
              <w:jc w:val="center"/>
              <w:outlineLvl w:val="3"/>
              <w:rPr>
                <w:rFonts w:ascii="Arial" w:hAnsi="Arial" w:cs="Arial"/>
                <w:b/>
                <w:color w:val="EE0000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25</w:t>
            </w:r>
          </w:p>
        </w:tc>
      </w:tr>
    </w:tbl>
    <w:p w14:paraId="30445458" w14:textId="77777777" w:rsidR="00A86573" w:rsidRDefault="00A86573" w:rsidP="007811F0">
      <w:pPr>
        <w:pStyle w:val="Akapitzlist"/>
        <w:rPr>
          <w:rFonts w:ascii="Arial" w:hAnsi="Arial" w:cs="Arial"/>
          <w:color w:val="000000" w:themeColor="text1"/>
          <w:sz w:val="24"/>
          <w:szCs w:val="24"/>
        </w:rPr>
      </w:pPr>
    </w:p>
    <w:p w14:paraId="3F396064" w14:textId="77777777" w:rsidR="00A86573" w:rsidRDefault="00A86573" w:rsidP="007811F0">
      <w:pPr>
        <w:pStyle w:val="Akapitzlist"/>
        <w:rPr>
          <w:rFonts w:ascii="Arial" w:hAnsi="Arial" w:cs="Arial"/>
          <w:color w:val="000000" w:themeColor="text1"/>
          <w:sz w:val="24"/>
          <w:szCs w:val="24"/>
        </w:rPr>
      </w:pPr>
    </w:p>
    <w:p w14:paraId="7510FA90" w14:textId="77777777" w:rsidR="00C275C2" w:rsidRDefault="00C275C2" w:rsidP="00885C33">
      <w:pPr>
        <w:pStyle w:val="Default"/>
        <w:spacing w:after="19"/>
        <w:jc w:val="both"/>
        <w:rPr>
          <w:rFonts w:ascii="Arial" w:hAnsi="Arial" w:cs="Arial"/>
          <w:b/>
          <w:bCs/>
          <w:u w:val="single"/>
        </w:rPr>
      </w:pPr>
    </w:p>
    <w:p w14:paraId="11CDE4DC" w14:textId="77777777" w:rsidR="00C275C2" w:rsidRDefault="00C275C2" w:rsidP="00885C33">
      <w:pPr>
        <w:pStyle w:val="Default"/>
        <w:spacing w:after="19"/>
        <w:jc w:val="both"/>
        <w:rPr>
          <w:rFonts w:ascii="Arial" w:hAnsi="Arial" w:cs="Arial"/>
          <w:b/>
          <w:bCs/>
          <w:u w:val="single"/>
        </w:rPr>
      </w:pPr>
    </w:p>
    <w:p w14:paraId="58F4AA87" w14:textId="77777777" w:rsidR="00C275C2" w:rsidRDefault="00C275C2" w:rsidP="00885C33">
      <w:pPr>
        <w:pStyle w:val="Default"/>
        <w:spacing w:after="19"/>
        <w:jc w:val="both"/>
        <w:rPr>
          <w:rFonts w:ascii="Arial" w:hAnsi="Arial" w:cs="Arial"/>
          <w:b/>
          <w:bCs/>
          <w:u w:val="single"/>
        </w:rPr>
      </w:pPr>
    </w:p>
    <w:p w14:paraId="325B6485" w14:textId="77777777" w:rsidR="00C275C2" w:rsidRDefault="00C275C2" w:rsidP="00885C33">
      <w:pPr>
        <w:pStyle w:val="Default"/>
        <w:spacing w:after="19"/>
        <w:jc w:val="both"/>
        <w:rPr>
          <w:rFonts w:ascii="Arial" w:hAnsi="Arial" w:cs="Arial"/>
          <w:b/>
          <w:bCs/>
          <w:u w:val="single"/>
        </w:rPr>
      </w:pPr>
    </w:p>
    <w:p w14:paraId="70A5EEB2" w14:textId="77777777" w:rsidR="00C275C2" w:rsidRDefault="00C275C2" w:rsidP="00885C33">
      <w:pPr>
        <w:pStyle w:val="Default"/>
        <w:spacing w:after="19"/>
        <w:jc w:val="both"/>
        <w:rPr>
          <w:rFonts w:ascii="Arial" w:hAnsi="Arial" w:cs="Arial"/>
          <w:b/>
          <w:bCs/>
          <w:u w:val="single"/>
        </w:rPr>
      </w:pPr>
    </w:p>
    <w:p w14:paraId="5D631B54" w14:textId="77777777" w:rsidR="00C275C2" w:rsidRDefault="00C275C2" w:rsidP="00885C33">
      <w:pPr>
        <w:pStyle w:val="Default"/>
        <w:spacing w:after="19"/>
        <w:jc w:val="both"/>
        <w:rPr>
          <w:rFonts w:ascii="Arial" w:hAnsi="Arial" w:cs="Arial"/>
          <w:b/>
          <w:bCs/>
          <w:u w:val="single"/>
        </w:rPr>
      </w:pPr>
    </w:p>
    <w:p w14:paraId="77614CBF" w14:textId="28C309FE" w:rsidR="00885C33" w:rsidRDefault="00885C33" w:rsidP="00885C33">
      <w:pPr>
        <w:pStyle w:val="Default"/>
        <w:spacing w:after="19"/>
        <w:jc w:val="both"/>
        <w:rPr>
          <w:rFonts w:ascii="Arial" w:hAnsi="Arial" w:cs="Arial"/>
          <w:b/>
          <w:bCs/>
          <w:u w:val="single"/>
        </w:rPr>
      </w:pPr>
      <w:r w:rsidRPr="00885C33">
        <w:rPr>
          <w:rFonts w:ascii="Arial" w:hAnsi="Arial" w:cs="Arial"/>
          <w:b/>
          <w:bCs/>
          <w:u w:val="single"/>
        </w:rPr>
        <w:t>Dodatkowe wymagania dotyczące przedmiotu zamówienia</w:t>
      </w:r>
      <w:r>
        <w:rPr>
          <w:rFonts w:ascii="Arial" w:hAnsi="Arial" w:cs="Arial"/>
          <w:b/>
          <w:bCs/>
          <w:u w:val="single"/>
        </w:rPr>
        <w:t>:</w:t>
      </w:r>
      <w:r w:rsidRPr="00885C33">
        <w:rPr>
          <w:rFonts w:ascii="Arial" w:hAnsi="Arial" w:cs="Arial"/>
          <w:b/>
          <w:bCs/>
          <w:u w:val="single"/>
        </w:rPr>
        <w:t xml:space="preserve"> </w:t>
      </w:r>
    </w:p>
    <w:p w14:paraId="5D9BEB16" w14:textId="77777777" w:rsidR="00885C33" w:rsidRPr="00885C33" w:rsidRDefault="00885C33" w:rsidP="00885C33">
      <w:pPr>
        <w:pStyle w:val="Default"/>
        <w:spacing w:after="19"/>
        <w:jc w:val="both"/>
      </w:pPr>
    </w:p>
    <w:p w14:paraId="0AABC731" w14:textId="77777777" w:rsidR="009615EA" w:rsidRPr="00885C33" w:rsidRDefault="009615EA" w:rsidP="00885C33">
      <w:pPr>
        <w:rPr>
          <w:rFonts w:ascii="Arial" w:hAnsi="Arial" w:cs="Arial"/>
          <w:color w:val="000000" w:themeColor="text1"/>
        </w:rPr>
      </w:pPr>
    </w:p>
    <w:p w14:paraId="7289EDAB" w14:textId="5881AE59" w:rsidR="00577024" w:rsidRPr="00AE2CFF" w:rsidRDefault="00577024" w:rsidP="00577024">
      <w:pPr>
        <w:numPr>
          <w:ilvl w:val="0"/>
          <w:numId w:val="24"/>
        </w:numPr>
        <w:suppressAutoHyphens/>
        <w:jc w:val="both"/>
        <w:rPr>
          <w:rFonts w:ascii="Arial" w:hAnsi="Arial" w:cs="Arial"/>
        </w:rPr>
      </w:pPr>
      <w:r w:rsidRPr="00864EB6">
        <w:rPr>
          <w:rFonts w:ascii="Arial" w:hAnsi="Arial" w:cs="Arial"/>
        </w:rPr>
        <w:t xml:space="preserve">Wykonawca przeprowadzi kompleksowe (teoretyczne i praktyczne) szkolenia </w:t>
      </w:r>
      <w:r>
        <w:rPr>
          <w:rFonts w:ascii="Arial" w:hAnsi="Arial" w:cs="Arial"/>
        </w:rPr>
        <w:br/>
      </w:r>
      <w:r w:rsidRPr="00864EB6">
        <w:rPr>
          <w:rFonts w:ascii="Arial" w:hAnsi="Arial" w:cs="Arial"/>
        </w:rPr>
        <w:t>w języku polskim, w siedzibie Zamawiającego (ul. Zachodnia 4 w Tarnowie Podgórnym).</w:t>
      </w:r>
      <w:r w:rsidR="00AE2CFF">
        <w:rPr>
          <w:rFonts w:ascii="Arial" w:hAnsi="Arial" w:cs="Arial"/>
        </w:rPr>
        <w:t xml:space="preserve"> </w:t>
      </w:r>
      <w:r w:rsidRPr="00864EB6">
        <w:rPr>
          <w:rFonts w:ascii="Arial" w:hAnsi="Arial" w:cs="Arial"/>
        </w:rPr>
        <w:t>Ilość osób niezbędnych do przeszkolenia</w:t>
      </w:r>
      <w:r>
        <w:rPr>
          <w:rFonts w:ascii="Arial" w:hAnsi="Arial" w:cs="Arial"/>
        </w:rPr>
        <w:t xml:space="preserve"> </w:t>
      </w:r>
      <w:r w:rsidRPr="00864EB6">
        <w:rPr>
          <w:rFonts w:ascii="Arial" w:hAnsi="Arial" w:cs="Arial"/>
        </w:rPr>
        <w:t>ze strony Z</w:t>
      </w:r>
      <w:r>
        <w:rPr>
          <w:rFonts w:ascii="Arial" w:hAnsi="Arial" w:cs="Arial"/>
        </w:rPr>
        <w:t>amawiającego</w:t>
      </w:r>
      <w:r w:rsidRPr="00864EB6">
        <w:rPr>
          <w:rFonts w:ascii="Arial" w:hAnsi="Arial" w:cs="Arial"/>
        </w:rPr>
        <w:t xml:space="preserve"> </w:t>
      </w:r>
      <w:r w:rsidRPr="00AE2CFF">
        <w:rPr>
          <w:rFonts w:ascii="Arial" w:hAnsi="Arial" w:cs="Arial"/>
        </w:rPr>
        <w:t xml:space="preserve">– do </w:t>
      </w:r>
      <w:r w:rsidR="00303EEE" w:rsidRPr="00303EEE">
        <w:rPr>
          <w:rFonts w:ascii="Arial" w:hAnsi="Arial" w:cs="Arial"/>
          <w:color w:val="000000" w:themeColor="text1"/>
        </w:rPr>
        <w:t>15</w:t>
      </w:r>
      <w:r w:rsidRPr="00AE2CFF">
        <w:rPr>
          <w:rFonts w:ascii="Arial" w:hAnsi="Arial" w:cs="Arial"/>
        </w:rPr>
        <w:t xml:space="preserve"> osób.</w:t>
      </w:r>
    </w:p>
    <w:p w14:paraId="306FB79B" w14:textId="77777777" w:rsidR="00577024" w:rsidRDefault="00577024" w:rsidP="00577024">
      <w:pPr>
        <w:numPr>
          <w:ilvl w:val="0"/>
          <w:numId w:val="24"/>
        </w:numPr>
        <w:suppressAutoHyphens/>
        <w:jc w:val="both"/>
        <w:rPr>
          <w:rFonts w:ascii="Arial" w:hAnsi="Arial" w:cs="Arial"/>
        </w:rPr>
      </w:pPr>
      <w:r w:rsidRPr="00597DE0">
        <w:rPr>
          <w:rFonts w:ascii="Arial" w:hAnsi="Arial" w:cs="Arial"/>
        </w:rPr>
        <w:t xml:space="preserve">Zakresem szkoleń są objęte co najmniej: obsługa systemu radiowego odczytu wodomierzy, w zakresie zawierającym co najmniej: dodawanie nowego wodomierza/klienta do bazy danych, edycja wodomierza/klienta, dodawanie współrzędnych GPS dla lokalizacji wodomierza, nanoszenie współrzędnych GPS na mapę cyfrową, wyznaczanie tras odczytowych, odczyt wodomierzy w terenie z wykorzystaniem urządzeń przenośnych, wgranie i zgrywanie odczytów z trasy do systemu, eksportowanie/importowanie danych o wodomierzach,  wymagania dla montażu i eksploatacji oraz demontażu. </w:t>
      </w:r>
    </w:p>
    <w:p w14:paraId="021ECC22" w14:textId="79E5AA1D" w:rsidR="00577024" w:rsidRPr="00EA68F3" w:rsidRDefault="00577024" w:rsidP="001850EE">
      <w:pPr>
        <w:numPr>
          <w:ilvl w:val="0"/>
          <w:numId w:val="24"/>
        </w:numPr>
        <w:suppressAutoHyphens/>
        <w:jc w:val="both"/>
        <w:rPr>
          <w:rFonts w:ascii="Arial" w:hAnsi="Arial" w:cs="Arial"/>
          <w:color w:val="000000" w:themeColor="text1"/>
        </w:rPr>
      </w:pPr>
      <w:r w:rsidRPr="00AE2CFF">
        <w:rPr>
          <w:rFonts w:ascii="Arial" w:hAnsi="Arial" w:cs="Arial"/>
        </w:rPr>
        <w:t xml:space="preserve">Przez cały okres </w:t>
      </w:r>
      <w:r w:rsidR="00AE2CFF" w:rsidRPr="00AE2CFF">
        <w:rPr>
          <w:rFonts w:ascii="Arial" w:hAnsi="Arial" w:cs="Arial"/>
        </w:rPr>
        <w:t xml:space="preserve">realizacji zamówienia </w:t>
      </w:r>
      <w:r w:rsidRPr="00AE2CFF">
        <w:rPr>
          <w:rFonts w:ascii="Arial" w:hAnsi="Arial" w:cs="Arial"/>
        </w:rPr>
        <w:t>Wykonawca zapewni wsparcie techniczne w godzinach 7.00-15.00, we wszystkie dni robocze w siedzibie Zamawiającego, telefonicznie lub zdalnie</w:t>
      </w:r>
      <w:r w:rsidR="00AE2CFF">
        <w:rPr>
          <w:rFonts w:ascii="Arial" w:hAnsi="Arial" w:cs="Arial"/>
        </w:rPr>
        <w:t>.</w:t>
      </w:r>
    </w:p>
    <w:p w14:paraId="507C387D" w14:textId="77777777" w:rsidR="00EA68F3" w:rsidRDefault="00EA68F3" w:rsidP="00EA68F3">
      <w:pPr>
        <w:suppressAutoHyphens/>
        <w:jc w:val="both"/>
        <w:rPr>
          <w:rFonts w:ascii="Arial" w:hAnsi="Arial" w:cs="Arial"/>
        </w:rPr>
      </w:pPr>
    </w:p>
    <w:p w14:paraId="559BB5C4" w14:textId="77777777" w:rsidR="00EA68F3" w:rsidRDefault="00EA68F3" w:rsidP="00EA68F3">
      <w:pPr>
        <w:suppressAutoHyphens/>
        <w:jc w:val="both"/>
        <w:rPr>
          <w:rFonts w:ascii="Arial" w:hAnsi="Arial" w:cs="Arial"/>
        </w:rPr>
      </w:pPr>
    </w:p>
    <w:p w14:paraId="741C50E8" w14:textId="77777777" w:rsidR="00EA68F3" w:rsidRDefault="00EA68F3" w:rsidP="00EA68F3">
      <w:pPr>
        <w:suppressAutoHyphens/>
        <w:jc w:val="both"/>
        <w:rPr>
          <w:rFonts w:ascii="Arial" w:hAnsi="Arial" w:cs="Arial"/>
        </w:rPr>
      </w:pPr>
    </w:p>
    <w:p w14:paraId="53E22A89" w14:textId="77777777" w:rsidR="00EA68F3" w:rsidRDefault="00EA68F3" w:rsidP="00EA68F3">
      <w:pPr>
        <w:suppressAutoHyphens/>
        <w:jc w:val="both"/>
        <w:rPr>
          <w:rFonts w:ascii="Arial" w:hAnsi="Arial" w:cs="Arial"/>
        </w:rPr>
      </w:pPr>
    </w:p>
    <w:p w14:paraId="16002C31" w14:textId="77777777" w:rsidR="00EA68F3" w:rsidRPr="00EA68F3" w:rsidRDefault="00EA68F3" w:rsidP="00EA68F3">
      <w:pPr>
        <w:suppressAutoHyphens/>
        <w:jc w:val="both"/>
        <w:rPr>
          <w:rFonts w:ascii="Arial" w:hAnsi="Arial" w:cs="Arial"/>
          <w:b/>
          <w:bCs/>
        </w:rPr>
      </w:pPr>
    </w:p>
    <w:p w14:paraId="032AD269" w14:textId="23676F05" w:rsidR="00EA68F3" w:rsidRPr="00EA68F3" w:rsidRDefault="00EA68F3" w:rsidP="00EA68F3">
      <w:pPr>
        <w:suppressAutoHyphens/>
        <w:jc w:val="both"/>
        <w:rPr>
          <w:rFonts w:ascii="Arial" w:hAnsi="Arial" w:cs="Arial"/>
          <w:b/>
          <w:bCs/>
          <w:color w:val="007BB8"/>
        </w:rPr>
      </w:pPr>
    </w:p>
    <w:sectPr w:rsidR="00EA68F3" w:rsidRPr="00EA68F3" w:rsidSect="00D835B0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CC76D3" w14:textId="77777777" w:rsidR="00B41B85" w:rsidRDefault="00B41B85" w:rsidP="007811F0">
      <w:r>
        <w:separator/>
      </w:r>
    </w:p>
  </w:endnote>
  <w:endnote w:type="continuationSeparator" w:id="0">
    <w:p w14:paraId="593C14CF" w14:textId="77777777" w:rsidR="00B41B85" w:rsidRDefault="00B41B85" w:rsidP="00781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-242256164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3C646525" w14:textId="10005BA4" w:rsidR="007811F0" w:rsidRDefault="007811F0" w:rsidP="002F08F5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42291055" w14:textId="77777777" w:rsidR="007811F0" w:rsidRDefault="007811F0" w:rsidP="007811F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2058815977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7596331D" w14:textId="41597E20" w:rsidR="007811F0" w:rsidRDefault="007811F0" w:rsidP="002F08F5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09FACCF9" w14:textId="77777777" w:rsidR="007811F0" w:rsidRDefault="007811F0" w:rsidP="007811F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B57E92" w14:textId="77777777" w:rsidR="00B41B85" w:rsidRDefault="00B41B85" w:rsidP="007811F0">
      <w:r>
        <w:separator/>
      </w:r>
    </w:p>
  </w:footnote>
  <w:footnote w:type="continuationSeparator" w:id="0">
    <w:p w14:paraId="69BF5D83" w14:textId="77777777" w:rsidR="00B41B85" w:rsidRDefault="00B41B85" w:rsidP="007811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928B7"/>
    <w:multiLevelType w:val="hybridMultilevel"/>
    <w:tmpl w:val="36FCDAFA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01">
      <w:start w:val="1"/>
      <w:numFmt w:val="bullet"/>
      <w:lvlText w:val=""/>
      <w:lvlJc w:val="left"/>
      <w:pPr>
        <w:tabs>
          <w:tab w:val="num" w:pos="1222"/>
        </w:tabs>
        <w:ind w:left="1222" w:hanging="360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0B451AB6"/>
    <w:multiLevelType w:val="hybridMultilevel"/>
    <w:tmpl w:val="2C1EBF54"/>
    <w:lvl w:ilvl="0" w:tplc="8CEE1F64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F4A342C"/>
    <w:multiLevelType w:val="hybridMultilevel"/>
    <w:tmpl w:val="26F27F1C"/>
    <w:lvl w:ilvl="0" w:tplc="D9760774">
      <w:start w:val="1"/>
      <w:numFmt w:val="lowerLetter"/>
      <w:lvlText w:val="%1."/>
      <w:lvlJc w:val="left"/>
      <w:pPr>
        <w:ind w:left="1068" w:hanging="360"/>
      </w:pPr>
      <w:rPr>
        <w:rFonts w:ascii="Calibri" w:eastAsia="Times New Roman" w:hAnsi="Calibri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1215D1D"/>
    <w:multiLevelType w:val="hybridMultilevel"/>
    <w:tmpl w:val="B4F81E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36735A"/>
    <w:multiLevelType w:val="hybridMultilevel"/>
    <w:tmpl w:val="2C9EFD08"/>
    <w:lvl w:ilvl="0" w:tplc="C5A294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E67EE6"/>
    <w:multiLevelType w:val="hybridMultilevel"/>
    <w:tmpl w:val="9D4867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4DB048A"/>
    <w:multiLevelType w:val="hybridMultilevel"/>
    <w:tmpl w:val="5056561C"/>
    <w:lvl w:ilvl="0" w:tplc="CC80E44E">
      <w:start w:val="1"/>
      <w:numFmt w:val="lowerLetter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69B06B6"/>
    <w:multiLevelType w:val="multilevel"/>
    <w:tmpl w:val="36FCDAF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bullet"/>
      <w:lvlText w:val=""/>
      <w:lvlJc w:val="left"/>
      <w:pPr>
        <w:tabs>
          <w:tab w:val="num" w:pos="1222"/>
        </w:tabs>
        <w:ind w:left="1222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ascii="Times New Roman" w:hAnsi="Times New Roman" w:cs="Times New Roman"/>
      </w:rPr>
    </w:lvl>
  </w:abstractNum>
  <w:abstractNum w:abstractNumId="8" w15:restartNumberingAfterBreak="0">
    <w:nsid w:val="3889154E"/>
    <w:multiLevelType w:val="hybridMultilevel"/>
    <w:tmpl w:val="0E72AB6C"/>
    <w:lvl w:ilvl="0" w:tplc="40322AC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</w:rPr>
    </w:lvl>
    <w:lvl w:ilvl="1" w:tplc="EFC04BB6">
      <w:start w:val="3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91D4903"/>
    <w:multiLevelType w:val="hybridMultilevel"/>
    <w:tmpl w:val="EAA20E24"/>
    <w:lvl w:ilvl="0" w:tplc="E2ACA326">
      <w:start w:val="1"/>
      <w:numFmt w:val="none"/>
      <w:lvlText w:val="1.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 w15:restartNumberingAfterBreak="0">
    <w:nsid w:val="3E6B6078"/>
    <w:multiLevelType w:val="hybridMultilevel"/>
    <w:tmpl w:val="FC1C786E"/>
    <w:lvl w:ilvl="0" w:tplc="B1DA9ED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3A00D27"/>
    <w:multiLevelType w:val="hybridMultilevel"/>
    <w:tmpl w:val="7284A5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6C2951"/>
    <w:multiLevelType w:val="hybridMultilevel"/>
    <w:tmpl w:val="7784A8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6A7892"/>
    <w:multiLevelType w:val="hybridMultilevel"/>
    <w:tmpl w:val="A63CD34C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54AE557E"/>
    <w:multiLevelType w:val="hybridMultilevel"/>
    <w:tmpl w:val="364EC5C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C143DC0"/>
    <w:multiLevelType w:val="hybridMultilevel"/>
    <w:tmpl w:val="67F231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05786A"/>
    <w:multiLevelType w:val="hybridMultilevel"/>
    <w:tmpl w:val="8856D446"/>
    <w:lvl w:ilvl="0" w:tplc="0FF0DE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EDAEB5FA">
      <w:numFmt w:val="none"/>
      <w:lvlText w:val=""/>
      <w:lvlJc w:val="left"/>
      <w:pPr>
        <w:tabs>
          <w:tab w:val="num" w:pos="360"/>
        </w:tabs>
      </w:pPr>
    </w:lvl>
    <w:lvl w:ilvl="2" w:tplc="D5B2BE1C">
      <w:numFmt w:val="none"/>
      <w:lvlText w:val=""/>
      <w:lvlJc w:val="left"/>
      <w:pPr>
        <w:tabs>
          <w:tab w:val="num" w:pos="360"/>
        </w:tabs>
      </w:pPr>
    </w:lvl>
    <w:lvl w:ilvl="3" w:tplc="B84A70AE">
      <w:numFmt w:val="none"/>
      <w:lvlText w:val=""/>
      <w:lvlJc w:val="left"/>
      <w:pPr>
        <w:tabs>
          <w:tab w:val="num" w:pos="360"/>
        </w:tabs>
      </w:pPr>
    </w:lvl>
    <w:lvl w:ilvl="4" w:tplc="3904B55A">
      <w:numFmt w:val="none"/>
      <w:lvlText w:val=""/>
      <w:lvlJc w:val="left"/>
      <w:pPr>
        <w:tabs>
          <w:tab w:val="num" w:pos="360"/>
        </w:tabs>
      </w:pPr>
    </w:lvl>
    <w:lvl w:ilvl="5" w:tplc="E6CE2FA0">
      <w:numFmt w:val="none"/>
      <w:lvlText w:val=""/>
      <w:lvlJc w:val="left"/>
      <w:pPr>
        <w:tabs>
          <w:tab w:val="num" w:pos="360"/>
        </w:tabs>
      </w:pPr>
    </w:lvl>
    <w:lvl w:ilvl="6" w:tplc="6F06BE42">
      <w:numFmt w:val="none"/>
      <w:lvlText w:val=""/>
      <w:lvlJc w:val="left"/>
      <w:pPr>
        <w:tabs>
          <w:tab w:val="num" w:pos="360"/>
        </w:tabs>
      </w:pPr>
    </w:lvl>
    <w:lvl w:ilvl="7" w:tplc="659EC184">
      <w:numFmt w:val="none"/>
      <w:lvlText w:val=""/>
      <w:lvlJc w:val="left"/>
      <w:pPr>
        <w:tabs>
          <w:tab w:val="num" w:pos="360"/>
        </w:tabs>
      </w:pPr>
    </w:lvl>
    <w:lvl w:ilvl="8" w:tplc="7C2ABCCA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622B53C7"/>
    <w:multiLevelType w:val="hybridMultilevel"/>
    <w:tmpl w:val="2B943326"/>
    <w:lvl w:ilvl="0" w:tplc="8CCC10B6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2D2619A"/>
    <w:multiLevelType w:val="hybridMultilevel"/>
    <w:tmpl w:val="A63CD34C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6CE845E6"/>
    <w:multiLevelType w:val="hybridMultilevel"/>
    <w:tmpl w:val="7D4C3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3120AB"/>
    <w:multiLevelType w:val="hybridMultilevel"/>
    <w:tmpl w:val="364EC5C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60C0600"/>
    <w:multiLevelType w:val="hybridMultilevel"/>
    <w:tmpl w:val="BCAC87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2709188">
    <w:abstractNumId w:val="1"/>
  </w:num>
  <w:num w:numId="2" w16cid:durableId="2044015343">
    <w:abstractNumId w:val="8"/>
  </w:num>
  <w:num w:numId="3" w16cid:durableId="2137410245">
    <w:abstractNumId w:val="2"/>
  </w:num>
  <w:num w:numId="4" w16cid:durableId="214968645">
    <w:abstractNumId w:val="4"/>
  </w:num>
  <w:num w:numId="5" w16cid:durableId="1646157594">
    <w:abstractNumId w:val="16"/>
  </w:num>
  <w:num w:numId="6" w16cid:durableId="1930455762">
    <w:abstractNumId w:val="9"/>
  </w:num>
  <w:num w:numId="7" w16cid:durableId="1178737608">
    <w:abstractNumId w:val="14"/>
  </w:num>
  <w:num w:numId="8" w16cid:durableId="233778463">
    <w:abstractNumId w:val="0"/>
  </w:num>
  <w:num w:numId="9" w16cid:durableId="1772044762">
    <w:abstractNumId w:val="13"/>
  </w:num>
  <w:num w:numId="10" w16cid:durableId="25448551">
    <w:abstractNumId w:val="15"/>
  </w:num>
  <w:num w:numId="11" w16cid:durableId="1953123330">
    <w:abstractNumId w:val="18"/>
  </w:num>
  <w:num w:numId="12" w16cid:durableId="916935512">
    <w:abstractNumId w:val="7"/>
  </w:num>
  <w:num w:numId="13" w16cid:durableId="1629699643">
    <w:abstractNumId w:val="11"/>
  </w:num>
  <w:num w:numId="14" w16cid:durableId="1688362713">
    <w:abstractNumId w:val="21"/>
  </w:num>
  <w:num w:numId="15" w16cid:durableId="1483306266">
    <w:abstractNumId w:val="12"/>
  </w:num>
  <w:num w:numId="16" w16cid:durableId="2091997009">
    <w:abstractNumId w:val="19"/>
  </w:num>
  <w:num w:numId="17" w16cid:durableId="695161926">
    <w:abstractNumId w:val="20"/>
  </w:num>
  <w:num w:numId="18" w16cid:durableId="8603585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9634688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83983790">
    <w:abstractNumId w:val="8"/>
    <w:lvlOverride w:ilvl="0"/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02867135">
    <w:abstractNumId w:val="17"/>
  </w:num>
  <w:num w:numId="22" w16cid:durableId="648822007">
    <w:abstractNumId w:val="6"/>
  </w:num>
  <w:num w:numId="23" w16cid:durableId="160819816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875277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5AA"/>
    <w:rsid w:val="00050161"/>
    <w:rsid w:val="00082765"/>
    <w:rsid w:val="001107F4"/>
    <w:rsid w:val="00151568"/>
    <w:rsid w:val="001562A6"/>
    <w:rsid w:val="00227173"/>
    <w:rsid w:val="00274699"/>
    <w:rsid w:val="002A3C0E"/>
    <w:rsid w:val="002C0F96"/>
    <w:rsid w:val="002C73BF"/>
    <w:rsid w:val="002D7940"/>
    <w:rsid w:val="00303EEE"/>
    <w:rsid w:val="00330B9C"/>
    <w:rsid w:val="003726C0"/>
    <w:rsid w:val="003857DA"/>
    <w:rsid w:val="003A36BC"/>
    <w:rsid w:val="003C056D"/>
    <w:rsid w:val="003C61E6"/>
    <w:rsid w:val="004076D4"/>
    <w:rsid w:val="00407775"/>
    <w:rsid w:val="00457EFB"/>
    <w:rsid w:val="004955B5"/>
    <w:rsid w:val="004C4A4E"/>
    <w:rsid w:val="004C5B2F"/>
    <w:rsid w:val="005114A8"/>
    <w:rsid w:val="0052382C"/>
    <w:rsid w:val="005321F2"/>
    <w:rsid w:val="0054291F"/>
    <w:rsid w:val="00577024"/>
    <w:rsid w:val="00591CE4"/>
    <w:rsid w:val="005D6812"/>
    <w:rsid w:val="0062444C"/>
    <w:rsid w:val="006A38E1"/>
    <w:rsid w:val="00702E1C"/>
    <w:rsid w:val="007811F0"/>
    <w:rsid w:val="00787FA8"/>
    <w:rsid w:val="00813E06"/>
    <w:rsid w:val="00820EF9"/>
    <w:rsid w:val="00885C33"/>
    <w:rsid w:val="00901737"/>
    <w:rsid w:val="009615EA"/>
    <w:rsid w:val="009D3A15"/>
    <w:rsid w:val="00A85917"/>
    <w:rsid w:val="00A86573"/>
    <w:rsid w:val="00AE2A2C"/>
    <w:rsid w:val="00AE2CFF"/>
    <w:rsid w:val="00AF6C3A"/>
    <w:rsid w:val="00B41B85"/>
    <w:rsid w:val="00B85658"/>
    <w:rsid w:val="00BC3B00"/>
    <w:rsid w:val="00BF4DBC"/>
    <w:rsid w:val="00C06402"/>
    <w:rsid w:val="00C26384"/>
    <w:rsid w:val="00C275C2"/>
    <w:rsid w:val="00C46673"/>
    <w:rsid w:val="00C50334"/>
    <w:rsid w:val="00C93F39"/>
    <w:rsid w:val="00C95654"/>
    <w:rsid w:val="00CD2769"/>
    <w:rsid w:val="00CE3804"/>
    <w:rsid w:val="00CE672C"/>
    <w:rsid w:val="00D03398"/>
    <w:rsid w:val="00D27FC0"/>
    <w:rsid w:val="00D46E84"/>
    <w:rsid w:val="00D835B0"/>
    <w:rsid w:val="00DA1619"/>
    <w:rsid w:val="00DC05AA"/>
    <w:rsid w:val="00DF0CD2"/>
    <w:rsid w:val="00DF1355"/>
    <w:rsid w:val="00E347C2"/>
    <w:rsid w:val="00E419A1"/>
    <w:rsid w:val="00E9334A"/>
    <w:rsid w:val="00EA68F3"/>
    <w:rsid w:val="00EB4C08"/>
    <w:rsid w:val="00EC40FD"/>
    <w:rsid w:val="00EC5E67"/>
    <w:rsid w:val="00F0392F"/>
    <w:rsid w:val="00F22471"/>
    <w:rsid w:val="00F34BFE"/>
    <w:rsid w:val="00FA6177"/>
    <w:rsid w:val="00FB351E"/>
    <w:rsid w:val="00FF5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07539"/>
  <w15:docId w15:val="{31089330-C8C0-4A01-B3D1-F60669A29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05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qFormat/>
    <w:rsid w:val="00457EF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457EFB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457EFB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457EF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7811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11F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unhideWhenUsed/>
    <w:rsid w:val="007811F0"/>
  </w:style>
  <w:style w:type="paragraph" w:customStyle="1" w:styleId="Default">
    <w:name w:val="Default"/>
    <w:rsid w:val="00885C3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A8657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A865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796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7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2ACB41-2E90-4921-9DEB-6AB372960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695</Words>
  <Characters>4175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Marlena Dzik</cp:lastModifiedBy>
  <cp:revision>5</cp:revision>
  <cp:lastPrinted>2025-11-18T10:48:00Z</cp:lastPrinted>
  <dcterms:created xsi:type="dcterms:W3CDTF">2025-11-19T11:35:00Z</dcterms:created>
  <dcterms:modified xsi:type="dcterms:W3CDTF">2025-12-04T09:03:00Z</dcterms:modified>
</cp:coreProperties>
</file>