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65329F" w14:textId="69E7BB3D" w:rsidR="00004934" w:rsidRPr="00004934" w:rsidRDefault="00004934" w:rsidP="002D1D6B">
      <w:pPr>
        <w:spacing w:after="0" w:line="240" w:lineRule="auto"/>
        <w:jc w:val="center"/>
        <w:rPr>
          <w:rFonts w:ascii="Arial" w:hAnsi="Arial" w:cs="Arial"/>
          <w:b/>
        </w:rPr>
      </w:pPr>
      <w:r w:rsidRPr="00004934">
        <w:rPr>
          <w:rFonts w:ascii="Arial" w:hAnsi="Arial" w:cs="Arial"/>
          <w:b/>
        </w:rPr>
        <w:t xml:space="preserve">Formularz </w:t>
      </w:r>
      <w:r w:rsidR="00262F4B">
        <w:rPr>
          <w:rFonts w:ascii="Arial" w:hAnsi="Arial" w:cs="Arial"/>
          <w:b/>
        </w:rPr>
        <w:t>asortymentowo-cenowy</w:t>
      </w:r>
    </w:p>
    <w:p w14:paraId="4004C822" w14:textId="77777777" w:rsidR="00E84ECE" w:rsidRDefault="00E84ECE" w:rsidP="006302FA">
      <w:pPr>
        <w:spacing w:after="0" w:line="240" w:lineRule="auto"/>
        <w:rPr>
          <w:rFonts w:ascii="Arial" w:hAnsi="Arial" w:cs="Arial"/>
          <w:sz w:val="18"/>
          <w:szCs w:val="18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1558"/>
        <w:gridCol w:w="8925"/>
        <w:gridCol w:w="3546"/>
      </w:tblGrid>
      <w:tr w:rsidR="00C81D27" w:rsidRPr="007043B8" w14:paraId="61165CF6" w14:textId="77777777" w:rsidTr="00C134F3">
        <w:trPr>
          <w:trHeight w:val="387"/>
        </w:trPr>
        <w:tc>
          <w:tcPr>
            <w:tcW w:w="14029" w:type="dxa"/>
            <w:gridSpan w:val="3"/>
            <w:shd w:val="clear" w:color="auto" w:fill="E7E6E6" w:themeFill="background2"/>
          </w:tcPr>
          <w:p w14:paraId="6CCE59E6" w14:textId="77777777" w:rsidR="00347507" w:rsidRPr="00B514B1" w:rsidRDefault="00347507" w:rsidP="00347507">
            <w:pPr>
              <w:spacing w:after="0" w:line="240" w:lineRule="auto"/>
              <w:jc w:val="center"/>
              <w:rPr>
                <w:color w:val="EE0000"/>
                <w:sz w:val="36"/>
                <w:szCs w:val="36"/>
              </w:rPr>
            </w:pPr>
            <w:bookmarkStart w:id="0" w:name="_Hlk215135472"/>
            <w:bookmarkStart w:id="1" w:name="_Hlk214616036"/>
            <w:r w:rsidRPr="00B514B1">
              <w:rPr>
                <w:color w:val="EE0000"/>
                <w:sz w:val="36"/>
                <w:szCs w:val="36"/>
              </w:rPr>
              <w:t>Serwer</w:t>
            </w:r>
          </w:p>
          <w:p w14:paraId="162D8EDC" w14:textId="77777777" w:rsidR="00347507" w:rsidRDefault="00347507" w:rsidP="00347507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426CE91A" w14:textId="5A8407D6" w:rsidR="00347507" w:rsidRDefault="00347507" w:rsidP="00347507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Poz. 1. W Formularzu cenowym</w:t>
            </w:r>
          </w:p>
          <w:bookmarkEnd w:id="0"/>
          <w:p w14:paraId="67376C3A" w14:textId="77777777" w:rsidR="00347507" w:rsidRDefault="00347507" w:rsidP="00347507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65B407EF" w14:textId="10E97411" w:rsidR="00347507" w:rsidRPr="002D1D6B" w:rsidRDefault="00347507" w:rsidP="00CC0FA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D1D6B">
              <w:rPr>
                <w:rFonts w:ascii="Arial" w:hAnsi="Arial" w:cs="Arial"/>
                <w:sz w:val="24"/>
                <w:szCs w:val="24"/>
              </w:rPr>
              <w:t xml:space="preserve">Nazwa producenta: ……………………………………………………… </w:t>
            </w:r>
            <w:r w:rsidRPr="002D1D6B">
              <w:rPr>
                <w:rFonts w:ascii="Arial" w:hAnsi="Arial" w:cs="Arial"/>
                <w:color w:val="EE0000"/>
                <w:sz w:val="24"/>
                <w:szCs w:val="24"/>
              </w:rPr>
              <w:t>*</w:t>
            </w:r>
          </w:p>
          <w:p w14:paraId="46A14EEA" w14:textId="77777777" w:rsidR="00347507" w:rsidRPr="002D1D6B" w:rsidRDefault="00347507" w:rsidP="00CC0FA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21635CEB" w14:textId="77777777" w:rsidR="00347507" w:rsidRPr="002D1D6B" w:rsidRDefault="00347507" w:rsidP="00CC0FAD">
            <w:pPr>
              <w:spacing w:after="0" w:line="240" w:lineRule="auto"/>
              <w:jc w:val="center"/>
              <w:rPr>
                <w:rFonts w:ascii="Arial" w:hAnsi="Arial" w:cs="Arial"/>
                <w:color w:val="EE0000"/>
                <w:sz w:val="24"/>
                <w:szCs w:val="24"/>
              </w:rPr>
            </w:pPr>
            <w:r w:rsidRPr="002D1D6B">
              <w:rPr>
                <w:rFonts w:ascii="Arial" w:hAnsi="Arial" w:cs="Arial"/>
                <w:sz w:val="24"/>
                <w:szCs w:val="24"/>
              </w:rPr>
              <w:t xml:space="preserve">Model urządzenia: ……………………………………………………… </w:t>
            </w:r>
            <w:r w:rsidRPr="002D1D6B">
              <w:rPr>
                <w:rFonts w:ascii="Arial" w:hAnsi="Arial" w:cs="Arial"/>
                <w:color w:val="EE0000"/>
                <w:sz w:val="24"/>
                <w:szCs w:val="24"/>
              </w:rPr>
              <w:t>*</w:t>
            </w:r>
          </w:p>
          <w:p w14:paraId="2194C585" w14:textId="7BF07A22" w:rsidR="00347507" w:rsidRPr="00347507" w:rsidRDefault="00347507" w:rsidP="00CC0FAD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EE0000"/>
                <w:sz w:val="28"/>
                <w:szCs w:val="28"/>
              </w:rPr>
            </w:pPr>
            <w:r w:rsidRPr="00347507">
              <w:rPr>
                <w:b/>
                <w:bCs/>
                <w:color w:val="EE0000"/>
              </w:rPr>
              <w:t>* wypełnić</w:t>
            </w:r>
          </w:p>
          <w:p w14:paraId="2DFB079A" w14:textId="53E9936E" w:rsidR="00347507" w:rsidRDefault="00CC0FAD" w:rsidP="00347507">
            <w:pPr>
              <w:spacing w:after="0" w:line="240" w:lineRule="auto"/>
              <w:jc w:val="center"/>
              <w:rPr>
                <w:color w:val="EE0000"/>
              </w:rPr>
            </w:pPr>
            <w:r>
              <w:rPr>
                <w:color w:val="EE0000"/>
              </w:rPr>
              <w:t>UWAGA !!!:</w:t>
            </w:r>
          </w:p>
          <w:p w14:paraId="125F6E86" w14:textId="14D9ABDB" w:rsidR="00347507" w:rsidRDefault="00347507" w:rsidP="00347507">
            <w:pPr>
              <w:jc w:val="center"/>
            </w:pPr>
            <w:r>
              <w:t xml:space="preserve">Zamawiający uzna za sprzeczne z SWZ oferty zawierające urządzenia o innej architekturze niż wymienione oraz o parametrach niższych (gorszych) </w:t>
            </w:r>
            <w:r>
              <w:br/>
              <w:t>niż wymienione w niniejszym opisie i tym samym takie oferty będą podlegały odrzuceniu.</w:t>
            </w:r>
          </w:p>
          <w:p w14:paraId="3B12F38E" w14:textId="2E4EFF89" w:rsidR="00C81D27" w:rsidRPr="002D1D6B" w:rsidRDefault="00C81D27" w:rsidP="002D1D6B">
            <w:pPr>
              <w:jc w:val="center"/>
            </w:pPr>
          </w:p>
        </w:tc>
      </w:tr>
      <w:tr w:rsidR="00C81D27" w:rsidRPr="001F6044" w14:paraId="6DA2B33A" w14:textId="77777777" w:rsidTr="00347507">
        <w:trPr>
          <w:cantSplit/>
          <w:trHeight w:val="675"/>
        </w:trPr>
        <w:tc>
          <w:tcPr>
            <w:tcW w:w="1558" w:type="dxa"/>
            <w:shd w:val="clear" w:color="auto" w:fill="E7E6E6" w:themeFill="background2"/>
            <w:vAlign w:val="center"/>
          </w:tcPr>
          <w:p w14:paraId="31F9230F" w14:textId="77777777" w:rsidR="00C81D27" w:rsidRPr="001F6044" w:rsidRDefault="00C81D27" w:rsidP="00C134F3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F6044">
              <w:rPr>
                <w:rFonts w:ascii="Arial" w:hAnsi="Arial" w:cs="Arial"/>
                <w:sz w:val="16"/>
                <w:szCs w:val="16"/>
              </w:rPr>
              <w:t xml:space="preserve">1 - </w:t>
            </w:r>
            <w:r w:rsidRPr="00CD38B5">
              <w:rPr>
                <w:rFonts w:ascii="Arial" w:hAnsi="Arial" w:cs="Arial"/>
                <w:color w:val="EE0000"/>
                <w:sz w:val="16"/>
                <w:szCs w:val="16"/>
              </w:rPr>
              <w:t>rodzaj elementu, parametru, cechy</w:t>
            </w:r>
          </w:p>
        </w:tc>
        <w:tc>
          <w:tcPr>
            <w:tcW w:w="8925" w:type="dxa"/>
            <w:shd w:val="clear" w:color="auto" w:fill="E7E6E6" w:themeFill="background2"/>
            <w:vAlign w:val="center"/>
          </w:tcPr>
          <w:p w14:paraId="3DC2BA2F" w14:textId="47FA5AEF" w:rsidR="00C81D27" w:rsidRPr="001F6044" w:rsidRDefault="00C81D27" w:rsidP="00C134F3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F6044">
              <w:rPr>
                <w:rFonts w:ascii="Arial" w:hAnsi="Arial" w:cs="Arial"/>
                <w:sz w:val="16"/>
                <w:szCs w:val="16"/>
              </w:rPr>
              <w:t>2</w:t>
            </w:r>
            <w:r w:rsidR="00CD38B5">
              <w:rPr>
                <w:rFonts w:ascii="Arial" w:hAnsi="Arial" w:cs="Arial"/>
                <w:sz w:val="16"/>
                <w:szCs w:val="16"/>
              </w:rPr>
              <w:t xml:space="preserve"> - </w:t>
            </w:r>
            <w:r w:rsidRPr="00CD38B5">
              <w:rPr>
                <w:rFonts w:ascii="Arial" w:hAnsi="Arial" w:cs="Arial"/>
                <w:color w:val="EE0000"/>
                <w:sz w:val="16"/>
                <w:szCs w:val="16"/>
              </w:rPr>
              <w:t xml:space="preserve">wymagane </w:t>
            </w:r>
            <w:r w:rsidR="00397249" w:rsidRPr="00CD38B5">
              <w:rPr>
                <w:rFonts w:ascii="Arial" w:hAnsi="Arial" w:cs="Arial"/>
                <w:color w:val="EE0000"/>
                <w:sz w:val="16"/>
                <w:szCs w:val="16"/>
              </w:rPr>
              <w:t>parametry minimalne</w:t>
            </w:r>
          </w:p>
        </w:tc>
        <w:tc>
          <w:tcPr>
            <w:tcW w:w="3546" w:type="dxa"/>
            <w:shd w:val="clear" w:color="auto" w:fill="E7E6E6" w:themeFill="background2"/>
            <w:vAlign w:val="center"/>
          </w:tcPr>
          <w:p w14:paraId="6B62FCD6" w14:textId="6A354154" w:rsidR="002D1D6B" w:rsidRPr="00CF47DC" w:rsidRDefault="00C81D27" w:rsidP="002D1D6B">
            <w:pPr>
              <w:tabs>
                <w:tab w:val="left" w:pos="429"/>
              </w:tabs>
              <w:spacing w:after="0" w:line="240" w:lineRule="auto"/>
              <w:ind w:left="423" w:right="113"/>
              <w:jc w:val="right"/>
              <w:rPr>
                <w:rFonts w:ascii="Arial" w:eastAsia="Times New Roman" w:hAnsi="Arial" w:cs="Arial"/>
                <w:b/>
                <w:color w:val="EE0000"/>
              </w:rPr>
            </w:pPr>
            <w:r w:rsidRPr="00CF47DC">
              <w:rPr>
                <w:rFonts w:ascii="Arial" w:hAnsi="Arial" w:cs="Arial"/>
                <w:sz w:val="28"/>
                <w:szCs w:val="28"/>
              </w:rPr>
              <w:t>3</w:t>
            </w:r>
            <w:r w:rsidR="00CD38B5" w:rsidRPr="00CF47DC">
              <w:rPr>
                <w:rFonts w:ascii="Arial" w:hAnsi="Arial" w:cs="Arial"/>
                <w:sz w:val="28"/>
                <w:szCs w:val="28"/>
              </w:rPr>
              <w:t xml:space="preserve"> -</w:t>
            </w:r>
            <w:r w:rsidR="002D1D6B" w:rsidRPr="00CF47DC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2D1D6B" w:rsidRPr="00CF47DC">
              <w:rPr>
                <w:rFonts w:ascii="Arial" w:hAnsi="Arial" w:cs="Arial"/>
                <w:b/>
                <w:bCs/>
                <w:color w:val="EE0000"/>
                <w:sz w:val="32"/>
                <w:szCs w:val="32"/>
              </w:rPr>
              <w:t>**</w:t>
            </w:r>
            <w:r w:rsidR="00CF47DC" w:rsidRPr="00CF47DC">
              <w:rPr>
                <w:rFonts w:ascii="Arial" w:hAnsi="Arial" w:cs="Arial"/>
                <w:b/>
                <w:bCs/>
                <w:color w:val="EE0000"/>
                <w:sz w:val="32"/>
                <w:szCs w:val="32"/>
              </w:rPr>
              <w:t xml:space="preserve"> </w:t>
            </w:r>
            <w:r w:rsidR="002D1D6B" w:rsidRPr="00CF47DC">
              <w:rPr>
                <w:rFonts w:ascii="Arial" w:eastAsia="Times New Roman" w:hAnsi="Arial" w:cs="Arial"/>
                <w:b/>
                <w:color w:val="EE0000"/>
                <w:sz w:val="32"/>
                <w:szCs w:val="32"/>
              </w:rPr>
              <w:t>zaznaczyć</w:t>
            </w:r>
            <w:r w:rsidR="00CF47DC" w:rsidRPr="00CF47DC">
              <w:rPr>
                <w:rFonts w:ascii="Arial" w:eastAsia="Times New Roman" w:hAnsi="Arial" w:cs="Arial"/>
                <w:b/>
                <w:color w:val="EE0000"/>
                <w:sz w:val="32"/>
                <w:szCs w:val="32"/>
              </w:rPr>
              <w:t xml:space="preserve"> X</w:t>
            </w:r>
          </w:p>
          <w:p w14:paraId="726D7EB4" w14:textId="4F8A8A2A" w:rsidR="00C81D27" w:rsidRPr="004B704E" w:rsidRDefault="00C81D27" w:rsidP="00C134F3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C81D27" w:rsidRPr="001F6044" w14:paraId="12DF1BC8" w14:textId="77777777" w:rsidTr="00CF47DC">
        <w:trPr>
          <w:trHeight w:val="1103"/>
        </w:trPr>
        <w:tc>
          <w:tcPr>
            <w:tcW w:w="1558" w:type="dxa"/>
            <w:shd w:val="clear" w:color="auto" w:fill="E7E6E6" w:themeFill="background2"/>
            <w:vAlign w:val="center"/>
          </w:tcPr>
          <w:p w14:paraId="15C2B162" w14:textId="1F7EE4B1" w:rsidR="00C81D27" w:rsidRPr="001F6044" w:rsidRDefault="00A021F8" w:rsidP="00A021F8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21F8">
              <w:rPr>
                <w:rFonts w:ascii="Arial" w:hAnsi="Arial" w:cs="Arial"/>
                <w:color w:val="EE0000"/>
                <w:sz w:val="16"/>
                <w:szCs w:val="16"/>
              </w:rPr>
              <w:t>Obudowa</w:t>
            </w:r>
          </w:p>
        </w:tc>
        <w:tc>
          <w:tcPr>
            <w:tcW w:w="8925" w:type="dxa"/>
            <w:shd w:val="clear" w:color="auto" w:fill="E7E6E6" w:themeFill="background2"/>
            <w:vAlign w:val="center"/>
          </w:tcPr>
          <w:p w14:paraId="691BB312" w14:textId="4A6E4CC2" w:rsidR="00C81D27" w:rsidRPr="001F6044" w:rsidRDefault="00CC0FAD" w:rsidP="00665346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C0FAD">
              <w:rPr>
                <w:rFonts w:ascii="Aptos" w:eastAsia="Aptos" w:hAnsi="Aptos" w:cs="Times New Roman"/>
                <w:kern w:val="2"/>
                <w14:ligatures w14:val="standardContextual"/>
              </w:rPr>
              <w:t xml:space="preserve">Maksymalnie 2U </w:t>
            </w:r>
            <w:proofErr w:type="spellStart"/>
            <w:r w:rsidRPr="00CC0FAD">
              <w:rPr>
                <w:rFonts w:ascii="Aptos" w:eastAsia="Aptos" w:hAnsi="Aptos" w:cs="Times New Roman"/>
                <w:kern w:val="2"/>
                <w14:ligatures w14:val="standardContextual"/>
              </w:rPr>
              <w:t>Rack</w:t>
            </w:r>
            <w:proofErr w:type="spellEnd"/>
            <w:r w:rsidRPr="00CC0FAD">
              <w:rPr>
                <w:rFonts w:ascii="Aptos" w:eastAsia="Aptos" w:hAnsi="Aptos" w:cs="Times New Roman"/>
                <w:kern w:val="2"/>
                <w14:ligatures w14:val="standardContextual"/>
              </w:rPr>
              <w:t xml:space="preserve"> 19 cali wraz z szynami montażowymi</w:t>
            </w:r>
            <w:r w:rsidR="00665346">
              <w:rPr>
                <w:rFonts w:ascii="Aptos" w:eastAsia="Aptos" w:hAnsi="Aptos" w:cs="Times New Roman"/>
                <w:kern w:val="2"/>
                <w14:ligatures w14:val="standardContextual"/>
              </w:rPr>
              <w:t>.</w:t>
            </w:r>
          </w:p>
        </w:tc>
        <w:tc>
          <w:tcPr>
            <w:tcW w:w="3546" w:type="dxa"/>
            <w:shd w:val="clear" w:color="auto" w:fill="FFFFFF" w:themeFill="background1"/>
            <w:vAlign w:val="center"/>
          </w:tcPr>
          <w:p w14:paraId="0D10A4B5" w14:textId="6A951212" w:rsidR="00CC0FAD" w:rsidRPr="00CC0FAD" w:rsidRDefault="00CC0FAD" w:rsidP="00CC0FAD">
            <w:pPr>
              <w:numPr>
                <w:ilvl w:val="0"/>
                <w:numId w:val="11"/>
              </w:numPr>
              <w:tabs>
                <w:tab w:val="left" w:pos="429"/>
              </w:tabs>
              <w:spacing w:after="0" w:line="240" w:lineRule="auto"/>
              <w:ind w:left="423" w:right="113" w:firstLine="0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SPEŁNIA </w:t>
            </w:r>
            <w:r w:rsidRPr="00CC0FAD">
              <w:rPr>
                <w:rFonts w:ascii="Arial" w:hAnsi="Arial" w:cs="Arial"/>
                <w:b/>
                <w:bCs/>
                <w:color w:val="EE0000"/>
                <w:sz w:val="20"/>
                <w:szCs w:val="20"/>
              </w:rPr>
              <w:t>**</w:t>
            </w:r>
          </w:p>
          <w:p w14:paraId="73F9992B" w14:textId="0B04265A" w:rsidR="00CC0FAD" w:rsidRPr="00CC0FAD" w:rsidRDefault="00CC0FAD" w:rsidP="00CC0FAD">
            <w:pPr>
              <w:numPr>
                <w:ilvl w:val="0"/>
                <w:numId w:val="11"/>
              </w:numPr>
              <w:tabs>
                <w:tab w:val="left" w:pos="429"/>
              </w:tabs>
              <w:spacing w:after="0" w:line="240" w:lineRule="auto"/>
              <w:ind w:left="423" w:right="113" w:firstLine="0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NIE SPEŁNIA </w:t>
            </w:r>
            <w:r w:rsidRPr="00CC0FAD">
              <w:rPr>
                <w:rFonts w:ascii="Arial" w:hAnsi="Arial" w:cs="Arial"/>
                <w:b/>
                <w:bCs/>
                <w:color w:val="EE0000"/>
                <w:sz w:val="20"/>
                <w:szCs w:val="20"/>
              </w:rPr>
              <w:t>**</w:t>
            </w:r>
          </w:p>
          <w:p w14:paraId="0968C1CA" w14:textId="755CFD51" w:rsidR="00CC0FAD" w:rsidRPr="00CC0FAD" w:rsidRDefault="00CC0FAD" w:rsidP="00CF47DC">
            <w:pPr>
              <w:tabs>
                <w:tab w:val="left" w:pos="429"/>
              </w:tabs>
              <w:spacing w:after="0" w:line="240" w:lineRule="auto"/>
              <w:ind w:left="423" w:right="113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C81D27" w:rsidRPr="001F6044" w14:paraId="4F90E52E" w14:textId="77777777" w:rsidTr="00CF47DC">
        <w:trPr>
          <w:trHeight w:val="871"/>
        </w:trPr>
        <w:tc>
          <w:tcPr>
            <w:tcW w:w="1558" w:type="dxa"/>
            <w:shd w:val="clear" w:color="auto" w:fill="E7E6E6" w:themeFill="background2"/>
            <w:vAlign w:val="center"/>
          </w:tcPr>
          <w:p w14:paraId="14398061" w14:textId="227E0BF4" w:rsidR="00C81D27" w:rsidRPr="001F6044" w:rsidRDefault="00A021F8" w:rsidP="00A021F8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21F8">
              <w:rPr>
                <w:rFonts w:ascii="Arial" w:hAnsi="Arial" w:cs="Arial"/>
                <w:color w:val="EE0000"/>
                <w:sz w:val="16"/>
                <w:szCs w:val="16"/>
              </w:rPr>
              <w:t>Procesory</w:t>
            </w:r>
          </w:p>
        </w:tc>
        <w:tc>
          <w:tcPr>
            <w:tcW w:w="8925" w:type="dxa"/>
            <w:shd w:val="clear" w:color="auto" w:fill="E7E6E6" w:themeFill="background2"/>
            <w:vAlign w:val="center"/>
          </w:tcPr>
          <w:p w14:paraId="27A72256" w14:textId="77777777" w:rsidR="00461155" w:rsidRDefault="00B514B1" w:rsidP="00461155">
            <w:pPr>
              <w:spacing w:after="0" w:line="240" w:lineRule="auto"/>
              <w:jc w:val="both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B514B1">
              <w:rPr>
                <w:rFonts w:ascii="Aptos" w:eastAsia="Aptos" w:hAnsi="Aptos" w:cs="Times New Roman"/>
                <w:kern w:val="2"/>
                <w14:ligatures w14:val="standardContextual"/>
              </w:rPr>
              <w:t xml:space="preserve">Zainstalowane dwa procesory min. 8-rdzeniowe, max 16-rdzeniowe, min. 3.5GHz, klasy x86 dedykowane do pracy z zaoferowanym serwerem </w:t>
            </w:r>
            <w:bookmarkStart w:id="2" w:name="_Hlk215135367"/>
            <w:r w:rsidRPr="00B514B1">
              <w:rPr>
                <w:rFonts w:ascii="Aptos" w:eastAsia="Aptos" w:hAnsi="Aptos" w:cs="Times New Roman"/>
                <w:kern w:val="2"/>
                <w14:ligatures w14:val="standardContextual"/>
              </w:rPr>
              <w:t xml:space="preserve">umożliwiające </w:t>
            </w:r>
            <w:r w:rsidRPr="00461155">
              <w:rPr>
                <w:rFonts w:ascii="Aptos" w:eastAsia="Aptos" w:hAnsi="Aptos" w:cs="Times New Roman"/>
                <w:color w:val="EE0000"/>
                <w:kern w:val="2"/>
                <w14:ligatures w14:val="standardContextual"/>
              </w:rPr>
              <w:t>osiągnięcie wyniku min. 295 w teście SPECspeed2017_fp_base</w:t>
            </w:r>
            <w:r w:rsidRPr="00B514B1">
              <w:rPr>
                <w:rFonts w:ascii="Aptos" w:eastAsia="Aptos" w:hAnsi="Aptos" w:cs="Times New Roman"/>
                <w:kern w:val="2"/>
                <w14:ligatures w14:val="standardContextual"/>
              </w:rPr>
              <w:t xml:space="preserve">, dostępnym na stronie </w:t>
            </w:r>
            <w:hyperlink r:id="rId8" w:history="1">
              <w:r w:rsidR="000C4300" w:rsidRPr="00F64A32">
                <w:rPr>
                  <w:rStyle w:val="Hipercze"/>
                  <w:rFonts w:ascii="Aptos" w:eastAsia="Aptos" w:hAnsi="Aptos" w:cs="Times New Roman"/>
                  <w:kern w:val="2"/>
                  <w14:ligatures w14:val="standardContextual"/>
                </w:rPr>
                <w:t>www.spec.org</w:t>
              </w:r>
            </w:hyperlink>
            <w:r w:rsidR="000C4300">
              <w:rPr>
                <w:rFonts w:ascii="Aptos" w:eastAsia="Aptos" w:hAnsi="Aptos" w:cs="Times New Roman"/>
                <w:kern w:val="2"/>
                <w14:ligatures w14:val="standardContextual"/>
              </w:rPr>
              <w:t xml:space="preserve"> </w:t>
            </w:r>
            <w:r w:rsidRPr="00B514B1">
              <w:rPr>
                <w:rFonts w:ascii="Aptos" w:eastAsia="Aptos" w:hAnsi="Aptos" w:cs="Times New Roman"/>
                <w:kern w:val="2"/>
                <w14:ligatures w14:val="standardContextual"/>
              </w:rPr>
              <w:t>dla konfiguracji dwuprocesorowej.</w:t>
            </w:r>
            <w:r w:rsidR="00461155">
              <w:rPr>
                <w:rFonts w:ascii="Aptos" w:eastAsia="Aptos" w:hAnsi="Aptos" w:cs="Times New Roman"/>
                <w:kern w:val="2"/>
                <w14:ligatures w14:val="standardContextual"/>
              </w:rPr>
              <w:br/>
            </w:r>
            <w:bookmarkEnd w:id="2"/>
          </w:p>
          <w:p w14:paraId="51DD00E7" w14:textId="77777777" w:rsidR="00461155" w:rsidRDefault="00461155" w:rsidP="00461155">
            <w:pPr>
              <w:spacing w:after="0" w:line="240" w:lineRule="auto"/>
              <w:jc w:val="center"/>
              <w:rPr>
                <w:color w:val="EE0000"/>
              </w:rPr>
            </w:pPr>
            <w:r>
              <w:rPr>
                <w:color w:val="EE0000"/>
              </w:rPr>
              <w:t>UWAGA !!!:</w:t>
            </w:r>
          </w:p>
          <w:p w14:paraId="567D48EA" w14:textId="5D9B2C0B" w:rsidR="00C81D27" w:rsidRPr="00461155" w:rsidRDefault="00461155" w:rsidP="00461155">
            <w:pPr>
              <w:spacing w:after="0" w:line="240" w:lineRule="auto"/>
              <w:jc w:val="center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461155">
              <w:rPr>
                <w:rFonts w:ascii="Aptos" w:eastAsia="Aptos" w:hAnsi="Aptos" w:cs="Times New Roman"/>
                <w:kern w:val="2"/>
                <w14:ligatures w14:val="standardContextual"/>
              </w:rPr>
              <w:t xml:space="preserve">Wykonawca załącza do oferty plik (np. wirtualny wydruk do formatu .pdf lub skan papierowego wydruku) z ww. strony z datą nie wcześniejszą </w:t>
            </w:r>
            <w:r w:rsidRPr="00461155">
              <w:rPr>
                <w:rFonts w:ascii="Aptos" w:eastAsia="Aptos" w:hAnsi="Aptos" w:cs="Times New Roman"/>
                <w:color w:val="EE0000"/>
                <w:kern w:val="2"/>
                <w14:ligatures w14:val="standardContextual"/>
              </w:rPr>
              <w:t xml:space="preserve">niż </w:t>
            </w:r>
            <w:r w:rsidR="00246ABE">
              <w:rPr>
                <w:rFonts w:ascii="Aptos" w:eastAsia="Aptos" w:hAnsi="Aptos" w:cs="Times New Roman"/>
                <w:color w:val="EE0000"/>
                <w:kern w:val="2"/>
                <w14:ligatures w14:val="standardContextual"/>
              </w:rPr>
              <w:t>2</w:t>
            </w:r>
            <w:r w:rsidR="002E6E1D">
              <w:rPr>
                <w:rFonts w:ascii="Aptos" w:eastAsia="Aptos" w:hAnsi="Aptos" w:cs="Times New Roman"/>
                <w:color w:val="EE0000"/>
                <w:kern w:val="2"/>
                <w14:ligatures w14:val="standardContextual"/>
              </w:rPr>
              <w:t xml:space="preserve"> </w:t>
            </w:r>
            <w:r w:rsidRPr="00461155">
              <w:rPr>
                <w:rFonts w:ascii="Aptos" w:eastAsia="Aptos" w:hAnsi="Aptos" w:cs="Times New Roman"/>
                <w:color w:val="EE0000"/>
                <w:kern w:val="2"/>
                <w14:ligatures w14:val="standardContextual"/>
              </w:rPr>
              <w:t xml:space="preserve">dni </w:t>
            </w:r>
            <w:r w:rsidRPr="00461155">
              <w:rPr>
                <w:rFonts w:ascii="Aptos" w:eastAsia="Aptos" w:hAnsi="Aptos" w:cs="Times New Roman"/>
                <w:kern w:val="2"/>
                <w14:ligatures w14:val="standardContextual"/>
              </w:rPr>
              <w:t>przed upływem terminu składania ofert (</w:t>
            </w:r>
            <w:r w:rsidRPr="00461155">
              <w:rPr>
                <w:rFonts w:ascii="Aptos" w:eastAsia="Aptos" w:hAnsi="Aptos" w:cs="Times New Roman"/>
                <w:color w:val="EE0000"/>
                <w:kern w:val="2"/>
                <w14:ligatures w14:val="standardContextual"/>
              </w:rPr>
              <w:t>data sporządzenia wydruku musi być widoczna</w:t>
            </w:r>
            <w:r w:rsidRPr="00461155">
              <w:rPr>
                <w:rFonts w:ascii="Aptos" w:eastAsia="Aptos" w:hAnsi="Aptos" w:cs="Times New Roman"/>
                <w:kern w:val="2"/>
                <w14:ligatures w14:val="standardContextual"/>
              </w:rPr>
              <w:t>) ze wskazaniem wiersza odpowiadającego właściwemu wynikowi testów.</w:t>
            </w:r>
            <w:r>
              <w:rPr>
                <w:rFonts w:ascii="Aptos" w:eastAsia="Aptos" w:hAnsi="Aptos" w:cs="Times New Roman"/>
                <w:kern w:val="2"/>
                <w14:ligatures w14:val="standardContextual"/>
              </w:rPr>
              <w:br/>
            </w:r>
            <w:bookmarkStart w:id="3" w:name="_Hlk215136473"/>
            <w:r w:rsidRPr="00461155">
              <w:rPr>
                <w:rFonts w:ascii="Aptos" w:eastAsia="Aptos" w:hAnsi="Aptos" w:cs="Times New Roman"/>
                <w:color w:val="EE0000"/>
                <w:kern w:val="2"/>
                <w14:ligatures w14:val="standardContextual"/>
              </w:rPr>
              <w:t>Plik nie musi być podpisany przez wykonawcę.</w:t>
            </w:r>
            <w:bookmarkEnd w:id="3"/>
            <w:r>
              <w:rPr>
                <w:rFonts w:ascii="Aptos" w:eastAsia="Aptos" w:hAnsi="Aptos" w:cs="Times New Roman"/>
                <w:kern w:val="2"/>
                <w14:ligatures w14:val="standardContextual"/>
              </w:rPr>
              <w:br/>
            </w:r>
          </w:p>
        </w:tc>
        <w:tc>
          <w:tcPr>
            <w:tcW w:w="3546" w:type="dxa"/>
            <w:shd w:val="clear" w:color="auto" w:fill="FFFFFF" w:themeFill="background1"/>
            <w:vAlign w:val="center"/>
          </w:tcPr>
          <w:p w14:paraId="56FB6D8F" w14:textId="77777777" w:rsidR="00B514B1" w:rsidRPr="00CC0FAD" w:rsidRDefault="00B514B1" w:rsidP="00B514B1">
            <w:pPr>
              <w:numPr>
                <w:ilvl w:val="0"/>
                <w:numId w:val="11"/>
              </w:numPr>
              <w:tabs>
                <w:tab w:val="left" w:pos="429"/>
              </w:tabs>
              <w:spacing w:after="0" w:line="240" w:lineRule="auto"/>
              <w:ind w:left="423" w:right="113" w:firstLine="0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SPEŁNIA </w:t>
            </w:r>
            <w:r w:rsidRPr="00CC0FAD">
              <w:rPr>
                <w:rFonts w:ascii="Arial" w:hAnsi="Arial" w:cs="Arial"/>
                <w:b/>
                <w:bCs/>
                <w:color w:val="EE0000"/>
                <w:sz w:val="20"/>
                <w:szCs w:val="20"/>
              </w:rPr>
              <w:t>**</w:t>
            </w:r>
          </w:p>
          <w:p w14:paraId="06A6EB95" w14:textId="77777777" w:rsidR="00B514B1" w:rsidRPr="00CC0FAD" w:rsidRDefault="00B514B1" w:rsidP="00B514B1">
            <w:pPr>
              <w:numPr>
                <w:ilvl w:val="0"/>
                <w:numId w:val="11"/>
              </w:numPr>
              <w:tabs>
                <w:tab w:val="left" w:pos="429"/>
              </w:tabs>
              <w:spacing w:after="0" w:line="240" w:lineRule="auto"/>
              <w:ind w:left="423" w:right="113" w:firstLine="0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NIE SPEŁNIA </w:t>
            </w:r>
            <w:r w:rsidRPr="00CC0FAD">
              <w:rPr>
                <w:rFonts w:ascii="Arial" w:hAnsi="Arial" w:cs="Arial"/>
                <w:b/>
                <w:bCs/>
                <w:color w:val="EE0000"/>
                <w:sz w:val="20"/>
                <w:szCs w:val="20"/>
              </w:rPr>
              <w:t>**</w:t>
            </w:r>
          </w:p>
          <w:p w14:paraId="5A58A0D2" w14:textId="77777777" w:rsidR="00C81D27" w:rsidRPr="001F6044" w:rsidRDefault="00C81D27" w:rsidP="00C134F3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151E8995" w14:textId="77777777" w:rsidR="00C81D27" w:rsidRPr="001F6044" w:rsidRDefault="00C81D27" w:rsidP="00C134F3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81D27" w:rsidRPr="001F6044" w14:paraId="5C8A59E6" w14:textId="77777777" w:rsidTr="00CF47DC">
        <w:trPr>
          <w:trHeight w:val="544"/>
        </w:trPr>
        <w:tc>
          <w:tcPr>
            <w:tcW w:w="1558" w:type="dxa"/>
            <w:shd w:val="clear" w:color="auto" w:fill="E7E6E6" w:themeFill="background2"/>
            <w:vAlign w:val="center"/>
          </w:tcPr>
          <w:p w14:paraId="04B4FD91" w14:textId="534F7259" w:rsidR="00C81D27" w:rsidRPr="001F6044" w:rsidRDefault="00A021F8" w:rsidP="00A021F8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21F8">
              <w:rPr>
                <w:rFonts w:ascii="Arial" w:hAnsi="Arial" w:cs="Arial"/>
                <w:color w:val="EE0000"/>
                <w:sz w:val="16"/>
                <w:szCs w:val="16"/>
              </w:rPr>
              <w:lastRenderedPageBreak/>
              <w:t>Pamięć operacyjna</w:t>
            </w:r>
          </w:p>
        </w:tc>
        <w:tc>
          <w:tcPr>
            <w:tcW w:w="8925" w:type="dxa"/>
            <w:shd w:val="clear" w:color="auto" w:fill="E7E6E6" w:themeFill="background2"/>
            <w:vAlign w:val="center"/>
          </w:tcPr>
          <w:p w14:paraId="472D3C3A" w14:textId="77777777" w:rsidR="00B514B1" w:rsidRPr="00B514B1" w:rsidRDefault="00B514B1" w:rsidP="00B514B1">
            <w:pPr>
              <w:spacing w:after="0" w:line="240" w:lineRule="auto"/>
              <w:jc w:val="both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B514B1">
              <w:rPr>
                <w:rFonts w:ascii="Aptos" w:eastAsia="Aptos" w:hAnsi="Aptos" w:cs="Times New Roman"/>
                <w:kern w:val="2"/>
                <w14:ligatures w14:val="standardContextual"/>
              </w:rPr>
              <w:t xml:space="preserve">Zainstalowane 512 GB RDIMM DDR5 6400 MT/s w modułach o pojemności minimum 32GB każdy. </w:t>
            </w:r>
          </w:p>
          <w:p w14:paraId="2D6C654C" w14:textId="77777777" w:rsidR="00B514B1" w:rsidRPr="00B514B1" w:rsidRDefault="00B514B1" w:rsidP="00B514B1">
            <w:pPr>
              <w:spacing w:after="0" w:line="240" w:lineRule="auto"/>
              <w:jc w:val="both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B514B1">
              <w:rPr>
                <w:rFonts w:ascii="Aptos" w:eastAsia="Aptos" w:hAnsi="Aptos" w:cs="Times New Roman"/>
                <w:kern w:val="2"/>
                <w14:ligatures w14:val="standardContextual"/>
              </w:rPr>
              <w:t xml:space="preserve">Płyta główna z minimum 24 slotami na pamięć i umożliwiająca instalację do minimum 5TB pamięci RAM. </w:t>
            </w:r>
          </w:p>
          <w:p w14:paraId="25621523" w14:textId="3276E17D" w:rsidR="00C81D27" w:rsidRPr="001F6044" w:rsidRDefault="00B514B1" w:rsidP="00B514B1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514B1">
              <w:rPr>
                <w:rFonts w:ascii="Aptos" w:eastAsia="Aptos" w:hAnsi="Aptos" w:cs="Times New Roman"/>
                <w:kern w:val="2"/>
                <w14:ligatures w14:val="standardContextual"/>
              </w:rPr>
              <w:t>Mechanizm korekcji błędów ECC.</w:t>
            </w:r>
          </w:p>
        </w:tc>
        <w:tc>
          <w:tcPr>
            <w:tcW w:w="3546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CB716B9" w14:textId="77777777" w:rsidR="00B514B1" w:rsidRPr="00CC0FAD" w:rsidRDefault="00B514B1" w:rsidP="00B514B1">
            <w:pPr>
              <w:numPr>
                <w:ilvl w:val="0"/>
                <w:numId w:val="11"/>
              </w:numPr>
              <w:tabs>
                <w:tab w:val="left" w:pos="429"/>
              </w:tabs>
              <w:spacing w:after="0" w:line="240" w:lineRule="auto"/>
              <w:ind w:left="423" w:right="113" w:firstLine="0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SPEŁNIA </w:t>
            </w:r>
            <w:r w:rsidRPr="00CC0FAD">
              <w:rPr>
                <w:rFonts w:ascii="Arial" w:hAnsi="Arial" w:cs="Arial"/>
                <w:b/>
                <w:bCs/>
                <w:color w:val="EE0000"/>
                <w:sz w:val="20"/>
                <w:szCs w:val="20"/>
              </w:rPr>
              <w:t>**</w:t>
            </w:r>
          </w:p>
          <w:p w14:paraId="06EF77A6" w14:textId="77777777" w:rsidR="00B514B1" w:rsidRPr="00CC0FAD" w:rsidRDefault="00B514B1" w:rsidP="00B514B1">
            <w:pPr>
              <w:numPr>
                <w:ilvl w:val="0"/>
                <w:numId w:val="11"/>
              </w:numPr>
              <w:tabs>
                <w:tab w:val="left" w:pos="429"/>
              </w:tabs>
              <w:spacing w:after="0" w:line="240" w:lineRule="auto"/>
              <w:ind w:left="423" w:right="113" w:firstLine="0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NIE SPEŁNIA </w:t>
            </w:r>
            <w:r w:rsidRPr="00CC0FAD">
              <w:rPr>
                <w:rFonts w:ascii="Arial" w:hAnsi="Arial" w:cs="Arial"/>
                <w:b/>
                <w:bCs/>
                <w:color w:val="EE0000"/>
                <w:sz w:val="20"/>
                <w:szCs w:val="20"/>
              </w:rPr>
              <w:t>**</w:t>
            </w:r>
          </w:p>
          <w:p w14:paraId="1A52260C" w14:textId="77777777" w:rsidR="00C81D27" w:rsidRPr="001F6044" w:rsidRDefault="00C81D27" w:rsidP="00CF47DC">
            <w:pPr>
              <w:tabs>
                <w:tab w:val="left" w:pos="429"/>
              </w:tabs>
              <w:spacing w:after="0" w:line="240" w:lineRule="auto"/>
              <w:ind w:left="423" w:right="113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514B1" w:rsidRPr="001F6044" w14:paraId="4009956C" w14:textId="77777777" w:rsidTr="00CF47DC">
        <w:trPr>
          <w:trHeight w:val="544"/>
        </w:trPr>
        <w:tc>
          <w:tcPr>
            <w:tcW w:w="1558" w:type="dxa"/>
            <w:shd w:val="clear" w:color="auto" w:fill="E7E6E6" w:themeFill="background2"/>
            <w:vAlign w:val="center"/>
          </w:tcPr>
          <w:p w14:paraId="3E927E27" w14:textId="0423E1FB" w:rsidR="00B514B1" w:rsidRPr="00A021F8" w:rsidRDefault="00B514B1" w:rsidP="00A021F8">
            <w:pPr>
              <w:spacing w:after="0" w:line="240" w:lineRule="auto"/>
              <w:jc w:val="center"/>
              <w:rPr>
                <w:rFonts w:ascii="Arial" w:hAnsi="Arial" w:cs="Arial"/>
                <w:color w:val="EE0000"/>
                <w:sz w:val="16"/>
                <w:szCs w:val="16"/>
              </w:rPr>
            </w:pPr>
            <w:r w:rsidRPr="00B514B1">
              <w:rPr>
                <w:rFonts w:ascii="Arial" w:hAnsi="Arial" w:cs="Arial"/>
                <w:color w:val="EE0000"/>
                <w:sz w:val="16"/>
                <w:szCs w:val="16"/>
              </w:rPr>
              <w:t>Płyta główna</w:t>
            </w:r>
          </w:p>
        </w:tc>
        <w:tc>
          <w:tcPr>
            <w:tcW w:w="8925" w:type="dxa"/>
            <w:shd w:val="clear" w:color="auto" w:fill="E7E6E6" w:themeFill="background2"/>
            <w:vAlign w:val="center"/>
          </w:tcPr>
          <w:p w14:paraId="0ADC9775" w14:textId="77777777" w:rsidR="00B514B1" w:rsidRPr="00B514B1" w:rsidRDefault="00B514B1" w:rsidP="00B514B1">
            <w:pPr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B514B1">
              <w:rPr>
                <w:rFonts w:ascii="Aptos" w:eastAsia="Aptos" w:hAnsi="Aptos" w:cs="Times New Roman"/>
                <w:kern w:val="2"/>
                <w14:ligatures w14:val="standardContextual"/>
              </w:rPr>
              <w:t>•</w:t>
            </w:r>
            <w:r w:rsidRPr="00B514B1">
              <w:rPr>
                <w:rFonts w:ascii="Aptos" w:eastAsia="Aptos" w:hAnsi="Aptos" w:cs="Times New Roman"/>
                <w:kern w:val="2"/>
                <w14:ligatures w14:val="standardContextual"/>
              </w:rPr>
              <w:tab/>
              <w:t xml:space="preserve">Płyta główna z możliwością zainstalowania do dwóch procesorów. </w:t>
            </w:r>
          </w:p>
          <w:p w14:paraId="4BAB249E" w14:textId="77777777" w:rsidR="00B514B1" w:rsidRPr="00B514B1" w:rsidRDefault="00B514B1" w:rsidP="00B514B1">
            <w:pPr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B514B1">
              <w:rPr>
                <w:rFonts w:ascii="Aptos" w:eastAsia="Aptos" w:hAnsi="Aptos" w:cs="Times New Roman"/>
                <w:kern w:val="2"/>
                <w14:ligatures w14:val="standardContextual"/>
              </w:rPr>
              <w:t>•</w:t>
            </w:r>
            <w:r w:rsidRPr="00B514B1">
              <w:rPr>
                <w:rFonts w:ascii="Aptos" w:eastAsia="Aptos" w:hAnsi="Aptos" w:cs="Times New Roman"/>
                <w:kern w:val="2"/>
                <w14:ligatures w14:val="standardContextual"/>
              </w:rPr>
              <w:tab/>
              <w:t xml:space="preserve">Obsługa procesorów 144 rdzeniowych. </w:t>
            </w:r>
          </w:p>
          <w:p w14:paraId="14FE6DBF" w14:textId="7FA89551" w:rsidR="00B514B1" w:rsidRPr="00B514B1" w:rsidRDefault="00B514B1" w:rsidP="00B514B1">
            <w:pPr>
              <w:spacing w:after="0" w:line="240" w:lineRule="auto"/>
              <w:jc w:val="both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B514B1">
              <w:rPr>
                <w:rFonts w:ascii="Aptos" w:eastAsia="Aptos" w:hAnsi="Aptos" w:cs="Times New Roman"/>
                <w:kern w:val="2"/>
                <w14:ligatures w14:val="standardContextual"/>
              </w:rPr>
              <w:t>•</w:t>
            </w:r>
            <w:r w:rsidRPr="00B514B1">
              <w:rPr>
                <w:rFonts w:ascii="Aptos" w:eastAsia="Aptos" w:hAnsi="Aptos" w:cs="Times New Roman"/>
                <w:kern w:val="2"/>
                <w14:ligatures w14:val="standardContextual"/>
              </w:rPr>
              <w:tab/>
              <w:t>Płyta główna musi być zaprojektowana przez producenta serwera i oznaczona jego znakiem firmowym.</w:t>
            </w:r>
          </w:p>
        </w:tc>
        <w:tc>
          <w:tcPr>
            <w:tcW w:w="3546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36961FC" w14:textId="77777777" w:rsidR="00B514B1" w:rsidRPr="00CC0FAD" w:rsidRDefault="00B514B1" w:rsidP="00B514B1">
            <w:pPr>
              <w:numPr>
                <w:ilvl w:val="0"/>
                <w:numId w:val="11"/>
              </w:numPr>
              <w:tabs>
                <w:tab w:val="left" w:pos="429"/>
              </w:tabs>
              <w:spacing w:after="0" w:line="240" w:lineRule="auto"/>
              <w:ind w:left="423" w:right="113" w:firstLine="0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SPEŁNIA </w:t>
            </w:r>
            <w:r w:rsidRPr="00CC0FAD">
              <w:rPr>
                <w:rFonts w:ascii="Arial" w:hAnsi="Arial" w:cs="Arial"/>
                <w:b/>
                <w:bCs/>
                <w:color w:val="EE0000"/>
                <w:sz w:val="20"/>
                <w:szCs w:val="20"/>
              </w:rPr>
              <w:t>**</w:t>
            </w:r>
          </w:p>
          <w:p w14:paraId="0CE0EA93" w14:textId="77777777" w:rsidR="00B514B1" w:rsidRPr="00CC0FAD" w:rsidRDefault="00B514B1" w:rsidP="00B514B1">
            <w:pPr>
              <w:numPr>
                <w:ilvl w:val="0"/>
                <w:numId w:val="11"/>
              </w:numPr>
              <w:tabs>
                <w:tab w:val="left" w:pos="429"/>
              </w:tabs>
              <w:spacing w:after="0" w:line="240" w:lineRule="auto"/>
              <w:ind w:left="423" w:right="113" w:firstLine="0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NIE SPEŁNIA </w:t>
            </w:r>
            <w:r w:rsidRPr="00CC0FAD">
              <w:rPr>
                <w:rFonts w:ascii="Arial" w:hAnsi="Arial" w:cs="Arial"/>
                <w:b/>
                <w:bCs/>
                <w:color w:val="EE0000"/>
                <w:sz w:val="20"/>
                <w:szCs w:val="20"/>
              </w:rPr>
              <w:t>**</w:t>
            </w:r>
          </w:p>
          <w:p w14:paraId="7FC4E81D" w14:textId="77777777" w:rsidR="00B514B1" w:rsidRDefault="00B514B1" w:rsidP="00CF47DC">
            <w:pPr>
              <w:tabs>
                <w:tab w:val="left" w:pos="429"/>
              </w:tabs>
              <w:spacing w:after="0" w:line="240" w:lineRule="auto"/>
              <w:ind w:left="423" w:right="113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514B1" w:rsidRPr="001F6044" w14:paraId="7407CCCE" w14:textId="77777777" w:rsidTr="00CF47DC">
        <w:trPr>
          <w:trHeight w:val="544"/>
        </w:trPr>
        <w:tc>
          <w:tcPr>
            <w:tcW w:w="1558" w:type="dxa"/>
            <w:shd w:val="clear" w:color="auto" w:fill="E7E6E6" w:themeFill="background2"/>
            <w:vAlign w:val="center"/>
          </w:tcPr>
          <w:p w14:paraId="0D1D8B49" w14:textId="224B8DE0" w:rsidR="00B514B1" w:rsidRPr="00A021F8" w:rsidRDefault="00B514B1" w:rsidP="00A021F8">
            <w:pPr>
              <w:spacing w:after="0" w:line="240" w:lineRule="auto"/>
              <w:jc w:val="center"/>
              <w:rPr>
                <w:rFonts w:ascii="Arial" w:hAnsi="Arial" w:cs="Arial"/>
                <w:color w:val="EE0000"/>
                <w:sz w:val="16"/>
                <w:szCs w:val="16"/>
              </w:rPr>
            </w:pPr>
            <w:r w:rsidRPr="00B514B1">
              <w:rPr>
                <w:rFonts w:ascii="Arial" w:hAnsi="Arial" w:cs="Arial"/>
                <w:color w:val="EE0000"/>
                <w:sz w:val="16"/>
                <w:szCs w:val="16"/>
              </w:rPr>
              <w:t>Dyski twarde</w:t>
            </w:r>
          </w:p>
        </w:tc>
        <w:tc>
          <w:tcPr>
            <w:tcW w:w="8925" w:type="dxa"/>
            <w:shd w:val="clear" w:color="auto" w:fill="E7E6E6" w:themeFill="background2"/>
            <w:vAlign w:val="center"/>
          </w:tcPr>
          <w:p w14:paraId="4175191B" w14:textId="388704CF" w:rsidR="00B514B1" w:rsidRPr="00B514B1" w:rsidRDefault="00B514B1" w:rsidP="00B514B1">
            <w:pPr>
              <w:spacing w:after="0" w:line="240" w:lineRule="auto"/>
              <w:jc w:val="both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B514B1">
              <w:rPr>
                <w:rFonts w:ascii="Aptos" w:eastAsia="Aptos" w:hAnsi="Aptos" w:cs="Times New Roman"/>
                <w:kern w:val="2"/>
                <w14:ligatures w14:val="standardContextual"/>
              </w:rPr>
              <w:t xml:space="preserve">Zainstalowane 2 dyski minimum 480GB </w:t>
            </w:r>
            <w:proofErr w:type="spellStart"/>
            <w:r w:rsidRPr="00B514B1">
              <w:rPr>
                <w:rFonts w:ascii="Aptos" w:eastAsia="Aptos" w:hAnsi="Aptos" w:cs="Times New Roman"/>
                <w:kern w:val="2"/>
                <w14:ligatures w14:val="standardContextual"/>
              </w:rPr>
              <w:t>NVMe</w:t>
            </w:r>
            <w:proofErr w:type="spellEnd"/>
            <w:r w:rsidRPr="00B514B1">
              <w:rPr>
                <w:rFonts w:ascii="Aptos" w:eastAsia="Aptos" w:hAnsi="Aptos" w:cs="Times New Roman"/>
                <w:kern w:val="2"/>
                <w14:ligatures w14:val="standardContextual"/>
              </w:rPr>
              <w:t xml:space="preserve"> skonfigurowane w RAID 1 na potrzeby systemu operacyjnego.</w:t>
            </w:r>
          </w:p>
        </w:tc>
        <w:tc>
          <w:tcPr>
            <w:tcW w:w="3546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DE173FC" w14:textId="77777777" w:rsidR="00B514B1" w:rsidRPr="00CC0FAD" w:rsidRDefault="00B514B1" w:rsidP="00B514B1">
            <w:pPr>
              <w:numPr>
                <w:ilvl w:val="0"/>
                <w:numId w:val="11"/>
              </w:numPr>
              <w:tabs>
                <w:tab w:val="left" w:pos="429"/>
              </w:tabs>
              <w:spacing w:after="0" w:line="240" w:lineRule="auto"/>
              <w:ind w:left="423" w:right="113" w:firstLine="0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SPEŁNIA </w:t>
            </w:r>
            <w:r w:rsidRPr="00CC0FAD">
              <w:rPr>
                <w:rFonts w:ascii="Arial" w:hAnsi="Arial" w:cs="Arial"/>
                <w:b/>
                <w:bCs/>
                <w:color w:val="EE0000"/>
                <w:sz w:val="20"/>
                <w:szCs w:val="20"/>
              </w:rPr>
              <w:t>**</w:t>
            </w:r>
          </w:p>
          <w:p w14:paraId="2D2B8355" w14:textId="77777777" w:rsidR="00B514B1" w:rsidRPr="00CC0FAD" w:rsidRDefault="00B514B1" w:rsidP="00B514B1">
            <w:pPr>
              <w:numPr>
                <w:ilvl w:val="0"/>
                <w:numId w:val="11"/>
              </w:numPr>
              <w:tabs>
                <w:tab w:val="left" w:pos="429"/>
              </w:tabs>
              <w:spacing w:after="0" w:line="240" w:lineRule="auto"/>
              <w:ind w:left="423" w:right="113" w:firstLine="0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NIE SPEŁNIA </w:t>
            </w:r>
            <w:r w:rsidRPr="00CC0FAD">
              <w:rPr>
                <w:rFonts w:ascii="Arial" w:hAnsi="Arial" w:cs="Arial"/>
                <w:b/>
                <w:bCs/>
                <w:color w:val="EE0000"/>
                <w:sz w:val="20"/>
                <w:szCs w:val="20"/>
              </w:rPr>
              <w:t>**</w:t>
            </w:r>
          </w:p>
          <w:p w14:paraId="44510A60" w14:textId="77777777" w:rsidR="00B514B1" w:rsidRDefault="00B514B1" w:rsidP="00CF47DC">
            <w:pPr>
              <w:tabs>
                <w:tab w:val="left" w:pos="429"/>
              </w:tabs>
              <w:spacing w:after="0" w:line="240" w:lineRule="auto"/>
              <w:ind w:left="423" w:right="113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514B1" w:rsidRPr="001F6044" w14:paraId="6FEE53AE" w14:textId="77777777" w:rsidTr="00CF47DC">
        <w:trPr>
          <w:trHeight w:val="544"/>
        </w:trPr>
        <w:tc>
          <w:tcPr>
            <w:tcW w:w="1558" w:type="dxa"/>
            <w:shd w:val="clear" w:color="auto" w:fill="E7E6E6" w:themeFill="background2"/>
            <w:vAlign w:val="center"/>
          </w:tcPr>
          <w:p w14:paraId="3C0B8744" w14:textId="7F7A5FF0" w:rsidR="00B514B1" w:rsidRPr="00B514B1" w:rsidRDefault="00CD38B5" w:rsidP="00A021F8">
            <w:pPr>
              <w:spacing w:after="0" w:line="240" w:lineRule="auto"/>
              <w:jc w:val="center"/>
              <w:rPr>
                <w:rFonts w:ascii="Arial" w:hAnsi="Arial" w:cs="Arial"/>
                <w:color w:val="EE0000"/>
                <w:sz w:val="16"/>
                <w:szCs w:val="16"/>
              </w:rPr>
            </w:pPr>
            <w:r w:rsidRPr="00CD38B5">
              <w:rPr>
                <w:rFonts w:ascii="Arial" w:hAnsi="Arial" w:cs="Arial"/>
                <w:color w:val="EE0000"/>
                <w:sz w:val="16"/>
                <w:szCs w:val="16"/>
              </w:rPr>
              <w:t>Interfejsy sieciowe</w:t>
            </w:r>
          </w:p>
        </w:tc>
        <w:tc>
          <w:tcPr>
            <w:tcW w:w="8925" w:type="dxa"/>
            <w:shd w:val="clear" w:color="auto" w:fill="E7E6E6" w:themeFill="background2"/>
            <w:vAlign w:val="center"/>
          </w:tcPr>
          <w:p w14:paraId="6AE03BE2" w14:textId="77777777" w:rsidR="00CD38B5" w:rsidRPr="00CD38B5" w:rsidRDefault="00CD38B5" w:rsidP="00CD38B5">
            <w:pPr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CD38B5">
              <w:rPr>
                <w:rFonts w:ascii="Aptos" w:eastAsia="Aptos" w:hAnsi="Aptos" w:cs="Times New Roman"/>
                <w:kern w:val="2"/>
                <w14:ligatures w14:val="standardContextual"/>
              </w:rPr>
              <w:t xml:space="preserve">Minimum 4 porty SFP+ wraz z wkładkami 10/25Gb </w:t>
            </w:r>
          </w:p>
          <w:p w14:paraId="215115C5" w14:textId="37664C8E" w:rsidR="00B514B1" w:rsidRPr="00B514B1" w:rsidRDefault="00CD38B5" w:rsidP="00CD38B5">
            <w:pPr>
              <w:spacing w:after="0" w:line="240" w:lineRule="auto"/>
              <w:jc w:val="both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CD38B5">
              <w:rPr>
                <w:rFonts w:ascii="Aptos" w:eastAsia="Aptos" w:hAnsi="Aptos" w:cs="Times New Roman"/>
                <w:kern w:val="2"/>
                <w14:ligatures w14:val="standardContextual"/>
              </w:rPr>
              <w:t>Minimum 2 porty Rj45 1Gbit</w:t>
            </w:r>
          </w:p>
        </w:tc>
        <w:tc>
          <w:tcPr>
            <w:tcW w:w="3546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C9507BA" w14:textId="77777777" w:rsidR="00B514B1" w:rsidRPr="00CC0FAD" w:rsidRDefault="00B514B1" w:rsidP="00B514B1">
            <w:pPr>
              <w:numPr>
                <w:ilvl w:val="0"/>
                <w:numId w:val="11"/>
              </w:numPr>
              <w:tabs>
                <w:tab w:val="left" w:pos="429"/>
              </w:tabs>
              <w:spacing w:after="0" w:line="240" w:lineRule="auto"/>
              <w:ind w:left="423" w:right="113" w:firstLine="0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SPEŁNIA </w:t>
            </w:r>
            <w:r w:rsidRPr="00CC0FAD">
              <w:rPr>
                <w:rFonts w:ascii="Arial" w:hAnsi="Arial" w:cs="Arial"/>
                <w:b/>
                <w:bCs/>
                <w:color w:val="EE0000"/>
                <w:sz w:val="20"/>
                <w:szCs w:val="20"/>
              </w:rPr>
              <w:t>**</w:t>
            </w:r>
          </w:p>
          <w:p w14:paraId="4C5621B8" w14:textId="77777777" w:rsidR="00B514B1" w:rsidRPr="00CC0FAD" w:rsidRDefault="00B514B1" w:rsidP="00B514B1">
            <w:pPr>
              <w:numPr>
                <w:ilvl w:val="0"/>
                <w:numId w:val="11"/>
              </w:numPr>
              <w:tabs>
                <w:tab w:val="left" w:pos="429"/>
              </w:tabs>
              <w:spacing w:after="0" w:line="240" w:lineRule="auto"/>
              <w:ind w:left="423" w:right="113" w:firstLine="0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NIE SPEŁNIA </w:t>
            </w:r>
            <w:r w:rsidRPr="00CC0FAD">
              <w:rPr>
                <w:rFonts w:ascii="Arial" w:hAnsi="Arial" w:cs="Arial"/>
                <w:b/>
                <w:bCs/>
                <w:color w:val="EE0000"/>
                <w:sz w:val="20"/>
                <w:szCs w:val="20"/>
              </w:rPr>
              <w:t>**</w:t>
            </w:r>
          </w:p>
          <w:p w14:paraId="3EBCE6C8" w14:textId="77777777" w:rsidR="00B514B1" w:rsidRDefault="00B514B1" w:rsidP="00CF47DC">
            <w:pPr>
              <w:tabs>
                <w:tab w:val="left" w:pos="429"/>
              </w:tabs>
              <w:spacing w:after="0" w:line="240" w:lineRule="auto"/>
              <w:ind w:left="423" w:right="113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C81D27" w:rsidRPr="001F6044" w14:paraId="4BD24990" w14:textId="77777777" w:rsidTr="00CF47DC">
        <w:trPr>
          <w:trHeight w:val="899"/>
        </w:trPr>
        <w:tc>
          <w:tcPr>
            <w:tcW w:w="1558" w:type="dxa"/>
            <w:shd w:val="clear" w:color="auto" w:fill="E7E6E6" w:themeFill="background2"/>
            <w:vAlign w:val="center"/>
          </w:tcPr>
          <w:p w14:paraId="6053400F" w14:textId="3B04A779" w:rsidR="00C81D27" w:rsidRPr="001F6044" w:rsidRDefault="00CD38B5" w:rsidP="00CD38B5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D38B5">
              <w:rPr>
                <w:rFonts w:ascii="Arial" w:hAnsi="Arial" w:cs="Arial"/>
                <w:color w:val="EE0000"/>
                <w:sz w:val="16"/>
                <w:szCs w:val="16"/>
              </w:rPr>
              <w:t>Porty</w:t>
            </w:r>
          </w:p>
        </w:tc>
        <w:tc>
          <w:tcPr>
            <w:tcW w:w="8925" w:type="dxa"/>
            <w:shd w:val="clear" w:color="auto" w:fill="E7E6E6" w:themeFill="background2"/>
            <w:vAlign w:val="center"/>
          </w:tcPr>
          <w:p w14:paraId="191EB814" w14:textId="77777777" w:rsidR="00CD38B5" w:rsidRPr="00CD38B5" w:rsidRDefault="00CD38B5" w:rsidP="00CD38B5">
            <w:pPr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CD38B5">
              <w:rPr>
                <w:rFonts w:ascii="Aptos" w:eastAsia="Aptos" w:hAnsi="Aptos" w:cs="Times New Roman"/>
                <w:kern w:val="2"/>
                <w14:ligatures w14:val="standardContextual"/>
              </w:rPr>
              <w:t>Minimum 3 porty USB w konfiguracji:</w:t>
            </w:r>
          </w:p>
          <w:p w14:paraId="4A88966E" w14:textId="77777777" w:rsidR="00CD38B5" w:rsidRPr="00CD38B5" w:rsidRDefault="00CD38B5" w:rsidP="00CD38B5">
            <w:pPr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CD38B5">
              <w:rPr>
                <w:rFonts w:ascii="Aptos" w:eastAsia="Aptos" w:hAnsi="Aptos" w:cs="Times New Roman"/>
                <w:kern w:val="2"/>
                <w14:ligatures w14:val="standardContextual"/>
              </w:rPr>
              <w:t>minimum 1 port USB 3.0 lub 3.1 z tyłu serwera</w:t>
            </w:r>
          </w:p>
          <w:p w14:paraId="74FFD884" w14:textId="77777777" w:rsidR="00CD38B5" w:rsidRPr="00CD38B5" w:rsidRDefault="00CD38B5" w:rsidP="00CD38B5">
            <w:pPr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CD38B5">
              <w:rPr>
                <w:rFonts w:ascii="Aptos" w:eastAsia="Aptos" w:hAnsi="Aptos" w:cs="Times New Roman"/>
                <w:kern w:val="2"/>
                <w14:ligatures w14:val="standardContextual"/>
              </w:rPr>
              <w:t xml:space="preserve">minimum 1 port USB na froncie obudowy </w:t>
            </w:r>
          </w:p>
          <w:p w14:paraId="16224900" w14:textId="77777777" w:rsidR="00CD38B5" w:rsidRPr="00CD38B5" w:rsidRDefault="00CD38B5" w:rsidP="00CD38B5">
            <w:pPr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CD38B5">
              <w:rPr>
                <w:rFonts w:ascii="Aptos" w:eastAsia="Aptos" w:hAnsi="Aptos" w:cs="Times New Roman"/>
                <w:kern w:val="2"/>
                <w14:ligatures w14:val="standardContextual"/>
              </w:rPr>
              <w:t xml:space="preserve">Minimum 2 porty RJ45 </w:t>
            </w:r>
          </w:p>
          <w:p w14:paraId="74CD5B02" w14:textId="3C574105" w:rsidR="00C81D27" w:rsidRPr="001F6044" w:rsidRDefault="00CD38B5" w:rsidP="00CD38B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D38B5">
              <w:rPr>
                <w:rFonts w:ascii="Aptos" w:eastAsia="Aptos" w:hAnsi="Aptos" w:cs="Times New Roman"/>
                <w:kern w:val="2"/>
                <w14:ligatures w14:val="standardContextual"/>
              </w:rPr>
              <w:t>Minimum 1 port VGA</w:t>
            </w:r>
          </w:p>
        </w:tc>
        <w:tc>
          <w:tcPr>
            <w:tcW w:w="3546" w:type="dxa"/>
            <w:shd w:val="clear" w:color="auto" w:fill="FFFFFF" w:themeFill="background1"/>
            <w:vAlign w:val="center"/>
          </w:tcPr>
          <w:p w14:paraId="1C0F44F1" w14:textId="77777777" w:rsidR="00B514B1" w:rsidRPr="00CC0FAD" w:rsidRDefault="00B514B1" w:rsidP="00B514B1">
            <w:pPr>
              <w:numPr>
                <w:ilvl w:val="0"/>
                <w:numId w:val="11"/>
              </w:numPr>
              <w:tabs>
                <w:tab w:val="left" w:pos="429"/>
              </w:tabs>
              <w:spacing w:after="0" w:line="240" w:lineRule="auto"/>
              <w:ind w:left="423" w:right="113" w:firstLine="0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SPEŁNIA </w:t>
            </w:r>
            <w:r w:rsidRPr="00CC0FAD">
              <w:rPr>
                <w:rFonts w:ascii="Arial" w:hAnsi="Arial" w:cs="Arial"/>
                <w:b/>
                <w:bCs/>
                <w:color w:val="EE0000"/>
                <w:sz w:val="20"/>
                <w:szCs w:val="20"/>
              </w:rPr>
              <w:t>**</w:t>
            </w:r>
          </w:p>
          <w:p w14:paraId="10D48BC6" w14:textId="77777777" w:rsidR="00B514B1" w:rsidRPr="00CC0FAD" w:rsidRDefault="00B514B1" w:rsidP="00B514B1">
            <w:pPr>
              <w:numPr>
                <w:ilvl w:val="0"/>
                <w:numId w:val="11"/>
              </w:numPr>
              <w:tabs>
                <w:tab w:val="left" w:pos="429"/>
              </w:tabs>
              <w:spacing w:after="0" w:line="240" w:lineRule="auto"/>
              <w:ind w:left="423" w:right="113" w:firstLine="0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NIE SPEŁNIA </w:t>
            </w:r>
            <w:r w:rsidRPr="00CC0FAD">
              <w:rPr>
                <w:rFonts w:ascii="Arial" w:hAnsi="Arial" w:cs="Arial"/>
                <w:b/>
                <w:bCs/>
                <w:color w:val="EE0000"/>
                <w:sz w:val="20"/>
                <w:szCs w:val="20"/>
              </w:rPr>
              <w:t>**</w:t>
            </w:r>
          </w:p>
          <w:p w14:paraId="5FE0BD7D" w14:textId="497FB294" w:rsidR="00C81D27" w:rsidRPr="001F6044" w:rsidRDefault="00C81D27" w:rsidP="00CF47DC">
            <w:pPr>
              <w:tabs>
                <w:tab w:val="left" w:pos="429"/>
              </w:tabs>
              <w:spacing w:after="0" w:line="240" w:lineRule="auto"/>
              <w:ind w:left="423" w:right="113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81D27" w:rsidRPr="001F6044" w14:paraId="4F6EA5EA" w14:textId="77777777" w:rsidTr="00CF47DC">
        <w:trPr>
          <w:trHeight w:val="570"/>
        </w:trPr>
        <w:tc>
          <w:tcPr>
            <w:tcW w:w="1558" w:type="dxa"/>
            <w:shd w:val="clear" w:color="auto" w:fill="E7E6E6" w:themeFill="background2"/>
            <w:vAlign w:val="center"/>
          </w:tcPr>
          <w:p w14:paraId="5D5CFB64" w14:textId="2FBFF7CE" w:rsidR="00C81D27" w:rsidRPr="001F6044" w:rsidRDefault="00CD38B5" w:rsidP="00CD38B5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D38B5">
              <w:rPr>
                <w:rFonts w:ascii="Arial" w:hAnsi="Arial" w:cs="Arial"/>
                <w:color w:val="EE0000"/>
                <w:sz w:val="16"/>
                <w:szCs w:val="16"/>
              </w:rPr>
              <w:t>Zasilacze</w:t>
            </w:r>
          </w:p>
        </w:tc>
        <w:tc>
          <w:tcPr>
            <w:tcW w:w="8925" w:type="dxa"/>
            <w:shd w:val="clear" w:color="auto" w:fill="E7E6E6" w:themeFill="background2"/>
            <w:vAlign w:val="center"/>
          </w:tcPr>
          <w:p w14:paraId="5325229D" w14:textId="7EEA98A8" w:rsidR="00C81D27" w:rsidRPr="001F6044" w:rsidRDefault="00CD38B5" w:rsidP="00A73E0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D38B5">
              <w:rPr>
                <w:rFonts w:ascii="Aptos" w:eastAsia="Aptos" w:hAnsi="Aptos" w:cs="Times New Roman"/>
                <w:kern w:val="2"/>
                <w14:ligatures w14:val="standardContextual"/>
              </w:rPr>
              <w:t>2 sztuki, typu Hot-plug, zapewniające pracę serwera w przypadku awarii jednego zasilacza. Sprzęt musi być dostarczony z kompletem okablowania niezbędnego do zasilenia serwerów.</w:t>
            </w:r>
          </w:p>
        </w:tc>
        <w:tc>
          <w:tcPr>
            <w:tcW w:w="3546" w:type="dxa"/>
            <w:shd w:val="clear" w:color="auto" w:fill="FFFFFF" w:themeFill="background1"/>
            <w:vAlign w:val="center"/>
          </w:tcPr>
          <w:p w14:paraId="3EC13451" w14:textId="77777777" w:rsidR="00CD38B5" w:rsidRPr="00CC0FAD" w:rsidRDefault="00CD38B5" w:rsidP="00CD38B5">
            <w:pPr>
              <w:numPr>
                <w:ilvl w:val="0"/>
                <w:numId w:val="11"/>
              </w:numPr>
              <w:tabs>
                <w:tab w:val="left" w:pos="429"/>
              </w:tabs>
              <w:spacing w:after="0" w:line="240" w:lineRule="auto"/>
              <w:ind w:left="423" w:right="113" w:firstLine="0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SPEŁNIA </w:t>
            </w:r>
            <w:r w:rsidRPr="00CC0FAD">
              <w:rPr>
                <w:rFonts w:ascii="Arial" w:hAnsi="Arial" w:cs="Arial"/>
                <w:b/>
                <w:bCs/>
                <w:color w:val="EE0000"/>
                <w:sz w:val="20"/>
                <w:szCs w:val="20"/>
              </w:rPr>
              <w:t>**</w:t>
            </w:r>
          </w:p>
          <w:p w14:paraId="1500D641" w14:textId="77777777" w:rsidR="00CD38B5" w:rsidRPr="00CC0FAD" w:rsidRDefault="00CD38B5" w:rsidP="00CD38B5">
            <w:pPr>
              <w:numPr>
                <w:ilvl w:val="0"/>
                <w:numId w:val="11"/>
              </w:numPr>
              <w:tabs>
                <w:tab w:val="left" w:pos="429"/>
              </w:tabs>
              <w:spacing w:after="0" w:line="240" w:lineRule="auto"/>
              <w:ind w:left="423" w:right="113" w:firstLine="0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NIE SPEŁNIA </w:t>
            </w:r>
            <w:r w:rsidRPr="00CC0FAD">
              <w:rPr>
                <w:rFonts w:ascii="Arial" w:hAnsi="Arial" w:cs="Arial"/>
                <w:b/>
                <w:bCs/>
                <w:color w:val="EE0000"/>
                <w:sz w:val="20"/>
                <w:szCs w:val="20"/>
              </w:rPr>
              <w:t>**</w:t>
            </w:r>
          </w:p>
          <w:p w14:paraId="331BE00A" w14:textId="77777777" w:rsidR="00C81D27" w:rsidRPr="001F6044" w:rsidRDefault="00C81D27" w:rsidP="00CF47DC">
            <w:pPr>
              <w:tabs>
                <w:tab w:val="left" w:pos="429"/>
              </w:tabs>
              <w:spacing w:after="0" w:line="240" w:lineRule="auto"/>
              <w:ind w:left="423" w:right="113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514B1" w:rsidRPr="001F6044" w14:paraId="04DC4605" w14:textId="77777777" w:rsidTr="00CF47DC">
        <w:trPr>
          <w:trHeight w:val="570"/>
        </w:trPr>
        <w:tc>
          <w:tcPr>
            <w:tcW w:w="1558" w:type="dxa"/>
            <w:shd w:val="clear" w:color="auto" w:fill="E7E6E6" w:themeFill="background2"/>
            <w:vAlign w:val="center"/>
          </w:tcPr>
          <w:p w14:paraId="367CFD89" w14:textId="7CE8ADD8" w:rsidR="00CD38B5" w:rsidRPr="00CD38B5" w:rsidRDefault="00CD38B5" w:rsidP="00CD38B5">
            <w:pPr>
              <w:spacing w:after="0" w:line="240" w:lineRule="auto"/>
              <w:jc w:val="center"/>
              <w:rPr>
                <w:rFonts w:ascii="Arial" w:hAnsi="Arial" w:cs="Arial"/>
                <w:color w:val="EE0000"/>
                <w:sz w:val="16"/>
                <w:szCs w:val="16"/>
              </w:rPr>
            </w:pPr>
            <w:r w:rsidRPr="00CD38B5">
              <w:rPr>
                <w:rFonts w:ascii="Arial" w:hAnsi="Arial" w:cs="Arial"/>
                <w:color w:val="EE0000"/>
                <w:sz w:val="16"/>
                <w:szCs w:val="16"/>
              </w:rPr>
              <w:t>Karta</w:t>
            </w:r>
            <w:r>
              <w:rPr>
                <w:rFonts w:ascii="Arial" w:hAnsi="Arial" w:cs="Arial"/>
                <w:color w:val="EE0000"/>
                <w:sz w:val="16"/>
                <w:szCs w:val="16"/>
              </w:rPr>
              <w:t xml:space="preserve"> </w:t>
            </w:r>
            <w:r w:rsidRPr="00CD38B5">
              <w:rPr>
                <w:rFonts w:ascii="Arial" w:hAnsi="Arial" w:cs="Arial"/>
                <w:color w:val="EE0000"/>
                <w:sz w:val="16"/>
                <w:szCs w:val="16"/>
              </w:rPr>
              <w:t>/</w:t>
            </w:r>
            <w:r>
              <w:rPr>
                <w:rFonts w:ascii="Arial" w:hAnsi="Arial" w:cs="Arial"/>
                <w:color w:val="EE0000"/>
                <w:sz w:val="16"/>
                <w:szCs w:val="16"/>
              </w:rPr>
              <w:t xml:space="preserve"> </w:t>
            </w:r>
            <w:r w:rsidRPr="00CD38B5">
              <w:rPr>
                <w:rFonts w:ascii="Arial" w:hAnsi="Arial" w:cs="Arial"/>
                <w:color w:val="EE0000"/>
                <w:sz w:val="16"/>
                <w:szCs w:val="16"/>
              </w:rPr>
              <w:t xml:space="preserve">Moduł </w:t>
            </w:r>
          </w:p>
          <w:p w14:paraId="08262A62" w14:textId="7417310E" w:rsidR="00B514B1" w:rsidRPr="001F6044" w:rsidRDefault="00CD38B5" w:rsidP="00CD38B5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D38B5">
              <w:rPr>
                <w:rFonts w:ascii="Arial" w:hAnsi="Arial" w:cs="Arial"/>
                <w:color w:val="EE0000"/>
                <w:sz w:val="16"/>
                <w:szCs w:val="16"/>
              </w:rPr>
              <w:t>zarządzający</w:t>
            </w:r>
          </w:p>
        </w:tc>
        <w:tc>
          <w:tcPr>
            <w:tcW w:w="8925" w:type="dxa"/>
            <w:shd w:val="clear" w:color="auto" w:fill="E7E6E6" w:themeFill="background2"/>
            <w:vAlign w:val="center"/>
          </w:tcPr>
          <w:p w14:paraId="6C326FEE" w14:textId="77777777" w:rsidR="00CD38B5" w:rsidRPr="00CD38B5" w:rsidRDefault="00CD38B5" w:rsidP="00CD38B5">
            <w:pPr>
              <w:spacing w:after="0" w:line="240" w:lineRule="auto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CD38B5">
              <w:rPr>
                <w:rFonts w:ascii="Aptos" w:eastAsia="Aptos" w:hAnsi="Aptos" w:cs="Times New Roman"/>
                <w:kern w:val="2"/>
                <w14:ligatures w14:val="standardContextual"/>
              </w:rPr>
              <w:t xml:space="preserve">Niezależny od systemu operacyjnego, zintegrowany z płytą główną serwera kontroler zdalnego zarządzania zapewniający następującą funkcjonalność: </w:t>
            </w:r>
          </w:p>
          <w:p w14:paraId="65FCE679" w14:textId="77777777" w:rsidR="00CD38B5" w:rsidRPr="00CD38B5" w:rsidRDefault="00CD38B5" w:rsidP="00CD38B5">
            <w:pPr>
              <w:spacing w:after="0" w:line="240" w:lineRule="auto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CD38B5">
              <w:rPr>
                <w:rFonts w:ascii="Aptos" w:eastAsia="Aptos" w:hAnsi="Aptos" w:cs="Times New Roman"/>
                <w:kern w:val="2"/>
                <w14:ligatures w14:val="standardContextual"/>
              </w:rPr>
              <w:t>•</w:t>
            </w:r>
            <w:r w:rsidRPr="00CD38B5">
              <w:rPr>
                <w:rFonts w:ascii="Aptos" w:eastAsia="Aptos" w:hAnsi="Aptos" w:cs="Times New Roman"/>
                <w:kern w:val="2"/>
                <w14:ligatures w14:val="standardContextual"/>
              </w:rPr>
              <w:tab/>
              <w:t xml:space="preserve">monitorowanie podzespołów serwera: temperatura, zasilacze, wentylatory, procesory, pamięć RAM </w:t>
            </w:r>
          </w:p>
          <w:p w14:paraId="32228C7F" w14:textId="77777777" w:rsidR="00CD38B5" w:rsidRPr="00CD38B5" w:rsidRDefault="00CD38B5" w:rsidP="00CD38B5">
            <w:pPr>
              <w:spacing w:after="0" w:line="240" w:lineRule="auto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CD38B5">
              <w:rPr>
                <w:rFonts w:ascii="Aptos" w:eastAsia="Aptos" w:hAnsi="Aptos" w:cs="Times New Roman"/>
                <w:kern w:val="2"/>
                <w14:ligatures w14:val="standardContextual"/>
              </w:rPr>
              <w:t>•</w:t>
            </w:r>
            <w:r w:rsidRPr="00CD38B5">
              <w:rPr>
                <w:rFonts w:ascii="Aptos" w:eastAsia="Aptos" w:hAnsi="Aptos" w:cs="Times New Roman"/>
                <w:kern w:val="2"/>
                <w14:ligatures w14:val="standardContextual"/>
              </w:rPr>
              <w:tab/>
              <w:t xml:space="preserve">monitorowanie poboru mocy w czasie rzeczywistym z możliwością graficznej prezentacji i ustawienia limitu pobieranej mocy; </w:t>
            </w:r>
          </w:p>
          <w:p w14:paraId="7274A41F" w14:textId="77777777" w:rsidR="00CD38B5" w:rsidRPr="00CD38B5" w:rsidRDefault="00CD38B5" w:rsidP="00CD38B5">
            <w:pPr>
              <w:spacing w:after="0" w:line="240" w:lineRule="auto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CD38B5">
              <w:rPr>
                <w:rFonts w:ascii="Aptos" w:eastAsia="Aptos" w:hAnsi="Aptos" w:cs="Times New Roman"/>
                <w:kern w:val="2"/>
                <w14:ligatures w14:val="standardContextual"/>
              </w:rPr>
              <w:t>•</w:t>
            </w:r>
            <w:r w:rsidRPr="00CD38B5">
              <w:rPr>
                <w:rFonts w:ascii="Aptos" w:eastAsia="Aptos" w:hAnsi="Aptos" w:cs="Times New Roman"/>
                <w:kern w:val="2"/>
                <w14:ligatures w14:val="standardContextual"/>
              </w:rPr>
              <w:tab/>
              <w:t xml:space="preserve">możliwość pracy w trybie </w:t>
            </w:r>
            <w:proofErr w:type="spellStart"/>
            <w:r w:rsidRPr="00CD38B5">
              <w:rPr>
                <w:rFonts w:ascii="Aptos" w:eastAsia="Aptos" w:hAnsi="Aptos" w:cs="Times New Roman"/>
                <w:kern w:val="2"/>
                <w14:ligatures w14:val="standardContextual"/>
              </w:rPr>
              <w:t>bezagentowym</w:t>
            </w:r>
            <w:proofErr w:type="spellEnd"/>
            <w:r w:rsidRPr="00CD38B5">
              <w:rPr>
                <w:rFonts w:ascii="Aptos" w:eastAsia="Aptos" w:hAnsi="Aptos" w:cs="Times New Roman"/>
                <w:kern w:val="2"/>
                <w14:ligatures w14:val="standardContextual"/>
              </w:rPr>
              <w:t xml:space="preserve"> – bez agentów zarządzania instalowanych w systemie operacyjnym </w:t>
            </w:r>
          </w:p>
          <w:p w14:paraId="7FC93E1B" w14:textId="77777777" w:rsidR="00CD38B5" w:rsidRPr="00CD38B5" w:rsidRDefault="00CD38B5" w:rsidP="00CD38B5">
            <w:pPr>
              <w:spacing w:after="0" w:line="240" w:lineRule="auto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CD38B5">
              <w:rPr>
                <w:rFonts w:ascii="Aptos" w:eastAsia="Aptos" w:hAnsi="Aptos" w:cs="Times New Roman"/>
                <w:kern w:val="2"/>
                <w14:ligatures w14:val="standardContextual"/>
              </w:rPr>
              <w:lastRenderedPageBreak/>
              <w:t>•</w:t>
            </w:r>
            <w:r w:rsidRPr="00CD38B5">
              <w:rPr>
                <w:rFonts w:ascii="Aptos" w:eastAsia="Aptos" w:hAnsi="Aptos" w:cs="Times New Roman"/>
                <w:kern w:val="2"/>
                <w14:ligatures w14:val="standardContextual"/>
              </w:rPr>
              <w:tab/>
              <w:t xml:space="preserve">szyfrowane połączenie oraz autentykacja i autoryzacja użytkowników; </w:t>
            </w:r>
          </w:p>
          <w:p w14:paraId="666093F5" w14:textId="77777777" w:rsidR="00CD38B5" w:rsidRPr="00CD38B5" w:rsidRDefault="00CD38B5" w:rsidP="00CD38B5">
            <w:pPr>
              <w:spacing w:after="0" w:line="240" w:lineRule="auto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CD38B5">
              <w:rPr>
                <w:rFonts w:ascii="Aptos" w:eastAsia="Aptos" w:hAnsi="Aptos" w:cs="Times New Roman"/>
                <w:kern w:val="2"/>
                <w14:ligatures w14:val="standardContextual"/>
              </w:rPr>
              <w:t>•</w:t>
            </w:r>
            <w:r w:rsidRPr="00CD38B5">
              <w:rPr>
                <w:rFonts w:ascii="Aptos" w:eastAsia="Aptos" w:hAnsi="Aptos" w:cs="Times New Roman"/>
                <w:kern w:val="2"/>
                <w14:ligatures w14:val="standardContextual"/>
              </w:rPr>
              <w:tab/>
              <w:t xml:space="preserve">dedykowany port 1 </w:t>
            </w:r>
            <w:proofErr w:type="spellStart"/>
            <w:r w:rsidRPr="00CD38B5">
              <w:rPr>
                <w:rFonts w:ascii="Aptos" w:eastAsia="Aptos" w:hAnsi="Aptos" w:cs="Times New Roman"/>
                <w:kern w:val="2"/>
                <w14:ligatures w14:val="standardContextual"/>
              </w:rPr>
              <w:t>GbE</w:t>
            </w:r>
            <w:proofErr w:type="spellEnd"/>
            <w:r w:rsidRPr="00CD38B5">
              <w:rPr>
                <w:rFonts w:ascii="Aptos" w:eastAsia="Aptos" w:hAnsi="Aptos" w:cs="Times New Roman"/>
                <w:kern w:val="2"/>
                <w14:ligatures w14:val="standardContextual"/>
              </w:rPr>
              <w:t xml:space="preserve"> RJ-45 do komunikacji z kontrolerem zdalnego zarządzania; </w:t>
            </w:r>
          </w:p>
          <w:p w14:paraId="22190B7A" w14:textId="77777777" w:rsidR="00CD38B5" w:rsidRPr="00CD38B5" w:rsidRDefault="00CD38B5" w:rsidP="00CD38B5">
            <w:pPr>
              <w:spacing w:after="0" w:line="240" w:lineRule="auto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CD38B5">
              <w:rPr>
                <w:rFonts w:ascii="Aptos" w:eastAsia="Aptos" w:hAnsi="Aptos" w:cs="Times New Roman"/>
                <w:kern w:val="2"/>
                <w14:ligatures w14:val="standardContextual"/>
              </w:rPr>
              <w:t>•</w:t>
            </w:r>
            <w:r w:rsidRPr="00CD38B5">
              <w:rPr>
                <w:rFonts w:ascii="Aptos" w:eastAsia="Aptos" w:hAnsi="Aptos" w:cs="Times New Roman"/>
                <w:kern w:val="2"/>
                <w14:ligatures w14:val="standardContextual"/>
              </w:rPr>
              <w:tab/>
              <w:t xml:space="preserve">możliwość bezpośredniego, lokalnego zarządzania poprzez dedykowany port USB na przednim panelu serwera lub system centralny; </w:t>
            </w:r>
          </w:p>
          <w:p w14:paraId="35DA0942" w14:textId="77777777" w:rsidR="00CD38B5" w:rsidRPr="00CD38B5" w:rsidRDefault="00CD38B5" w:rsidP="00CD38B5">
            <w:pPr>
              <w:spacing w:after="0" w:line="240" w:lineRule="auto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CD38B5">
              <w:rPr>
                <w:rFonts w:ascii="Aptos" w:eastAsia="Aptos" w:hAnsi="Aptos" w:cs="Times New Roman"/>
                <w:kern w:val="2"/>
                <w14:ligatures w14:val="standardContextual"/>
              </w:rPr>
              <w:t>•</w:t>
            </w:r>
            <w:r w:rsidRPr="00CD38B5">
              <w:rPr>
                <w:rFonts w:ascii="Aptos" w:eastAsia="Aptos" w:hAnsi="Aptos" w:cs="Times New Roman"/>
                <w:kern w:val="2"/>
                <w14:ligatures w14:val="standardContextual"/>
              </w:rPr>
              <w:tab/>
              <w:t xml:space="preserve">możliwość konfiguracji i przygotowania aktualizacji oprogramowania kontrolera zdalnego zarządzania, BIOS/UEFI, </w:t>
            </w:r>
            <w:proofErr w:type="spellStart"/>
            <w:r w:rsidRPr="00CD38B5">
              <w:rPr>
                <w:rFonts w:ascii="Aptos" w:eastAsia="Aptos" w:hAnsi="Aptos" w:cs="Times New Roman"/>
                <w:kern w:val="2"/>
                <w14:ligatures w14:val="standardContextual"/>
              </w:rPr>
              <w:t>firmware</w:t>
            </w:r>
            <w:proofErr w:type="spellEnd"/>
            <w:r w:rsidRPr="00CD38B5">
              <w:rPr>
                <w:rFonts w:ascii="Aptos" w:eastAsia="Aptos" w:hAnsi="Aptos" w:cs="Times New Roman"/>
                <w:kern w:val="2"/>
                <w14:ligatures w14:val="standardContextual"/>
              </w:rPr>
              <w:t xml:space="preserve"> innych podzespołów oraz sterowników serwera i umieszczenia gotowych obrazów bezpośrednio w dedykowanej, wewnętrznej pamięci </w:t>
            </w:r>
            <w:proofErr w:type="spellStart"/>
            <w:r w:rsidRPr="00CD38B5">
              <w:rPr>
                <w:rFonts w:ascii="Aptos" w:eastAsia="Aptos" w:hAnsi="Aptos" w:cs="Times New Roman"/>
                <w:kern w:val="2"/>
                <w14:ligatures w14:val="standardContextual"/>
              </w:rPr>
              <w:t>flash</w:t>
            </w:r>
            <w:proofErr w:type="spellEnd"/>
            <w:r w:rsidRPr="00CD38B5">
              <w:rPr>
                <w:rFonts w:ascii="Aptos" w:eastAsia="Aptos" w:hAnsi="Aptos" w:cs="Times New Roman"/>
                <w:kern w:val="2"/>
                <w14:ligatures w14:val="standardContextual"/>
              </w:rPr>
              <w:t xml:space="preserve"> kontrolera zdalnego zarządzania lub system centralny; </w:t>
            </w:r>
          </w:p>
          <w:p w14:paraId="08A1FCD3" w14:textId="77777777" w:rsidR="00CD38B5" w:rsidRPr="00CD38B5" w:rsidRDefault="00CD38B5" w:rsidP="00CD38B5">
            <w:pPr>
              <w:spacing w:after="0" w:line="240" w:lineRule="auto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CD38B5">
              <w:rPr>
                <w:rFonts w:ascii="Aptos" w:eastAsia="Aptos" w:hAnsi="Aptos" w:cs="Times New Roman"/>
                <w:kern w:val="2"/>
                <w14:ligatures w14:val="standardContextual"/>
              </w:rPr>
              <w:t>•</w:t>
            </w:r>
            <w:r w:rsidRPr="00CD38B5">
              <w:rPr>
                <w:rFonts w:ascii="Aptos" w:eastAsia="Aptos" w:hAnsi="Aptos" w:cs="Times New Roman"/>
                <w:kern w:val="2"/>
                <w14:ligatures w14:val="standardContextual"/>
              </w:rPr>
              <w:tab/>
              <w:t xml:space="preserve">możliwość zdalnej aktualizacji oraz przywrócenia poprzedniej wersji w tym także wersji fabrycznej oprogramowania serwera w oparciu wyłącznie o obrazy znajdujące się w wewnętrznej pamięci </w:t>
            </w:r>
            <w:proofErr w:type="spellStart"/>
            <w:r w:rsidRPr="00CD38B5">
              <w:rPr>
                <w:rFonts w:ascii="Aptos" w:eastAsia="Aptos" w:hAnsi="Aptos" w:cs="Times New Roman"/>
                <w:kern w:val="2"/>
                <w14:ligatures w14:val="standardContextual"/>
              </w:rPr>
              <w:t>flash</w:t>
            </w:r>
            <w:proofErr w:type="spellEnd"/>
            <w:r w:rsidRPr="00CD38B5">
              <w:rPr>
                <w:rFonts w:ascii="Aptos" w:eastAsia="Aptos" w:hAnsi="Aptos" w:cs="Times New Roman"/>
                <w:kern w:val="2"/>
                <w14:ligatures w14:val="standardContextual"/>
              </w:rPr>
              <w:t xml:space="preserve"> kontrolera zdalnego zarządzania, </w:t>
            </w:r>
          </w:p>
          <w:p w14:paraId="3B34A4C7" w14:textId="496CE7F2" w:rsidR="00B514B1" w:rsidRPr="00CD38B5" w:rsidRDefault="00CD38B5" w:rsidP="00CD38B5">
            <w:pPr>
              <w:spacing w:after="0" w:line="240" w:lineRule="auto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CD38B5">
              <w:rPr>
                <w:rFonts w:ascii="Aptos" w:eastAsia="Aptos" w:hAnsi="Aptos" w:cs="Times New Roman"/>
                <w:kern w:val="2"/>
                <w14:ligatures w14:val="standardContextual"/>
              </w:rPr>
              <w:t>•</w:t>
            </w:r>
            <w:r w:rsidRPr="00CD38B5">
              <w:rPr>
                <w:rFonts w:ascii="Aptos" w:eastAsia="Aptos" w:hAnsi="Aptos" w:cs="Times New Roman"/>
                <w:kern w:val="2"/>
                <w14:ligatures w14:val="standardContextual"/>
              </w:rPr>
              <w:tab/>
              <w:t>wsparcie dla IPv4 oraz iPv6, SNMP v3, IPMI2.0, SSH.</w:t>
            </w:r>
          </w:p>
        </w:tc>
        <w:tc>
          <w:tcPr>
            <w:tcW w:w="3546" w:type="dxa"/>
            <w:shd w:val="clear" w:color="auto" w:fill="FFFFFF" w:themeFill="background1"/>
            <w:vAlign w:val="center"/>
          </w:tcPr>
          <w:p w14:paraId="421A05B6" w14:textId="77777777" w:rsidR="00CD38B5" w:rsidRPr="00CC0FAD" w:rsidRDefault="00CD38B5" w:rsidP="00CD38B5">
            <w:pPr>
              <w:numPr>
                <w:ilvl w:val="0"/>
                <w:numId w:val="11"/>
              </w:numPr>
              <w:tabs>
                <w:tab w:val="left" w:pos="429"/>
              </w:tabs>
              <w:spacing w:after="0" w:line="240" w:lineRule="auto"/>
              <w:ind w:left="423" w:right="113" w:firstLine="0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 xml:space="preserve">SPEŁNIA </w:t>
            </w:r>
            <w:r w:rsidRPr="00CC0FAD">
              <w:rPr>
                <w:rFonts w:ascii="Arial" w:hAnsi="Arial" w:cs="Arial"/>
                <w:b/>
                <w:bCs/>
                <w:color w:val="EE0000"/>
                <w:sz w:val="20"/>
                <w:szCs w:val="20"/>
              </w:rPr>
              <w:t>**</w:t>
            </w:r>
          </w:p>
          <w:p w14:paraId="7B59F141" w14:textId="77777777" w:rsidR="00CD38B5" w:rsidRPr="00CC0FAD" w:rsidRDefault="00CD38B5" w:rsidP="00CD38B5">
            <w:pPr>
              <w:numPr>
                <w:ilvl w:val="0"/>
                <w:numId w:val="11"/>
              </w:numPr>
              <w:tabs>
                <w:tab w:val="left" w:pos="429"/>
              </w:tabs>
              <w:spacing w:after="0" w:line="240" w:lineRule="auto"/>
              <w:ind w:left="423" w:right="113" w:firstLine="0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NIE SPEŁNIA </w:t>
            </w:r>
            <w:r w:rsidRPr="00CC0FAD">
              <w:rPr>
                <w:rFonts w:ascii="Arial" w:hAnsi="Arial" w:cs="Arial"/>
                <w:b/>
                <w:bCs/>
                <w:color w:val="EE0000"/>
                <w:sz w:val="20"/>
                <w:szCs w:val="20"/>
              </w:rPr>
              <w:t>**</w:t>
            </w:r>
          </w:p>
          <w:p w14:paraId="6DA24274" w14:textId="77777777" w:rsidR="00B514B1" w:rsidRPr="001F6044" w:rsidRDefault="00B514B1" w:rsidP="00CF47DC">
            <w:pPr>
              <w:tabs>
                <w:tab w:val="left" w:pos="429"/>
              </w:tabs>
              <w:spacing w:after="0" w:line="240" w:lineRule="auto"/>
              <w:ind w:left="423" w:right="113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514B1" w:rsidRPr="001F6044" w14:paraId="3D92C682" w14:textId="77777777" w:rsidTr="00CF47DC">
        <w:trPr>
          <w:trHeight w:val="570"/>
        </w:trPr>
        <w:tc>
          <w:tcPr>
            <w:tcW w:w="1558" w:type="dxa"/>
            <w:shd w:val="clear" w:color="auto" w:fill="E7E6E6" w:themeFill="background2"/>
            <w:vAlign w:val="center"/>
          </w:tcPr>
          <w:p w14:paraId="4868512B" w14:textId="444BB0FC" w:rsidR="00B514B1" w:rsidRPr="001F6044" w:rsidRDefault="00CD38B5" w:rsidP="00CD38B5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D38B5">
              <w:rPr>
                <w:rFonts w:ascii="Arial" w:hAnsi="Arial" w:cs="Arial"/>
                <w:color w:val="EE0000"/>
                <w:sz w:val="16"/>
                <w:szCs w:val="16"/>
              </w:rPr>
              <w:t>Karta graficzna</w:t>
            </w:r>
          </w:p>
        </w:tc>
        <w:tc>
          <w:tcPr>
            <w:tcW w:w="8925" w:type="dxa"/>
            <w:shd w:val="clear" w:color="auto" w:fill="E7E6E6" w:themeFill="background2"/>
            <w:vAlign w:val="center"/>
          </w:tcPr>
          <w:p w14:paraId="64FEB7C9" w14:textId="2E8AB299" w:rsidR="00B514B1" w:rsidRPr="001F6044" w:rsidRDefault="00CD38B5" w:rsidP="00A73E0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D38B5">
              <w:rPr>
                <w:rFonts w:ascii="Aptos" w:eastAsia="Aptos" w:hAnsi="Aptos" w:cs="Times New Roman"/>
                <w:kern w:val="2"/>
                <w14:ligatures w14:val="standardContextual"/>
              </w:rPr>
              <w:t>Zintegrowana karta graficzna</w:t>
            </w:r>
          </w:p>
        </w:tc>
        <w:tc>
          <w:tcPr>
            <w:tcW w:w="3546" w:type="dxa"/>
            <w:shd w:val="clear" w:color="auto" w:fill="FFFFFF" w:themeFill="background1"/>
            <w:vAlign w:val="center"/>
          </w:tcPr>
          <w:p w14:paraId="5F3C45F3" w14:textId="77777777" w:rsidR="00CD38B5" w:rsidRPr="00CC0FAD" w:rsidRDefault="00CD38B5" w:rsidP="00CD38B5">
            <w:pPr>
              <w:numPr>
                <w:ilvl w:val="0"/>
                <w:numId w:val="11"/>
              </w:numPr>
              <w:tabs>
                <w:tab w:val="left" w:pos="429"/>
              </w:tabs>
              <w:spacing w:after="0" w:line="240" w:lineRule="auto"/>
              <w:ind w:left="423" w:right="113" w:firstLine="0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SPEŁNIA </w:t>
            </w:r>
            <w:r w:rsidRPr="00CC0FAD">
              <w:rPr>
                <w:rFonts w:ascii="Arial" w:hAnsi="Arial" w:cs="Arial"/>
                <w:b/>
                <w:bCs/>
                <w:color w:val="EE0000"/>
                <w:sz w:val="20"/>
                <w:szCs w:val="20"/>
              </w:rPr>
              <w:t>**</w:t>
            </w:r>
          </w:p>
          <w:p w14:paraId="265458F1" w14:textId="77777777" w:rsidR="00CD38B5" w:rsidRPr="00CC0FAD" w:rsidRDefault="00CD38B5" w:rsidP="00CD38B5">
            <w:pPr>
              <w:numPr>
                <w:ilvl w:val="0"/>
                <w:numId w:val="11"/>
              </w:numPr>
              <w:tabs>
                <w:tab w:val="left" w:pos="429"/>
              </w:tabs>
              <w:spacing w:after="0" w:line="240" w:lineRule="auto"/>
              <w:ind w:left="423" w:right="113" w:firstLine="0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NIE SPEŁNIA </w:t>
            </w:r>
            <w:r w:rsidRPr="00CC0FAD">
              <w:rPr>
                <w:rFonts w:ascii="Arial" w:hAnsi="Arial" w:cs="Arial"/>
                <w:b/>
                <w:bCs/>
                <w:color w:val="EE0000"/>
                <w:sz w:val="20"/>
                <w:szCs w:val="20"/>
              </w:rPr>
              <w:t>**</w:t>
            </w:r>
          </w:p>
          <w:p w14:paraId="1ADD79B5" w14:textId="77777777" w:rsidR="00B514B1" w:rsidRPr="001F6044" w:rsidRDefault="00B514B1" w:rsidP="00CF47DC">
            <w:pPr>
              <w:tabs>
                <w:tab w:val="left" w:pos="429"/>
              </w:tabs>
              <w:spacing w:after="0" w:line="240" w:lineRule="auto"/>
              <w:ind w:left="423" w:right="113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514B1" w:rsidRPr="001F6044" w14:paraId="185D94E1" w14:textId="77777777" w:rsidTr="00CF47DC">
        <w:trPr>
          <w:trHeight w:val="570"/>
        </w:trPr>
        <w:tc>
          <w:tcPr>
            <w:tcW w:w="1558" w:type="dxa"/>
            <w:shd w:val="clear" w:color="auto" w:fill="E7E6E6" w:themeFill="background2"/>
            <w:vAlign w:val="center"/>
          </w:tcPr>
          <w:p w14:paraId="1DC72B83" w14:textId="7F9FDD5D" w:rsidR="00B514B1" w:rsidRPr="001F6044" w:rsidRDefault="00CD38B5" w:rsidP="00CD38B5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D38B5">
              <w:rPr>
                <w:rFonts w:ascii="Arial" w:hAnsi="Arial" w:cs="Arial"/>
                <w:color w:val="EE0000"/>
                <w:sz w:val="16"/>
                <w:szCs w:val="16"/>
              </w:rPr>
              <w:t>Kompatybilność</w:t>
            </w:r>
          </w:p>
        </w:tc>
        <w:tc>
          <w:tcPr>
            <w:tcW w:w="8925" w:type="dxa"/>
            <w:shd w:val="clear" w:color="auto" w:fill="E7E6E6" w:themeFill="background2"/>
            <w:vAlign w:val="center"/>
          </w:tcPr>
          <w:p w14:paraId="7585A108" w14:textId="77777777" w:rsidR="00CD38B5" w:rsidRPr="00CD38B5" w:rsidRDefault="00CD38B5" w:rsidP="00CD38B5">
            <w:pPr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CD38B5">
              <w:rPr>
                <w:rFonts w:ascii="Aptos" w:eastAsia="Aptos" w:hAnsi="Aptos" w:cs="Times New Roman"/>
                <w:kern w:val="2"/>
                <w14:ligatures w14:val="standardContextual"/>
              </w:rPr>
              <w:t xml:space="preserve">Oferowany sprzęt jak i komponenty składowe musza być w pełni kompatybilne z: </w:t>
            </w:r>
          </w:p>
          <w:p w14:paraId="7CDCF9D5" w14:textId="227F9E81" w:rsidR="00B514B1" w:rsidRPr="001F6044" w:rsidRDefault="00CD38B5" w:rsidP="00CD38B5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D38B5">
              <w:rPr>
                <w:rFonts w:ascii="Aptos" w:eastAsia="Aptos" w:hAnsi="Aptos" w:cs="Times New Roman"/>
                <w:kern w:val="2"/>
                <w14:ligatures w14:val="standardContextual"/>
              </w:rPr>
              <w:t xml:space="preserve">- </w:t>
            </w:r>
            <w:proofErr w:type="spellStart"/>
            <w:r w:rsidRPr="00CD38B5">
              <w:rPr>
                <w:rFonts w:ascii="Aptos" w:eastAsia="Aptos" w:hAnsi="Aptos" w:cs="Times New Roman"/>
                <w:kern w:val="2"/>
                <w14:ligatures w14:val="standardContextual"/>
              </w:rPr>
              <w:t>VMware</w:t>
            </w:r>
            <w:proofErr w:type="spellEnd"/>
            <w:r w:rsidRPr="00CD38B5">
              <w:rPr>
                <w:rFonts w:ascii="Aptos" w:eastAsia="Aptos" w:hAnsi="Aptos" w:cs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CD38B5">
              <w:rPr>
                <w:rFonts w:ascii="Aptos" w:eastAsia="Aptos" w:hAnsi="Aptos" w:cs="Times New Roman"/>
                <w:kern w:val="2"/>
                <w14:ligatures w14:val="standardContextual"/>
              </w:rPr>
              <w:t>vSphere</w:t>
            </w:r>
            <w:proofErr w:type="spellEnd"/>
            <w:r w:rsidRPr="00CD38B5">
              <w:rPr>
                <w:rFonts w:ascii="Aptos" w:eastAsia="Aptos" w:hAnsi="Aptos" w:cs="Times New Roman"/>
                <w:kern w:val="2"/>
                <w14:ligatures w14:val="standardContextual"/>
              </w:rPr>
              <w:t xml:space="preserve"> 8.x i nowsze</w:t>
            </w:r>
          </w:p>
        </w:tc>
        <w:tc>
          <w:tcPr>
            <w:tcW w:w="3546" w:type="dxa"/>
            <w:shd w:val="clear" w:color="auto" w:fill="FFFFFF" w:themeFill="background1"/>
            <w:vAlign w:val="center"/>
          </w:tcPr>
          <w:p w14:paraId="404B9FDA" w14:textId="77777777" w:rsidR="00CD38B5" w:rsidRPr="00CC0FAD" w:rsidRDefault="00CD38B5" w:rsidP="00CD38B5">
            <w:pPr>
              <w:numPr>
                <w:ilvl w:val="0"/>
                <w:numId w:val="11"/>
              </w:numPr>
              <w:tabs>
                <w:tab w:val="left" w:pos="429"/>
              </w:tabs>
              <w:spacing w:after="0" w:line="240" w:lineRule="auto"/>
              <w:ind w:left="423" w:right="113" w:firstLine="0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SPEŁNIA </w:t>
            </w:r>
            <w:r w:rsidRPr="00CC0FAD">
              <w:rPr>
                <w:rFonts w:ascii="Arial" w:hAnsi="Arial" w:cs="Arial"/>
                <w:b/>
                <w:bCs/>
                <w:color w:val="EE0000"/>
                <w:sz w:val="20"/>
                <w:szCs w:val="20"/>
              </w:rPr>
              <w:t>**</w:t>
            </w:r>
          </w:p>
          <w:p w14:paraId="30404F87" w14:textId="77777777" w:rsidR="00CD38B5" w:rsidRPr="00CC0FAD" w:rsidRDefault="00CD38B5" w:rsidP="00CD38B5">
            <w:pPr>
              <w:numPr>
                <w:ilvl w:val="0"/>
                <w:numId w:val="11"/>
              </w:numPr>
              <w:tabs>
                <w:tab w:val="left" w:pos="429"/>
              </w:tabs>
              <w:spacing w:after="0" w:line="240" w:lineRule="auto"/>
              <w:ind w:left="423" w:right="113" w:firstLine="0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NIE SPEŁNIA </w:t>
            </w:r>
            <w:r w:rsidRPr="00CC0FAD">
              <w:rPr>
                <w:rFonts w:ascii="Arial" w:hAnsi="Arial" w:cs="Arial"/>
                <w:b/>
                <w:bCs/>
                <w:color w:val="EE0000"/>
                <w:sz w:val="20"/>
                <w:szCs w:val="20"/>
              </w:rPr>
              <w:t>**</w:t>
            </w:r>
          </w:p>
          <w:p w14:paraId="446957E4" w14:textId="77777777" w:rsidR="00B514B1" w:rsidRPr="001F6044" w:rsidRDefault="00B514B1" w:rsidP="00CF47DC">
            <w:pPr>
              <w:tabs>
                <w:tab w:val="left" w:pos="429"/>
              </w:tabs>
              <w:spacing w:after="0" w:line="240" w:lineRule="auto"/>
              <w:ind w:left="423" w:right="113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514B1" w:rsidRPr="001F6044" w14:paraId="4BCB752B" w14:textId="77777777" w:rsidTr="00CF47DC">
        <w:trPr>
          <w:trHeight w:val="570"/>
        </w:trPr>
        <w:tc>
          <w:tcPr>
            <w:tcW w:w="1558" w:type="dxa"/>
            <w:shd w:val="clear" w:color="auto" w:fill="E7E6E6" w:themeFill="background2"/>
            <w:vAlign w:val="center"/>
          </w:tcPr>
          <w:p w14:paraId="1B6D2496" w14:textId="5351ECFF" w:rsidR="00B514B1" w:rsidRPr="001F6044" w:rsidRDefault="00CD38B5" w:rsidP="00CD38B5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D38B5">
              <w:rPr>
                <w:rFonts w:ascii="Arial" w:hAnsi="Arial" w:cs="Arial"/>
                <w:color w:val="EE0000"/>
                <w:sz w:val="16"/>
                <w:szCs w:val="16"/>
              </w:rPr>
              <w:t>Certyfikaty</w:t>
            </w:r>
          </w:p>
        </w:tc>
        <w:tc>
          <w:tcPr>
            <w:tcW w:w="8925" w:type="dxa"/>
            <w:shd w:val="clear" w:color="auto" w:fill="E7E6E6" w:themeFill="background2"/>
            <w:vAlign w:val="center"/>
          </w:tcPr>
          <w:p w14:paraId="27CD90B3" w14:textId="145B1DB6" w:rsidR="00CD38B5" w:rsidRPr="00CD38B5" w:rsidRDefault="00CD38B5" w:rsidP="00CD38B5">
            <w:pPr>
              <w:jc w:val="both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CD38B5">
              <w:rPr>
                <w:rFonts w:ascii="Aptos" w:eastAsia="Aptos" w:hAnsi="Aptos" w:cs="Times New Roman"/>
                <w:kern w:val="2"/>
                <w14:ligatures w14:val="standardContextual"/>
              </w:rPr>
              <w:t>certyfikat PN-EN ISO 9001:2015 dla producenta sprzętu lub dokument</w:t>
            </w:r>
            <w:r>
              <w:rPr>
                <w:rFonts w:ascii="Aptos" w:eastAsia="Aptos" w:hAnsi="Aptos" w:cs="Times New Roman"/>
                <w:kern w:val="2"/>
                <w14:ligatures w14:val="standardContextual"/>
              </w:rPr>
              <w:t xml:space="preserve"> </w:t>
            </w:r>
            <w:r w:rsidRPr="00CD38B5">
              <w:rPr>
                <w:rFonts w:ascii="Aptos" w:eastAsia="Aptos" w:hAnsi="Aptos" w:cs="Times New Roman"/>
                <w:kern w:val="2"/>
                <w14:ligatures w14:val="standardContextual"/>
              </w:rPr>
              <w:t>równoważny</w:t>
            </w:r>
            <w:r>
              <w:rPr>
                <w:rFonts w:ascii="Aptos" w:eastAsia="Aptos" w:hAnsi="Aptos" w:cs="Times New Roman"/>
                <w:kern w:val="2"/>
                <w14:ligatures w14:val="standardContextual"/>
              </w:rPr>
              <w:t xml:space="preserve"> - </w:t>
            </w:r>
            <w:r w:rsidRPr="00CD38B5">
              <w:rPr>
                <w:rFonts w:ascii="Aptos" w:eastAsia="Aptos" w:hAnsi="Aptos" w:cs="Times New Roman"/>
                <w:color w:val="EE0000"/>
                <w:kern w:val="2"/>
                <w14:ligatures w14:val="standardContextual"/>
              </w:rPr>
              <w:t>dostawa wraz ze sprzętem</w:t>
            </w:r>
          </w:p>
          <w:p w14:paraId="45215A3F" w14:textId="6A01CA41" w:rsidR="00B514B1" w:rsidRPr="00CD38B5" w:rsidRDefault="00CD38B5" w:rsidP="00CD38B5">
            <w:pPr>
              <w:jc w:val="both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CD38B5">
              <w:rPr>
                <w:rFonts w:ascii="Aptos" w:eastAsia="Aptos" w:hAnsi="Aptos" w:cs="Times New Roman"/>
                <w:kern w:val="2"/>
                <w14:ligatures w14:val="standardContextual"/>
              </w:rPr>
              <w:t>certyfikat PN-EN ISO 14001:2015 dla producenta sprzętu lub dokument</w:t>
            </w:r>
            <w:r>
              <w:rPr>
                <w:rFonts w:ascii="Aptos" w:eastAsia="Aptos" w:hAnsi="Aptos" w:cs="Times New Roman"/>
                <w:kern w:val="2"/>
                <w14:ligatures w14:val="standardContextual"/>
              </w:rPr>
              <w:t xml:space="preserve"> </w:t>
            </w:r>
            <w:r w:rsidRPr="00CD38B5">
              <w:rPr>
                <w:rFonts w:ascii="Aptos" w:eastAsia="Aptos" w:hAnsi="Aptos" w:cs="Times New Roman"/>
                <w:kern w:val="2"/>
                <w14:ligatures w14:val="standardContextual"/>
              </w:rPr>
              <w:t xml:space="preserve">równoważny - </w:t>
            </w:r>
            <w:r w:rsidRPr="002D1D6B">
              <w:rPr>
                <w:rFonts w:ascii="Aptos" w:eastAsia="Aptos" w:hAnsi="Aptos" w:cs="Times New Roman"/>
                <w:color w:val="EE0000"/>
                <w:kern w:val="2"/>
                <w14:ligatures w14:val="standardContextual"/>
              </w:rPr>
              <w:t>dostawa wraz ze sprzętem</w:t>
            </w:r>
          </w:p>
        </w:tc>
        <w:tc>
          <w:tcPr>
            <w:tcW w:w="3546" w:type="dxa"/>
            <w:shd w:val="clear" w:color="auto" w:fill="FFFFFF" w:themeFill="background1"/>
            <w:vAlign w:val="center"/>
          </w:tcPr>
          <w:p w14:paraId="6109E60A" w14:textId="77777777" w:rsidR="00CD38B5" w:rsidRPr="00CC0FAD" w:rsidRDefault="00CD38B5" w:rsidP="00CD38B5">
            <w:pPr>
              <w:numPr>
                <w:ilvl w:val="0"/>
                <w:numId w:val="11"/>
              </w:numPr>
              <w:tabs>
                <w:tab w:val="left" w:pos="429"/>
              </w:tabs>
              <w:spacing w:after="0" w:line="240" w:lineRule="auto"/>
              <w:ind w:left="423" w:right="113" w:firstLine="0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SPEŁNIA </w:t>
            </w:r>
            <w:r w:rsidRPr="00CC0FAD">
              <w:rPr>
                <w:rFonts w:ascii="Arial" w:hAnsi="Arial" w:cs="Arial"/>
                <w:b/>
                <w:bCs/>
                <w:color w:val="EE0000"/>
                <w:sz w:val="20"/>
                <w:szCs w:val="20"/>
              </w:rPr>
              <w:t>**</w:t>
            </w:r>
          </w:p>
          <w:p w14:paraId="53CAF4F5" w14:textId="77777777" w:rsidR="00CD38B5" w:rsidRPr="00CC0FAD" w:rsidRDefault="00CD38B5" w:rsidP="00CD38B5">
            <w:pPr>
              <w:numPr>
                <w:ilvl w:val="0"/>
                <w:numId w:val="11"/>
              </w:numPr>
              <w:tabs>
                <w:tab w:val="left" w:pos="429"/>
              </w:tabs>
              <w:spacing w:after="0" w:line="240" w:lineRule="auto"/>
              <w:ind w:left="423" w:right="113" w:firstLine="0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NIE SPEŁNIA </w:t>
            </w:r>
            <w:r w:rsidRPr="00CC0FAD">
              <w:rPr>
                <w:rFonts w:ascii="Arial" w:hAnsi="Arial" w:cs="Arial"/>
                <w:b/>
                <w:bCs/>
                <w:color w:val="EE0000"/>
                <w:sz w:val="20"/>
                <w:szCs w:val="20"/>
              </w:rPr>
              <w:t>**</w:t>
            </w:r>
          </w:p>
          <w:p w14:paraId="2B8FEEDE" w14:textId="77777777" w:rsidR="00B514B1" w:rsidRPr="001F6044" w:rsidRDefault="00B514B1" w:rsidP="00CF47DC">
            <w:pPr>
              <w:tabs>
                <w:tab w:val="left" w:pos="429"/>
              </w:tabs>
              <w:spacing w:after="0" w:line="240" w:lineRule="auto"/>
              <w:ind w:left="423" w:right="113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514B1" w:rsidRPr="001F6044" w14:paraId="31943B28" w14:textId="77777777" w:rsidTr="00CF47DC">
        <w:trPr>
          <w:trHeight w:val="570"/>
        </w:trPr>
        <w:tc>
          <w:tcPr>
            <w:tcW w:w="1558" w:type="dxa"/>
            <w:shd w:val="clear" w:color="auto" w:fill="E7E6E6" w:themeFill="background2"/>
            <w:vAlign w:val="center"/>
          </w:tcPr>
          <w:p w14:paraId="3DE8EC4E" w14:textId="730DD77C" w:rsidR="00B514B1" w:rsidRPr="001F6044" w:rsidRDefault="002D1D6B" w:rsidP="002D1D6B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D1D6B">
              <w:rPr>
                <w:rFonts w:ascii="Arial" w:hAnsi="Arial" w:cs="Arial"/>
                <w:color w:val="EE0000"/>
                <w:sz w:val="16"/>
                <w:szCs w:val="16"/>
              </w:rPr>
              <w:t>Gwarancja</w:t>
            </w:r>
          </w:p>
        </w:tc>
        <w:tc>
          <w:tcPr>
            <w:tcW w:w="8925" w:type="dxa"/>
            <w:shd w:val="clear" w:color="auto" w:fill="E7E6E6" w:themeFill="background2"/>
            <w:vAlign w:val="center"/>
          </w:tcPr>
          <w:p w14:paraId="2BBE3F5C" w14:textId="0B052F28" w:rsidR="00B514B1" w:rsidRPr="001F6044" w:rsidRDefault="002D1D6B" w:rsidP="00A73E0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2D1D6B">
              <w:rPr>
                <w:rFonts w:ascii="Aptos" w:eastAsia="Aptos" w:hAnsi="Aptos" w:cs="Times New Roman"/>
                <w:kern w:val="2"/>
                <w14:ligatures w14:val="standardContextual"/>
              </w:rPr>
              <w:t>7-letnia gwarancja</w:t>
            </w:r>
          </w:p>
        </w:tc>
        <w:tc>
          <w:tcPr>
            <w:tcW w:w="3546" w:type="dxa"/>
            <w:shd w:val="clear" w:color="auto" w:fill="FFFFFF" w:themeFill="background1"/>
            <w:vAlign w:val="center"/>
          </w:tcPr>
          <w:p w14:paraId="06D21433" w14:textId="77777777" w:rsidR="00CD38B5" w:rsidRPr="00CC0FAD" w:rsidRDefault="00CD38B5" w:rsidP="00CD38B5">
            <w:pPr>
              <w:numPr>
                <w:ilvl w:val="0"/>
                <w:numId w:val="11"/>
              </w:numPr>
              <w:tabs>
                <w:tab w:val="left" w:pos="429"/>
              </w:tabs>
              <w:spacing w:after="0" w:line="240" w:lineRule="auto"/>
              <w:ind w:left="423" w:right="113" w:firstLine="0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SPEŁNIA </w:t>
            </w:r>
            <w:r w:rsidRPr="00CC0FAD">
              <w:rPr>
                <w:rFonts w:ascii="Arial" w:hAnsi="Arial" w:cs="Arial"/>
                <w:b/>
                <w:bCs/>
                <w:color w:val="EE0000"/>
                <w:sz w:val="20"/>
                <w:szCs w:val="20"/>
              </w:rPr>
              <w:t>**</w:t>
            </w:r>
          </w:p>
          <w:p w14:paraId="445DAD76" w14:textId="77777777" w:rsidR="00CD38B5" w:rsidRPr="00CC0FAD" w:rsidRDefault="00CD38B5" w:rsidP="00CD38B5">
            <w:pPr>
              <w:numPr>
                <w:ilvl w:val="0"/>
                <w:numId w:val="11"/>
              </w:numPr>
              <w:tabs>
                <w:tab w:val="left" w:pos="429"/>
              </w:tabs>
              <w:spacing w:after="0" w:line="240" w:lineRule="auto"/>
              <w:ind w:left="423" w:right="113" w:firstLine="0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NIE SPEŁNIA </w:t>
            </w:r>
            <w:r w:rsidRPr="00CC0FAD">
              <w:rPr>
                <w:rFonts w:ascii="Arial" w:hAnsi="Arial" w:cs="Arial"/>
                <w:b/>
                <w:bCs/>
                <w:color w:val="EE0000"/>
                <w:sz w:val="20"/>
                <w:szCs w:val="20"/>
              </w:rPr>
              <w:t>**</w:t>
            </w:r>
          </w:p>
          <w:p w14:paraId="3C9169CA" w14:textId="392E9083" w:rsidR="00B514B1" w:rsidRPr="001F6044" w:rsidRDefault="00B514B1" w:rsidP="00CF47DC">
            <w:pPr>
              <w:tabs>
                <w:tab w:val="left" w:pos="429"/>
              </w:tabs>
              <w:spacing w:after="0" w:line="240" w:lineRule="auto"/>
              <w:ind w:left="423" w:right="113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514B1" w:rsidRPr="001F6044" w14:paraId="7A50D192" w14:textId="77777777" w:rsidTr="00CF47DC">
        <w:trPr>
          <w:trHeight w:val="570"/>
        </w:trPr>
        <w:tc>
          <w:tcPr>
            <w:tcW w:w="1558" w:type="dxa"/>
            <w:shd w:val="clear" w:color="auto" w:fill="E7E6E6" w:themeFill="background2"/>
            <w:vAlign w:val="center"/>
          </w:tcPr>
          <w:p w14:paraId="77B8FF6B" w14:textId="77777777" w:rsidR="002D1D6B" w:rsidRDefault="002D1D6B" w:rsidP="002D1D6B">
            <w:pPr>
              <w:spacing w:after="0" w:line="240" w:lineRule="auto"/>
              <w:jc w:val="center"/>
              <w:rPr>
                <w:rFonts w:ascii="Arial" w:hAnsi="Arial" w:cs="Arial"/>
                <w:color w:val="EE0000"/>
                <w:sz w:val="16"/>
                <w:szCs w:val="16"/>
              </w:rPr>
            </w:pPr>
            <w:r w:rsidRPr="002D1D6B">
              <w:rPr>
                <w:rFonts w:ascii="Arial" w:hAnsi="Arial" w:cs="Arial"/>
                <w:color w:val="EE0000"/>
                <w:sz w:val="16"/>
                <w:szCs w:val="16"/>
              </w:rPr>
              <w:t xml:space="preserve">Serwis oraz wsparcie techniczne producenta lub certyfikowanej przez producenta firmy </w:t>
            </w:r>
          </w:p>
          <w:p w14:paraId="07C71308" w14:textId="7A06F384" w:rsidR="00B514B1" w:rsidRPr="002D1D6B" w:rsidRDefault="002D1D6B" w:rsidP="002D1D6B">
            <w:pPr>
              <w:spacing w:after="0" w:line="240" w:lineRule="auto"/>
              <w:jc w:val="center"/>
              <w:rPr>
                <w:rFonts w:ascii="Arial" w:hAnsi="Arial" w:cs="Arial"/>
                <w:color w:val="EE0000"/>
                <w:sz w:val="16"/>
                <w:szCs w:val="16"/>
              </w:rPr>
            </w:pPr>
            <w:r w:rsidRPr="002D1D6B">
              <w:rPr>
                <w:rFonts w:ascii="Arial" w:hAnsi="Arial" w:cs="Arial"/>
                <w:color w:val="EE0000"/>
                <w:sz w:val="16"/>
                <w:szCs w:val="16"/>
              </w:rPr>
              <w:t>(z jego aktualną autoryzacją)</w:t>
            </w:r>
          </w:p>
        </w:tc>
        <w:tc>
          <w:tcPr>
            <w:tcW w:w="8925" w:type="dxa"/>
            <w:shd w:val="clear" w:color="auto" w:fill="E7E6E6" w:themeFill="background2"/>
            <w:vAlign w:val="center"/>
          </w:tcPr>
          <w:p w14:paraId="1D137603" w14:textId="77777777" w:rsidR="002D1D6B" w:rsidRPr="002D1D6B" w:rsidRDefault="002D1D6B" w:rsidP="002D1D6B">
            <w:pPr>
              <w:spacing w:after="0" w:line="240" w:lineRule="auto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2D1D6B">
              <w:rPr>
                <w:rFonts w:ascii="Aptos" w:eastAsia="Aptos" w:hAnsi="Aptos" w:cs="Times New Roman"/>
                <w:kern w:val="2"/>
                <w14:ligatures w14:val="standardContextual"/>
              </w:rPr>
              <w:t xml:space="preserve">7-letnie wsparcie. Czas naprawy to kolejny dzień roboczy. </w:t>
            </w:r>
          </w:p>
          <w:p w14:paraId="7B31DBFD" w14:textId="77777777" w:rsidR="00B514B1" w:rsidRPr="001F6044" w:rsidRDefault="00B514B1" w:rsidP="00A73E09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46" w:type="dxa"/>
            <w:shd w:val="clear" w:color="auto" w:fill="FFFFFF" w:themeFill="background1"/>
            <w:vAlign w:val="center"/>
          </w:tcPr>
          <w:p w14:paraId="0BC176D4" w14:textId="77777777" w:rsidR="00CD38B5" w:rsidRPr="00CC0FAD" w:rsidRDefault="00CD38B5" w:rsidP="00CD38B5">
            <w:pPr>
              <w:numPr>
                <w:ilvl w:val="0"/>
                <w:numId w:val="11"/>
              </w:numPr>
              <w:tabs>
                <w:tab w:val="left" w:pos="429"/>
              </w:tabs>
              <w:spacing w:after="0" w:line="240" w:lineRule="auto"/>
              <w:ind w:left="423" w:right="113" w:firstLine="0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SPEŁNIA </w:t>
            </w:r>
            <w:r w:rsidRPr="00CC0FAD">
              <w:rPr>
                <w:rFonts w:ascii="Arial" w:hAnsi="Arial" w:cs="Arial"/>
                <w:b/>
                <w:bCs/>
                <w:color w:val="EE0000"/>
                <w:sz w:val="20"/>
                <w:szCs w:val="20"/>
              </w:rPr>
              <w:t>**</w:t>
            </w:r>
          </w:p>
          <w:p w14:paraId="17F84A6E" w14:textId="77777777" w:rsidR="00CD38B5" w:rsidRPr="00CC0FAD" w:rsidRDefault="00CD38B5" w:rsidP="00CD38B5">
            <w:pPr>
              <w:numPr>
                <w:ilvl w:val="0"/>
                <w:numId w:val="11"/>
              </w:numPr>
              <w:tabs>
                <w:tab w:val="left" w:pos="429"/>
              </w:tabs>
              <w:spacing w:after="0" w:line="240" w:lineRule="auto"/>
              <w:ind w:left="423" w:right="113" w:firstLine="0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NIE SPEŁNIA </w:t>
            </w:r>
            <w:r w:rsidRPr="00CC0FAD">
              <w:rPr>
                <w:rFonts w:ascii="Arial" w:hAnsi="Arial" w:cs="Arial"/>
                <w:b/>
                <w:bCs/>
                <w:color w:val="EE0000"/>
                <w:sz w:val="20"/>
                <w:szCs w:val="20"/>
              </w:rPr>
              <w:t>**</w:t>
            </w:r>
          </w:p>
          <w:p w14:paraId="42D1810E" w14:textId="77777777" w:rsidR="00B514B1" w:rsidRPr="001F6044" w:rsidRDefault="00B514B1" w:rsidP="00CF47DC">
            <w:pPr>
              <w:tabs>
                <w:tab w:val="left" w:pos="429"/>
              </w:tabs>
              <w:spacing w:after="0" w:line="240" w:lineRule="auto"/>
              <w:ind w:left="423" w:right="113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bookmarkEnd w:id="1"/>
    </w:tbl>
    <w:p w14:paraId="127E9240" w14:textId="77777777" w:rsidR="00E84ECE" w:rsidRPr="001F6044" w:rsidRDefault="00E84ECE" w:rsidP="006302FA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2978F1F0" w14:textId="77777777" w:rsidR="00E84ECE" w:rsidRPr="001F6044" w:rsidRDefault="00E84ECE" w:rsidP="006302FA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73121A51" w14:textId="77777777" w:rsidR="00E84ECE" w:rsidRDefault="00E84ECE" w:rsidP="006302FA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2C7D4DB2" w14:textId="77777777" w:rsidR="002E6E1D" w:rsidRPr="001F6044" w:rsidRDefault="002E6E1D" w:rsidP="006302FA">
      <w:pPr>
        <w:spacing w:after="0" w:line="240" w:lineRule="auto"/>
        <w:rPr>
          <w:rFonts w:ascii="Arial" w:hAnsi="Arial" w:cs="Arial"/>
          <w:sz w:val="16"/>
          <w:szCs w:val="16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1558"/>
        <w:gridCol w:w="8925"/>
        <w:gridCol w:w="3546"/>
      </w:tblGrid>
      <w:tr w:rsidR="002D1D6B" w:rsidRPr="007043B8" w14:paraId="12F2CFC8" w14:textId="77777777" w:rsidTr="00956D4F">
        <w:trPr>
          <w:trHeight w:val="387"/>
        </w:trPr>
        <w:tc>
          <w:tcPr>
            <w:tcW w:w="14029" w:type="dxa"/>
            <w:gridSpan w:val="3"/>
            <w:shd w:val="clear" w:color="auto" w:fill="E7E6E6" w:themeFill="background2"/>
          </w:tcPr>
          <w:p w14:paraId="65A254A0" w14:textId="17F7EA0D" w:rsidR="002D1D6B" w:rsidRPr="00B514B1" w:rsidRDefault="00665346" w:rsidP="00956D4F">
            <w:pPr>
              <w:spacing w:after="0" w:line="240" w:lineRule="auto"/>
              <w:jc w:val="center"/>
              <w:rPr>
                <w:color w:val="EE0000"/>
                <w:sz w:val="36"/>
                <w:szCs w:val="36"/>
              </w:rPr>
            </w:pPr>
            <w:r w:rsidRPr="00665346">
              <w:rPr>
                <w:color w:val="EE0000"/>
                <w:sz w:val="36"/>
                <w:szCs w:val="36"/>
              </w:rPr>
              <w:t>Przełączniki</w:t>
            </w:r>
          </w:p>
          <w:p w14:paraId="1F957C62" w14:textId="77777777" w:rsidR="002D1D6B" w:rsidRDefault="002D1D6B" w:rsidP="00956D4F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44D1718D" w14:textId="5ABADD76" w:rsidR="002D1D6B" w:rsidRDefault="002D1D6B" w:rsidP="00956D4F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Poz.</w:t>
            </w:r>
            <w:r w:rsidR="00665346">
              <w:rPr>
                <w:rFonts w:ascii="Arial" w:hAnsi="Arial" w:cs="Arial"/>
                <w:b/>
                <w:sz w:val="16"/>
                <w:szCs w:val="16"/>
              </w:rPr>
              <w:t xml:space="preserve"> 2</w:t>
            </w:r>
            <w:r>
              <w:rPr>
                <w:rFonts w:ascii="Arial" w:hAnsi="Arial" w:cs="Arial"/>
                <w:b/>
                <w:sz w:val="16"/>
                <w:szCs w:val="16"/>
              </w:rPr>
              <w:t>. W Formularzu cenowym</w:t>
            </w:r>
          </w:p>
          <w:p w14:paraId="31FDFFAC" w14:textId="77777777" w:rsidR="002D1D6B" w:rsidRDefault="002D1D6B" w:rsidP="00956D4F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78462DF7" w14:textId="77777777" w:rsidR="002D1D6B" w:rsidRPr="002D1D6B" w:rsidRDefault="002D1D6B" w:rsidP="00956D4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D1D6B">
              <w:rPr>
                <w:rFonts w:ascii="Arial" w:hAnsi="Arial" w:cs="Arial"/>
                <w:sz w:val="24"/>
                <w:szCs w:val="24"/>
              </w:rPr>
              <w:t xml:space="preserve">Nazwa producenta: ……………………………………………………… </w:t>
            </w:r>
            <w:r w:rsidRPr="002D1D6B">
              <w:rPr>
                <w:rFonts w:ascii="Arial" w:hAnsi="Arial" w:cs="Arial"/>
                <w:color w:val="EE0000"/>
                <w:sz w:val="24"/>
                <w:szCs w:val="24"/>
              </w:rPr>
              <w:t>*</w:t>
            </w:r>
          </w:p>
          <w:p w14:paraId="375E5DAF" w14:textId="77777777" w:rsidR="002D1D6B" w:rsidRPr="002D1D6B" w:rsidRDefault="002D1D6B" w:rsidP="00956D4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A3CCD47" w14:textId="77777777" w:rsidR="002D1D6B" w:rsidRPr="002D1D6B" w:rsidRDefault="002D1D6B" w:rsidP="00956D4F">
            <w:pPr>
              <w:spacing w:after="0" w:line="240" w:lineRule="auto"/>
              <w:jc w:val="center"/>
              <w:rPr>
                <w:rFonts w:ascii="Arial" w:hAnsi="Arial" w:cs="Arial"/>
                <w:color w:val="EE0000"/>
                <w:sz w:val="24"/>
                <w:szCs w:val="24"/>
              </w:rPr>
            </w:pPr>
            <w:r w:rsidRPr="002D1D6B">
              <w:rPr>
                <w:rFonts w:ascii="Arial" w:hAnsi="Arial" w:cs="Arial"/>
                <w:sz w:val="24"/>
                <w:szCs w:val="24"/>
              </w:rPr>
              <w:t xml:space="preserve">Model urządzenia: ……………………………………………………… </w:t>
            </w:r>
            <w:r w:rsidRPr="002D1D6B">
              <w:rPr>
                <w:rFonts w:ascii="Arial" w:hAnsi="Arial" w:cs="Arial"/>
                <w:color w:val="EE0000"/>
                <w:sz w:val="24"/>
                <w:szCs w:val="24"/>
              </w:rPr>
              <w:t>*</w:t>
            </w:r>
          </w:p>
          <w:p w14:paraId="499BFA4E" w14:textId="77777777" w:rsidR="002D1D6B" w:rsidRPr="00347507" w:rsidRDefault="002D1D6B" w:rsidP="00956D4F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EE0000"/>
                <w:sz w:val="28"/>
                <w:szCs w:val="28"/>
              </w:rPr>
            </w:pPr>
            <w:r w:rsidRPr="00347507">
              <w:rPr>
                <w:b/>
                <w:bCs/>
                <w:color w:val="EE0000"/>
              </w:rPr>
              <w:t>* wypełnić</w:t>
            </w:r>
          </w:p>
          <w:p w14:paraId="7FDE502F" w14:textId="77777777" w:rsidR="002D1D6B" w:rsidRDefault="002D1D6B" w:rsidP="00956D4F">
            <w:pPr>
              <w:spacing w:after="0" w:line="240" w:lineRule="auto"/>
              <w:jc w:val="center"/>
              <w:rPr>
                <w:color w:val="EE0000"/>
              </w:rPr>
            </w:pPr>
            <w:r>
              <w:rPr>
                <w:color w:val="EE0000"/>
              </w:rPr>
              <w:t>UWAGA !!!:</w:t>
            </w:r>
          </w:p>
          <w:p w14:paraId="2008F6DA" w14:textId="7BF6B13A" w:rsidR="002D1D6B" w:rsidRPr="002D1D6B" w:rsidRDefault="002D1D6B" w:rsidP="002E6E1D">
            <w:pPr>
              <w:jc w:val="center"/>
            </w:pPr>
            <w:r>
              <w:t xml:space="preserve">Zamawiający uzna za sprzeczne z SWZ oferty zawierające urządzenia o innej architekturze niż wymienione oraz o parametrach niższych (gorszych) </w:t>
            </w:r>
            <w:r>
              <w:br/>
              <w:t>niż wymienione w niniejszym opisie i tym samym takie oferty będą podlegały odrzuceniu.</w:t>
            </w:r>
          </w:p>
        </w:tc>
      </w:tr>
      <w:tr w:rsidR="002D1D6B" w:rsidRPr="001F6044" w14:paraId="31679562" w14:textId="77777777" w:rsidTr="00956D4F">
        <w:trPr>
          <w:cantSplit/>
          <w:trHeight w:val="675"/>
        </w:trPr>
        <w:tc>
          <w:tcPr>
            <w:tcW w:w="1558" w:type="dxa"/>
            <w:shd w:val="clear" w:color="auto" w:fill="E7E6E6" w:themeFill="background2"/>
            <w:vAlign w:val="center"/>
          </w:tcPr>
          <w:p w14:paraId="0819E32F" w14:textId="77777777" w:rsidR="002D1D6B" w:rsidRPr="001F6044" w:rsidRDefault="002D1D6B" w:rsidP="00956D4F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F6044">
              <w:rPr>
                <w:rFonts w:ascii="Arial" w:hAnsi="Arial" w:cs="Arial"/>
                <w:sz w:val="16"/>
                <w:szCs w:val="16"/>
              </w:rPr>
              <w:t xml:space="preserve">1 - </w:t>
            </w:r>
            <w:r w:rsidRPr="00CD38B5">
              <w:rPr>
                <w:rFonts w:ascii="Arial" w:hAnsi="Arial" w:cs="Arial"/>
                <w:color w:val="EE0000"/>
                <w:sz w:val="16"/>
                <w:szCs w:val="16"/>
              </w:rPr>
              <w:t>rodzaj elementu, parametru, cechy</w:t>
            </w:r>
          </w:p>
        </w:tc>
        <w:tc>
          <w:tcPr>
            <w:tcW w:w="8925" w:type="dxa"/>
            <w:shd w:val="clear" w:color="auto" w:fill="E7E6E6" w:themeFill="background2"/>
            <w:vAlign w:val="center"/>
          </w:tcPr>
          <w:p w14:paraId="642D260A" w14:textId="77777777" w:rsidR="002D1D6B" w:rsidRPr="001F6044" w:rsidRDefault="002D1D6B" w:rsidP="00956D4F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F6044">
              <w:rPr>
                <w:rFonts w:ascii="Arial" w:hAnsi="Arial" w:cs="Arial"/>
                <w:sz w:val="16"/>
                <w:szCs w:val="16"/>
              </w:rPr>
              <w:t>2</w:t>
            </w:r>
            <w:r>
              <w:rPr>
                <w:rFonts w:ascii="Arial" w:hAnsi="Arial" w:cs="Arial"/>
                <w:sz w:val="16"/>
                <w:szCs w:val="16"/>
              </w:rPr>
              <w:t xml:space="preserve"> - </w:t>
            </w:r>
            <w:r w:rsidRPr="00CD38B5">
              <w:rPr>
                <w:rFonts w:ascii="Arial" w:hAnsi="Arial" w:cs="Arial"/>
                <w:color w:val="EE0000"/>
                <w:sz w:val="16"/>
                <w:szCs w:val="16"/>
              </w:rPr>
              <w:t>wymagane parametry minimalne</w:t>
            </w:r>
          </w:p>
        </w:tc>
        <w:tc>
          <w:tcPr>
            <w:tcW w:w="3546" w:type="dxa"/>
            <w:shd w:val="clear" w:color="auto" w:fill="E7E6E6" w:themeFill="background2"/>
            <w:vAlign w:val="center"/>
          </w:tcPr>
          <w:p w14:paraId="53C025C1" w14:textId="77777777" w:rsidR="00CF47DC" w:rsidRPr="00CF47DC" w:rsidRDefault="00CF47DC" w:rsidP="00CF47DC">
            <w:pPr>
              <w:tabs>
                <w:tab w:val="left" w:pos="429"/>
              </w:tabs>
              <w:spacing w:after="0" w:line="240" w:lineRule="auto"/>
              <w:ind w:left="423" w:right="113"/>
              <w:jc w:val="right"/>
              <w:rPr>
                <w:rFonts w:ascii="Arial" w:eastAsia="Times New Roman" w:hAnsi="Arial" w:cs="Arial"/>
                <w:b/>
                <w:color w:val="EE0000"/>
              </w:rPr>
            </w:pPr>
            <w:r w:rsidRPr="00CF47DC">
              <w:rPr>
                <w:rFonts w:ascii="Arial" w:hAnsi="Arial" w:cs="Arial"/>
                <w:sz w:val="28"/>
                <w:szCs w:val="28"/>
              </w:rPr>
              <w:t xml:space="preserve">3 - </w:t>
            </w:r>
            <w:r w:rsidRPr="00CF47DC">
              <w:rPr>
                <w:rFonts w:ascii="Arial" w:hAnsi="Arial" w:cs="Arial"/>
                <w:b/>
                <w:bCs/>
                <w:color w:val="EE0000"/>
                <w:sz w:val="32"/>
                <w:szCs w:val="32"/>
              </w:rPr>
              <w:t xml:space="preserve">** </w:t>
            </w:r>
            <w:r w:rsidRPr="00CF47DC">
              <w:rPr>
                <w:rFonts w:ascii="Arial" w:eastAsia="Times New Roman" w:hAnsi="Arial" w:cs="Arial"/>
                <w:b/>
                <w:color w:val="EE0000"/>
                <w:sz w:val="32"/>
                <w:szCs w:val="32"/>
              </w:rPr>
              <w:t>zaznaczyć X</w:t>
            </w:r>
          </w:p>
          <w:p w14:paraId="68201236" w14:textId="77777777" w:rsidR="002D1D6B" w:rsidRPr="004B704E" w:rsidRDefault="002D1D6B" w:rsidP="00956D4F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2D1D6B" w:rsidRPr="001F6044" w14:paraId="4B23480B" w14:textId="77777777" w:rsidTr="00CF47DC">
        <w:trPr>
          <w:trHeight w:val="1103"/>
        </w:trPr>
        <w:tc>
          <w:tcPr>
            <w:tcW w:w="1558" w:type="dxa"/>
            <w:shd w:val="clear" w:color="auto" w:fill="E7E6E6" w:themeFill="background2"/>
            <w:vAlign w:val="center"/>
          </w:tcPr>
          <w:p w14:paraId="6DDA9C6D" w14:textId="751C279D" w:rsidR="002D1D6B" w:rsidRPr="00665346" w:rsidRDefault="00665346" w:rsidP="00956D4F">
            <w:pPr>
              <w:spacing w:after="0" w:line="240" w:lineRule="auto"/>
              <w:jc w:val="center"/>
              <w:rPr>
                <w:rFonts w:ascii="Arial" w:hAnsi="Arial" w:cs="Arial"/>
                <w:color w:val="EE0000"/>
                <w:sz w:val="16"/>
                <w:szCs w:val="16"/>
              </w:rPr>
            </w:pPr>
            <w:r w:rsidRPr="00665346">
              <w:rPr>
                <w:rFonts w:ascii="Arial" w:hAnsi="Arial" w:cs="Arial"/>
                <w:color w:val="EE0000"/>
                <w:sz w:val="16"/>
                <w:szCs w:val="16"/>
              </w:rPr>
              <w:t>Obudowa</w:t>
            </w:r>
          </w:p>
        </w:tc>
        <w:tc>
          <w:tcPr>
            <w:tcW w:w="8925" w:type="dxa"/>
            <w:shd w:val="clear" w:color="auto" w:fill="E7E6E6" w:themeFill="background2"/>
            <w:vAlign w:val="center"/>
          </w:tcPr>
          <w:p w14:paraId="76AFFAE7" w14:textId="08FBBAE1" w:rsidR="002D1D6B" w:rsidRPr="001F6044" w:rsidRDefault="00665346" w:rsidP="00665346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65346">
              <w:rPr>
                <w:rFonts w:ascii="Aptos" w:eastAsia="Aptos" w:hAnsi="Aptos" w:cs="Times New Roman"/>
                <w:kern w:val="2"/>
                <w14:ligatures w14:val="standardContextual"/>
              </w:rPr>
              <w:t xml:space="preserve">Maksymalnie 1U RACK 19 cali. Elementy montażowe do szafy </w:t>
            </w:r>
            <w:proofErr w:type="spellStart"/>
            <w:r w:rsidRPr="00665346">
              <w:rPr>
                <w:rFonts w:ascii="Aptos" w:eastAsia="Aptos" w:hAnsi="Aptos" w:cs="Times New Roman"/>
                <w:kern w:val="2"/>
                <w14:ligatures w14:val="standardContextual"/>
              </w:rPr>
              <w:t>rack</w:t>
            </w:r>
            <w:proofErr w:type="spellEnd"/>
            <w:r w:rsidRPr="00665346">
              <w:rPr>
                <w:rFonts w:ascii="Aptos" w:eastAsia="Aptos" w:hAnsi="Aptos" w:cs="Times New Roman"/>
                <w:kern w:val="2"/>
                <w14:ligatures w14:val="standardContextual"/>
              </w:rPr>
              <w:t xml:space="preserve"> – 2 przełączniki mają być zainstalowane obok siebie zajmując łącznie maksymalnie 1U.</w:t>
            </w:r>
          </w:p>
        </w:tc>
        <w:tc>
          <w:tcPr>
            <w:tcW w:w="3546" w:type="dxa"/>
            <w:shd w:val="clear" w:color="auto" w:fill="FFFFFF" w:themeFill="background1"/>
            <w:vAlign w:val="center"/>
          </w:tcPr>
          <w:p w14:paraId="5839731E" w14:textId="77777777" w:rsidR="002D1D6B" w:rsidRPr="00CC0FAD" w:rsidRDefault="002D1D6B" w:rsidP="00956D4F">
            <w:pPr>
              <w:numPr>
                <w:ilvl w:val="0"/>
                <w:numId w:val="11"/>
              </w:numPr>
              <w:tabs>
                <w:tab w:val="left" w:pos="429"/>
              </w:tabs>
              <w:spacing w:after="0" w:line="240" w:lineRule="auto"/>
              <w:ind w:left="423" w:right="113" w:firstLine="0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SPEŁNIA </w:t>
            </w:r>
            <w:r w:rsidRPr="00CC0FAD">
              <w:rPr>
                <w:rFonts w:ascii="Arial" w:hAnsi="Arial" w:cs="Arial"/>
                <w:b/>
                <w:bCs/>
                <w:color w:val="EE0000"/>
                <w:sz w:val="20"/>
                <w:szCs w:val="20"/>
              </w:rPr>
              <w:t>**</w:t>
            </w:r>
          </w:p>
          <w:p w14:paraId="2F0221D6" w14:textId="77777777" w:rsidR="002D1D6B" w:rsidRPr="00CC0FAD" w:rsidRDefault="002D1D6B" w:rsidP="00956D4F">
            <w:pPr>
              <w:numPr>
                <w:ilvl w:val="0"/>
                <w:numId w:val="11"/>
              </w:numPr>
              <w:tabs>
                <w:tab w:val="left" w:pos="429"/>
              </w:tabs>
              <w:spacing w:after="0" w:line="240" w:lineRule="auto"/>
              <w:ind w:left="423" w:right="113" w:firstLine="0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NIE SPEŁNIA </w:t>
            </w:r>
            <w:r w:rsidRPr="00CC0FAD">
              <w:rPr>
                <w:rFonts w:ascii="Arial" w:hAnsi="Arial" w:cs="Arial"/>
                <w:b/>
                <w:bCs/>
                <w:color w:val="EE0000"/>
                <w:sz w:val="20"/>
                <w:szCs w:val="20"/>
              </w:rPr>
              <w:t>**</w:t>
            </w:r>
          </w:p>
          <w:p w14:paraId="3EA49635" w14:textId="77777777" w:rsidR="002D1D6B" w:rsidRPr="00CC0FAD" w:rsidRDefault="002D1D6B" w:rsidP="00CF47DC">
            <w:pPr>
              <w:tabs>
                <w:tab w:val="left" w:pos="429"/>
              </w:tabs>
              <w:spacing w:after="0" w:line="240" w:lineRule="auto"/>
              <w:ind w:left="423" w:right="113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2D1D6B" w:rsidRPr="001F6044" w14:paraId="15EF2F99" w14:textId="77777777" w:rsidTr="00CF47DC">
        <w:trPr>
          <w:trHeight w:val="871"/>
        </w:trPr>
        <w:tc>
          <w:tcPr>
            <w:tcW w:w="1558" w:type="dxa"/>
            <w:shd w:val="clear" w:color="auto" w:fill="E7E6E6" w:themeFill="background2"/>
            <w:vAlign w:val="center"/>
          </w:tcPr>
          <w:p w14:paraId="238FB134" w14:textId="1DAE68CD" w:rsidR="002D1D6B" w:rsidRPr="00665346" w:rsidRDefault="00665346" w:rsidP="00956D4F">
            <w:pPr>
              <w:spacing w:after="0" w:line="240" w:lineRule="auto"/>
              <w:jc w:val="center"/>
              <w:rPr>
                <w:rFonts w:ascii="Arial" w:hAnsi="Arial" w:cs="Arial"/>
                <w:color w:val="EE0000"/>
                <w:sz w:val="16"/>
                <w:szCs w:val="16"/>
              </w:rPr>
            </w:pPr>
            <w:r w:rsidRPr="00665346">
              <w:rPr>
                <w:rFonts w:ascii="Arial" w:hAnsi="Arial" w:cs="Arial"/>
                <w:color w:val="EE0000"/>
                <w:sz w:val="16"/>
                <w:szCs w:val="16"/>
              </w:rPr>
              <w:t>Porty</w:t>
            </w:r>
          </w:p>
        </w:tc>
        <w:tc>
          <w:tcPr>
            <w:tcW w:w="8925" w:type="dxa"/>
            <w:shd w:val="clear" w:color="auto" w:fill="E7E6E6" w:themeFill="background2"/>
            <w:vAlign w:val="center"/>
          </w:tcPr>
          <w:p w14:paraId="5F0D6A53" w14:textId="77777777" w:rsidR="00665346" w:rsidRPr="00665346" w:rsidRDefault="00665346" w:rsidP="00665346">
            <w:pPr>
              <w:jc w:val="both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665346">
              <w:rPr>
                <w:rFonts w:ascii="Aptos" w:eastAsia="Aptos" w:hAnsi="Aptos" w:cs="Times New Roman"/>
                <w:kern w:val="2"/>
                <w14:ligatures w14:val="standardContextual"/>
              </w:rPr>
              <w:t xml:space="preserve">Urządzenie w konfiguracji co najmniej 12 portów 25GbE SFP28 oraz 3 porty 100 </w:t>
            </w:r>
            <w:proofErr w:type="spellStart"/>
            <w:r w:rsidRPr="00665346">
              <w:rPr>
                <w:rFonts w:ascii="Aptos" w:eastAsia="Aptos" w:hAnsi="Aptos" w:cs="Times New Roman"/>
                <w:kern w:val="2"/>
                <w14:ligatures w14:val="standardContextual"/>
              </w:rPr>
              <w:t>GbE</w:t>
            </w:r>
            <w:proofErr w:type="spellEnd"/>
            <w:r w:rsidRPr="00665346">
              <w:rPr>
                <w:rFonts w:ascii="Aptos" w:eastAsia="Aptos" w:hAnsi="Aptos" w:cs="Times New Roman"/>
                <w:kern w:val="2"/>
                <w14:ligatures w14:val="standardContextual"/>
              </w:rPr>
              <w:t xml:space="preserve"> QSFP28. Możliwość pracy każdego z portów SFP 28 w trybie: </w:t>
            </w:r>
          </w:p>
          <w:p w14:paraId="20B4D489" w14:textId="77777777" w:rsidR="00665346" w:rsidRPr="00665346" w:rsidRDefault="00665346" w:rsidP="00665346">
            <w:pPr>
              <w:jc w:val="both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665346">
              <w:rPr>
                <w:rFonts w:ascii="Aptos" w:eastAsia="Aptos" w:hAnsi="Aptos" w:cs="Times New Roman"/>
                <w:kern w:val="2"/>
                <w14:ligatures w14:val="standardContextual"/>
              </w:rPr>
              <w:t xml:space="preserve">- 10 </w:t>
            </w:r>
            <w:proofErr w:type="spellStart"/>
            <w:r w:rsidRPr="00665346">
              <w:rPr>
                <w:rFonts w:ascii="Aptos" w:eastAsia="Aptos" w:hAnsi="Aptos" w:cs="Times New Roman"/>
                <w:kern w:val="2"/>
                <w14:ligatures w14:val="standardContextual"/>
              </w:rPr>
              <w:t>GbE</w:t>
            </w:r>
            <w:proofErr w:type="spellEnd"/>
          </w:p>
          <w:p w14:paraId="544A5234" w14:textId="77777777" w:rsidR="00665346" w:rsidRPr="00665346" w:rsidRDefault="00665346" w:rsidP="00665346">
            <w:pPr>
              <w:jc w:val="both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665346">
              <w:rPr>
                <w:rFonts w:ascii="Aptos" w:eastAsia="Aptos" w:hAnsi="Aptos" w:cs="Times New Roman"/>
                <w:kern w:val="2"/>
                <w14:ligatures w14:val="standardContextual"/>
              </w:rPr>
              <w:t xml:space="preserve">- 25 </w:t>
            </w:r>
            <w:proofErr w:type="spellStart"/>
            <w:r w:rsidRPr="00665346">
              <w:rPr>
                <w:rFonts w:ascii="Aptos" w:eastAsia="Aptos" w:hAnsi="Aptos" w:cs="Times New Roman"/>
                <w:kern w:val="2"/>
                <w14:ligatures w14:val="standardContextual"/>
              </w:rPr>
              <w:t>GbE</w:t>
            </w:r>
            <w:proofErr w:type="spellEnd"/>
          </w:p>
          <w:p w14:paraId="3CBFDC20" w14:textId="424064D7" w:rsidR="002D1D6B" w:rsidRPr="001F6044" w:rsidRDefault="00665346" w:rsidP="00665346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65346">
              <w:rPr>
                <w:rFonts w:ascii="Aptos" w:eastAsia="Aptos" w:hAnsi="Aptos" w:cs="Times New Roman"/>
                <w:kern w:val="2"/>
                <w14:ligatures w14:val="standardContextual"/>
              </w:rPr>
              <w:t>Dedykowany port 1Gb Base-T przeznaczony do zarządzania przełącznikiem.</w:t>
            </w:r>
          </w:p>
        </w:tc>
        <w:tc>
          <w:tcPr>
            <w:tcW w:w="3546" w:type="dxa"/>
            <w:shd w:val="clear" w:color="auto" w:fill="FFFFFF" w:themeFill="background1"/>
            <w:vAlign w:val="center"/>
          </w:tcPr>
          <w:p w14:paraId="276C9789" w14:textId="77777777" w:rsidR="002D1D6B" w:rsidRPr="00CC0FAD" w:rsidRDefault="002D1D6B" w:rsidP="00956D4F">
            <w:pPr>
              <w:numPr>
                <w:ilvl w:val="0"/>
                <w:numId w:val="11"/>
              </w:numPr>
              <w:tabs>
                <w:tab w:val="left" w:pos="429"/>
              </w:tabs>
              <w:spacing w:after="0" w:line="240" w:lineRule="auto"/>
              <w:ind w:left="423" w:right="113" w:firstLine="0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SPEŁNIA </w:t>
            </w:r>
            <w:r w:rsidRPr="00CC0FAD">
              <w:rPr>
                <w:rFonts w:ascii="Arial" w:hAnsi="Arial" w:cs="Arial"/>
                <w:b/>
                <w:bCs/>
                <w:color w:val="EE0000"/>
                <w:sz w:val="20"/>
                <w:szCs w:val="20"/>
              </w:rPr>
              <w:t>**</w:t>
            </w:r>
          </w:p>
          <w:p w14:paraId="0BFE296E" w14:textId="77777777" w:rsidR="002D1D6B" w:rsidRPr="00CC0FAD" w:rsidRDefault="002D1D6B" w:rsidP="00956D4F">
            <w:pPr>
              <w:numPr>
                <w:ilvl w:val="0"/>
                <w:numId w:val="11"/>
              </w:numPr>
              <w:tabs>
                <w:tab w:val="left" w:pos="429"/>
              </w:tabs>
              <w:spacing w:after="0" w:line="240" w:lineRule="auto"/>
              <w:ind w:left="423" w:right="113" w:firstLine="0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NIE SPEŁNIA </w:t>
            </w:r>
            <w:r w:rsidRPr="00CC0FAD">
              <w:rPr>
                <w:rFonts w:ascii="Arial" w:hAnsi="Arial" w:cs="Arial"/>
                <w:b/>
                <w:bCs/>
                <w:color w:val="EE0000"/>
                <w:sz w:val="20"/>
                <w:szCs w:val="20"/>
              </w:rPr>
              <w:t>**</w:t>
            </w:r>
          </w:p>
          <w:p w14:paraId="712B6B59" w14:textId="77777777" w:rsidR="002D1D6B" w:rsidRPr="001F6044" w:rsidRDefault="002D1D6B" w:rsidP="00956D4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29C216BE" w14:textId="77777777" w:rsidR="002D1D6B" w:rsidRPr="001F6044" w:rsidRDefault="002D1D6B" w:rsidP="00956D4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1D6B" w:rsidRPr="001F6044" w14:paraId="0D4ACF66" w14:textId="77777777" w:rsidTr="00CF47DC">
        <w:trPr>
          <w:trHeight w:val="544"/>
        </w:trPr>
        <w:tc>
          <w:tcPr>
            <w:tcW w:w="1558" w:type="dxa"/>
            <w:shd w:val="clear" w:color="auto" w:fill="E7E6E6" w:themeFill="background2"/>
            <w:vAlign w:val="center"/>
          </w:tcPr>
          <w:p w14:paraId="1401B961" w14:textId="0E21E0FC" w:rsidR="002D1D6B" w:rsidRPr="00665346" w:rsidRDefault="00665346" w:rsidP="00956D4F">
            <w:pPr>
              <w:spacing w:after="0" w:line="240" w:lineRule="auto"/>
              <w:jc w:val="center"/>
              <w:rPr>
                <w:rFonts w:ascii="Arial" w:hAnsi="Arial" w:cs="Arial"/>
                <w:color w:val="EE0000"/>
                <w:sz w:val="16"/>
                <w:szCs w:val="16"/>
              </w:rPr>
            </w:pPr>
            <w:r w:rsidRPr="00665346">
              <w:rPr>
                <w:rFonts w:ascii="Arial" w:hAnsi="Arial" w:cs="Arial"/>
                <w:color w:val="EE0000"/>
                <w:sz w:val="16"/>
                <w:szCs w:val="16"/>
              </w:rPr>
              <w:t>Kable sieciowe</w:t>
            </w:r>
            <w:r w:rsidR="00D565D4">
              <w:rPr>
                <w:rFonts w:ascii="Arial" w:hAnsi="Arial" w:cs="Arial"/>
                <w:color w:val="EE0000"/>
                <w:sz w:val="16"/>
                <w:szCs w:val="16"/>
              </w:rPr>
              <w:t xml:space="preserve"> </w:t>
            </w:r>
            <w:r w:rsidRPr="00665346">
              <w:rPr>
                <w:rFonts w:ascii="Arial" w:hAnsi="Arial" w:cs="Arial"/>
                <w:color w:val="EE0000"/>
                <w:sz w:val="16"/>
                <w:szCs w:val="16"/>
              </w:rPr>
              <w:t>/</w:t>
            </w:r>
            <w:r w:rsidR="00D565D4">
              <w:rPr>
                <w:rFonts w:ascii="Arial" w:hAnsi="Arial" w:cs="Arial"/>
                <w:color w:val="EE0000"/>
                <w:sz w:val="16"/>
                <w:szCs w:val="16"/>
              </w:rPr>
              <w:t xml:space="preserve"> </w:t>
            </w:r>
            <w:r w:rsidRPr="00665346">
              <w:rPr>
                <w:rFonts w:ascii="Arial" w:hAnsi="Arial" w:cs="Arial"/>
                <w:color w:val="EE0000"/>
                <w:sz w:val="16"/>
                <w:szCs w:val="16"/>
              </w:rPr>
              <w:t>wkładki</w:t>
            </w:r>
          </w:p>
        </w:tc>
        <w:tc>
          <w:tcPr>
            <w:tcW w:w="8925" w:type="dxa"/>
            <w:shd w:val="clear" w:color="auto" w:fill="E7E6E6" w:themeFill="background2"/>
            <w:vAlign w:val="center"/>
          </w:tcPr>
          <w:p w14:paraId="0BDF3BCC" w14:textId="77777777" w:rsidR="00665346" w:rsidRPr="00665346" w:rsidRDefault="00665346" w:rsidP="00665346">
            <w:pPr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665346">
              <w:rPr>
                <w:rFonts w:ascii="Aptos" w:eastAsia="Aptos" w:hAnsi="Aptos" w:cs="Times New Roman"/>
                <w:kern w:val="2"/>
                <w14:ligatures w14:val="standardContextual"/>
              </w:rPr>
              <w:t xml:space="preserve">Zamawiający wymaga dostarczenia z każdym przełącznikiem minimum: </w:t>
            </w:r>
          </w:p>
          <w:p w14:paraId="0E05A6CD" w14:textId="77777777" w:rsidR="00665346" w:rsidRPr="00665346" w:rsidRDefault="00665346" w:rsidP="00665346">
            <w:pPr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665346">
              <w:rPr>
                <w:rFonts w:ascii="Aptos" w:eastAsia="Aptos" w:hAnsi="Aptos" w:cs="Times New Roman"/>
                <w:kern w:val="2"/>
                <w14:ligatures w14:val="standardContextual"/>
              </w:rPr>
              <w:t>•</w:t>
            </w:r>
            <w:r w:rsidRPr="00665346">
              <w:rPr>
                <w:rFonts w:ascii="Aptos" w:eastAsia="Aptos" w:hAnsi="Aptos" w:cs="Times New Roman"/>
                <w:kern w:val="2"/>
                <w14:ligatures w14:val="standardContextual"/>
              </w:rPr>
              <w:tab/>
              <w:t>1 x kabel 100GbE QSFP28 do QSFP28 0,5 m</w:t>
            </w:r>
          </w:p>
          <w:p w14:paraId="09DCC7F7" w14:textId="77777777" w:rsidR="00665346" w:rsidRPr="00665346" w:rsidRDefault="00665346" w:rsidP="00665346">
            <w:pPr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665346">
              <w:rPr>
                <w:rFonts w:ascii="Aptos" w:eastAsia="Aptos" w:hAnsi="Aptos" w:cs="Times New Roman"/>
                <w:kern w:val="2"/>
                <w14:ligatures w14:val="standardContextual"/>
              </w:rPr>
              <w:t>•</w:t>
            </w:r>
            <w:r w:rsidRPr="00665346">
              <w:rPr>
                <w:rFonts w:ascii="Aptos" w:eastAsia="Aptos" w:hAnsi="Aptos" w:cs="Times New Roman"/>
                <w:kern w:val="2"/>
                <w14:ligatures w14:val="standardContextual"/>
              </w:rPr>
              <w:tab/>
              <w:t xml:space="preserve">1 x – QSFP28 </w:t>
            </w:r>
            <w:proofErr w:type="spellStart"/>
            <w:r w:rsidRPr="00665346">
              <w:rPr>
                <w:rFonts w:ascii="Aptos" w:eastAsia="Aptos" w:hAnsi="Aptos" w:cs="Times New Roman"/>
                <w:kern w:val="2"/>
                <w14:ligatures w14:val="standardContextual"/>
              </w:rPr>
              <w:t>breakout</w:t>
            </w:r>
            <w:proofErr w:type="spellEnd"/>
            <w:r w:rsidRPr="00665346">
              <w:rPr>
                <w:rFonts w:ascii="Aptos" w:eastAsia="Aptos" w:hAnsi="Aptos" w:cs="Times New Roman"/>
                <w:kern w:val="2"/>
                <w14:ligatures w14:val="standardContextual"/>
              </w:rPr>
              <w:t xml:space="preserve"> cables for 100GbE to 4x25GbE; DAC</w:t>
            </w:r>
          </w:p>
          <w:p w14:paraId="1568B64B" w14:textId="75EFF8C3" w:rsidR="002D1D6B" w:rsidRPr="001F6044" w:rsidRDefault="00665346" w:rsidP="00665346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65346">
              <w:rPr>
                <w:rFonts w:ascii="Aptos" w:eastAsia="Aptos" w:hAnsi="Aptos" w:cs="Times New Roman"/>
                <w:kern w:val="2"/>
                <w14:ligatures w14:val="standardContextual"/>
              </w:rPr>
              <w:t>•</w:t>
            </w:r>
            <w:r w:rsidRPr="00665346">
              <w:rPr>
                <w:rFonts w:ascii="Aptos" w:eastAsia="Aptos" w:hAnsi="Aptos" w:cs="Times New Roman"/>
                <w:kern w:val="2"/>
                <w14:ligatures w14:val="standardContextual"/>
              </w:rPr>
              <w:tab/>
              <w:t>10 x 25GbE SFP28 do SFP28 Ethernet DAC 2,5 m</w:t>
            </w:r>
          </w:p>
        </w:tc>
        <w:tc>
          <w:tcPr>
            <w:tcW w:w="3546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D261324" w14:textId="77777777" w:rsidR="002D1D6B" w:rsidRPr="00CC0FAD" w:rsidRDefault="002D1D6B" w:rsidP="00956D4F">
            <w:pPr>
              <w:numPr>
                <w:ilvl w:val="0"/>
                <w:numId w:val="11"/>
              </w:numPr>
              <w:tabs>
                <w:tab w:val="left" w:pos="429"/>
              </w:tabs>
              <w:spacing w:after="0" w:line="240" w:lineRule="auto"/>
              <w:ind w:left="423" w:right="113" w:firstLine="0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SPEŁNIA </w:t>
            </w:r>
            <w:r w:rsidRPr="00CC0FAD">
              <w:rPr>
                <w:rFonts w:ascii="Arial" w:hAnsi="Arial" w:cs="Arial"/>
                <w:b/>
                <w:bCs/>
                <w:color w:val="EE0000"/>
                <w:sz w:val="20"/>
                <w:szCs w:val="20"/>
              </w:rPr>
              <w:t>**</w:t>
            </w:r>
          </w:p>
          <w:p w14:paraId="68B9393F" w14:textId="77777777" w:rsidR="002D1D6B" w:rsidRPr="00CC0FAD" w:rsidRDefault="002D1D6B" w:rsidP="00956D4F">
            <w:pPr>
              <w:numPr>
                <w:ilvl w:val="0"/>
                <w:numId w:val="11"/>
              </w:numPr>
              <w:tabs>
                <w:tab w:val="left" w:pos="429"/>
              </w:tabs>
              <w:spacing w:after="0" w:line="240" w:lineRule="auto"/>
              <w:ind w:left="423" w:right="113" w:firstLine="0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NIE SPEŁNIA </w:t>
            </w:r>
            <w:r w:rsidRPr="00CC0FAD">
              <w:rPr>
                <w:rFonts w:ascii="Arial" w:hAnsi="Arial" w:cs="Arial"/>
                <w:b/>
                <w:bCs/>
                <w:color w:val="EE0000"/>
                <w:sz w:val="20"/>
                <w:szCs w:val="20"/>
              </w:rPr>
              <w:t>**</w:t>
            </w:r>
          </w:p>
          <w:p w14:paraId="4480690C" w14:textId="77777777" w:rsidR="002D1D6B" w:rsidRPr="001F6044" w:rsidRDefault="002D1D6B" w:rsidP="00CF47DC">
            <w:pPr>
              <w:tabs>
                <w:tab w:val="left" w:pos="429"/>
              </w:tabs>
              <w:spacing w:after="0" w:line="240" w:lineRule="auto"/>
              <w:ind w:left="423" w:right="113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1D6B" w:rsidRPr="001F6044" w14:paraId="5715F917" w14:textId="77777777" w:rsidTr="00CF47DC">
        <w:trPr>
          <w:trHeight w:val="544"/>
        </w:trPr>
        <w:tc>
          <w:tcPr>
            <w:tcW w:w="1558" w:type="dxa"/>
            <w:shd w:val="clear" w:color="auto" w:fill="E7E6E6" w:themeFill="background2"/>
            <w:vAlign w:val="center"/>
          </w:tcPr>
          <w:p w14:paraId="0A032DF6" w14:textId="1918B6AA" w:rsidR="002D1D6B" w:rsidRPr="00A021F8" w:rsidRDefault="00665346" w:rsidP="00956D4F">
            <w:pPr>
              <w:spacing w:after="0" w:line="240" w:lineRule="auto"/>
              <w:jc w:val="center"/>
              <w:rPr>
                <w:rFonts w:ascii="Arial" w:hAnsi="Arial" w:cs="Arial"/>
                <w:color w:val="EE0000"/>
                <w:sz w:val="16"/>
                <w:szCs w:val="16"/>
              </w:rPr>
            </w:pPr>
            <w:r w:rsidRPr="00665346">
              <w:rPr>
                <w:rFonts w:ascii="Arial" w:hAnsi="Arial" w:cs="Arial"/>
                <w:color w:val="EE0000"/>
                <w:sz w:val="16"/>
                <w:szCs w:val="16"/>
              </w:rPr>
              <w:lastRenderedPageBreak/>
              <w:t>Protokoły i technologie</w:t>
            </w:r>
          </w:p>
        </w:tc>
        <w:tc>
          <w:tcPr>
            <w:tcW w:w="8925" w:type="dxa"/>
            <w:shd w:val="clear" w:color="auto" w:fill="E7E6E6" w:themeFill="background2"/>
            <w:vAlign w:val="center"/>
          </w:tcPr>
          <w:p w14:paraId="559DD3F7" w14:textId="77777777" w:rsidR="00665346" w:rsidRPr="00665346" w:rsidRDefault="00665346" w:rsidP="00665346">
            <w:pPr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665346">
              <w:rPr>
                <w:rFonts w:ascii="Aptos" w:eastAsia="Aptos" w:hAnsi="Aptos" w:cs="Times New Roman"/>
                <w:kern w:val="2"/>
                <w14:ligatures w14:val="standardContextual"/>
              </w:rPr>
              <w:t xml:space="preserve">Wsparcie dla technologii, standardów i protokołów: </w:t>
            </w:r>
          </w:p>
          <w:p w14:paraId="22D98FA9" w14:textId="77777777" w:rsidR="00665346" w:rsidRPr="00665346" w:rsidRDefault="00665346" w:rsidP="00665346">
            <w:pPr>
              <w:rPr>
                <w:rFonts w:ascii="Aptos" w:eastAsia="Aptos" w:hAnsi="Aptos" w:cs="Times New Roman"/>
                <w:kern w:val="2"/>
                <w:sz w:val="20"/>
                <w:szCs w:val="20"/>
                <w14:ligatures w14:val="standardContextual"/>
              </w:rPr>
            </w:pPr>
            <w:r w:rsidRPr="00665346">
              <w:rPr>
                <w:rFonts w:ascii="Aptos" w:eastAsia="Aptos" w:hAnsi="Aptos" w:cs="Times New Roman"/>
                <w:kern w:val="2"/>
                <w:sz w:val="20"/>
                <w:szCs w:val="20"/>
                <w14:ligatures w14:val="standardContextual"/>
              </w:rPr>
              <w:t>•</w:t>
            </w:r>
            <w:r w:rsidRPr="00665346">
              <w:rPr>
                <w:rFonts w:ascii="Aptos" w:eastAsia="Aptos" w:hAnsi="Aptos" w:cs="Times New Roman"/>
                <w:kern w:val="2"/>
                <w:sz w:val="20"/>
                <w:szCs w:val="20"/>
                <w14:ligatures w14:val="standardContextual"/>
              </w:rPr>
              <w:tab/>
              <w:t xml:space="preserve">Link </w:t>
            </w:r>
            <w:proofErr w:type="spellStart"/>
            <w:r w:rsidRPr="00665346">
              <w:rPr>
                <w:rFonts w:ascii="Aptos" w:eastAsia="Aptos" w:hAnsi="Aptos" w:cs="Times New Roman"/>
                <w:kern w:val="2"/>
                <w:sz w:val="20"/>
                <w:szCs w:val="20"/>
                <w14:ligatures w14:val="standardContextual"/>
              </w:rPr>
              <w:t>Aggregation</w:t>
            </w:r>
            <w:proofErr w:type="spellEnd"/>
            <w:r w:rsidRPr="00665346">
              <w:rPr>
                <w:rFonts w:ascii="Aptos" w:eastAsia="Aptos" w:hAnsi="Aptos" w:cs="Times New Roman"/>
                <w:kern w:val="2"/>
                <w:sz w:val="20"/>
                <w:szCs w:val="20"/>
                <w14:ligatures w14:val="standardContextual"/>
              </w:rPr>
              <w:t xml:space="preserve"> </w:t>
            </w:r>
            <w:proofErr w:type="spellStart"/>
            <w:r w:rsidRPr="00665346">
              <w:rPr>
                <w:rFonts w:ascii="Aptos" w:eastAsia="Aptos" w:hAnsi="Aptos" w:cs="Times New Roman"/>
                <w:kern w:val="2"/>
                <w:sz w:val="20"/>
                <w:szCs w:val="20"/>
                <w14:ligatures w14:val="standardContextual"/>
              </w:rPr>
              <w:t>Group</w:t>
            </w:r>
            <w:proofErr w:type="spellEnd"/>
            <w:r w:rsidRPr="00665346">
              <w:rPr>
                <w:rFonts w:ascii="Aptos" w:eastAsia="Aptos" w:hAnsi="Aptos" w:cs="Times New Roman"/>
                <w:kern w:val="2"/>
                <w:sz w:val="20"/>
                <w:szCs w:val="20"/>
                <w14:ligatures w14:val="standardContextual"/>
              </w:rPr>
              <w:t xml:space="preserve"> (LAG) </w:t>
            </w:r>
          </w:p>
          <w:p w14:paraId="0F691393" w14:textId="77777777" w:rsidR="00665346" w:rsidRPr="00665346" w:rsidRDefault="00665346" w:rsidP="00665346">
            <w:pPr>
              <w:rPr>
                <w:rFonts w:ascii="Aptos" w:eastAsia="Aptos" w:hAnsi="Aptos" w:cs="Times New Roman"/>
                <w:kern w:val="2"/>
                <w:sz w:val="20"/>
                <w:szCs w:val="20"/>
                <w14:ligatures w14:val="standardContextual"/>
              </w:rPr>
            </w:pPr>
            <w:r w:rsidRPr="00665346">
              <w:rPr>
                <w:rFonts w:ascii="Aptos" w:eastAsia="Aptos" w:hAnsi="Aptos" w:cs="Times New Roman"/>
                <w:kern w:val="2"/>
                <w:sz w:val="20"/>
                <w:szCs w:val="20"/>
                <w14:ligatures w14:val="standardContextual"/>
              </w:rPr>
              <w:t>•</w:t>
            </w:r>
            <w:r w:rsidRPr="00665346">
              <w:rPr>
                <w:rFonts w:ascii="Aptos" w:eastAsia="Aptos" w:hAnsi="Aptos" w:cs="Times New Roman"/>
                <w:kern w:val="2"/>
                <w:sz w:val="20"/>
                <w:szCs w:val="20"/>
                <w14:ligatures w14:val="standardContextual"/>
              </w:rPr>
              <w:tab/>
              <w:t xml:space="preserve">Multi Chassis LAG (MLAG) </w:t>
            </w:r>
          </w:p>
          <w:p w14:paraId="4D20A553" w14:textId="77777777" w:rsidR="00665346" w:rsidRPr="00665346" w:rsidRDefault="00665346" w:rsidP="00665346">
            <w:pPr>
              <w:rPr>
                <w:rFonts w:ascii="Aptos" w:eastAsia="Aptos" w:hAnsi="Aptos" w:cs="Times New Roman"/>
                <w:kern w:val="2"/>
                <w:sz w:val="20"/>
                <w:szCs w:val="20"/>
                <w14:ligatures w14:val="standardContextual"/>
              </w:rPr>
            </w:pPr>
            <w:r w:rsidRPr="00665346">
              <w:rPr>
                <w:rFonts w:ascii="Aptos" w:eastAsia="Aptos" w:hAnsi="Aptos" w:cs="Times New Roman"/>
                <w:kern w:val="2"/>
                <w:sz w:val="20"/>
                <w:szCs w:val="20"/>
                <w14:ligatures w14:val="standardContextual"/>
              </w:rPr>
              <w:t>•</w:t>
            </w:r>
            <w:r w:rsidRPr="00665346">
              <w:rPr>
                <w:rFonts w:ascii="Aptos" w:eastAsia="Aptos" w:hAnsi="Aptos" w:cs="Times New Roman"/>
                <w:kern w:val="2"/>
                <w:sz w:val="20"/>
                <w:szCs w:val="20"/>
                <w14:ligatures w14:val="standardContextual"/>
              </w:rPr>
              <w:tab/>
              <w:t xml:space="preserve">4000 VLAN </w:t>
            </w:r>
          </w:p>
          <w:p w14:paraId="78734075" w14:textId="77777777" w:rsidR="00665346" w:rsidRPr="00665346" w:rsidRDefault="00665346" w:rsidP="00665346">
            <w:pPr>
              <w:rPr>
                <w:rFonts w:ascii="Aptos" w:eastAsia="Aptos" w:hAnsi="Aptos" w:cs="Times New Roman"/>
                <w:kern w:val="2"/>
                <w:sz w:val="20"/>
                <w:szCs w:val="20"/>
                <w14:ligatures w14:val="standardContextual"/>
              </w:rPr>
            </w:pPr>
            <w:r w:rsidRPr="00665346">
              <w:rPr>
                <w:rFonts w:ascii="Aptos" w:eastAsia="Aptos" w:hAnsi="Aptos" w:cs="Times New Roman"/>
                <w:kern w:val="2"/>
                <w:sz w:val="20"/>
                <w:szCs w:val="20"/>
                <w14:ligatures w14:val="standardContextual"/>
              </w:rPr>
              <w:t>•</w:t>
            </w:r>
            <w:r w:rsidRPr="00665346">
              <w:rPr>
                <w:rFonts w:ascii="Aptos" w:eastAsia="Aptos" w:hAnsi="Aptos" w:cs="Times New Roman"/>
                <w:kern w:val="2"/>
                <w:sz w:val="20"/>
                <w:szCs w:val="20"/>
                <w14:ligatures w14:val="standardContextual"/>
              </w:rPr>
              <w:tab/>
            </w:r>
            <w:proofErr w:type="spellStart"/>
            <w:r w:rsidRPr="00665346">
              <w:rPr>
                <w:rFonts w:ascii="Aptos" w:eastAsia="Aptos" w:hAnsi="Aptos" w:cs="Times New Roman"/>
                <w:kern w:val="2"/>
                <w:sz w:val="20"/>
                <w:szCs w:val="20"/>
                <w14:ligatures w14:val="standardContextual"/>
              </w:rPr>
              <w:t>QinQ</w:t>
            </w:r>
            <w:proofErr w:type="spellEnd"/>
            <w:r w:rsidRPr="00665346">
              <w:rPr>
                <w:rFonts w:ascii="Aptos" w:eastAsia="Aptos" w:hAnsi="Aptos" w:cs="Times New Roman"/>
                <w:kern w:val="2"/>
                <w:sz w:val="20"/>
                <w:szCs w:val="20"/>
                <w14:ligatures w14:val="standardContextual"/>
              </w:rPr>
              <w:t xml:space="preserve"> </w:t>
            </w:r>
          </w:p>
          <w:p w14:paraId="787CCA80" w14:textId="77777777" w:rsidR="00665346" w:rsidRPr="00665346" w:rsidRDefault="00665346" w:rsidP="00665346">
            <w:pPr>
              <w:rPr>
                <w:rFonts w:ascii="Aptos" w:eastAsia="Aptos" w:hAnsi="Aptos" w:cs="Times New Roman"/>
                <w:kern w:val="2"/>
                <w:sz w:val="20"/>
                <w:szCs w:val="20"/>
                <w14:ligatures w14:val="standardContextual"/>
              </w:rPr>
            </w:pPr>
            <w:r w:rsidRPr="00665346">
              <w:rPr>
                <w:rFonts w:ascii="Aptos" w:eastAsia="Aptos" w:hAnsi="Aptos" w:cs="Times New Roman"/>
                <w:kern w:val="2"/>
                <w:sz w:val="20"/>
                <w:szCs w:val="20"/>
                <w14:ligatures w14:val="standardContextual"/>
              </w:rPr>
              <w:t>•</w:t>
            </w:r>
            <w:r w:rsidRPr="00665346">
              <w:rPr>
                <w:rFonts w:ascii="Aptos" w:eastAsia="Aptos" w:hAnsi="Aptos" w:cs="Times New Roman"/>
                <w:kern w:val="2"/>
                <w:sz w:val="20"/>
                <w:szCs w:val="20"/>
                <w14:ligatures w14:val="standardContextual"/>
              </w:rPr>
              <w:tab/>
            </w:r>
            <w:proofErr w:type="spellStart"/>
            <w:r w:rsidRPr="00665346">
              <w:rPr>
                <w:rFonts w:ascii="Aptos" w:eastAsia="Aptos" w:hAnsi="Aptos" w:cs="Times New Roman"/>
                <w:kern w:val="2"/>
                <w:sz w:val="20"/>
                <w:szCs w:val="20"/>
                <w14:ligatures w14:val="standardContextual"/>
              </w:rPr>
              <w:t>Rapid</w:t>
            </w:r>
            <w:proofErr w:type="spellEnd"/>
            <w:r w:rsidRPr="00665346">
              <w:rPr>
                <w:rFonts w:ascii="Aptos" w:eastAsia="Aptos" w:hAnsi="Aptos" w:cs="Times New Roman"/>
                <w:kern w:val="2"/>
                <w:sz w:val="20"/>
                <w:szCs w:val="20"/>
                <w14:ligatures w14:val="standardContextual"/>
              </w:rPr>
              <w:t xml:space="preserve"> </w:t>
            </w:r>
            <w:proofErr w:type="spellStart"/>
            <w:r w:rsidRPr="00665346">
              <w:rPr>
                <w:rFonts w:ascii="Aptos" w:eastAsia="Aptos" w:hAnsi="Aptos" w:cs="Times New Roman"/>
                <w:kern w:val="2"/>
                <w:sz w:val="20"/>
                <w:szCs w:val="20"/>
                <w14:ligatures w14:val="standardContextual"/>
              </w:rPr>
              <w:t>Spanning</w:t>
            </w:r>
            <w:proofErr w:type="spellEnd"/>
            <w:r w:rsidRPr="00665346">
              <w:rPr>
                <w:rFonts w:ascii="Aptos" w:eastAsia="Aptos" w:hAnsi="Aptos" w:cs="Times New Roman"/>
                <w:kern w:val="2"/>
                <w:sz w:val="20"/>
                <w:szCs w:val="20"/>
                <w14:ligatures w14:val="standardContextual"/>
              </w:rPr>
              <w:t xml:space="preserve"> </w:t>
            </w:r>
            <w:proofErr w:type="spellStart"/>
            <w:r w:rsidRPr="00665346">
              <w:rPr>
                <w:rFonts w:ascii="Aptos" w:eastAsia="Aptos" w:hAnsi="Aptos" w:cs="Times New Roman"/>
                <w:kern w:val="2"/>
                <w:sz w:val="20"/>
                <w:szCs w:val="20"/>
                <w14:ligatures w14:val="standardContextual"/>
              </w:rPr>
              <w:t>Tree</w:t>
            </w:r>
            <w:proofErr w:type="spellEnd"/>
            <w:r w:rsidRPr="00665346">
              <w:rPr>
                <w:rFonts w:ascii="Aptos" w:eastAsia="Aptos" w:hAnsi="Aptos" w:cs="Times New Roman"/>
                <w:kern w:val="2"/>
                <w:sz w:val="20"/>
                <w:szCs w:val="20"/>
                <w14:ligatures w14:val="standardContextual"/>
              </w:rPr>
              <w:t xml:space="preserve"> </w:t>
            </w:r>
            <w:proofErr w:type="spellStart"/>
            <w:r w:rsidRPr="00665346">
              <w:rPr>
                <w:rFonts w:ascii="Aptos" w:eastAsia="Aptos" w:hAnsi="Aptos" w:cs="Times New Roman"/>
                <w:kern w:val="2"/>
                <w:sz w:val="20"/>
                <w:szCs w:val="20"/>
                <w14:ligatures w14:val="standardContextual"/>
              </w:rPr>
              <w:t>Protocol</w:t>
            </w:r>
            <w:proofErr w:type="spellEnd"/>
            <w:r w:rsidRPr="00665346">
              <w:rPr>
                <w:rFonts w:ascii="Aptos" w:eastAsia="Aptos" w:hAnsi="Aptos" w:cs="Times New Roman"/>
                <w:kern w:val="2"/>
                <w:sz w:val="20"/>
                <w:szCs w:val="20"/>
                <w14:ligatures w14:val="standardContextual"/>
              </w:rPr>
              <w:t xml:space="preserve"> </w:t>
            </w:r>
          </w:p>
          <w:p w14:paraId="66719665" w14:textId="77777777" w:rsidR="00665346" w:rsidRPr="00665346" w:rsidRDefault="00665346" w:rsidP="00665346">
            <w:pPr>
              <w:rPr>
                <w:rFonts w:ascii="Aptos" w:eastAsia="Aptos" w:hAnsi="Aptos" w:cs="Times New Roman"/>
                <w:kern w:val="2"/>
                <w:sz w:val="20"/>
                <w:szCs w:val="20"/>
                <w14:ligatures w14:val="standardContextual"/>
              </w:rPr>
            </w:pPr>
            <w:r w:rsidRPr="00665346">
              <w:rPr>
                <w:rFonts w:ascii="Aptos" w:eastAsia="Aptos" w:hAnsi="Aptos" w:cs="Times New Roman"/>
                <w:kern w:val="2"/>
                <w:sz w:val="20"/>
                <w:szCs w:val="20"/>
                <w14:ligatures w14:val="standardContextual"/>
              </w:rPr>
              <w:t>•</w:t>
            </w:r>
            <w:r w:rsidRPr="00665346">
              <w:rPr>
                <w:rFonts w:ascii="Aptos" w:eastAsia="Aptos" w:hAnsi="Aptos" w:cs="Times New Roman"/>
                <w:kern w:val="2"/>
                <w:sz w:val="20"/>
                <w:szCs w:val="20"/>
                <w14:ligatures w14:val="standardContextual"/>
              </w:rPr>
              <w:tab/>
              <w:t xml:space="preserve">VXLAN </w:t>
            </w:r>
          </w:p>
          <w:p w14:paraId="2EA3914F" w14:textId="77777777" w:rsidR="00665346" w:rsidRPr="00665346" w:rsidRDefault="00665346" w:rsidP="00665346">
            <w:pPr>
              <w:rPr>
                <w:rFonts w:ascii="Aptos" w:eastAsia="Aptos" w:hAnsi="Aptos" w:cs="Times New Roman"/>
                <w:kern w:val="2"/>
                <w:sz w:val="20"/>
                <w:szCs w:val="20"/>
                <w14:ligatures w14:val="standardContextual"/>
              </w:rPr>
            </w:pPr>
            <w:r w:rsidRPr="00665346">
              <w:rPr>
                <w:rFonts w:ascii="Aptos" w:eastAsia="Aptos" w:hAnsi="Aptos" w:cs="Times New Roman"/>
                <w:kern w:val="2"/>
                <w:sz w:val="20"/>
                <w:szCs w:val="20"/>
                <w14:ligatures w14:val="standardContextual"/>
              </w:rPr>
              <w:t>•</w:t>
            </w:r>
            <w:r w:rsidRPr="00665346">
              <w:rPr>
                <w:rFonts w:ascii="Aptos" w:eastAsia="Aptos" w:hAnsi="Aptos" w:cs="Times New Roman"/>
                <w:kern w:val="2"/>
                <w:sz w:val="20"/>
                <w:szCs w:val="20"/>
                <w14:ligatures w14:val="standardContextual"/>
              </w:rPr>
              <w:tab/>
              <w:t xml:space="preserve">IGMP </w:t>
            </w:r>
            <w:proofErr w:type="spellStart"/>
            <w:r w:rsidRPr="00665346">
              <w:rPr>
                <w:rFonts w:ascii="Aptos" w:eastAsia="Aptos" w:hAnsi="Aptos" w:cs="Times New Roman"/>
                <w:kern w:val="2"/>
                <w:sz w:val="20"/>
                <w:szCs w:val="20"/>
                <w14:ligatures w14:val="standardContextual"/>
              </w:rPr>
              <w:t>Snooping</w:t>
            </w:r>
            <w:proofErr w:type="spellEnd"/>
            <w:r w:rsidRPr="00665346">
              <w:rPr>
                <w:rFonts w:ascii="Aptos" w:eastAsia="Aptos" w:hAnsi="Aptos" w:cs="Times New Roman"/>
                <w:kern w:val="2"/>
                <w:sz w:val="20"/>
                <w:szCs w:val="20"/>
                <w14:ligatures w14:val="standardContextual"/>
              </w:rPr>
              <w:t xml:space="preserve"> </w:t>
            </w:r>
          </w:p>
          <w:p w14:paraId="540A5DC3" w14:textId="77777777" w:rsidR="00665346" w:rsidRPr="00665346" w:rsidRDefault="00665346" w:rsidP="00665346">
            <w:pPr>
              <w:rPr>
                <w:rFonts w:ascii="Aptos" w:eastAsia="Aptos" w:hAnsi="Aptos" w:cs="Times New Roman"/>
                <w:kern w:val="2"/>
                <w:sz w:val="20"/>
                <w:szCs w:val="20"/>
                <w14:ligatures w14:val="standardContextual"/>
              </w:rPr>
            </w:pPr>
            <w:r w:rsidRPr="00665346">
              <w:rPr>
                <w:rFonts w:ascii="Aptos" w:eastAsia="Aptos" w:hAnsi="Aptos" w:cs="Times New Roman"/>
                <w:kern w:val="2"/>
                <w:sz w:val="20"/>
                <w:szCs w:val="20"/>
                <w14:ligatures w14:val="standardContextual"/>
              </w:rPr>
              <w:t>•</w:t>
            </w:r>
            <w:r w:rsidRPr="00665346">
              <w:rPr>
                <w:rFonts w:ascii="Aptos" w:eastAsia="Aptos" w:hAnsi="Aptos" w:cs="Times New Roman"/>
                <w:kern w:val="2"/>
                <w:sz w:val="20"/>
                <w:szCs w:val="20"/>
                <w14:ligatures w14:val="standardContextual"/>
              </w:rPr>
              <w:tab/>
              <w:t xml:space="preserve">Link </w:t>
            </w:r>
            <w:proofErr w:type="spellStart"/>
            <w:r w:rsidRPr="00665346">
              <w:rPr>
                <w:rFonts w:ascii="Aptos" w:eastAsia="Aptos" w:hAnsi="Aptos" w:cs="Times New Roman"/>
                <w:kern w:val="2"/>
                <w:sz w:val="20"/>
                <w:szCs w:val="20"/>
                <w14:ligatures w14:val="standardContextual"/>
              </w:rPr>
              <w:t>Layer</w:t>
            </w:r>
            <w:proofErr w:type="spellEnd"/>
            <w:r w:rsidRPr="00665346">
              <w:rPr>
                <w:rFonts w:ascii="Aptos" w:eastAsia="Aptos" w:hAnsi="Aptos" w:cs="Times New Roman"/>
                <w:kern w:val="2"/>
                <w:sz w:val="20"/>
                <w:szCs w:val="20"/>
                <w14:ligatures w14:val="standardContextual"/>
              </w:rPr>
              <w:t xml:space="preserve"> Discovery </w:t>
            </w:r>
            <w:proofErr w:type="spellStart"/>
            <w:r w:rsidRPr="00665346">
              <w:rPr>
                <w:rFonts w:ascii="Aptos" w:eastAsia="Aptos" w:hAnsi="Aptos" w:cs="Times New Roman"/>
                <w:kern w:val="2"/>
                <w:sz w:val="20"/>
                <w:szCs w:val="20"/>
                <w14:ligatures w14:val="standardContextual"/>
              </w:rPr>
              <w:t>Protocol</w:t>
            </w:r>
            <w:proofErr w:type="spellEnd"/>
            <w:r w:rsidRPr="00665346">
              <w:rPr>
                <w:rFonts w:ascii="Aptos" w:eastAsia="Aptos" w:hAnsi="Aptos" w:cs="Times New Roman"/>
                <w:kern w:val="2"/>
                <w:sz w:val="20"/>
                <w:szCs w:val="20"/>
                <w14:ligatures w14:val="standardContextual"/>
              </w:rPr>
              <w:t xml:space="preserve"> (LLDP) </w:t>
            </w:r>
          </w:p>
          <w:p w14:paraId="2CBBE86B" w14:textId="77777777" w:rsidR="00665346" w:rsidRPr="00665346" w:rsidRDefault="00665346" w:rsidP="00665346">
            <w:pPr>
              <w:rPr>
                <w:rFonts w:ascii="Aptos" w:eastAsia="Aptos" w:hAnsi="Aptos" w:cs="Times New Roman"/>
                <w:kern w:val="2"/>
                <w:sz w:val="20"/>
                <w:szCs w:val="20"/>
                <w14:ligatures w14:val="standardContextual"/>
              </w:rPr>
            </w:pPr>
            <w:r w:rsidRPr="00665346">
              <w:rPr>
                <w:rFonts w:ascii="Aptos" w:eastAsia="Aptos" w:hAnsi="Aptos" w:cs="Times New Roman"/>
                <w:kern w:val="2"/>
                <w:sz w:val="20"/>
                <w:szCs w:val="20"/>
                <w14:ligatures w14:val="standardContextual"/>
              </w:rPr>
              <w:t>•</w:t>
            </w:r>
            <w:r w:rsidRPr="00665346">
              <w:rPr>
                <w:rFonts w:ascii="Aptos" w:eastAsia="Aptos" w:hAnsi="Aptos" w:cs="Times New Roman"/>
                <w:kern w:val="2"/>
                <w:sz w:val="20"/>
                <w:szCs w:val="20"/>
                <w14:ligatures w14:val="standardContextual"/>
              </w:rPr>
              <w:tab/>
              <w:t xml:space="preserve">Port Mirroring </w:t>
            </w:r>
          </w:p>
          <w:p w14:paraId="3FD01DE6" w14:textId="77777777" w:rsidR="00665346" w:rsidRPr="00665346" w:rsidRDefault="00665346" w:rsidP="00665346">
            <w:pPr>
              <w:rPr>
                <w:rFonts w:ascii="Aptos" w:eastAsia="Aptos" w:hAnsi="Aptos" w:cs="Times New Roman"/>
                <w:kern w:val="2"/>
                <w:sz w:val="20"/>
                <w:szCs w:val="20"/>
                <w14:ligatures w14:val="standardContextual"/>
              </w:rPr>
            </w:pPr>
            <w:r w:rsidRPr="00665346">
              <w:rPr>
                <w:rFonts w:ascii="Aptos" w:eastAsia="Aptos" w:hAnsi="Aptos" w:cs="Times New Roman"/>
                <w:kern w:val="2"/>
                <w:sz w:val="20"/>
                <w:szCs w:val="20"/>
                <w14:ligatures w14:val="standardContextual"/>
              </w:rPr>
              <w:t>•</w:t>
            </w:r>
            <w:r w:rsidRPr="00665346">
              <w:rPr>
                <w:rFonts w:ascii="Aptos" w:eastAsia="Aptos" w:hAnsi="Aptos" w:cs="Times New Roman"/>
                <w:kern w:val="2"/>
                <w:sz w:val="20"/>
                <w:szCs w:val="20"/>
                <w14:ligatures w14:val="standardContextual"/>
              </w:rPr>
              <w:tab/>
            </w:r>
            <w:proofErr w:type="spellStart"/>
            <w:r w:rsidRPr="00665346">
              <w:rPr>
                <w:rFonts w:ascii="Aptos" w:eastAsia="Aptos" w:hAnsi="Aptos" w:cs="Times New Roman"/>
                <w:kern w:val="2"/>
                <w:sz w:val="20"/>
                <w:szCs w:val="20"/>
                <w14:ligatures w14:val="standardContextual"/>
              </w:rPr>
              <w:t>sFlow</w:t>
            </w:r>
            <w:proofErr w:type="spellEnd"/>
            <w:r w:rsidRPr="00665346">
              <w:rPr>
                <w:rFonts w:ascii="Aptos" w:eastAsia="Aptos" w:hAnsi="Aptos" w:cs="Times New Roman"/>
                <w:kern w:val="2"/>
                <w:sz w:val="20"/>
                <w:szCs w:val="20"/>
                <w14:ligatures w14:val="standardContextual"/>
              </w:rPr>
              <w:t xml:space="preserve"> </w:t>
            </w:r>
          </w:p>
          <w:p w14:paraId="2E17CFE8" w14:textId="77777777" w:rsidR="00665346" w:rsidRPr="00665346" w:rsidRDefault="00665346" w:rsidP="00665346">
            <w:pPr>
              <w:rPr>
                <w:rFonts w:ascii="Aptos" w:eastAsia="Aptos" w:hAnsi="Aptos" w:cs="Times New Roman"/>
                <w:kern w:val="2"/>
                <w:sz w:val="20"/>
                <w:szCs w:val="20"/>
                <w14:ligatures w14:val="standardContextual"/>
              </w:rPr>
            </w:pPr>
            <w:r w:rsidRPr="00665346">
              <w:rPr>
                <w:rFonts w:ascii="Aptos" w:eastAsia="Aptos" w:hAnsi="Aptos" w:cs="Times New Roman"/>
                <w:kern w:val="2"/>
                <w:sz w:val="20"/>
                <w:szCs w:val="20"/>
                <w14:ligatures w14:val="standardContextual"/>
              </w:rPr>
              <w:t>•</w:t>
            </w:r>
            <w:r w:rsidRPr="00665346">
              <w:rPr>
                <w:rFonts w:ascii="Aptos" w:eastAsia="Aptos" w:hAnsi="Aptos" w:cs="Times New Roman"/>
                <w:kern w:val="2"/>
                <w:sz w:val="20"/>
                <w:szCs w:val="20"/>
                <w14:ligatures w14:val="standardContextual"/>
              </w:rPr>
              <w:tab/>
              <w:t xml:space="preserve">Datacenter </w:t>
            </w:r>
            <w:proofErr w:type="spellStart"/>
            <w:r w:rsidRPr="00665346">
              <w:rPr>
                <w:rFonts w:ascii="Aptos" w:eastAsia="Aptos" w:hAnsi="Aptos" w:cs="Times New Roman"/>
                <w:kern w:val="2"/>
                <w:sz w:val="20"/>
                <w:szCs w:val="20"/>
                <w14:ligatures w14:val="standardContextual"/>
              </w:rPr>
              <w:t>Bridging</w:t>
            </w:r>
            <w:proofErr w:type="spellEnd"/>
            <w:r w:rsidRPr="00665346">
              <w:rPr>
                <w:rFonts w:ascii="Aptos" w:eastAsia="Aptos" w:hAnsi="Aptos" w:cs="Times New Roman"/>
                <w:kern w:val="2"/>
                <w:sz w:val="20"/>
                <w:szCs w:val="20"/>
                <w14:ligatures w14:val="standardContextual"/>
              </w:rPr>
              <w:t xml:space="preserve"> (DCB), DCBX </w:t>
            </w:r>
          </w:p>
          <w:p w14:paraId="628FB878" w14:textId="77777777" w:rsidR="00665346" w:rsidRPr="00665346" w:rsidRDefault="00665346" w:rsidP="00665346">
            <w:pPr>
              <w:rPr>
                <w:rFonts w:ascii="Aptos" w:eastAsia="Aptos" w:hAnsi="Aptos" w:cs="Times New Roman"/>
                <w:kern w:val="2"/>
                <w:sz w:val="20"/>
                <w:szCs w:val="20"/>
                <w14:ligatures w14:val="standardContextual"/>
              </w:rPr>
            </w:pPr>
            <w:r w:rsidRPr="00665346">
              <w:rPr>
                <w:rFonts w:ascii="Aptos" w:eastAsia="Aptos" w:hAnsi="Aptos" w:cs="Times New Roman"/>
                <w:kern w:val="2"/>
                <w:sz w:val="20"/>
                <w:szCs w:val="20"/>
                <w14:ligatures w14:val="standardContextual"/>
              </w:rPr>
              <w:t>•</w:t>
            </w:r>
            <w:r w:rsidRPr="00665346">
              <w:rPr>
                <w:rFonts w:ascii="Aptos" w:eastAsia="Aptos" w:hAnsi="Aptos" w:cs="Times New Roman"/>
                <w:kern w:val="2"/>
                <w:sz w:val="20"/>
                <w:szCs w:val="20"/>
                <w14:ligatures w14:val="standardContextual"/>
              </w:rPr>
              <w:tab/>
            </w:r>
            <w:proofErr w:type="spellStart"/>
            <w:r w:rsidRPr="00665346">
              <w:rPr>
                <w:rFonts w:ascii="Aptos" w:eastAsia="Aptos" w:hAnsi="Aptos" w:cs="Times New Roman"/>
                <w:kern w:val="2"/>
                <w:sz w:val="20"/>
                <w:szCs w:val="20"/>
                <w14:ligatures w14:val="standardContextual"/>
              </w:rPr>
              <w:t>Priority</w:t>
            </w:r>
            <w:proofErr w:type="spellEnd"/>
            <w:r w:rsidRPr="00665346">
              <w:rPr>
                <w:rFonts w:ascii="Aptos" w:eastAsia="Aptos" w:hAnsi="Aptos" w:cs="Times New Roman"/>
                <w:kern w:val="2"/>
                <w:sz w:val="20"/>
                <w:szCs w:val="20"/>
                <w14:ligatures w14:val="standardContextual"/>
              </w:rPr>
              <w:t xml:space="preserve"> </w:t>
            </w:r>
            <w:proofErr w:type="spellStart"/>
            <w:r w:rsidRPr="00665346">
              <w:rPr>
                <w:rFonts w:ascii="Aptos" w:eastAsia="Aptos" w:hAnsi="Aptos" w:cs="Times New Roman"/>
                <w:kern w:val="2"/>
                <w:sz w:val="20"/>
                <w:szCs w:val="20"/>
                <w14:ligatures w14:val="standardContextual"/>
              </w:rPr>
              <w:t>Flow</w:t>
            </w:r>
            <w:proofErr w:type="spellEnd"/>
            <w:r w:rsidRPr="00665346">
              <w:rPr>
                <w:rFonts w:ascii="Aptos" w:eastAsia="Aptos" w:hAnsi="Aptos" w:cs="Times New Roman"/>
                <w:kern w:val="2"/>
                <w:sz w:val="20"/>
                <w:szCs w:val="20"/>
                <w14:ligatures w14:val="standardContextual"/>
              </w:rPr>
              <w:t xml:space="preserve"> Control </w:t>
            </w:r>
          </w:p>
          <w:p w14:paraId="3EA4AE7B" w14:textId="77777777" w:rsidR="00665346" w:rsidRPr="00665346" w:rsidRDefault="00665346" w:rsidP="00665346">
            <w:pPr>
              <w:rPr>
                <w:rFonts w:ascii="Aptos" w:eastAsia="Aptos" w:hAnsi="Aptos" w:cs="Times New Roman"/>
                <w:kern w:val="2"/>
                <w:sz w:val="20"/>
                <w:szCs w:val="20"/>
                <w14:ligatures w14:val="standardContextual"/>
              </w:rPr>
            </w:pPr>
            <w:r w:rsidRPr="00665346">
              <w:rPr>
                <w:rFonts w:ascii="Aptos" w:eastAsia="Aptos" w:hAnsi="Aptos" w:cs="Times New Roman"/>
                <w:kern w:val="2"/>
                <w:sz w:val="20"/>
                <w:szCs w:val="20"/>
                <w14:ligatures w14:val="standardContextual"/>
              </w:rPr>
              <w:t>•</w:t>
            </w:r>
            <w:r w:rsidRPr="00665346">
              <w:rPr>
                <w:rFonts w:ascii="Aptos" w:eastAsia="Aptos" w:hAnsi="Aptos" w:cs="Times New Roman"/>
                <w:kern w:val="2"/>
                <w:sz w:val="20"/>
                <w:szCs w:val="20"/>
                <w14:ligatures w14:val="standardContextual"/>
              </w:rPr>
              <w:tab/>
            </w:r>
            <w:proofErr w:type="spellStart"/>
            <w:r w:rsidRPr="00665346">
              <w:rPr>
                <w:rFonts w:ascii="Aptos" w:eastAsia="Aptos" w:hAnsi="Aptos" w:cs="Times New Roman"/>
                <w:kern w:val="2"/>
                <w:sz w:val="20"/>
                <w:szCs w:val="20"/>
                <w14:ligatures w14:val="standardContextual"/>
              </w:rPr>
              <w:t>Storm</w:t>
            </w:r>
            <w:proofErr w:type="spellEnd"/>
            <w:r w:rsidRPr="00665346">
              <w:rPr>
                <w:rFonts w:ascii="Aptos" w:eastAsia="Aptos" w:hAnsi="Aptos" w:cs="Times New Roman"/>
                <w:kern w:val="2"/>
                <w:sz w:val="20"/>
                <w:szCs w:val="20"/>
                <w14:ligatures w14:val="standardContextual"/>
              </w:rPr>
              <w:t xml:space="preserve"> Control </w:t>
            </w:r>
          </w:p>
          <w:p w14:paraId="4EC68B2F" w14:textId="77777777" w:rsidR="00665346" w:rsidRPr="00665346" w:rsidRDefault="00665346" w:rsidP="00665346">
            <w:pPr>
              <w:rPr>
                <w:rFonts w:ascii="Aptos" w:eastAsia="Aptos" w:hAnsi="Aptos" w:cs="Times New Roman"/>
                <w:kern w:val="2"/>
                <w:sz w:val="20"/>
                <w:szCs w:val="20"/>
                <w14:ligatures w14:val="standardContextual"/>
              </w:rPr>
            </w:pPr>
            <w:r w:rsidRPr="00665346">
              <w:rPr>
                <w:rFonts w:ascii="Aptos" w:eastAsia="Aptos" w:hAnsi="Aptos" w:cs="Times New Roman"/>
                <w:kern w:val="2"/>
                <w:sz w:val="20"/>
                <w:szCs w:val="20"/>
                <w14:ligatures w14:val="standardContextual"/>
              </w:rPr>
              <w:t>•</w:t>
            </w:r>
            <w:r w:rsidRPr="00665346">
              <w:rPr>
                <w:rFonts w:ascii="Aptos" w:eastAsia="Aptos" w:hAnsi="Aptos" w:cs="Times New Roman"/>
                <w:kern w:val="2"/>
                <w:sz w:val="20"/>
                <w:szCs w:val="20"/>
                <w14:ligatures w14:val="standardContextual"/>
              </w:rPr>
              <w:tab/>
              <w:t xml:space="preserve">IPv4 </w:t>
            </w:r>
          </w:p>
          <w:p w14:paraId="31D6767F" w14:textId="77777777" w:rsidR="00665346" w:rsidRPr="00665346" w:rsidRDefault="00665346" w:rsidP="00665346">
            <w:pPr>
              <w:rPr>
                <w:rFonts w:ascii="Aptos" w:eastAsia="Aptos" w:hAnsi="Aptos" w:cs="Times New Roman"/>
                <w:kern w:val="2"/>
                <w:sz w:val="20"/>
                <w:szCs w:val="20"/>
                <w14:ligatures w14:val="standardContextual"/>
              </w:rPr>
            </w:pPr>
            <w:r w:rsidRPr="00665346">
              <w:rPr>
                <w:rFonts w:ascii="Aptos" w:eastAsia="Aptos" w:hAnsi="Aptos" w:cs="Times New Roman"/>
                <w:kern w:val="2"/>
                <w:sz w:val="20"/>
                <w:szCs w:val="20"/>
                <w14:ligatures w14:val="standardContextual"/>
              </w:rPr>
              <w:t>•</w:t>
            </w:r>
            <w:r w:rsidRPr="00665346">
              <w:rPr>
                <w:rFonts w:ascii="Aptos" w:eastAsia="Aptos" w:hAnsi="Aptos" w:cs="Times New Roman"/>
                <w:kern w:val="2"/>
                <w:sz w:val="20"/>
                <w:szCs w:val="20"/>
                <w14:ligatures w14:val="standardContextual"/>
              </w:rPr>
              <w:tab/>
              <w:t xml:space="preserve">IPv6 </w:t>
            </w:r>
          </w:p>
          <w:p w14:paraId="0B8CB99C" w14:textId="77777777" w:rsidR="00665346" w:rsidRPr="00665346" w:rsidRDefault="00665346" w:rsidP="00665346">
            <w:pPr>
              <w:rPr>
                <w:rFonts w:ascii="Aptos" w:eastAsia="Aptos" w:hAnsi="Aptos" w:cs="Times New Roman"/>
                <w:kern w:val="2"/>
                <w:sz w:val="20"/>
                <w:szCs w:val="20"/>
                <w14:ligatures w14:val="standardContextual"/>
              </w:rPr>
            </w:pPr>
            <w:r w:rsidRPr="00665346">
              <w:rPr>
                <w:rFonts w:ascii="Aptos" w:eastAsia="Aptos" w:hAnsi="Aptos" w:cs="Times New Roman"/>
                <w:kern w:val="2"/>
                <w:sz w:val="20"/>
                <w:szCs w:val="20"/>
                <w14:ligatures w14:val="standardContextual"/>
              </w:rPr>
              <w:t>•</w:t>
            </w:r>
            <w:r w:rsidRPr="00665346">
              <w:rPr>
                <w:rFonts w:ascii="Aptos" w:eastAsia="Aptos" w:hAnsi="Aptos" w:cs="Times New Roman"/>
                <w:kern w:val="2"/>
                <w:sz w:val="20"/>
                <w:szCs w:val="20"/>
                <w14:ligatures w14:val="standardContextual"/>
              </w:rPr>
              <w:tab/>
              <w:t xml:space="preserve">Open </w:t>
            </w:r>
            <w:proofErr w:type="spellStart"/>
            <w:r w:rsidRPr="00665346">
              <w:rPr>
                <w:rFonts w:ascii="Aptos" w:eastAsia="Aptos" w:hAnsi="Aptos" w:cs="Times New Roman"/>
                <w:kern w:val="2"/>
                <w:sz w:val="20"/>
                <w:szCs w:val="20"/>
                <w14:ligatures w14:val="standardContextual"/>
              </w:rPr>
              <w:t>Shortest</w:t>
            </w:r>
            <w:proofErr w:type="spellEnd"/>
            <w:r w:rsidRPr="00665346">
              <w:rPr>
                <w:rFonts w:ascii="Aptos" w:eastAsia="Aptos" w:hAnsi="Aptos" w:cs="Times New Roman"/>
                <w:kern w:val="2"/>
                <w:sz w:val="20"/>
                <w:szCs w:val="20"/>
                <w14:ligatures w14:val="standardContextual"/>
              </w:rPr>
              <w:t xml:space="preserve"> </w:t>
            </w:r>
            <w:proofErr w:type="spellStart"/>
            <w:r w:rsidRPr="00665346">
              <w:rPr>
                <w:rFonts w:ascii="Aptos" w:eastAsia="Aptos" w:hAnsi="Aptos" w:cs="Times New Roman"/>
                <w:kern w:val="2"/>
                <w:sz w:val="20"/>
                <w:szCs w:val="20"/>
                <w14:ligatures w14:val="standardContextual"/>
              </w:rPr>
              <w:t>Path</w:t>
            </w:r>
            <w:proofErr w:type="spellEnd"/>
            <w:r w:rsidRPr="00665346">
              <w:rPr>
                <w:rFonts w:ascii="Aptos" w:eastAsia="Aptos" w:hAnsi="Aptos" w:cs="Times New Roman"/>
                <w:kern w:val="2"/>
                <w:sz w:val="20"/>
                <w:szCs w:val="20"/>
                <w14:ligatures w14:val="standardContextual"/>
              </w:rPr>
              <w:t xml:space="preserve"> First (OSPF) </w:t>
            </w:r>
          </w:p>
          <w:p w14:paraId="30B9567C" w14:textId="77777777" w:rsidR="00665346" w:rsidRPr="00665346" w:rsidRDefault="00665346" w:rsidP="00665346">
            <w:pPr>
              <w:rPr>
                <w:rFonts w:ascii="Aptos" w:eastAsia="Aptos" w:hAnsi="Aptos" w:cs="Times New Roman"/>
                <w:kern w:val="2"/>
                <w:sz w:val="20"/>
                <w:szCs w:val="20"/>
                <w14:ligatures w14:val="standardContextual"/>
              </w:rPr>
            </w:pPr>
            <w:r w:rsidRPr="00665346">
              <w:rPr>
                <w:rFonts w:ascii="Aptos" w:eastAsia="Aptos" w:hAnsi="Aptos" w:cs="Times New Roman"/>
                <w:kern w:val="2"/>
                <w:sz w:val="20"/>
                <w:szCs w:val="20"/>
                <w14:ligatures w14:val="standardContextual"/>
              </w:rPr>
              <w:t>•</w:t>
            </w:r>
            <w:r w:rsidRPr="00665346">
              <w:rPr>
                <w:rFonts w:ascii="Aptos" w:eastAsia="Aptos" w:hAnsi="Aptos" w:cs="Times New Roman"/>
                <w:kern w:val="2"/>
                <w:sz w:val="20"/>
                <w:szCs w:val="20"/>
                <w14:ligatures w14:val="standardContextual"/>
              </w:rPr>
              <w:tab/>
            </w:r>
            <w:proofErr w:type="spellStart"/>
            <w:r w:rsidRPr="00665346">
              <w:rPr>
                <w:rFonts w:ascii="Aptos" w:eastAsia="Aptos" w:hAnsi="Aptos" w:cs="Times New Roman"/>
                <w:kern w:val="2"/>
                <w:sz w:val="20"/>
                <w:szCs w:val="20"/>
                <w14:ligatures w14:val="standardContextual"/>
              </w:rPr>
              <w:t>Border</w:t>
            </w:r>
            <w:proofErr w:type="spellEnd"/>
            <w:r w:rsidRPr="00665346">
              <w:rPr>
                <w:rFonts w:ascii="Aptos" w:eastAsia="Aptos" w:hAnsi="Aptos" w:cs="Times New Roman"/>
                <w:kern w:val="2"/>
                <w:sz w:val="20"/>
                <w:szCs w:val="20"/>
                <w14:ligatures w14:val="standardContextual"/>
              </w:rPr>
              <w:t xml:space="preserve"> Gateway </w:t>
            </w:r>
            <w:proofErr w:type="spellStart"/>
            <w:r w:rsidRPr="00665346">
              <w:rPr>
                <w:rFonts w:ascii="Aptos" w:eastAsia="Aptos" w:hAnsi="Aptos" w:cs="Times New Roman"/>
                <w:kern w:val="2"/>
                <w:sz w:val="20"/>
                <w:szCs w:val="20"/>
                <w14:ligatures w14:val="standardContextual"/>
              </w:rPr>
              <w:t>Protocol</w:t>
            </w:r>
            <w:proofErr w:type="spellEnd"/>
            <w:r w:rsidRPr="00665346">
              <w:rPr>
                <w:rFonts w:ascii="Aptos" w:eastAsia="Aptos" w:hAnsi="Aptos" w:cs="Times New Roman"/>
                <w:kern w:val="2"/>
                <w:sz w:val="20"/>
                <w:szCs w:val="20"/>
                <w14:ligatures w14:val="standardContextual"/>
              </w:rPr>
              <w:t xml:space="preserve"> (BGP) </w:t>
            </w:r>
          </w:p>
          <w:p w14:paraId="4D34D4FF" w14:textId="5137B175" w:rsidR="002D1D6B" w:rsidRPr="00665346" w:rsidRDefault="00665346" w:rsidP="00665346">
            <w:pPr>
              <w:spacing w:after="0" w:line="240" w:lineRule="auto"/>
              <w:jc w:val="both"/>
              <w:rPr>
                <w:rFonts w:ascii="Aptos" w:eastAsia="Aptos" w:hAnsi="Aptos" w:cs="Times New Roman"/>
                <w:kern w:val="2"/>
                <w:sz w:val="20"/>
                <w:szCs w:val="20"/>
                <w14:ligatures w14:val="standardContextual"/>
              </w:rPr>
            </w:pPr>
            <w:r w:rsidRPr="00665346">
              <w:rPr>
                <w:rFonts w:ascii="Aptos" w:eastAsia="Aptos" w:hAnsi="Aptos" w:cs="Times New Roman"/>
                <w:kern w:val="2"/>
                <w:sz w:val="20"/>
                <w:szCs w:val="20"/>
                <w14:ligatures w14:val="standardContextual"/>
              </w:rPr>
              <w:t>•</w:t>
            </w:r>
            <w:r w:rsidRPr="00665346">
              <w:rPr>
                <w:rFonts w:ascii="Aptos" w:eastAsia="Aptos" w:hAnsi="Aptos" w:cs="Times New Roman"/>
                <w:kern w:val="2"/>
                <w:sz w:val="20"/>
                <w:szCs w:val="20"/>
                <w14:ligatures w14:val="standardContextual"/>
              </w:rPr>
              <w:tab/>
              <w:t xml:space="preserve">Jumbo </w:t>
            </w:r>
            <w:proofErr w:type="spellStart"/>
            <w:r w:rsidRPr="00665346">
              <w:rPr>
                <w:rFonts w:ascii="Aptos" w:eastAsia="Aptos" w:hAnsi="Aptos" w:cs="Times New Roman"/>
                <w:kern w:val="2"/>
                <w:sz w:val="20"/>
                <w:szCs w:val="20"/>
                <w14:ligatures w14:val="standardContextual"/>
              </w:rPr>
              <w:t>Frames</w:t>
            </w:r>
            <w:proofErr w:type="spellEnd"/>
          </w:p>
        </w:tc>
        <w:tc>
          <w:tcPr>
            <w:tcW w:w="3546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EDC29FA" w14:textId="77777777" w:rsidR="002D1D6B" w:rsidRPr="00CC0FAD" w:rsidRDefault="002D1D6B" w:rsidP="00956D4F">
            <w:pPr>
              <w:numPr>
                <w:ilvl w:val="0"/>
                <w:numId w:val="11"/>
              </w:numPr>
              <w:tabs>
                <w:tab w:val="left" w:pos="429"/>
              </w:tabs>
              <w:spacing w:after="0" w:line="240" w:lineRule="auto"/>
              <w:ind w:left="423" w:right="113" w:firstLine="0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SPEŁNIA </w:t>
            </w:r>
            <w:r w:rsidRPr="00CC0FAD">
              <w:rPr>
                <w:rFonts w:ascii="Arial" w:hAnsi="Arial" w:cs="Arial"/>
                <w:b/>
                <w:bCs/>
                <w:color w:val="EE0000"/>
                <w:sz w:val="20"/>
                <w:szCs w:val="20"/>
              </w:rPr>
              <w:t>**</w:t>
            </w:r>
          </w:p>
          <w:p w14:paraId="5F4358E0" w14:textId="77777777" w:rsidR="002D1D6B" w:rsidRPr="00CC0FAD" w:rsidRDefault="002D1D6B" w:rsidP="00956D4F">
            <w:pPr>
              <w:numPr>
                <w:ilvl w:val="0"/>
                <w:numId w:val="11"/>
              </w:numPr>
              <w:tabs>
                <w:tab w:val="left" w:pos="429"/>
              </w:tabs>
              <w:spacing w:after="0" w:line="240" w:lineRule="auto"/>
              <w:ind w:left="423" w:right="113" w:firstLine="0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NIE SPEŁNIA </w:t>
            </w:r>
            <w:r w:rsidRPr="00CC0FAD">
              <w:rPr>
                <w:rFonts w:ascii="Arial" w:hAnsi="Arial" w:cs="Arial"/>
                <w:b/>
                <w:bCs/>
                <w:color w:val="EE0000"/>
                <w:sz w:val="20"/>
                <w:szCs w:val="20"/>
              </w:rPr>
              <w:t>**</w:t>
            </w:r>
          </w:p>
          <w:p w14:paraId="35B5695C" w14:textId="68E0513C" w:rsidR="002D1D6B" w:rsidRPr="00CC0FAD" w:rsidRDefault="002D1D6B" w:rsidP="00956D4F">
            <w:pPr>
              <w:tabs>
                <w:tab w:val="left" w:pos="429"/>
              </w:tabs>
              <w:spacing w:after="0" w:line="240" w:lineRule="auto"/>
              <w:ind w:left="423" w:right="113"/>
              <w:jc w:val="right"/>
              <w:rPr>
                <w:rFonts w:ascii="Arial" w:eastAsia="Times New Roman" w:hAnsi="Arial" w:cs="Arial"/>
                <w:b/>
                <w:color w:val="EE0000"/>
                <w:sz w:val="12"/>
                <w:szCs w:val="12"/>
              </w:rPr>
            </w:pPr>
          </w:p>
          <w:p w14:paraId="0B97BC0D" w14:textId="77777777" w:rsidR="002D1D6B" w:rsidRDefault="002D1D6B" w:rsidP="00956D4F">
            <w:pPr>
              <w:tabs>
                <w:tab w:val="left" w:pos="429"/>
              </w:tabs>
              <w:spacing w:after="0" w:line="240" w:lineRule="auto"/>
              <w:ind w:left="423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2D1D6B" w:rsidRPr="001F6044" w14:paraId="7B38DC89" w14:textId="77777777" w:rsidTr="00CF47DC">
        <w:trPr>
          <w:trHeight w:val="544"/>
        </w:trPr>
        <w:tc>
          <w:tcPr>
            <w:tcW w:w="1558" w:type="dxa"/>
            <w:shd w:val="clear" w:color="auto" w:fill="E7E6E6" w:themeFill="background2"/>
            <w:vAlign w:val="center"/>
          </w:tcPr>
          <w:p w14:paraId="0101D44E" w14:textId="6922518E" w:rsidR="002D1D6B" w:rsidRPr="00A021F8" w:rsidRDefault="00665346" w:rsidP="00956D4F">
            <w:pPr>
              <w:spacing w:after="0" w:line="240" w:lineRule="auto"/>
              <w:jc w:val="center"/>
              <w:rPr>
                <w:rFonts w:ascii="Arial" w:hAnsi="Arial" w:cs="Arial"/>
                <w:color w:val="EE0000"/>
                <w:sz w:val="16"/>
                <w:szCs w:val="16"/>
              </w:rPr>
            </w:pPr>
            <w:r w:rsidRPr="00665346">
              <w:rPr>
                <w:rFonts w:ascii="Arial" w:hAnsi="Arial" w:cs="Arial"/>
                <w:color w:val="EE0000"/>
                <w:sz w:val="16"/>
                <w:szCs w:val="16"/>
              </w:rPr>
              <w:t>Parametry</w:t>
            </w:r>
          </w:p>
        </w:tc>
        <w:tc>
          <w:tcPr>
            <w:tcW w:w="8925" w:type="dxa"/>
            <w:shd w:val="clear" w:color="auto" w:fill="E7E6E6" w:themeFill="background2"/>
            <w:vAlign w:val="center"/>
          </w:tcPr>
          <w:p w14:paraId="3E3A6BDC" w14:textId="34A13761" w:rsidR="002D1D6B" w:rsidRPr="00B514B1" w:rsidRDefault="00665346" w:rsidP="00956D4F">
            <w:pPr>
              <w:spacing w:after="0" w:line="240" w:lineRule="auto"/>
              <w:jc w:val="both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665346">
              <w:rPr>
                <w:rFonts w:ascii="Aptos" w:eastAsia="Aptos" w:hAnsi="Aptos" w:cs="Times New Roman"/>
                <w:kern w:val="2"/>
                <w14:ligatures w14:val="standardContextual"/>
              </w:rPr>
              <w:t xml:space="preserve">Musi posiadać matrycę przełączającą o wydajności min. 1.7 </w:t>
            </w:r>
            <w:proofErr w:type="spellStart"/>
            <w:r w:rsidRPr="00665346">
              <w:rPr>
                <w:rFonts w:ascii="Aptos" w:eastAsia="Aptos" w:hAnsi="Aptos" w:cs="Times New Roman"/>
                <w:kern w:val="2"/>
                <w14:ligatures w14:val="standardContextual"/>
              </w:rPr>
              <w:t>Tbps</w:t>
            </w:r>
            <w:proofErr w:type="spellEnd"/>
            <w:r w:rsidRPr="00665346">
              <w:rPr>
                <w:rFonts w:ascii="Aptos" w:eastAsia="Aptos" w:hAnsi="Aptos" w:cs="Times New Roman"/>
                <w:kern w:val="2"/>
                <w14:ligatures w14:val="standardContextual"/>
              </w:rPr>
              <w:t xml:space="preserve"> (</w:t>
            </w:r>
            <w:proofErr w:type="spellStart"/>
            <w:r w:rsidRPr="00665346">
              <w:rPr>
                <w:rFonts w:ascii="Aptos" w:eastAsia="Aptos" w:hAnsi="Aptos" w:cs="Times New Roman"/>
                <w:kern w:val="2"/>
                <w14:ligatures w14:val="standardContextual"/>
              </w:rPr>
              <w:t>full</w:t>
            </w:r>
            <w:proofErr w:type="spellEnd"/>
            <w:r w:rsidRPr="00665346">
              <w:rPr>
                <w:rFonts w:ascii="Aptos" w:eastAsia="Aptos" w:hAnsi="Aptos" w:cs="Times New Roman"/>
                <w:kern w:val="2"/>
                <w14:ligatures w14:val="standardContextual"/>
              </w:rPr>
              <w:t>-duplex).</w:t>
            </w:r>
            <w:r w:rsidR="00D565D4">
              <w:rPr>
                <w:rFonts w:ascii="Aptos" w:eastAsia="Aptos" w:hAnsi="Aptos" w:cs="Times New Roman"/>
                <w:kern w:val="2"/>
                <w14:ligatures w14:val="standardContextual"/>
              </w:rPr>
              <w:t xml:space="preserve"> </w:t>
            </w:r>
            <w:r w:rsidRPr="00665346">
              <w:rPr>
                <w:rFonts w:ascii="Aptos" w:eastAsia="Aptos" w:hAnsi="Aptos" w:cs="Times New Roman"/>
                <w:kern w:val="2"/>
                <w14:ligatures w14:val="standardContextual"/>
              </w:rPr>
              <w:t>Bufor na pakiety nie mniejszy niż 32MB.</w:t>
            </w:r>
          </w:p>
        </w:tc>
        <w:tc>
          <w:tcPr>
            <w:tcW w:w="3546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248A140" w14:textId="77777777" w:rsidR="002D1D6B" w:rsidRPr="00CC0FAD" w:rsidRDefault="002D1D6B" w:rsidP="00956D4F">
            <w:pPr>
              <w:numPr>
                <w:ilvl w:val="0"/>
                <w:numId w:val="11"/>
              </w:numPr>
              <w:tabs>
                <w:tab w:val="left" w:pos="429"/>
              </w:tabs>
              <w:spacing w:after="0" w:line="240" w:lineRule="auto"/>
              <w:ind w:left="423" w:right="113" w:firstLine="0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SPEŁNIA </w:t>
            </w:r>
            <w:r w:rsidRPr="00CC0FAD">
              <w:rPr>
                <w:rFonts w:ascii="Arial" w:hAnsi="Arial" w:cs="Arial"/>
                <w:b/>
                <w:bCs/>
                <w:color w:val="EE0000"/>
                <w:sz w:val="20"/>
                <w:szCs w:val="20"/>
              </w:rPr>
              <w:t>**</w:t>
            </w:r>
          </w:p>
          <w:p w14:paraId="175F00C0" w14:textId="77777777" w:rsidR="002D1D6B" w:rsidRPr="00CC0FAD" w:rsidRDefault="002D1D6B" w:rsidP="00956D4F">
            <w:pPr>
              <w:numPr>
                <w:ilvl w:val="0"/>
                <w:numId w:val="11"/>
              </w:numPr>
              <w:tabs>
                <w:tab w:val="left" w:pos="429"/>
              </w:tabs>
              <w:spacing w:after="0" w:line="240" w:lineRule="auto"/>
              <w:ind w:left="423" w:right="113" w:firstLine="0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NIE SPEŁNIA </w:t>
            </w:r>
            <w:r w:rsidRPr="00CC0FAD">
              <w:rPr>
                <w:rFonts w:ascii="Arial" w:hAnsi="Arial" w:cs="Arial"/>
                <w:b/>
                <w:bCs/>
                <w:color w:val="EE0000"/>
                <w:sz w:val="20"/>
                <w:szCs w:val="20"/>
              </w:rPr>
              <w:t>**</w:t>
            </w:r>
          </w:p>
          <w:p w14:paraId="1DCA76B6" w14:textId="77777777" w:rsidR="002D1D6B" w:rsidRDefault="002D1D6B" w:rsidP="00CF47DC">
            <w:pPr>
              <w:tabs>
                <w:tab w:val="left" w:pos="429"/>
              </w:tabs>
              <w:spacing w:after="0" w:line="240" w:lineRule="auto"/>
              <w:ind w:left="423" w:right="113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2D1D6B" w:rsidRPr="001F6044" w14:paraId="0680B98D" w14:textId="77777777" w:rsidTr="00CF47DC">
        <w:trPr>
          <w:trHeight w:val="544"/>
        </w:trPr>
        <w:tc>
          <w:tcPr>
            <w:tcW w:w="1558" w:type="dxa"/>
            <w:shd w:val="clear" w:color="auto" w:fill="E7E6E6" w:themeFill="background2"/>
            <w:vAlign w:val="center"/>
          </w:tcPr>
          <w:p w14:paraId="4F716B5B" w14:textId="13CD9B25" w:rsidR="002D1D6B" w:rsidRPr="00B514B1" w:rsidRDefault="00665346" w:rsidP="00956D4F">
            <w:pPr>
              <w:spacing w:after="0" w:line="240" w:lineRule="auto"/>
              <w:jc w:val="center"/>
              <w:rPr>
                <w:rFonts w:ascii="Arial" w:hAnsi="Arial" w:cs="Arial"/>
                <w:color w:val="EE0000"/>
                <w:sz w:val="16"/>
                <w:szCs w:val="16"/>
              </w:rPr>
            </w:pPr>
            <w:r w:rsidRPr="00665346">
              <w:rPr>
                <w:rFonts w:ascii="Arial" w:hAnsi="Arial" w:cs="Arial"/>
                <w:color w:val="EE0000"/>
                <w:sz w:val="16"/>
                <w:szCs w:val="16"/>
              </w:rPr>
              <w:lastRenderedPageBreak/>
              <w:t>Zasilanie</w:t>
            </w:r>
          </w:p>
        </w:tc>
        <w:tc>
          <w:tcPr>
            <w:tcW w:w="8925" w:type="dxa"/>
            <w:shd w:val="clear" w:color="auto" w:fill="E7E6E6" w:themeFill="background2"/>
            <w:vAlign w:val="center"/>
          </w:tcPr>
          <w:p w14:paraId="52ACDEF3" w14:textId="755030C8" w:rsidR="002D1D6B" w:rsidRPr="00B514B1" w:rsidRDefault="00665346" w:rsidP="00956D4F">
            <w:pPr>
              <w:spacing w:after="0" w:line="240" w:lineRule="auto"/>
              <w:jc w:val="both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665346">
              <w:rPr>
                <w:rFonts w:ascii="Aptos" w:eastAsia="Aptos" w:hAnsi="Aptos" w:cs="Times New Roman"/>
                <w:kern w:val="2"/>
                <w14:ligatures w14:val="standardContextual"/>
              </w:rPr>
              <w:t>Nadmiarowe zasilanie 1+1. Sprzęt musi być dostarczony z kompletem okablowania niezbędnego do zasilenia przełączników.</w:t>
            </w:r>
          </w:p>
        </w:tc>
        <w:tc>
          <w:tcPr>
            <w:tcW w:w="3546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CF20025" w14:textId="77777777" w:rsidR="002D1D6B" w:rsidRPr="00CC0FAD" w:rsidRDefault="002D1D6B" w:rsidP="00956D4F">
            <w:pPr>
              <w:numPr>
                <w:ilvl w:val="0"/>
                <w:numId w:val="11"/>
              </w:numPr>
              <w:tabs>
                <w:tab w:val="left" w:pos="429"/>
              </w:tabs>
              <w:spacing w:after="0" w:line="240" w:lineRule="auto"/>
              <w:ind w:left="423" w:right="113" w:firstLine="0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SPEŁNIA </w:t>
            </w:r>
            <w:r w:rsidRPr="00CC0FAD">
              <w:rPr>
                <w:rFonts w:ascii="Arial" w:hAnsi="Arial" w:cs="Arial"/>
                <w:b/>
                <w:bCs/>
                <w:color w:val="EE0000"/>
                <w:sz w:val="20"/>
                <w:szCs w:val="20"/>
              </w:rPr>
              <w:t>**</w:t>
            </w:r>
          </w:p>
          <w:p w14:paraId="7AFC6C8C" w14:textId="77777777" w:rsidR="002D1D6B" w:rsidRPr="00CC0FAD" w:rsidRDefault="002D1D6B" w:rsidP="00956D4F">
            <w:pPr>
              <w:numPr>
                <w:ilvl w:val="0"/>
                <w:numId w:val="11"/>
              </w:numPr>
              <w:tabs>
                <w:tab w:val="left" w:pos="429"/>
              </w:tabs>
              <w:spacing w:after="0" w:line="240" w:lineRule="auto"/>
              <w:ind w:left="423" w:right="113" w:firstLine="0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NIE SPEŁNIA </w:t>
            </w:r>
            <w:r w:rsidRPr="00CC0FAD">
              <w:rPr>
                <w:rFonts w:ascii="Arial" w:hAnsi="Arial" w:cs="Arial"/>
                <w:b/>
                <w:bCs/>
                <w:color w:val="EE0000"/>
                <w:sz w:val="20"/>
                <w:szCs w:val="20"/>
              </w:rPr>
              <w:t>**</w:t>
            </w:r>
          </w:p>
          <w:p w14:paraId="7E2C59DF" w14:textId="77777777" w:rsidR="002D1D6B" w:rsidRDefault="002D1D6B" w:rsidP="00CF47DC">
            <w:pPr>
              <w:tabs>
                <w:tab w:val="left" w:pos="429"/>
              </w:tabs>
              <w:spacing w:after="0" w:line="240" w:lineRule="auto"/>
              <w:ind w:left="423" w:right="113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2D1D6B" w:rsidRPr="001F6044" w14:paraId="15361BD1" w14:textId="77777777" w:rsidTr="00CF47DC">
        <w:trPr>
          <w:trHeight w:val="899"/>
        </w:trPr>
        <w:tc>
          <w:tcPr>
            <w:tcW w:w="1558" w:type="dxa"/>
            <w:shd w:val="clear" w:color="auto" w:fill="E7E6E6" w:themeFill="background2"/>
            <w:vAlign w:val="center"/>
          </w:tcPr>
          <w:p w14:paraId="135AFB51" w14:textId="438E9888" w:rsidR="002D1D6B" w:rsidRPr="001F6044" w:rsidRDefault="00665346" w:rsidP="00956D4F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65346">
              <w:rPr>
                <w:rFonts w:ascii="Arial" w:hAnsi="Arial" w:cs="Arial"/>
                <w:color w:val="EE0000"/>
                <w:sz w:val="16"/>
                <w:szCs w:val="16"/>
              </w:rPr>
              <w:t>Chłodzenie</w:t>
            </w:r>
          </w:p>
        </w:tc>
        <w:tc>
          <w:tcPr>
            <w:tcW w:w="8925" w:type="dxa"/>
            <w:shd w:val="clear" w:color="auto" w:fill="E7E6E6" w:themeFill="background2"/>
            <w:vAlign w:val="center"/>
          </w:tcPr>
          <w:p w14:paraId="61BB35AE" w14:textId="0FED38EB" w:rsidR="002D1D6B" w:rsidRPr="001F6044" w:rsidRDefault="00665346" w:rsidP="003A38AC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65346">
              <w:rPr>
                <w:rFonts w:ascii="Aptos" w:eastAsia="Aptos" w:hAnsi="Aptos" w:cs="Times New Roman"/>
                <w:kern w:val="2"/>
                <w14:ligatures w14:val="standardContextual"/>
              </w:rPr>
              <w:t>Musi być wyposażone w redundantne i wymienne w trakcie pracy (hot-</w:t>
            </w:r>
            <w:proofErr w:type="spellStart"/>
            <w:r w:rsidRPr="00665346">
              <w:rPr>
                <w:rFonts w:ascii="Aptos" w:eastAsia="Aptos" w:hAnsi="Aptos" w:cs="Times New Roman"/>
                <w:kern w:val="2"/>
                <w14:ligatures w14:val="standardContextual"/>
              </w:rPr>
              <w:t>swappable</w:t>
            </w:r>
            <w:proofErr w:type="spellEnd"/>
            <w:r w:rsidRPr="00665346">
              <w:rPr>
                <w:rFonts w:ascii="Aptos" w:eastAsia="Aptos" w:hAnsi="Aptos" w:cs="Times New Roman"/>
                <w:kern w:val="2"/>
                <w14:ligatures w14:val="standardContextual"/>
              </w:rPr>
              <w:t>) wiatraki</w:t>
            </w:r>
          </w:p>
        </w:tc>
        <w:tc>
          <w:tcPr>
            <w:tcW w:w="3546" w:type="dxa"/>
            <w:shd w:val="clear" w:color="auto" w:fill="FFFFFF" w:themeFill="background1"/>
            <w:vAlign w:val="center"/>
          </w:tcPr>
          <w:p w14:paraId="66074D38" w14:textId="77777777" w:rsidR="002D1D6B" w:rsidRPr="00CC0FAD" w:rsidRDefault="002D1D6B" w:rsidP="00956D4F">
            <w:pPr>
              <w:numPr>
                <w:ilvl w:val="0"/>
                <w:numId w:val="11"/>
              </w:numPr>
              <w:tabs>
                <w:tab w:val="left" w:pos="429"/>
              </w:tabs>
              <w:spacing w:after="0" w:line="240" w:lineRule="auto"/>
              <w:ind w:left="423" w:right="113" w:firstLine="0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SPEŁNIA </w:t>
            </w:r>
            <w:r w:rsidRPr="00CC0FAD">
              <w:rPr>
                <w:rFonts w:ascii="Arial" w:hAnsi="Arial" w:cs="Arial"/>
                <w:b/>
                <w:bCs/>
                <w:color w:val="EE0000"/>
                <w:sz w:val="20"/>
                <w:szCs w:val="20"/>
              </w:rPr>
              <w:t>**</w:t>
            </w:r>
          </w:p>
          <w:p w14:paraId="412A4498" w14:textId="77777777" w:rsidR="002D1D6B" w:rsidRPr="00CC0FAD" w:rsidRDefault="002D1D6B" w:rsidP="00956D4F">
            <w:pPr>
              <w:numPr>
                <w:ilvl w:val="0"/>
                <w:numId w:val="11"/>
              </w:numPr>
              <w:tabs>
                <w:tab w:val="left" w:pos="429"/>
              </w:tabs>
              <w:spacing w:after="0" w:line="240" w:lineRule="auto"/>
              <w:ind w:left="423" w:right="113" w:firstLine="0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NIE SPEŁNIA </w:t>
            </w:r>
            <w:r w:rsidRPr="00CC0FAD">
              <w:rPr>
                <w:rFonts w:ascii="Arial" w:hAnsi="Arial" w:cs="Arial"/>
                <w:b/>
                <w:bCs/>
                <w:color w:val="EE0000"/>
                <w:sz w:val="20"/>
                <w:szCs w:val="20"/>
              </w:rPr>
              <w:t>**</w:t>
            </w:r>
          </w:p>
          <w:p w14:paraId="5D049E34" w14:textId="77777777" w:rsidR="002D1D6B" w:rsidRPr="001F6044" w:rsidRDefault="002D1D6B" w:rsidP="00CF47DC">
            <w:pPr>
              <w:tabs>
                <w:tab w:val="left" w:pos="429"/>
              </w:tabs>
              <w:spacing w:after="0" w:line="240" w:lineRule="auto"/>
              <w:ind w:left="423" w:right="113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1D6B" w:rsidRPr="001F6044" w14:paraId="6F24C649" w14:textId="77777777" w:rsidTr="00CF47DC">
        <w:trPr>
          <w:trHeight w:val="570"/>
        </w:trPr>
        <w:tc>
          <w:tcPr>
            <w:tcW w:w="1558" w:type="dxa"/>
            <w:shd w:val="clear" w:color="auto" w:fill="E7E6E6" w:themeFill="background2"/>
            <w:vAlign w:val="center"/>
          </w:tcPr>
          <w:p w14:paraId="57D5DC1E" w14:textId="57A7D6CE" w:rsidR="002D1D6B" w:rsidRPr="001F6044" w:rsidRDefault="003A38AC" w:rsidP="00956D4F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A38AC">
              <w:rPr>
                <w:rFonts w:ascii="Arial" w:hAnsi="Arial" w:cs="Arial"/>
                <w:color w:val="EE0000"/>
                <w:sz w:val="16"/>
                <w:szCs w:val="16"/>
              </w:rPr>
              <w:t>Certyfikaty</w:t>
            </w:r>
          </w:p>
        </w:tc>
        <w:tc>
          <w:tcPr>
            <w:tcW w:w="8925" w:type="dxa"/>
            <w:shd w:val="clear" w:color="auto" w:fill="E7E6E6" w:themeFill="background2"/>
            <w:vAlign w:val="center"/>
          </w:tcPr>
          <w:p w14:paraId="0083358F" w14:textId="20F42154" w:rsidR="003A38AC" w:rsidRPr="003A38AC" w:rsidRDefault="003A38AC" w:rsidP="00D565D4">
            <w:pPr>
              <w:spacing w:after="0" w:line="240" w:lineRule="auto"/>
              <w:jc w:val="both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3A38AC">
              <w:rPr>
                <w:rFonts w:ascii="Aptos" w:eastAsia="Aptos" w:hAnsi="Aptos" w:cs="Times New Roman"/>
                <w:kern w:val="2"/>
                <w14:ligatures w14:val="standardContextual"/>
              </w:rPr>
              <w:t>certyfikat PN-EN ISO 9001:2015 dla producenta sprzętu lub dokument</w:t>
            </w:r>
            <w:r w:rsidR="00D565D4">
              <w:rPr>
                <w:rFonts w:ascii="Aptos" w:eastAsia="Aptos" w:hAnsi="Aptos" w:cs="Times New Roman"/>
                <w:kern w:val="2"/>
                <w14:ligatures w14:val="standardContextual"/>
              </w:rPr>
              <w:t xml:space="preserve"> </w:t>
            </w:r>
            <w:r w:rsidRPr="003A38AC">
              <w:rPr>
                <w:rFonts w:ascii="Aptos" w:eastAsia="Aptos" w:hAnsi="Aptos" w:cs="Times New Roman"/>
                <w:kern w:val="2"/>
                <w14:ligatures w14:val="standardContextual"/>
              </w:rPr>
              <w:t xml:space="preserve">równoważny - </w:t>
            </w:r>
            <w:r w:rsidRPr="003A38AC">
              <w:rPr>
                <w:rFonts w:ascii="Aptos" w:eastAsia="Aptos" w:hAnsi="Aptos" w:cs="Times New Roman"/>
                <w:color w:val="EE0000"/>
                <w:kern w:val="2"/>
                <w14:ligatures w14:val="standardContextual"/>
              </w:rPr>
              <w:t>dostawa wraz ze sprzętem</w:t>
            </w:r>
          </w:p>
          <w:p w14:paraId="426A57C5" w14:textId="71AD5423" w:rsidR="002D1D6B" w:rsidRPr="00D565D4" w:rsidRDefault="003A38AC" w:rsidP="00D565D4">
            <w:pPr>
              <w:spacing w:after="0" w:line="240" w:lineRule="auto"/>
              <w:jc w:val="both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3A38AC">
              <w:rPr>
                <w:rFonts w:ascii="Aptos" w:eastAsia="Aptos" w:hAnsi="Aptos" w:cs="Times New Roman"/>
                <w:kern w:val="2"/>
                <w14:ligatures w14:val="standardContextual"/>
              </w:rPr>
              <w:t>certyfikat PN-EN ISO 14001:2015 dla producenta sprzętu lub dokument</w:t>
            </w:r>
            <w:r w:rsidR="00D565D4">
              <w:rPr>
                <w:rFonts w:ascii="Aptos" w:eastAsia="Aptos" w:hAnsi="Aptos" w:cs="Times New Roman"/>
                <w:kern w:val="2"/>
                <w14:ligatures w14:val="standardContextual"/>
              </w:rPr>
              <w:t xml:space="preserve"> </w:t>
            </w:r>
            <w:r w:rsidRPr="003A38AC">
              <w:rPr>
                <w:rFonts w:ascii="Aptos" w:eastAsia="Aptos" w:hAnsi="Aptos" w:cs="Times New Roman"/>
                <w:kern w:val="2"/>
                <w14:ligatures w14:val="standardContextual"/>
              </w:rPr>
              <w:t xml:space="preserve">równoważny - </w:t>
            </w:r>
            <w:r w:rsidRPr="00D565D4">
              <w:rPr>
                <w:rFonts w:ascii="Aptos" w:eastAsia="Aptos" w:hAnsi="Aptos" w:cs="Times New Roman"/>
                <w:color w:val="EE0000"/>
                <w:kern w:val="2"/>
                <w14:ligatures w14:val="standardContextual"/>
              </w:rPr>
              <w:t>dostawa wraz ze sprzętem</w:t>
            </w:r>
          </w:p>
        </w:tc>
        <w:tc>
          <w:tcPr>
            <w:tcW w:w="3546" w:type="dxa"/>
            <w:shd w:val="clear" w:color="auto" w:fill="FFFFFF" w:themeFill="background1"/>
            <w:vAlign w:val="center"/>
          </w:tcPr>
          <w:p w14:paraId="04B5F77D" w14:textId="77777777" w:rsidR="002D1D6B" w:rsidRPr="00CC0FAD" w:rsidRDefault="002D1D6B" w:rsidP="00956D4F">
            <w:pPr>
              <w:numPr>
                <w:ilvl w:val="0"/>
                <w:numId w:val="11"/>
              </w:numPr>
              <w:tabs>
                <w:tab w:val="left" w:pos="429"/>
              </w:tabs>
              <w:spacing w:after="0" w:line="240" w:lineRule="auto"/>
              <w:ind w:left="423" w:right="113" w:firstLine="0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SPEŁNIA </w:t>
            </w:r>
            <w:r w:rsidRPr="00CC0FAD">
              <w:rPr>
                <w:rFonts w:ascii="Arial" w:hAnsi="Arial" w:cs="Arial"/>
                <w:b/>
                <w:bCs/>
                <w:color w:val="EE0000"/>
                <w:sz w:val="20"/>
                <w:szCs w:val="20"/>
              </w:rPr>
              <w:t>**</w:t>
            </w:r>
          </w:p>
          <w:p w14:paraId="53E41E7F" w14:textId="77777777" w:rsidR="002D1D6B" w:rsidRPr="00CC0FAD" w:rsidRDefault="002D1D6B" w:rsidP="00956D4F">
            <w:pPr>
              <w:numPr>
                <w:ilvl w:val="0"/>
                <w:numId w:val="11"/>
              </w:numPr>
              <w:tabs>
                <w:tab w:val="left" w:pos="429"/>
              </w:tabs>
              <w:spacing w:after="0" w:line="240" w:lineRule="auto"/>
              <w:ind w:left="423" w:right="113" w:firstLine="0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NIE SPEŁNIA </w:t>
            </w:r>
            <w:r w:rsidRPr="00CC0FAD">
              <w:rPr>
                <w:rFonts w:ascii="Arial" w:hAnsi="Arial" w:cs="Arial"/>
                <w:b/>
                <w:bCs/>
                <w:color w:val="EE0000"/>
                <w:sz w:val="20"/>
                <w:szCs w:val="20"/>
              </w:rPr>
              <w:t>**</w:t>
            </w:r>
          </w:p>
          <w:p w14:paraId="5C7427B9" w14:textId="77777777" w:rsidR="002D1D6B" w:rsidRPr="001F6044" w:rsidRDefault="002D1D6B" w:rsidP="00CF47DC">
            <w:pPr>
              <w:tabs>
                <w:tab w:val="left" w:pos="429"/>
              </w:tabs>
              <w:spacing w:after="0" w:line="240" w:lineRule="auto"/>
              <w:ind w:left="423" w:right="113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1D6B" w:rsidRPr="001F6044" w14:paraId="1494227E" w14:textId="77777777" w:rsidTr="00CF47DC">
        <w:trPr>
          <w:trHeight w:val="570"/>
        </w:trPr>
        <w:tc>
          <w:tcPr>
            <w:tcW w:w="1558" w:type="dxa"/>
            <w:shd w:val="clear" w:color="auto" w:fill="E7E6E6" w:themeFill="background2"/>
            <w:vAlign w:val="center"/>
          </w:tcPr>
          <w:p w14:paraId="23322045" w14:textId="589BD751" w:rsidR="002D1D6B" w:rsidRPr="001F6044" w:rsidRDefault="00D565D4" w:rsidP="00956D4F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65D4">
              <w:rPr>
                <w:rFonts w:ascii="Arial" w:hAnsi="Arial" w:cs="Arial"/>
                <w:color w:val="EE0000"/>
                <w:sz w:val="16"/>
                <w:szCs w:val="16"/>
              </w:rPr>
              <w:t>Gwarancja</w:t>
            </w:r>
          </w:p>
        </w:tc>
        <w:tc>
          <w:tcPr>
            <w:tcW w:w="8925" w:type="dxa"/>
            <w:shd w:val="clear" w:color="auto" w:fill="E7E6E6" w:themeFill="background2"/>
            <w:vAlign w:val="center"/>
          </w:tcPr>
          <w:p w14:paraId="34545A5D" w14:textId="2A65E666" w:rsidR="002D1D6B" w:rsidRPr="00CD38B5" w:rsidRDefault="00D565D4" w:rsidP="00D565D4">
            <w:pPr>
              <w:spacing w:after="0" w:line="240" w:lineRule="auto"/>
              <w:jc w:val="both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D565D4">
              <w:rPr>
                <w:rFonts w:ascii="Aptos" w:eastAsia="Aptos" w:hAnsi="Aptos" w:cs="Times New Roman"/>
                <w:kern w:val="2"/>
                <w14:ligatures w14:val="standardContextual"/>
              </w:rPr>
              <w:t>5 letnia gwarancja</w:t>
            </w:r>
          </w:p>
        </w:tc>
        <w:tc>
          <w:tcPr>
            <w:tcW w:w="3546" w:type="dxa"/>
            <w:shd w:val="clear" w:color="auto" w:fill="FFFFFF" w:themeFill="background1"/>
            <w:vAlign w:val="center"/>
          </w:tcPr>
          <w:p w14:paraId="231B6E84" w14:textId="77777777" w:rsidR="002D1D6B" w:rsidRPr="00CC0FAD" w:rsidRDefault="002D1D6B" w:rsidP="00956D4F">
            <w:pPr>
              <w:numPr>
                <w:ilvl w:val="0"/>
                <w:numId w:val="11"/>
              </w:numPr>
              <w:tabs>
                <w:tab w:val="left" w:pos="429"/>
              </w:tabs>
              <w:spacing w:after="0" w:line="240" w:lineRule="auto"/>
              <w:ind w:left="423" w:right="113" w:firstLine="0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SPEŁNIA </w:t>
            </w:r>
            <w:r w:rsidRPr="00CC0FAD">
              <w:rPr>
                <w:rFonts w:ascii="Arial" w:hAnsi="Arial" w:cs="Arial"/>
                <w:b/>
                <w:bCs/>
                <w:color w:val="EE0000"/>
                <w:sz w:val="20"/>
                <w:szCs w:val="20"/>
              </w:rPr>
              <w:t>**</w:t>
            </w:r>
          </w:p>
          <w:p w14:paraId="6E6B716D" w14:textId="77777777" w:rsidR="002D1D6B" w:rsidRPr="00CC0FAD" w:rsidRDefault="002D1D6B" w:rsidP="00956D4F">
            <w:pPr>
              <w:numPr>
                <w:ilvl w:val="0"/>
                <w:numId w:val="11"/>
              </w:numPr>
              <w:tabs>
                <w:tab w:val="left" w:pos="429"/>
              </w:tabs>
              <w:spacing w:after="0" w:line="240" w:lineRule="auto"/>
              <w:ind w:left="423" w:right="113" w:firstLine="0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NIE SPEŁNIA </w:t>
            </w:r>
            <w:r w:rsidRPr="00CC0FAD">
              <w:rPr>
                <w:rFonts w:ascii="Arial" w:hAnsi="Arial" w:cs="Arial"/>
                <w:b/>
                <w:bCs/>
                <w:color w:val="EE0000"/>
                <w:sz w:val="20"/>
                <w:szCs w:val="20"/>
              </w:rPr>
              <w:t>**</w:t>
            </w:r>
          </w:p>
          <w:p w14:paraId="2200D265" w14:textId="77777777" w:rsidR="002D1D6B" w:rsidRPr="001F6044" w:rsidRDefault="002D1D6B" w:rsidP="00CF47DC">
            <w:pPr>
              <w:tabs>
                <w:tab w:val="left" w:pos="429"/>
              </w:tabs>
              <w:spacing w:after="0" w:line="240" w:lineRule="auto"/>
              <w:ind w:left="423" w:right="113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D1D6B" w:rsidRPr="001F6044" w14:paraId="4F6CE66B" w14:textId="77777777" w:rsidTr="00CF47DC">
        <w:trPr>
          <w:trHeight w:val="570"/>
        </w:trPr>
        <w:tc>
          <w:tcPr>
            <w:tcW w:w="1558" w:type="dxa"/>
            <w:shd w:val="clear" w:color="auto" w:fill="E7E6E6" w:themeFill="background2"/>
            <w:vAlign w:val="center"/>
          </w:tcPr>
          <w:p w14:paraId="11FBFF49" w14:textId="47B17D81" w:rsidR="002D1D6B" w:rsidRPr="001F6044" w:rsidRDefault="00D565D4" w:rsidP="00956D4F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565D4">
              <w:rPr>
                <w:rFonts w:ascii="Arial" w:hAnsi="Arial" w:cs="Arial"/>
                <w:color w:val="EE0000"/>
                <w:sz w:val="16"/>
                <w:szCs w:val="16"/>
              </w:rPr>
              <w:t>Serwis oraz wsparcie techniczne producenta lub certyfikowanej przez producenta firmy (z jego aktualną autoryzacją)</w:t>
            </w:r>
          </w:p>
        </w:tc>
        <w:tc>
          <w:tcPr>
            <w:tcW w:w="8925" w:type="dxa"/>
            <w:shd w:val="clear" w:color="auto" w:fill="E7E6E6" w:themeFill="background2"/>
            <w:vAlign w:val="center"/>
          </w:tcPr>
          <w:p w14:paraId="5CC93AC8" w14:textId="77777777" w:rsidR="00D565D4" w:rsidRPr="00D565D4" w:rsidRDefault="00D565D4" w:rsidP="00D565D4">
            <w:pPr>
              <w:spacing w:after="0" w:line="240" w:lineRule="auto"/>
              <w:jc w:val="both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D565D4">
              <w:rPr>
                <w:rFonts w:ascii="Aptos" w:eastAsia="Aptos" w:hAnsi="Aptos" w:cs="Times New Roman"/>
                <w:kern w:val="2"/>
                <w14:ligatures w14:val="standardContextual"/>
              </w:rPr>
              <w:t xml:space="preserve">5 lat wsparcia. Czas naprawy to kolejny dzień roboczy. </w:t>
            </w:r>
          </w:p>
          <w:p w14:paraId="0B7D6040" w14:textId="6CE4CCE5" w:rsidR="002D1D6B" w:rsidRPr="001F6044" w:rsidRDefault="002D1D6B" w:rsidP="00956D4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46" w:type="dxa"/>
            <w:shd w:val="clear" w:color="auto" w:fill="FFFFFF" w:themeFill="background1"/>
            <w:vAlign w:val="center"/>
          </w:tcPr>
          <w:p w14:paraId="63E22AB9" w14:textId="77777777" w:rsidR="002D1D6B" w:rsidRPr="00CC0FAD" w:rsidRDefault="002D1D6B" w:rsidP="00956D4F">
            <w:pPr>
              <w:numPr>
                <w:ilvl w:val="0"/>
                <w:numId w:val="11"/>
              </w:numPr>
              <w:tabs>
                <w:tab w:val="left" w:pos="429"/>
              </w:tabs>
              <w:spacing w:after="0" w:line="240" w:lineRule="auto"/>
              <w:ind w:left="423" w:right="113" w:firstLine="0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SPEŁNIA </w:t>
            </w:r>
            <w:r w:rsidRPr="00CC0FAD">
              <w:rPr>
                <w:rFonts w:ascii="Arial" w:hAnsi="Arial" w:cs="Arial"/>
                <w:b/>
                <w:bCs/>
                <w:color w:val="EE0000"/>
                <w:sz w:val="20"/>
                <w:szCs w:val="20"/>
              </w:rPr>
              <w:t>**</w:t>
            </w:r>
          </w:p>
          <w:p w14:paraId="768DF33D" w14:textId="77777777" w:rsidR="002D1D6B" w:rsidRPr="00CC0FAD" w:rsidRDefault="002D1D6B" w:rsidP="00956D4F">
            <w:pPr>
              <w:numPr>
                <w:ilvl w:val="0"/>
                <w:numId w:val="11"/>
              </w:numPr>
              <w:tabs>
                <w:tab w:val="left" w:pos="429"/>
              </w:tabs>
              <w:spacing w:after="0" w:line="240" w:lineRule="auto"/>
              <w:ind w:left="423" w:right="113" w:firstLine="0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NIE SPEŁNIA </w:t>
            </w:r>
            <w:r w:rsidRPr="00CC0FAD">
              <w:rPr>
                <w:rFonts w:ascii="Arial" w:hAnsi="Arial" w:cs="Arial"/>
                <w:b/>
                <w:bCs/>
                <w:color w:val="EE0000"/>
                <w:sz w:val="20"/>
                <w:szCs w:val="20"/>
              </w:rPr>
              <w:t>**</w:t>
            </w:r>
          </w:p>
          <w:p w14:paraId="6A47614E" w14:textId="77777777" w:rsidR="002D1D6B" w:rsidRPr="001F6044" w:rsidRDefault="002D1D6B" w:rsidP="00CF47DC">
            <w:pPr>
              <w:tabs>
                <w:tab w:val="left" w:pos="429"/>
              </w:tabs>
              <w:spacing w:after="0" w:line="240" w:lineRule="auto"/>
              <w:ind w:left="423" w:right="113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6441BF31" w14:textId="77777777" w:rsidR="00E84ECE" w:rsidRPr="001F6044" w:rsidRDefault="00E84ECE" w:rsidP="006302FA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04E4C59B" w14:textId="77777777" w:rsidR="00665346" w:rsidRDefault="00665346">
      <w:pPr>
        <w:rPr>
          <w:rFonts w:ascii="Arial" w:hAnsi="Arial" w:cs="Arial"/>
          <w:sz w:val="16"/>
          <w:szCs w:val="16"/>
        </w:rPr>
      </w:pPr>
    </w:p>
    <w:p w14:paraId="057E2ACC" w14:textId="77777777" w:rsidR="00665346" w:rsidRDefault="00665346">
      <w:pPr>
        <w:rPr>
          <w:rFonts w:ascii="Arial" w:hAnsi="Arial" w:cs="Arial"/>
          <w:sz w:val="16"/>
          <w:szCs w:val="16"/>
        </w:rPr>
      </w:pPr>
    </w:p>
    <w:p w14:paraId="7E9BCFA1" w14:textId="77777777" w:rsidR="00D565D4" w:rsidRDefault="00D565D4">
      <w:pPr>
        <w:rPr>
          <w:rFonts w:ascii="Arial" w:hAnsi="Arial" w:cs="Arial"/>
          <w:sz w:val="16"/>
          <w:szCs w:val="16"/>
        </w:rPr>
      </w:pPr>
    </w:p>
    <w:p w14:paraId="5C7DF42F" w14:textId="77777777" w:rsidR="00D565D4" w:rsidRDefault="00D565D4">
      <w:pPr>
        <w:rPr>
          <w:rFonts w:ascii="Arial" w:hAnsi="Arial" w:cs="Arial"/>
          <w:sz w:val="16"/>
          <w:szCs w:val="16"/>
        </w:rPr>
      </w:pPr>
    </w:p>
    <w:p w14:paraId="379D806D" w14:textId="77777777" w:rsidR="002E6E1D" w:rsidRDefault="002E6E1D">
      <w:pPr>
        <w:rPr>
          <w:rFonts w:ascii="Arial" w:hAnsi="Arial" w:cs="Arial"/>
          <w:sz w:val="16"/>
          <w:szCs w:val="16"/>
        </w:rPr>
      </w:pPr>
    </w:p>
    <w:p w14:paraId="3BDE0D3B" w14:textId="77777777" w:rsidR="002E6E1D" w:rsidRDefault="002E6E1D">
      <w:pPr>
        <w:rPr>
          <w:rFonts w:ascii="Arial" w:hAnsi="Arial" w:cs="Arial"/>
          <w:sz w:val="16"/>
          <w:szCs w:val="16"/>
        </w:rPr>
      </w:pPr>
    </w:p>
    <w:p w14:paraId="4D8078FD" w14:textId="77777777" w:rsidR="002E6E1D" w:rsidRDefault="002E6E1D">
      <w:pPr>
        <w:rPr>
          <w:rFonts w:ascii="Arial" w:hAnsi="Arial" w:cs="Arial"/>
          <w:sz w:val="16"/>
          <w:szCs w:val="16"/>
        </w:rPr>
      </w:pPr>
    </w:p>
    <w:p w14:paraId="31C5902E" w14:textId="77777777" w:rsidR="00665346" w:rsidRDefault="00665346">
      <w:pPr>
        <w:rPr>
          <w:rFonts w:ascii="Arial" w:hAnsi="Arial" w:cs="Arial"/>
          <w:sz w:val="16"/>
          <w:szCs w:val="16"/>
        </w:rPr>
      </w:pPr>
    </w:p>
    <w:p w14:paraId="1803F82D" w14:textId="77777777" w:rsidR="00CF47DC" w:rsidRDefault="00CF47DC">
      <w:pPr>
        <w:rPr>
          <w:rFonts w:ascii="Arial" w:hAnsi="Arial" w:cs="Arial"/>
          <w:sz w:val="16"/>
          <w:szCs w:val="16"/>
        </w:rPr>
      </w:pPr>
    </w:p>
    <w:p w14:paraId="4003FC7B" w14:textId="77777777" w:rsidR="00665346" w:rsidRDefault="00665346">
      <w:pPr>
        <w:rPr>
          <w:rFonts w:ascii="Arial" w:hAnsi="Arial" w:cs="Arial"/>
          <w:sz w:val="16"/>
          <w:szCs w:val="16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1558"/>
        <w:gridCol w:w="8925"/>
        <w:gridCol w:w="3546"/>
      </w:tblGrid>
      <w:tr w:rsidR="00665346" w:rsidRPr="007043B8" w14:paraId="48036B69" w14:textId="77777777" w:rsidTr="00956D4F">
        <w:trPr>
          <w:trHeight w:val="387"/>
        </w:trPr>
        <w:tc>
          <w:tcPr>
            <w:tcW w:w="14029" w:type="dxa"/>
            <w:gridSpan w:val="3"/>
            <w:shd w:val="clear" w:color="auto" w:fill="E7E6E6" w:themeFill="background2"/>
          </w:tcPr>
          <w:p w14:paraId="73F9C816" w14:textId="6A552B27" w:rsidR="00665346" w:rsidRPr="00B514B1" w:rsidRDefault="00665346" w:rsidP="00956D4F">
            <w:pPr>
              <w:spacing w:after="0" w:line="240" w:lineRule="auto"/>
              <w:jc w:val="center"/>
              <w:rPr>
                <w:color w:val="EE0000"/>
                <w:sz w:val="36"/>
                <w:szCs w:val="36"/>
              </w:rPr>
            </w:pPr>
            <w:r w:rsidRPr="00665346">
              <w:rPr>
                <w:color w:val="EE0000"/>
                <w:sz w:val="36"/>
                <w:szCs w:val="36"/>
              </w:rPr>
              <w:lastRenderedPageBreak/>
              <w:t>Macierz</w:t>
            </w:r>
          </w:p>
          <w:p w14:paraId="507DD6D2" w14:textId="77777777" w:rsidR="00665346" w:rsidRDefault="00665346" w:rsidP="00956D4F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06A7269C" w14:textId="7E576B46" w:rsidR="00665346" w:rsidRDefault="00665346" w:rsidP="00956D4F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Poz. 3. W Formularzu cenowym</w:t>
            </w:r>
          </w:p>
          <w:p w14:paraId="5580ECDD" w14:textId="77777777" w:rsidR="00665346" w:rsidRDefault="00665346" w:rsidP="00956D4F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4E0BAAFB" w14:textId="77777777" w:rsidR="00665346" w:rsidRPr="002D1D6B" w:rsidRDefault="00665346" w:rsidP="00956D4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D1D6B">
              <w:rPr>
                <w:rFonts w:ascii="Arial" w:hAnsi="Arial" w:cs="Arial"/>
                <w:sz w:val="24"/>
                <w:szCs w:val="24"/>
              </w:rPr>
              <w:t xml:space="preserve">Nazwa producenta: ……………………………………………………… </w:t>
            </w:r>
            <w:r w:rsidRPr="002D1D6B">
              <w:rPr>
                <w:rFonts w:ascii="Arial" w:hAnsi="Arial" w:cs="Arial"/>
                <w:color w:val="EE0000"/>
                <w:sz w:val="24"/>
                <w:szCs w:val="24"/>
              </w:rPr>
              <w:t>*</w:t>
            </w:r>
          </w:p>
          <w:p w14:paraId="30AB5113" w14:textId="77777777" w:rsidR="00665346" w:rsidRPr="002D1D6B" w:rsidRDefault="00665346" w:rsidP="00956D4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7522357" w14:textId="77777777" w:rsidR="00665346" w:rsidRPr="002D1D6B" w:rsidRDefault="00665346" w:rsidP="00956D4F">
            <w:pPr>
              <w:spacing w:after="0" w:line="240" w:lineRule="auto"/>
              <w:jc w:val="center"/>
              <w:rPr>
                <w:rFonts w:ascii="Arial" w:hAnsi="Arial" w:cs="Arial"/>
                <w:color w:val="EE0000"/>
                <w:sz w:val="24"/>
                <w:szCs w:val="24"/>
              </w:rPr>
            </w:pPr>
            <w:r w:rsidRPr="002D1D6B">
              <w:rPr>
                <w:rFonts w:ascii="Arial" w:hAnsi="Arial" w:cs="Arial"/>
                <w:sz w:val="24"/>
                <w:szCs w:val="24"/>
              </w:rPr>
              <w:t xml:space="preserve">Model urządzenia: ……………………………………………………… </w:t>
            </w:r>
            <w:r w:rsidRPr="002D1D6B">
              <w:rPr>
                <w:rFonts w:ascii="Arial" w:hAnsi="Arial" w:cs="Arial"/>
                <w:color w:val="EE0000"/>
                <w:sz w:val="24"/>
                <w:szCs w:val="24"/>
              </w:rPr>
              <w:t>*</w:t>
            </w:r>
          </w:p>
          <w:p w14:paraId="6522877C" w14:textId="77777777" w:rsidR="00665346" w:rsidRPr="00347507" w:rsidRDefault="00665346" w:rsidP="00956D4F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EE0000"/>
                <w:sz w:val="28"/>
                <w:szCs w:val="28"/>
              </w:rPr>
            </w:pPr>
            <w:r w:rsidRPr="00347507">
              <w:rPr>
                <w:b/>
                <w:bCs/>
                <w:color w:val="EE0000"/>
              </w:rPr>
              <w:t>* wypełnić</w:t>
            </w:r>
          </w:p>
          <w:p w14:paraId="78B499CD" w14:textId="77777777" w:rsidR="00665346" w:rsidRDefault="00665346" w:rsidP="00956D4F">
            <w:pPr>
              <w:spacing w:after="0" w:line="240" w:lineRule="auto"/>
              <w:jc w:val="center"/>
              <w:rPr>
                <w:color w:val="EE0000"/>
              </w:rPr>
            </w:pPr>
            <w:r>
              <w:rPr>
                <w:color w:val="EE0000"/>
              </w:rPr>
              <w:t>UWAGA !!!:</w:t>
            </w:r>
          </w:p>
          <w:p w14:paraId="3A0E0C87" w14:textId="5C852C05" w:rsidR="00665346" w:rsidRPr="002D1D6B" w:rsidRDefault="00665346" w:rsidP="002E6E1D">
            <w:pPr>
              <w:jc w:val="center"/>
            </w:pPr>
            <w:r>
              <w:t xml:space="preserve">Zamawiający uzna za sprzeczne z SWZ oferty zawierające urządzenia o innej architekturze niż wymienione oraz o parametrach niższych (gorszych) </w:t>
            </w:r>
            <w:r>
              <w:br/>
              <w:t>niż wymienione w niniejszym opisie i tym samym takie oferty będą podlegały odrzuceniu.</w:t>
            </w:r>
          </w:p>
        </w:tc>
      </w:tr>
      <w:tr w:rsidR="00665346" w:rsidRPr="001F6044" w14:paraId="05E45A11" w14:textId="77777777" w:rsidTr="00956D4F">
        <w:trPr>
          <w:cantSplit/>
          <w:trHeight w:val="675"/>
        </w:trPr>
        <w:tc>
          <w:tcPr>
            <w:tcW w:w="1558" w:type="dxa"/>
            <w:shd w:val="clear" w:color="auto" w:fill="E7E6E6" w:themeFill="background2"/>
            <w:vAlign w:val="center"/>
          </w:tcPr>
          <w:p w14:paraId="463C8937" w14:textId="77777777" w:rsidR="00665346" w:rsidRPr="001F6044" w:rsidRDefault="00665346" w:rsidP="00956D4F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F6044">
              <w:rPr>
                <w:rFonts w:ascii="Arial" w:hAnsi="Arial" w:cs="Arial"/>
                <w:sz w:val="16"/>
                <w:szCs w:val="16"/>
              </w:rPr>
              <w:t xml:space="preserve">1 - </w:t>
            </w:r>
            <w:r w:rsidRPr="00CD38B5">
              <w:rPr>
                <w:rFonts w:ascii="Arial" w:hAnsi="Arial" w:cs="Arial"/>
                <w:color w:val="EE0000"/>
                <w:sz w:val="16"/>
                <w:szCs w:val="16"/>
              </w:rPr>
              <w:t>rodzaj elementu, parametru, cechy</w:t>
            </w:r>
          </w:p>
        </w:tc>
        <w:tc>
          <w:tcPr>
            <w:tcW w:w="8925" w:type="dxa"/>
            <w:shd w:val="clear" w:color="auto" w:fill="E7E6E6" w:themeFill="background2"/>
            <w:vAlign w:val="center"/>
          </w:tcPr>
          <w:p w14:paraId="1B68D64E" w14:textId="77777777" w:rsidR="00665346" w:rsidRPr="001F6044" w:rsidRDefault="00665346" w:rsidP="00956D4F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F6044">
              <w:rPr>
                <w:rFonts w:ascii="Arial" w:hAnsi="Arial" w:cs="Arial"/>
                <w:sz w:val="16"/>
                <w:szCs w:val="16"/>
              </w:rPr>
              <w:t>2</w:t>
            </w:r>
            <w:r>
              <w:rPr>
                <w:rFonts w:ascii="Arial" w:hAnsi="Arial" w:cs="Arial"/>
                <w:sz w:val="16"/>
                <w:szCs w:val="16"/>
              </w:rPr>
              <w:t xml:space="preserve"> - </w:t>
            </w:r>
            <w:r w:rsidRPr="00CD38B5">
              <w:rPr>
                <w:rFonts w:ascii="Arial" w:hAnsi="Arial" w:cs="Arial"/>
                <w:color w:val="EE0000"/>
                <w:sz w:val="16"/>
                <w:szCs w:val="16"/>
              </w:rPr>
              <w:t>wymagane parametry minimalne</w:t>
            </w:r>
          </w:p>
        </w:tc>
        <w:tc>
          <w:tcPr>
            <w:tcW w:w="3546" w:type="dxa"/>
            <w:shd w:val="clear" w:color="auto" w:fill="E7E6E6" w:themeFill="background2"/>
            <w:vAlign w:val="center"/>
          </w:tcPr>
          <w:p w14:paraId="0D75523B" w14:textId="77777777" w:rsidR="00CF47DC" w:rsidRPr="00CF47DC" w:rsidRDefault="00CF47DC" w:rsidP="00CF47DC">
            <w:pPr>
              <w:tabs>
                <w:tab w:val="left" w:pos="429"/>
              </w:tabs>
              <w:spacing w:after="0" w:line="240" w:lineRule="auto"/>
              <w:ind w:left="423" w:right="113"/>
              <w:jc w:val="right"/>
              <w:rPr>
                <w:rFonts w:ascii="Arial" w:eastAsia="Times New Roman" w:hAnsi="Arial" w:cs="Arial"/>
                <w:b/>
                <w:color w:val="EE0000"/>
              </w:rPr>
            </w:pPr>
            <w:r w:rsidRPr="00CF47DC">
              <w:rPr>
                <w:rFonts w:ascii="Arial" w:hAnsi="Arial" w:cs="Arial"/>
                <w:sz w:val="28"/>
                <w:szCs w:val="28"/>
              </w:rPr>
              <w:t xml:space="preserve">3 - </w:t>
            </w:r>
            <w:r w:rsidRPr="00CF47DC">
              <w:rPr>
                <w:rFonts w:ascii="Arial" w:hAnsi="Arial" w:cs="Arial"/>
                <w:b/>
                <w:bCs/>
                <w:color w:val="EE0000"/>
                <w:sz w:val="32"/>
                <w:szCs w:val="32"/>
              </w:rPr>
              <w:t xml:space="preserve">** </w:t>
            </w:r>
            <w:r w:rsidRPr="00CF47DC">
              <w:rPr>
                <w:rFonts w:ascii="Arial" w:eastAsia="Times New Roman" w:hAnsi="Arial" w:cs="Arial"/>
                <w:b/>
                <w:color w:val="EE0000"/>
                <w:sz w:val="32"/>
                <w:szCs w:val="32"/>
              </w:rPr>
              <w:t>zaznaczyć X</w:t>
            </w:r>
          </w:p>
          <w:p w14:paraId="26F0FB45" w14:textId="77777777" w:rsidR="00665346" w:rsidRPr="004B704E" w:rsidRDefault="00665346" w:rsidP="00956D4F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665346" w:rsidRPr="001F6044" w14:paraId="0C7DF370" w14:textId="77777777" w:rsidTr="00CF47DC">
        <w:trPr>
          <w:trHeight w:val="1103"/>
        </w:trPr>
        <w:tc>
          <w:tcPr>
            <w:tcW w:w="1558" w:type="dxa"/>
            <w:shd w:val="clear" w:color="auto" w:fill="E7E6E6" w:themeFill="background2"/>
            <w:vAlign w:val="center"/>
          </w:tcPr>
          <w:p w14:paraId="245FE30B" w14:textId="1149943F" w:rsidR="00665346" w:rsidRPr="001F6044" w:rsidRDefault="006065BF" w:rsidP="00956D4F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92B78">
              <w:rPr>
                <w:rFonts w:ascii="Arial" w:hAnsi="Arial" w:cs="Arial"/>
                <w:color w:val="EE0000"/>
                <w:sz w:val="16"/>
                <w:szCs w:val="16"/>
              </w:rPr>
              <w:t>Obudowa</w:t>
            </w:r>
          </w:p>
        </w:tc>
        <w:tc>
          <w:tcPr>
            <w:tcW w:w="8925" w:type="dxa"/>
            <w:shd w:val="clear" w:color="auto" w:fill="E7E6E6" w:themeFill="background2"/>
            <w:vAlign w:val="center"/>
          </w:tcPr>
          <w:p w14:paraId="0D95DE90" w14:textId="7D63E04A" w:rsidR="00665346" w:rsidRPr="001F6044" w:rsidRDefault="00092B78" w:rsidP="00092B78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092B78">
              <w:rPr>
                <w:rFonts w:ascii="Aptos" w:eastAsia="Aptos" w:hAnsi="Aptos" w:cs="Times New Roman"/>
                <w:kern w:val="2"/>
                <w14:ligatures w14:val="standardContextual"/>
              </w:rPr>
              <w:t xml:space="preserve">Obudowa typu </w:t>
            </w:r>
            <w:proofErr w:type="spellStart"/>
            <w:r w:rsidRPr="00092B78">
              <w:rPr>
                <w:rFonts w:ascii="Aptos" w:eastAsia="Aptos" w:hAnsi="Aptos" w:cs="Times New Roman"/>
                <w:kern w:val="2"/>
                <w14:ligatures w14:val="standardContextual"/>
              </w:rPr>
              <w:t>Rack</w:t>
            </w:r>
            <w:proofErr w:type="spellEnd"/>
            <w:r w:rsidRPr="00092B78">
              <w:rPr>
                <w:rFonts w:ascii="Aptos" w:eastAsia="Aptos" w:hAnsi="Aptos" w:cs="Times New Roman"/>
                <w:kern w:val="2"/>
                <w14:ligatures w14:val="standardContextual"/>
              </w:rPr>
              <w:t xml:space="preserve"> 19 cali 2U do min. 24 nośników </w:t>
            </w:r>
            <w:proofErr w:type="spellStart"/>
            <w:r w:rsidRPr="00092B78">
              <w:rPr>
                <w:rFonts w:ascii="Aptos" w:eastAsia="Aptos" w:hAnsi="Aptos" w:cs="Times New Roman"/>
                <w:kern w:val="2"/>
                <w14:ligatures w14:val="standardContextual"/>
              </w:rPr>
              <w:t>NVMe</w:t>
            </w:r>
            <w:proofErr w:type="spellEnd"/>
            <w:r w:rsidRPr="00092B78">
              <w:rPr>
                <w:rFonts w:ascii="Aptos" w:eastAsia="Aptos" w:hAnsi="Aptos" w:cs="Times New Roman"/>
                <w:kern w:val="2"/>
                <w14:ligatures w14:val="standardContextual"/>
              </w:rPr>
              <w:t xml:space="preserve"> – musi być dostarczona wraz z szynami do instalacji w szafie umożliwiającymi jej serwisowanie</w:t>
            </w:r>
          </w:p>
        </w:tc>
        <w:tc>
          <w:tcPr>
            <w:tcW w:w="3546" w:type="dxa"/>
            <w:shd w:val="clear" w:color="auto" w:fill="FFFFFF" w:themeFill="background1"/>
            <w:vAlign w:val="center"/>
          </w:tcPr>
          <w:p w14:paraId="4987EB51" w14:textId="77777777" w:rsidR="00665346" w:rsidRPr="00CC0FAD" w:rsidRDefault="00665346" w:rsidP="00956D4F">
            <w:pPr>
              <w:numPr>
                <w:ilvl w:val="0"/>
                <w:numId w:val="11"/>
              </w:numPr>
              <w:tabs>
                <w:tab w:val="left" w:pos="429"/>
              </w:tabs>
              <w:spacing w:after="0" w:line="240" w:lineRule="auto"/>
              <w:ind w:left="423" w:right="113" w:firstLine="0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SPEŁNIA </w:t>
            </w:r>
            <w:r w:rsidRPr="00CC0FAD">
              <w:rPr>
                <w:rFonts w:ascii="Arial" w:hAnsi="Arial" w:cs="Arial"/>
                <w:b/>
                <w:bCs/>
                <w:color w:val="EE0000"/>
                <w:sz w:val="20"/>
                <w:szCs w:val="20"/>
              </w:rPr>
              <w:t>**</w:t>
            </w:r>
          </w:p>
          <w:p w14:paraId="7E5B5452" w14:textId="77777777" w:rsidR="00665346" w:rsidRPr="00CC0FAD" w:rsidRDefault="00665346" w:rsidP="00956D4F">
            <w:pPr>
              <w:numPr>
                <w:ilvl w:val="0"/>
                <w:numId w:val="11"/>
              </w:numPr>
              <w:tabs>
                <w:tab w:val="left" w:pos="429"/>
              </w:tabs>
              <w:spacing w:after="0" w:line="240" w:lineRule="auto"/>
              <w:ind w:left="423" w:right="113" w:firstLine="0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NIE SPEŁNIA </w:t>
            </w:r>
            <w:r w:rsidRPr="00CC0FAD">
              <w:rPr>
                <w:rFonts w:ascii="Arial" w:hAnsi="Arial" w:cs="Arial"/>
                <w:b/>
                <w:bCs/>
                <w:color w:val="EE0000"/>
                <w:sz w:val="20"/>
                <w:szCs w:val="20"/>
              </w:rPr>
              <w:t>**</w:t>
            </w:r>
          </w:p>
          <w:p w14:paraId="004259DC" w14:textId="77777777" w:rsidR="00665346" w:rsidRPr="00CC0FAD" w:rsidRDefault="00665346" w:rsidP="00CF47DC">
            <w:pPr>
              <w:tabs>
                <w:tab w:val="left" w:pos="429"/>
              </w:tabs>
              <w:spacing w:after="0" w:line="240" w:lineRule="auto"/>
              <w:ind w:left="423" w:right="113"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665346" w:rsidRPr="001F6044" w14:paraId="2DAF099D" w14:textId="77777777" w:rsidTr="00CF47DC">
        <w:trPr>
          <w:trHeight w:val="871"/>
        </w:trPr>
        <w:tc>
          <w:tcPr>
            <w:tcW w:w="1558" w:type="dxa"/>
            <w:shd w:val="clear" w:color="auto" w:fill="E7E6E6" w:themeFill="background2"/>
            <w:vAlign w:val="center"/>
          </w:tcPr>
          <w:p w14:paraId="56F0D11A" w14:textId="62312ED2" w:rsidR="00665346" w:rsidRPr="001F6044" w:rsidRDefault="006065BF" w:rsidP="00956D4F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92B78">
              <w:rPr>
                <w:rFonts w:ascii="Arial" w:hAnsi="Arial" w:cs="Arial"/>
                <w:color w:val="EE0000"/>
                <w:sz w:val="16"/>
                <w:szCs w:val="16"/>
              </w:rPr>
              <w:t>Procesor</w:t>
            </w:r>
          </w:p>
        </w:tc>
        <w:tc>
          <w:tcPr>
            <w:tcW w:w="8925" w:type="dxa"/>
            <w:shd w:val="clear" w:color="auto" w:fill="E7E6E6" w:themeFill="background2"/>
            <w:vAlign w:val="center"/>
          </w:tcPr>
          <w:p w14:paraId="6F92AA40" w14:textId="3DC2D4D8" w:rsidR="00665346" w:rsidRPr="001F6044" w:rsidRDefault="00092B78" w:rsidP="00092B78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092B78">
              <w:rPr>
                <w:rFonts w:ascii="Aptos" w:eastAsia="Aptos" w:hAnsi="Aptos" w:cs="Times New Roman"/>
                <w:kern w:val="2"/>
                <w14:ligatures w14:val="standardContextual"/>
              </w:rPr>
              <w:t>Użyte w kontrolerach procesory muszą być w architekturze x 86 wielordzeniowej.</w:t>
            </w:r>
          </w:p>
        </w:tc>
        <w:tc>
          <w:tcPr>
            <w:tcW w:w="3546" w:type="dxa"/>
            <w:shd w:val="clear" w:color="auto" w:fill="FFFFFF" w:themeFill="background1"/>
            <w:vAlign w:val="center"/>
          </w:tcPr>
          <w:p w14:paraId="689A45AB" w14:textId="77777777" w:rsidR="00665346" w:rsidRPr="00CC0FAD" w:rsidRDefault="00665346" w:rsidP="00956D4F">
            <w:pPr>
              <w:numPr>
                <w:ilvl w:val="0"/>
                <w:numId w:val="11"/>
              </w:numPr>
              <w:tabs>
                <w:tab w:val="left" w:pos="429"/>
              </w:tabs>
              <w:spacing w:after="0" w:line="240" w:lineRule="auto"/>
              <w:ind w:left="423" w:right="113" w:firstLine="0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SPEŁNIA </w:t>
            </w:r>
            <w:r w:rsidRPr="00CC0FAD">
              <w:rPr>
                <w:rFonts w:ascii="Arial" w:hAnsi="Arial" w:cs="Arial"/>
                <w:b/>
                <w:bCs/>
                <w:color w:val="EE0000"/>
                <w:sz w:val="20"/>
                <w:szCs w:val="20"/>
              </w:rPr>
              <w:t>**</w:t>
            </w:r>
          </w:p>
          <w:p w14:paraId="016FAB09" w14:textId="77777777" w:rsidR="00665346" w:rsidRPr="00CC0FAD" w:rsidRDefault="00665346" w:rsidP="00956D4F">
            <w:pPr>
              <w:numPr>
                <w:ilvl w:val="0"/>
                <w:numId w:val="11"/>
              </w:numPr>
              <w:tabs>
                <w:tab w:val="left" w:pos="429"/>
              </w:tabs>
              <w:spacing w:after="0" w:line="240" w:lineRule="auto"/>
              <w:ind w:left="423" w:right="113" w:firstLine="0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NIE SPEŁNIA </w:t>
            </w:r>
            <w:r w:rsidRPr="00CC0FAD">
              <w:rPr>
                <w:rFonts w:ascii="Arial" w:hAnsi="Arial" w:cs="Arial"/>
                <w:b/>
                <w:bCs/>
                <w:color w:val="EE0000"/>
                <w:sz w:val="20"/>
                <w:szCs w:val="20"/>
              </w:rPr>
              <w:t>**</w:t>
            </w:r>
          </w:p>
          <w:p w14:paraId="29434F3B" w14:textId="77777777" w:rsidR="00665346" w:rsidRPr="001F6044" w:rsidRDefault="00665346" w:rsidP="00956D4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  <w:p w14:paraId="164344B1" w14:textId="77777777" w:rsidR="00665346" w:rsidRPr="001F6044" w:rsidRDefault="00665346" w:rsidP="00956D4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65346" w:rsidRPr="001F6044" w14:paraId="3B8CBD9C" w14:textId="77777777" w:rsidTr="00CF47DC">
        <w:trPr>
          <w:trHeight w:val="544"/>
        </w:trPr>
        <w:tc>
          <w:tcPr>
            <w:tcW w:w="1558" w:type="dxa"/>
            <w:shd w:val="clear" w:color="auto" w:fill="E7E6E6" w:themeFill="background2"/>
            <w:vAlign w:val="center"/>
          </w:tcPr>
          <w:p w14:paraId="2F109CEC" w14:textId="4E914BA0" w:rsidR="00665346" w:rsidRPr="001F6044" w:rsidRDefault="006065BF" w:rsidP="00956D4F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92B78">
              <w:rPr>
                <w:rFonts w:ascii="Arial" w:hAnsi="Arial" w:cs="Arial"/>
                <w:color w:val="EE0000"/>
                <w:sz w:val="16"/>
                <w:szCs w:val="16"/>
              </w:rPr>
              <w:t>Kontrolery</w:t>
            </w:r>
          </w:p>
        </w:tc>
        <w:tc>
          <w:tcPr>
            <w:tcW w:w="8925" w:type="dxa"/>
            <w:shd w:val="clear" w:color="auto" w:fill="E7E6E6" w:themeFill="background2"/>
            <w:vAlign w:val="center"/>
          </w:tcPr>
          <w:p w14:paraId="051AECE7" w14:textId="77777777" w:rsidR="00092B78" w:rsidRDefault="00092B78" w:rsidP="00956D4F">
            <w:pPr>
              <w:spacing w:after="0" w:line="240" w:lineRule="auto"/>
              <w:jc w:val="both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092B78">
              <w:rPr>
                <w:rFonts w:ascii="Aptos" w:eastAsia="Aptos" w:hAnsi="Aptos" w:cs="Times New Roman"/>
                <w:kern w:val="2"/>
                <w14:ligatures w14:val="standardContextual"/>
              </w:rPr>
              <w:t xml:space="preserve">Macierz musi być wyposażona w minimum 2 kontrolery dyskowe </w:t>
            </w:r>
          </w:p>
          <w:p w14:paraId="7544C94B" w14:textId="77777777" w:rsidR="00092B78" w:rsidRDefault="00092B78" w:rsidP="00956D4F">
            <w:pPr>
              <w:spacing w:after="0" w:line="240" w:lineRule="auto"/>
              <w:jc w:val="both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092B78">
              <w:rPr>
                <w:rFonts w:ascii="Aptos" w:eastAsia="Aptos" w:hAnsi="Aptos" w:cs="Times New Roman"/>
                <w:kern w:val="2"/>
                <w14:ligatures w14:val="standardContextual"/>
              </w:rPr>
              <w:sym w:font="Symbol" w:char="F0B7"/>
            </w:r>
            <w:r w:rsidRPr="00092B78">
              <w:rPr>
                <w:rFonts w:ascii="Aptos" w:eastAsia="Aptos" w:hAnsi="Aptos" w:cs="Times New Roman"/>
                <w:kern w:val="2"/>
                <w14:ligatures w14:val="standardContextual"/>
              </w:rPr>
              <w:t xml:space="preserve"> Każdy kontroler macierzy musi być wyposażony w co najmniej 64 GB pamięci </w:t>
            </w:r>
          </w:p>
          <w:p w14:paraId="2B60D381" w14:textId="74FEFD35" w:rsidR="00665346" w:rsidRPr="001F6044" w:rsidRDefault="00092B78" w:rsidP="00956D4F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092B78">
              <w:rPr>
                <w:rFonts w:ascii="Aptos" w:eastAsia="Aptos" w:hAnsi="Aptos" w:cs="Times New Roman"/>
                <w:kern w:val="2"/>
                <w14:ligatures w14:val="standardContextual"/>
              </w:rPr>
              <w:sym w:font="Symbol" w:char="F0B7"/>
            </w:r>
            <w:r w:rsidRPr="00092B78">
              <w:rPr>
                <w:rFonts w:ascii="Aptos" w:eastAsia="Aptos" w:hAnsi="Aptos" w:cs="Times New Roman"/>
                <w:kern w:val="2"/>
                <w14:ligatures w14:val="standardContextual"/>
              </w:rPr>
              <w:t xml:space="preserve"> Kontrolery muszą współdziałać w trybie Active/Active</w:t>
            </w:r>
          </w:p>
        </w:tc>
        <w:tc>
          <w:tcPr>
            <w:tcW w:w="3546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C9EBBD1" w14:textId="77777777" w:rsidR="00665346" w:rsidRPr="00CC0FAD" w:rsidRDefault="00665346" w:rsidP="00956D4F">
            <w:pPr>
              <w:numPr>
                <w:ilvl w:val="0"/>
                <w:numId w:val="11"/>
              </w:numPr>
              <w:tabs>
                <w:tab w:val="left" w:pos="429"/>
              </w:tabs>
              <w:spacing w:after="0" w:line="240" w:lineRule="auto"/>
              <w:ind w:left="423" w:right="113" w:firstLine="0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SPEŁNIA </w:t>
            </w:r>
            <w:r w:rsidRPr="00CC0FAD">
              <w:rPr>
                <w:rFonts w:ascii="Arial" w:hAnsi="Arial" w:cs="Arial"/>
                <w:b/>
                <w:bCs/>
                <w:color w:val="EE0000"/>
                <w:sz w:val="20"/>
                <w:szCs w:val="20"/>
              </w:rPr>
              <w:t>**</w:t>
            </w:r>
          </w:p>
          <w:p w14:paraId="309808BF" w14:textId="77777777" w:rsidR="00665346" w:rsidRPr="00CC0FAD" w:rsidRDefault="00665346" w:rsidP="00956D4F">
            <w:pPr>
              <w:numPr>
                <w:ilvl w:val="0"/>
                <w:numId w:val="11"/>
              </w:numPr>
              <w:tabs>
                <w:tab w:val="left" w:pos="429"/>
              </w:tabs>
              <w:spacing w:after="0" w:line="240" w:lineRule="auto"/>
              <w:ind w:left="423" w:right="113" w:firstLine="0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NIE SPEŁNIA </w:t>
            </w:r>
            <w:r w:rsidRPr="00CC0FAD">
              <w:rPr>
                <w:rFonts w:ascii="Arial" w:hAnsi="Arial" w:cs="Arial"/>
                <w:b/>
                <w:bCs/>
                <w:color w:val="EE0000"/>
                <w:sz w:val="20"/>
                <w:szCs w:val="20"/>
              </w:rPr>
              <w:t>**</w:t>
            </w:r>
          </w:p>
          <w:p w14:paraId="7C1B39FE" w14:textId="77777777" w:rsidR="00665346" w:rsidRPr="001F6044" w:rsidRDefault="00665346" w:rsidP="00CF47DC">
            <w:pPr>
              <w:tabs>
                <w:tab w:val="left" w:pos="429"/>
              </w:tabs>
              <w:spacing w:after="0" w:line="240" w:lineRule="auto"/>
              <w:ind w:left="423" w:right="113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65346" w:rsidRPr="001F6044" w14:paraId="4DE00045" w14:textId="77777777" w:rsidTr="00CF47DC">
        <w:trPr>
          <w:trHeight w:val="544"/>
        </w:trPr>
        <w:tc>
          <w:tcPr>
            <w:tcW w:w="1558" w:type="dxa"/>
            <w:shd w:val="clear" w:color="auto" w:fill="E7E6E6" w:themeFill="background2"/>
            <w:vAlign w:val="center"/>
          </w:tcPr>
          <w:p w14:paraId="2152D8B9" w14:textId="51BB0799" w:rsidR="00665346" w:rsidRPr="00A021F8" w:rsidRDefault="006065BF" w:rsidP="00956D4F">
            <w:pPr>
              <w:spacing w:after="0" w:line="240" w:lineRule="auto"/>
              <w:jc w:val="center"/>
              <w:rPr>
                <w:rFonts w:ascii="Arial" w:hAnsi="Arial" w:cs="Arial"/>
                <w:color w:val="EE0000"/>
                <w:sz w:val="16"/>
                <w:szCs w:val="16"/>
              </w:rPr>
            </w:pPr>
            <w:r w:rsidRPr="00092B78">
              <w:rPr>
                <w:rFonts w:ascii="Arial" w:hAnsi="Arial" w:cs="Arial"/>
                <w:color w:val="EE0000"/>
                <w:sz w:val="16"/>
                <w:szCs w:val="16"/>
              </w:rPr>
              <w:t>Interfejsy</w:t>
            </w:r>
          </w:p>
        </w:tc>
        <w:tc>
          <w:tcPr>
            <w:tcW w:w="8925" w:type="dxa"/>
            <w:shd w:val="clear" w:color="auto" w:fill="E7E6E6" w:themeFill="background2"/>
            <w:vAlign w:val="center"/>
          </w:tcPr>
          <w:p w14:paraId="0250FCE4" w14:textId="080A6D4B" w:rsidR="00665346" w:rsidRPr="00B514B1" w:rsidRDefault="00C63B1D" w:rsidP="00956D4F">
            <w:pPr>
              <w:spacing w:after="0" w:line="240" w:lineRule="auto"/>
              <w:jc w:val="both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C63B1D">
              <w:rPr>
                <w:rFonts w:ascii="Aptos" w:eastAsia="Aptos" w:hAnsi="Aptos" w:cs="Times New Roman"/>
                <w:kern w:val="2"/>
                <w14:ligatures w14:val="standardContextual"/>
              </w:rPr>
              <w:t>4x25GbE (</w:t>
            </w:r>
            <w:proofErr w:type="spellStart"/>
            <w:r w:rsidRPr="00C63B1D">
              <w:rPr>
                <w:rFonts w:ascii="Aptos" w:eastAsia="Aptos" w:hAnsi="Aptos" w:cs="Times New Roman"/>
                <w:kern w:val="2"/>
                <w14:ligatures w14:val="standardContextual"/>
              </w:rPr>
              <w:t>interconnect</w:t>
            </w:r>
            <w:proofErr w:type="spellEnd"/>
            <w:r w:rsidRPr="00C63B1D">
              <w:rPr>
                <w:rFonts w:ascii="Aptos" w:eastAsia="Aptos" w:hAnsi="Aptos" w:cs="Times New Roman"/>
                <w:kern w:val="2"/>
                <w14:ligatures w14:val="standardContextual"/>
              </w:rPr>
              <w:t>), 4x10GbE (Base-</w:t>
            </w:r>
            <w:proofErr w:type="gramStart"/>
            <w:r w:rsidRPr="00C63B1D">
              <w:rPr>
                <w:rFonts w:ascii="Aptos" w:eastAsia="Aptos" w:hAnsi="Aptos" w:cs="Times New Roman"/>
                <w:kern w:val="2"/>
                <w14:ligatures w14:val="standardContextual"/>
              </w:rPr>
              <w:t>T,RJ</w:t>
            </w:r>
            <w:proofErr w:type="gramEnd"/>
            <w:r w:rsidRPr="00C63B1D">
              <w:rPr>
                <w:rFonts w:ascii="Aptos" w:eastAsia="Aptos" w:hAnsi="Aptos" w:cs="Times New Roman"/>
                <w:kern w:val="2"/>
                <w14:ligatures w14:val="standardContextual"/>
              </w:rPr>
              <w:t>45), 8x25Gb (wkładki 25Gb SFP28 w zestawie), 8x32Gb FC (wkładki 32Gb w zestawie)</w:t>
            </w:r>
          </w:p>
        </w:tc>
        <w:tc>
          <w:tcPr>
            <w:tcW w:w="3546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8025579" w14:textId="77777777" w:rsidR="00665346" w:rsidRPr="00CC0FAD" w:rsidRDefault="00665346" w:rsidP="00956D4F">
            <w:pPr>
              <w:numPr>
                <w:ilvl w:val="0"/>
                <w:numId w:val="11"/>
              </w:numPr>
              <w:tabs>
                <w:tab w:val="left" w:pos="429"/>
              </w:tabs>
              <w:spacing w:after="0" w:line="240" w:lineRule="auto"/>
              <w:ind w:left="423" w:right="113" w:firstLine="0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SPEŁNIA </w:t>
            </w:r>
            <w:r w:rsidRPr="00CC0FAD">
              <w:rPr>
                <w:rFonts w:ascii="Arial" w:hAnsi="Arial" w:cs="Arial"/>
                <w:b/>
                <w:bCs/>
                <w:color w:val="EE0000"/>
                <w:sz w:val="20"/>
                <w:szCs w:val="20"/>
              </w:rPr>
              <w:t>**</w:t>
            </w:r>
          </w:p>
          <w:p w14:paraId="0C95E7F7" w14:textId="77777777" w:rsidR="00665346" w:rsidRPr="00CC0FAD" w:rsidRDefault="00665346" w:rsidP="00956D4F">
            <w:pPr>
              <w:numPr>
                <w:ilvl w:val="0"/>
                <w:numId w:val="11"/>
              </w:numPr>
              <w:tabs>
                <w:tab w:val="left" w:pos="429"/>
              </w:tabs>
              <w:spacing w:after="0" w:line="240" w:lineRule="auto"/>
              <w:ind w:left="423" w:right="113" w:firstLine="0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NIE SPEŁNIA </w:t>
            </w:r>
            <w:r w:rsidRPr="00CC0FAD">
              <w:rPr>
                <w:rFonts w:ascii="Arial" w:hAnsi="Arial" w:cs="Arial"/>
                <w:b/>
                <w:bCs/>
                <w:color w:val="EE0000"/>
                <w:sz w:val="20"/>
                <w:szCs w:val="20"/>
              </w:rPr>
              <w:t>**</w:t>
            </w:r>
          </w:p>
          <w:p w14:paraId="46267EEC" w14:textId="77777777" w:rsidR="00665346" w:rsidRDefault="00665346" w:rsidP="00CF47DC">
            <w:pPr>
              <w:tabs>
                <w:tab w:val="left" w:pos="429"/>
              </w:tabs>
              <w:spacing w:after="0" w:line="240" w:lineRule="auto"/>
              <w:ind w:left="423" w:right="113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665346" w:rsidRPr="001F6044" w14:paraId="3F44A8B2" w14:textId="77777777" w:rsidTr="00CF47DC">
        <w:trPr>
          <w:trHeight w:val="544"/>
        </w:trPr>
        <w:tc>
          <w:tcPr>
            <w:tcW w:w="1558" w:type="dxa"/>
            <w:shd w:val="clear" w:color="auto" w:fill="E7E6E6" w:themeFill="background2"/>
            <w:vAlign w:val="center"/>
          </w:tcPr>
          <w:p w14:paraId="25773D6C" w14:textId="5DDE8213" w:rsidR="00665346" w:rsidRPr="00A021F8" w:rsidRDefault="006065BF" w:rsidP="00956D4F">
            <w:pPr>
              <w:spacing w:after="0" w:line="240" w:lineRule="auto"/>
              <w:jc w:val="center"/>
              <w:rPr>
                <w:rFonts w:ascii="Arial" w:hAnsi="Arial" w:cs="Arial"/>
                <w:color w:val="EE0000"/>
                <w:sz w:val="16"/>
                <w:szCs w:val="16"/>
              </w:rPr>
            </w:pPr>
            <w:r w:rsidRPr="00092B78">
              <w:rPr>
                <w:rFonts w:ascii="Arial" w:hAnsi="Arial" w:cs="Arial"/>
                <w:color w:val="EE0000"/>
                <w:sz w:val="16"/>
                <w:szCs w:val="16"/>
              </w:rPr>
              <w:t>Protokoły</w:t>
            </w:r>
          </w:p>
        </w:tc>
        <w:tc>
          <w:tcPr>
            <w:tcW w:w="8925" w:type="dxa"/>
            <w:shd w:val="clear" w:color="auto" w:fill="E7E6E6" w:themeFill="background2"/>
            <w:vAlign w:val="center"/>
          </w:tcPr>
          <w:p w14:paraId="6A7C105A" w14:textId="6FA14C3C" w:rsidR="00665346" w:rsidRPr="00B514B1" w:rsidRDefault="00C63B1D" w:rsidP="00956D4F">
            <w:pPr>
              <w:spacing w:after="0" w:line="240" w:lineRule="auto"/>
              <w:jc w:val="both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C63B1D">
              <w:rPr>
                <w:rFonts w:ascii="Aptos" w:eastAsia="Aptos" w:hAnsi="Aptos" w:cs="Times New Roman"/>
                <w:kern w:val="2"/>
                <w14:ligatures w14:val="standardContextual"/>
              </w:rPr>
              <w:t xml:space="preserve">FC, </w:t>
            </w:r>
            <w:proofErr w:type="spellStart"/>
            <w:r w:rsidRPr="00C63B1D">
              <w:rPr>
                <w:rFonts w:ascii="Aptos" w:eastAsia="Aptos" w:hAnsi="Aptos" w:cs="Times New Roman"/>
                <w:kern w:val="2"/>
                <w14:ligatures w14:val="standardContextual"/>
              </w:rPr>
              <w:t>iSCSI</w:t>
            </w:r>
            <w:proofErr w:type="spellEnd"/>
            <w:r w:rsidRPr="00C63B1D">
              <w:rPr>
                <w:rFonts w:ascii="Aptos" w:eastAsia="Aptos" w:hAnsi="Aptos" w:cs="Times New Roman"/>
                <w:kern w:val="2"/>
                <w14:ligatures w14:val="standardContextual"/>
              </w:rPr>
              <w:t xml:space="preserve">, </w:t>
            </w:r>
            <w:proofErr w:type="spellStart"/>
            <w:r w:rsidRPr="00C63B1D">
              <w:rPr>
                <w:rFonts w:ascii="Aptos" w:eastAsia="Aptos" w:hAnsi="Aptos" w:cs="Times New Roman"/>
                <w:kern w:val="2"/>
                <w14:ligatures w14:val="standardContextual"/>
              </w:rPr>
              <w:t>NVMe</w:t>
            </w:r>
            <w:proofErr w:type="spellEnd"/>
            <w:r w:rsidRPr="00C63B1D">
              <w:rPr>
                <w:rFonts w:ascii="Aptos" w:eastAsia="Aptos" w:hAnsi="Aptos" w:cs="Times New Roman"/>
                <w:kern w:val="2"/>
                <w14:ligatures w14:val="standardContextual"/>
              </w:rPr>
              <w:t xml:space="preserve">/FC, </w:t>
            </w:r>
            <w:proofErr w:type="spellStart"/>
            <w:r w:rsidRPr="00C63B1D">
              <w:rPr>
                <w:rFonts w:ascii="Aptos" w:eastAsia="Aptos" w:hAnsi="Aptos" w:cs="Times New Roman"/>
                <w:kern w:val="2"/>
                <w14:ligatures w14:val="standardContextual"/>
              </w:rPr>
              <w:t>NVMe</w:t>
            </w:r>
            <w:proofErr w:type="spellEnd"/>
            <w:r w:rsidRPr="00C63B1D">
              <w:rPr>
                <w:rFonts w:ascii="Aptos" w:eastAsia="Aptos" w:hAnsi="Aptos" w:cs="Times New Roman"/>
                <w:kern w:val="2"/>
                <w14:ligatures w14:val="standardContextual"/>
              </w:rPr>
              <w:t>/TCP, NFS, SMB, S3</w:t>
            </w:r>
          </w:p>
        </w:tc>
        <w:tc>
          <w:tcPr>
            <w:tcW w:w="3546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48C4EC6" w14:textId="77777777" w:rsidR="00665346" w:rsidRPr="00CC0FAD" w:rsidRDefault="00665346" w:rsidP="00956D4F">
            <w:pPr>
              <w:numPr>
                <w:ilvl w:val="0"/>
                <w:numId w:val="11"/>
              </w:numPr>
              <w:tabs>
                <w:tab w:val="left" w:pos="429"/>
              </w:tabs>
              <w:spacing w:after="0" w:line="240" w:lineRule="auto"/>
              <w:ind w:left="423" w:right="113" w:firstLine="0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SPEŁNIA </w:t>
            </w:r>
            <w:r w:rsidRPr="00CC0FAD">
              <w:rPr>
                <w:rFonts w:ascii="Arial" w:hAnsi="Arial" w:cs="Arial"/>
                <w:b/>
                <w:bCs/>
                <w:color w:val="EE0000"/>
                <w:sz w:val="20"/>
                <w:szCs w:val="20"/>
              </w:rPr>
              <w:t>**</w:t>
            </w:r>
          </w:p>
          <w:p w14:paraId="05B6C1FF" w14:textId="77777777" w:rsidR="00665346" w:rsidRPr="00CC0FAD" w:rsidRDefault="00665346" w:rsidP="00956D4F">
            <w:pPr>
              <w:numPr>
                <w:ilvl w:val="0"/>
                <w:numId w:val="11"/>
              </w:numPr>
              <w:tabs>
                <w:tab w:val="left" w:pos="429"/>
              </w:tabs>
              <w:spacing w:after="0" w:line="240" w:lineRule="auto"/>
              <w:ind w:left="423" w:right="113" w:firstLine="0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NIE SPEŁNIA </w:t>
            </w:r>
            <w:r w:rsidRPr="00CC0FAD">
              <w:rPr>
                <w:rFonts w:ascii="Arial" w:hAnsi="Arial" w:cs="Arial"/>
                <w:b/>
                <w:bCs/>
                <w:color w:val="EE0000"/>
                <w:sz w:val="20"/>
                <w:szCs w:val="20"/>
              </w:rPr>
              <w:t>**</w:t>
            </w:r>
          </w:p>
          <w:p w14:paraId="75044129" w14:textId="77777777" w:rsidR="00665346" w:rsidRDefault="00665346" w:rsidP="00CF47DC">
            <w:pPr>
              <w:tabs>
                <w:tab w:val="left" w:pos="429"/>
              </w:tabs>
              <w:spacing w:after="0" w:line="240" w:lineRule="auto"/>
              <w:ind w:left="423" w:right="113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665346" w:rsidRPr="001F6044" w14:paraId="6A37D386" w14:textId="77777777" w:rsidTr="00CF47DC">
        <w:trPr>
          <w:trHeight w:val="544"/>
        </w:trPr>
        <w:tc>
          <w:tcPr>
            <w:tcW w:w="1558" w:type="dxa"/>
            <w:shd w:val="clear" w:color="auto" w:fill="E7E6E6" w:themeFill="background2"/>
            <w:vAlign w:val="center"/>
          </w:tcPr>
          <w:p w14:paraId="48089698" w14:textId="378A5838" w:rsidR="00665346" w:rsidRPr="00B514B1" w:rsidRDefault="006065BF" w:rsidP="00956D4F">
            <w:pPr>
              <w:spacing w:after="0" w:line="240" w:lineRule="auto"/>
              <w:jc w:val="center"/>
              <w:rPr>
                <w:rFonts w:ascii="Arial" w:hAnsi="Arial" w:cs="Arial"/>
                <w:color w:val="EE0000"/>
                <w:sz w:val="16"/>
                <w:szCs w:val="16"/>
              </w:rPr>
            </w:pPr>
            <w:r w:rsidRPr="00092B78">
              <w:rPr>
                <w:rFonts w:ascii="Arial" w:hAnsi="Arial" w:cs="Arial"/>
                <w:color w:val="EE0000"/>
                <w:sz w:val="16"/>
                <w:szCs w:val="16"/>
              </w:rPr>
              <w:t>Zarządzanie</w:t>
            </w:r>
          </w:p>
        </w:tc>
        <w:tc>
          <w:tcPr>
            <w:tcW w:w="8925" w:type="dxa"/>
            <w:shd w:val="clear" w:color="auto" w:fill="E7E6E6" w:themeFill="background2"/>
            <w:vAlign w:val="center"/>
          </w:tcPr>
          <w:p w14:paraId="4B1F4F07" w14:textId="77777777" w:rsidR="00C63B1D" w:rsidRPr="00C63B1D" w:rsidRDefault="00C63B1D" w:rsidP="00ED17EF">
            <w:pPr>
              <w:spacing w:after="0" w:line="240" w:lineRule="auto"/>
              <w:jc w:val="both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C63B1D">
              <w:rPr>
                <w:rFonts w:ascii="Aptos" w:eastAsia="Aptos" w:hAnsi="Aptos" w:cs="Times New Roman"/>
                <w:kern w:val="2"/>
                <w14:ligatures w14:val="standardContextual"/>
              </w:rPr>
              <w:t xml:space="preserve">Zarządzanie macierzą musi odbywać się przez przeglądarkę WWW oraz CLI </w:t>
            </w:r>
          </w:p>
          <w:p w14:paraId="0B278F7F" w14:textId="77777777" w:rsidR="00C63B1D" w:rsidRPr="00C63B1D" w:rsidRDefault="00C63B1D" w:rsidP="00ED17EF">
            <w:pPr>
              <w:spacing w:after="0" w:line="240" w:lineRule="auto"/>
              <w:jc w:val="both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C63B1D">
              <w:rPr>
                <w:rFonts w:ascii="Aptos" w:eastAsia="Aptos" w:hAnsi="Aptos" w:cs="Times New Roman"/>
                <w:kern w:val="2"/>
                <w14:ligatures w14:val="standardContextual"/>
              </w:rPr>
              <w:t xml:space="preserve">Zarządzanie macierzą przez WWW musi odbywać się bez udziału dodatkowych </w:t>
            </w:r>
          </w:p>
          <w:p w14:paraId="07B8A759" w14:textId="77777777" w:rsidR="00C63B1D" w:rsidRPr="00C63B1D" w:rsidRDefault="00C63B1D" w:rsidP="00ED17EF">
            <w:pPr>
              <w:spacing w:after="0" w:line="240" w:lineRule="auto"/>
              <w:jc w:val="both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C63B1D">
              <w:rPr>
                <w:rFonts w:ascii="Aptos" w:eastAsia="Aptos" w:hAnsi="Aptos" w:cs="Times New Roman"/>
                <w:kern w:val="2"/>
                <w14:ligatures w14:val="standardContextual"/>
              </w:rPr>
              <w:t>wtyczek przeglądarki (Flash, Java)</w:t>
            </w:r>
          </w:p>
          <w:p w14:paraId="0C862E92" w14:textId="51F8BB40" w:rsidR="00665346" w:rsidRPr="00B514B1" w:rsidRDefault="00C63B1D" w:rsidP="00ED17EF">
            <w:pPr>
              <w:spacing w:after="0" w:line="240" w:lineRule="auto"/>
              <w:jc w:val="both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C63B1D">
              <w:rPr>
                <w:rFonts w:ascii="Aptos" w:eastAsia="Aptos" w:hAnsi="Aptos" w:cs="Times New Roman"/>
                <w:kern w:val="2"/>
                <w14:ligatures w14:val="standardContextual"/>
              </w:rPr>
              <w:lastRenderedPageBreak/>
              <w:t>Macierz musi umożliwiać zarządzanie za pomocą interfejsu Ethernet. Możliwość zarządzania całością dostępnych zasobów dyskowych z jednej konsoli administracyjnej</w:t>
            </w:r>
          </w:p>
        </w:tc>
        <w:tc>
          <w:tcPr>
            <w:tcW w:w="3546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2B5595B" w14:textId="77777777" w:rsidR="00665346" w:rsidRPr="00CC0FAD" w:rsidRDefault="00665346" w:rsidP="00956D4F">
            <w:pPr>
              <w:numPr>
                <w:ilvl w:val="0"/>
                <w:numId w:val="11"/>
              </w:numPr>
              <w:tabs>
                <w:tab w:val="left" w:pos="429"/>
              </w:tabs>
              <w:spacing w:after="0" w:line="240" w:lineRule="auto"/>
              <w:ind w:left="423" w:right="113" w:firstLine="0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 xml:space="preserve">SPEŁNIA </w:t>
            </w:r>
            <w:r w:rsidRPr="00CC0FAD">
              <w:rPr>
                <w:rFonts w:ascii="Arial" w:hAnsi="Arial" w:cs="Arial"/>
                <w:b/>
                <w:bCs/>
                <w:color w:val="EE0000"/>
                <w:sz w:val="20"/>
                <w:szCs w:val="20"/>
              </w:rPr>
              <w:t>**</w:t>
            </w:r>
          </w:p>
          <w:p w14:paraId="5231A205" w14:textId="77777777" w:rsidR="00665346" w:rsidRPr="00CC0FAD" w:rsidRDefault="00665346" w:rsidP="00956D4F">
            <w:pPr>
              <w:numPr>
                <w:ilvl w:val="0"/>
                <w:numId w:val="11"/>
              </w:numPr>
              <w:tabs>
                <w:tab w:val="left" w:pos="429"/>
              </w:tabs>
              <w:spacing w:after="0" w:line="240" w:lineRule="auto"/>
              <w:ind w:left="423" w:right="113" w:firstLine="0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NIE SPEŁNIA </w:t>
            </w:r>
            <w:r w:rsidRPr="00CC0FAD">
              <w:rPr>
                <w:rFonts w:ascii="Arial" w:hAnsi="Arial" w:cs="Arial"/>
                <w:b/>
                <w:bCs/>
                <w:color w:val="EE0000"/>
                <w:sz w:val="20"/>
                <w:szCs w:val="20"/>
              </w:rPr>
              <w:t>**</w:t>
            </w:r>
          </w:p>
          <w:p w14:paraId="7DC0D853" w14:textId="77777777" w:rsidR="00665346" w:rsidRDefault="00665346" w:rsidP="00CF47DC">
            <w:pPr>
              <w:tabs>
                <w:tab w:val="left" w:pos="429"/>
              </w:tabs>
              <w:spacing w:after="0" w:line="240" w:lineRule="auto"/>
              <w:ind w:left="423" w:right="113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665346" w:rsidRPr="001F6044" w14:paraId="09C94968" w14:textId="77777777" w:rsidTr="00CF47DC">
        <w:trPr>
          <w:trHeight w:val="899"/>
        </w:trPr>
        <w:tc>
          <w:tcPr>
            <w:tcW w:w="1558" w:type="dxa"/>
            <w:shd w:val="clear" w:color="auto" w:fill="E7E6E6" w:themeFill="background2"/>
            <w:vAlign w:val="center"/>
          </w:tcPr>
          <w:p w14:paraId="7ABAA0C1" w14:textId="17BA3AA5" w:rsidR="00665346" w:rsidRPr="001F6044" w:rsidRDefault="006065BF" w:rsidP="00956D4F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92B78">
              <w:rPr>
                <w:rFonts w:ascii="Arial" w:hAnsi="Arial" w:cs="Arial"/>
                <w:color w:val="EE0000"/>
                <w:sz w:val="16"/>
                <w:szCs w:val="16"/>
              </w:rPr>
              <w:t>Dyski</w:t>
            </w:r>
          </w:p>
        </w:tc>
        <w:tc>
          <w:tcPr>
            <w:tcW w:w="8925" w:type="dxa"/>
            <w:shd w:val="clear" w:color="auto" w:fill="E7E6E6" w:themeFill="background2"/>
            <w:vAlign w:val="center"/>
          </w:tcPr>
          <w:p w14:paraId="4E4987AC" w14:textId="77777777" w:rsidR="00ED17EF" w:rsidRPr="00ED17EF" w:rsidRDefault="00ED17EF" w:rsidP="00ED17EF">
            <w:pPr>
              <w:spacing w:after="0" w:line="240" w:lineRule="auto"/>
              <w:jc w:val="both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ED17EF">
              <w:rPr>
                <w:rFonts w:ascii="Aptos" w:eastAsia="Aptos" w:hAnsi="Aptos" w:cs="Times New Roman"/>
                <w:kern w:val="2"/>
                <w14:ligatures w14:val="standardContextual"/>
              </w:rPr>
              <w:t xml:space="preserve">Min 10x15,3TB </w:t>
            </w:r>
            <w:proofErr w:type="spellStart"/>
            <w:r w:rsidRPr="00ED17EF">
              <w:rPr>
                <w:rFonts w:ascii="Aptos" w:eastAsia="Aptos" w:hAnsi="Aptos" w:cs="Times New Roman"/>
                <w:kern w:val="2"/>
                <w14:ligatures w14:val="standardContextual"/>
              </w:rPr>
              <w:t>NVMe</w:t>
            </w:r>
            <w:proofErr w:type="spellEnd"/>
            <w:r w:rsidRPr="00ED17EF">
              <w:rPr>
                <w:rFonts w:ascii="Aptos" w:eastAsia="Aptos" w:hAnsi="Aptos" w:cs="Times New Roman"/>
                <w:kern w:val="2"/>
                <w14:ligatures w14:val="standardContextual"/>
              </w:rPr>
              <w:t xml:space="preserve"> QLC lub TLC</w:t>
            </w:r>
          </w:p>
          <w:p w14:paraId="308EBB10" w14:textId="6CC91AA5" w:rsidR="00ED17EF" w:rsidRPr="00ED17EF" w:rsidRDefault="00ED17EF" w:rsidP="00ED17EF">
            <w:pPr>
              <w:spacing w:after="0" w:line="240" w:lineRule="auto"/>
              <w:jc w:val="both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ED17EF">
              <w:rPr>
                <w:rFonts w:ascii="Aptos" w:eastAsia="Aptos" w:hAnsi="Aptos" w:cs="Times New Roman"/>
                <w:kern w:val="2"/>
                <w14:ligatures w14:val="standardContextual"/>
              </w:rPr>
              <w:t xml:space="preserve">Macierz musi wspierać dyski SED - </w:t>
            </w:r>
            <w:proofErr w:type="spellStart"/>
            <w:r w:rsidRPr="00ED17EF">
              <w:rPr>
                <w:rFonts w:ascii="Aptos" w:eastAsia="Aptos" w:hAnsi="Aptos" w:cs="Times New Roman"/>
                <w:kern w:val="2"/>
                <w14:ligatures w14:val="standardContextual"/>
              </w:rPr>
              <w:t>Self</w:t>
            </w:r>
            <w:proofErr w:type="spellEnd"/>
            <w:r w:rsidRPr="00ED17EF">
              <w:rPr>
                <w:rFonts w:ascii="Aptos" w:eastAsia="Aptos" w:hAnsi="Aptos" w:cs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ED17EF">
              <w:rPr>
                <w:rFonts w:ascii="Aptos" w:eastAsia="Aptos" w:hAnsi="Aptos" w:cs="Times New Roman"/>
                <w:kern w:val="2"/>
                <w14:ligatures w14:val="standardContextual"/>
              </w:rPr>
              <w:t>Encrypting</w:t>
            </w:r>
            <w:proofErr w:type="spellEnd"/>
            <w:r w:rsidRPr="00ED17EF">
              <w:rPr>
                <w:rFonts w:ascii="Aptos" w:eastAsia="Aptos" w:hAnsi="Aptos" w:cs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ED17EF">
              <w:rPr>
                <w:rFonts w:ascii="Aptos" w:eastAsia="Aptos" w:hAnsi="Aptos" w:cs="Times New Roman"/>
                <w:kern w:val="2"/>
                <w14:ligatures w14:val="standardContextual"/>
              </w:rPr>
              <w:t>Drives</w:t>
            </w:r>
            <w:proofErr w:type="spellEnd"/>
            <w:r w:rsidRPr="00ED17EF">
              <w:rPr>
                <w:rFonts w:ascii="Aptos" w:eastAsia="Aptos" w:hAnsi="Aptos" w:cs="Times New Roman"/>
                <w:kern w:val="2"/>
                <w14:ligatures w14:val="standardContextual"/>
              </w:rPr>
              <w:t xml:space="preserve"> – czyli szyfrowanie na poziomie nośników </w:t>
            </w:r>
          </w:p>
          <w:p w14:paraId="6EAB2043" w14:textId="77777777" w:rsidR="00ED17EF" w:rsidRPr="00ED17EF" w:rsidRDefault="00ED17EF" w:rsidP="00ED17EF">
            <w:pPr>
              <w:spacing w:after="0" w:line="240" w:lineRule="auto"/>
              <w:jc w:val="both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ED17EF">
              <w:rPr>
                <w:rFonts w:ascii="Aptos" w:eastAsia="Aptos" w:hAnsi="Aptos" w:cs="Times New Roman"/>
                <w:kern w:val="2"/>
                <w14:ligatures w14:val="standardContextual"/>
              </w:rPr>
              <w:t>Dostarczona macierz musi być wyposażona w dyski SED</w:t>
            </w:r>
          </w:p>
          <w:p w14:paraId="64B60D96" w14:textId="3601A72C" w:rsidR="00665346" w:rsidRPr="001F6044" w:rsidRDefault="00ED17EF" w:rsidP="00ED17EF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D17EF">
              <w:rPr>
                <w:rFonts w:ascii="Aptos" w:eastAsia="Aptos" w:hAnsi="Aptos" w:cs="Times New Roman"/>
                <w:kern w:val="2"/>
                <w14:ligatures w14:val="standardContextual"/>
              </w:rPr>
              <w:t>Uszkodzone dyski pozostają własnością Zamawiającego</w:t>
            </w:r>
          </w:p>
        </w:tc>
        <w:tc>
          <w:tcPr>
            <w:tcW w:w="3546" w:type="dxa"/>
            <w:shd w:val="clear" w:color="auto" w:fill="FFFFFF" w:themeFill="background1"/>
            <w:vAlign w:val="center"/>
          </w:tcPr>
          <w:p w14:paraId="37342EE6" w14:textId="77777777" w:rsidR="00665346" w:rsidRPr="00CC0FAD" w:rsidRDefault="00665346" w:rsidP="00956D4F">
            <w:pPr>
              <w:numPr>
                <w:ilvl w:val="0"/>
                <w:numId w:val="11"/>
              </w:numPr>
              <w:tabs>
                <w:tab w:val="left" w:pos="429"/>
              </w:tabs>
              <w:spacing w:after="0" w:line="240" w:lineRule="auto"/>
              <w:ind w:left="423" w:right="113" w:firstLine="0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SPEŁNIA </w:t>
            </w:r>
            <w:r w:rsidRPr="00CC0FAD">
              <w:rPr>
                <w:rFonts w:ascii="Arial" w:hAnsi="Arial" w:cs="Arial"/>
                <w:b/>
                <w:bCs/>
                <w:color w:val="EE0000"/>
                <w:sz w:val="20"/>
                <w:szCs w:val="20"/>
              </w:rPr>
              <w:t>**</w:t>
            </w:r>
          </w:p>
          <w:p w14:paraId="67F80D9C" w14:textId="77777777" w:rsidR="00665346" w:rsidRPr="00CC0FAD" w:rsidRDefault="00665346" w:rsidP="00956D4F">
            <w:pPr>
              <w:numPr>
                <w:ilvl w:val="0"/>
                <w:numId w:val="11"/>
              </w:numPr>
              <w:tabs>
                <w:tab w:val="left" w:pos="429"/>
              </w:tabs>
              <w:spacing w:after="0" w:line="240" w:lineRule="auto"/>
              <w:ind w:left="423" w:right="113" w:firstLine="0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NIE SPEŁNIA </w:t>
            </w:r>
            <w:r w:rsidRPr="00CC0FAD">
              <w:rPr>
                <w:rFonts w:ascii="Arial" w:hAnsi="Arial" w:cs="Arial"/>
                <w:b/>
                <w:bCs/>
                <w:color w:val="EE0000"/>
                <w:sz w:val="20"/>
                <w:szCs w:val="20"/>
              </w:rPr>
              <w:t>**</w:t>
            </w:r>
          </w:p>
          <w:p w14:paraId="53374119" w14:textId="77777777" w:rsidR="00665346" w:rsidRPr="001F6044" w:rsidRDefault="00665346" w:rsidP="00CF47DC">
            <w:pPr>
              <w:tabs>
                <w:tab w:val="left" w:pos="429"/>
              </w:tabs>
              <w:spacing w:after="0" w:line="240" w:lineRule="auto"/>
              <w:ind w:left="423" w:right="113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65346" w:rsidRPr="001F6044" w14:paraId="3D010DC6" w14:textId="77777777" w:rsidTr="00CF47DC">
        <w:trPr>
          <w:trHeight w:val="570"/>
        </w:trPr>
        <w:tc>
          <w:tcPr>
            <w:tcW w:w="1558" w:type="dxa"/>
            <w:shd w:val="clear" w:color="auto" w:fill="E7E6E6" w:themeFill="background2"/>
            <w:vAlign w:val="center"/>
          </w:tcPr>
          <w:p w14:paraId="0A11CEC9" w14:textId="7159F4D5" w:rsidR="00665346" w:rsidRPr="001F6044" w:rsidRDefault="006065BF" w:rsidP="00956D4F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92B78">
              <w:rPr>
                <w:rFonts w:ascii="Arial" w:hAnsi="Arial" w:cs="Arial"/>
                <w:color w:val="EE0000"/>
                <w:sz w:val="16"/>
                <w:szCs w:val="16"/>
              </w:rPr>
              <w:t>Pojemność surowa</w:t>
            </w:r>
          </w:p>
        </w:tc>
        <w:tc>
          <w:tcPr>
            <w:tcW w:w="8925" w:type="dxa"/>
            <w:shd w:val="clear" w:color="auto" w:fill="E7E6E6" w:themeFill="background2"/>
            <w:vAlign w:val="center"/>
          </w:tcPr>
          <w:p w14:paraId="6836AABE" w14:textId="556FFBCF" w:rsidR="00665346" w:rsidRPr="001F6044" w:rsidRDefault="00ED17EF" w:rsidP="00956D4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ED17EF">
              <w:rPr>
                <w:rFonts w:ascii="Aptos" w:eastAsia="Aptos" w:hAnsi="Aptos" w:cs="Times New Roman"/>
                <w:kern w:val="2"/>
                <w14:ligatures w14:val="standardContextual"/>
              </w:rPr>
              <w:t>Min 153 TB</w:t>
            </w:r>
          </w:p>
        </w:tc>
        <w:tc>
          <w:tcPr>
            <w:tcW w:w="3546" w:type="dxa"/>
            <w:shd w:val="clear" w:color="auto" w:fill="FFFFFF" w:themeFill="background1"/>
            <w:vAlign w:val="center"/>
          </w:tcPr>
          <w:p w14:paraId="14411DEF" w14:textId="77777777" w:rsidR="00665346" w:rsidRPr="00CC0FAD" w:rsidRDefault="00665346" w:rsidP="00956D4F">
            <w:pPr>
              <w:numPr>
                <w:ilvl w:val="0"/>
                <w:numId w:val="11"/>
              </w:numPr>
              <w:tabs>
                <w:tab w:val="left" w:pos="429"/>
              </w:tabs>
              <w:spacing w:after="0" w:line="240" w:lineRule="auto"/>
              <w:ind w:left="423" w:right="113" w:firstLine="0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SPEŁNIA </w:t>
            </w:r>
            <w:r w:rsidRPr="00CC0FAD">
              <w:rPr>
                <w:rFonts w:ascii="Arial" w:hAnsi="Arial" w:cs="Arial"/>
                <w:b/>
                <w:bCs/>
                <w:color w:val="EE0000"/>
                <w:sz w:val="20"/>
                <w:szCs w:val="20"/>
              </w:rPr>
              <w:t>**</w:t>
            </w:r>
          </w:p>
          <w:p w14:paraId="21260450" w14:textId="77777777" w:rsidR="00665346" w:rsidRPr="00CC0FAD" w:rsidRDefault="00665346" w:rsidP="00956D4F">
            <w:pPr>
              <w:numPr>
                <w:ilvl w:val="0"/>
                <w:numId w:val="11"/>
              </w:numPr>
              <w:tabs>
                <w:tab w:val="left" w:pos="429"/>
              </w:tabs>
              <w:spacing w:after="0" w:line="240" w:lineRule="auto"/>
              <w:ind w:left="423" w:right="113" w:firstLine="0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NIE SPEŁNIA </w:t>
            </w:r>
            <w:r w:rsidRPr="00CC0FAD">
              <w:rPr>
                <w:rFonts w:ascii="Arial" w:hAnsi="Arial" w:cs="Arial"/>
                <w:b/>
                <w:bCs/>
                <w:color w:val="EE0000"/>
                <w:sz w:val="20"/>
                <w:szCs w:val="20"/>
              </w:rPr>
              <w:t>**</w:t>
            </w:r>
          </w:p>
          <w:p w14:paraId="30F83474" w14:textId="77777777" w:rsidR="00665346" w:rsidRPr="001F6044" w:rsidRDefault="00665346" w:rsidP="00CF47DC">
            <w:pPr>
              <w:tabs>
                <w:tab w:val="left" w:pos="429"/>
              </w:tabs>
              <w:spacing w:after="0" w:line="240" w:lineRule="auto"/>
              <w:ind w:left="423" w:right="113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65346" w:rsidRPr="001F6044" w14:paraId="31C6CC6C" w14:textId="77777777" w:rsidTr="00CF47DC">
        <w:trPr>
          <w:trHeight w:val="570"/>
        </w:trPr>
        <w:tc>
          <w:tcPr>
            <w:tcW w:w="1558" w:type="dxa"/>
            <w:shd w:val="clear" w:color="auto" w:fill="E7E6E6" w:themeFill="background2"/>
            <w:vAlign w:val="center"/>
          </w:tcPr>
          <w:p w14:paraId="6C7A3147" w14:textId="7362B020" w:rsidR="00665346" w:rsidRPr="001F6044" w:rsidRDefault="006065BF" w:rsidP="00956D4F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92B78">
              <w:rPr>
                <w:rFonts w:ascii="Arial" w:hAnsi="Arial" w:cs="Arial"/>
                <w:color w:val="EE0000"/>
                <w:sz w:val="16"/>
                <w:szCs w:val="16"/>
              </w:rPr>
              <w:t>Pojemność efektywna</w:t>
            </w:r>
          </w:p>
        </w:tc>
        <w:tc>
          <w:tcPr>
            <w:tcW w:w="8925" w:type="dxa"/>
            <w:shd w:val="clear" w:color="auto" w:fill="E7E6E6" w:themeFill="background2"/>
            <w:vAlign w:val="center"/>
          </w:tcPr>
          <w:p w14:paraId="26C17485" w14:textId="72471A67" w:rsidR="00665346" w:rsidRPr="00CD38B5" w:rsidRDefault="00ED17EF" w:rsidP="00956D4F">
            <w:pPr>
              <w:spacing w:after="0" w:line="240" w:lineRule="auto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ED17EF">
              <w:rPr>
                <w:rFonts w:ascii="Aptos" w:eastAsia="Aptos" w:hAnsi="Aptos" w:cs="Times New Roman"/>
                <w:kern w:val="2"/>
                <w14:ligatures w14:val="standardContextual"/>
              </w:rPr>
              <w:t xml:space="preserve">Min 90 </w:t>
            </w:r>
            <w:proofErr w:type="spellStart"/>
            <w:r w:rsidRPr="00ED17EF">
              <w:rPr>
                <w:rFonts w:ascii="Aptos" w:eastAsia="Aptos" w:hAnsi="Aptos" w:cs="Times New Roman"/>
                <w:kern w:val="2"/>
                <w14:ligatures w14:val="standardContextual"/>
              </w:rPr>
              <w:t>TiB</w:t>
            </w:r>
            <w:proofErr w:type="spellEnd"/>
          </w:p>
        </w:tc>
        <w:tc>
          <w:tcPr>
            <w:tcW w:w="3546" w:type="dxa"/>
            <w:shd w:val="clear" w:color="auto" w:fill="FFFFFF" w:themeFill="background1"/>
            <w:vAlign w:val="center"/>
          </w:tcPr>
          <w:p w14:paraId="669FD261" w14:textId="77777777" w:rsidR="00665346" w:rsidRPr="00CC0FAD" w:rsidRDefault="00665346" w:rsidP="00956D4F">
            <w:pPr>
              <w:numPr>
                <w:ilvl w:val="0"/>
                <w:numId w:val="11"/>
              </w:numPr>
              <w:tabs>
                <w:tab w:val="left" w:pos="429"/>
              </w:tabs>
              <w:spacing w:after="0" w:line="240" w:lineRule="auto"/>
              <w:ind w:left="423" w:right="113" w:firstLine="0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SPEŁNIA </w:t>
            </w:r>
            <w:r w:rsidRPr="00CC0FAD">
              <w:rPr>
                <w:rFonts w:ascii="Arial" w:hAnsi="Arial" w:cs="Arial"/>
                <w:b/>
                <w:bCs/>
                <w:color w:val="EE0000"/>
                <w:sz w:val="20"/>
                <w:szCs w:val="20"/>
              </w:rPr>
              <w:t>**</w:t>
            </w:r>
          </w:p>
          <w:p w14:paraId="1C56B8B2" w14:textId="77777777" w:rsidR="00665346" w:rsidRPr="00CC0FAD" w:rsidRDefault="00665346" w:rsidP="00956D4F">
            <w:pPr>
              <w:numPr>
                <w:ilvl w:val="0"/>
                <w:numId w:val="11"/>
              </w:numPr>
              <w:tabs>
                <w:tab w:val="left" w:pos="429"/>
              </w:tabs>
              <w:spacing w:after="0" w:line="240" w:lineRule="auto"/>
              <w:ind w:left="423" w:right="113" w:firstLine="0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NIE SPEŁNIA </w:t>
            </w:r>
            <w:r w:rsidRPr="00CC0FAD">
              <w:rPr>
                <w:rFonts w:ascii="Arial" w:hAnsi="Arial" w:cs="Arial"/>
                <w:b/>
                <w:bCs/>
                <w:color w:val="EE0000"/>
                <w:sz w:val="20"/>
                <w:szCs w:val="20"/>
              </w:rPr>
              <w:t>**</w:t>
            </w:r>
          </w:p>
          <w:p w14:paraId="5E3852A1" w14:textId="77777777" w:rsidR="00665346" w:rsidRPr="001F6044" w:rsidRDefault="00665346" w:rsidP="00CF47DC">
            <w:pPr>
              <w:tabs>
                <w:tab w:val="left" w:pos="429"/>
              </w:tabs>
              <w:spacing w:after="0" w:line="240" w:lineRule="auto"/>
              <w:ind w:left="423" w:right="113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65346" w:rsidRPr="001F6044" w14:paraId="0E7127FF" w14:textId="77777777" w:rsidTr="00CF47DC">
        <w:trPr>
          <w:trHeight w:val="570"/>
        </w:trPr>
        <w:tc>
          <w:tcPr>
            <w:tcW w:w="1558" w:type="dxa"/>
            <w:shd w:val="clear" w:color="auto" w:fill="E7E6E6" w:themeFill="background2"/>
            <w:vAlign w:val="center"/>
          </w:tcPr>
          <w:p w14:paraId="329D0E39" w14:textId="63AE6F8D" w:rsidR="00665346" w:rsidRPr="001F6044" w:rsidRDefault="006065BF" w:rsidP="00956D4F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92B78">
              <w:rPr>
                <w:rFonts w:ascii="Arial" w:hAnsi="Arial" w:cs="Arial"/>
                <w:color w:val="EE0000"/>
                <w:sz w:val="16"/>
                <w:szCs w:val="16"/>
              </w:rPr>
              <w:t>Zasilanie</w:t>
            </w:r>
          </w:p>
        </w:tc>
        <w:tc>
          <w:tcPr>
            <w:tcW w:w="8925" w:type="dxa"/>
            <w:shd w:val="clear" w:color="auto" w:fill="E7E6E6" w:themeFill="background2"/>
            <w:vAlign w:val="center"/>
          </w:tcPr>
          <w:p w14:paraId="4E376305" w14:textId="76194474" w:rsidR="00665346" w:rsidRPr="001F6044" w:rsidRDefault="00ED17EF" w:rsidP="00ED17EF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D17EF">
              <w:rPr>
                <w:rFonts w:ascii="Aptos" w:eastAsia="Aptos" w:hAnsi="Aptos" w:cs="Times New Roman"/>
                <w:kern w:val="2"/>
                <w14:ligatures w14:val="standardContextual"/>
              </w:rPr>
              <w:t>Wsparcie dla zasilania z dwóch niezależnych źródeł prądu poprzez nadmiarowe zasilacze typu Hot-</w:t>
            </w:r>
            <w:proofErr w:type="spellStart"/>
            <w:r w:rsidRPr="00ED17EF">
              <w:rPr>
                <w:rFonts w:ascii="Aptos" w:eastAsia="Aptos" w:hAnsi="Aptos" w:cs="Times New Roman"/>
                <w:kern w:val="2"/>
                <w14:ligatures w14:val="standardContextual"/>
              </w:rPr>
              <w:t>Swap</w:t>
            </w:r>
            <w:proofErr w:type="spellEnd"/>
            <w:r w:rsidRPr="00ED17EF">
              <w:rPr>
                <w:rFonts w:ascii="Aptos" w:eastAsia="Aptos" w:hAnsi="Aptos" w:cs="Times New Roman"/>
                <w:kern w:val="2"/>
                <w14:ligatures w14:val="standardContextual"/>
              </w:rPr>
              <w:t>. Sprzęt musi być dostarczony z kompletem okablowania niezbędnego do zasilenia macierzy.</w:t>
            </w:r>
          </w:p>
        </w:tc>
        <w:tc>
          <w:tcPr>
            <w:tcW w:w="3546" w:type="dxa"/>
            <w:shd w:val="clear" w:color="auto" w:fill="FFFFFF" w:themeFill="background1"/>
            <w:vAlign w:val="center"/>
          </w:tcPr>
          <w:p w14:paraId="3DDE8724" w14:textId="77777777" w:rsidR="00665346" w:rsidRPr="00CC0FAD" w:rsidRDefault="00665346" w:rsidP="00956D4F">
            <w:pPr>
              <w:numPr>
                <w:ilvl w:val="0"/>
                <w:numId w:val="11"/>
              </w:numPr>
              <w:tabs>
                <w:tab w:val="left" w:pos="429"/>
              </w:tabs>
              <w:spacing w:after="0" w:line="240" w:lineRule="auto"/>
              <w:ind w:left="423" w:right="113" w:firstLine="0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SPEŁNIA </w:t>
            </w:r>
            <w:r w:rsidRPr="00CC0FAD">
              <w:rPr>
                <w:rFonts w:ascii="Arial" w:hAnsi="Arial" w:cs="Arial"/>
                <w:b/>
                <w:bCs/>
                <w:color w:val="EE0000"/>
                <w:sz w:val="20"/>
                <w:szCs w:val="20"/>
              </w:rPr>
              <w:t>**</w:t>
            </w:r>
          </w:p>
          <w:p w14:paraId="1CF33F21" w14:textId="77777777" w:rsidR="00665346" w:rsidRPr="00CC0FAD" w:rsidRDefault="00665346" w:rsidP="00956D4F">
            <w:pPr>
              <w:numPr>
                <w:ilvl w:val="0"/>
                <w:numId w:val="11"/>
              </w:numPr>
              <w:tabs>
                <w:tab w:val="left" w:pos="429"/>
              </w:tabs>
              <w:spacing w:after="0" w:line="240" w:lineRule="auto"/>
              <w:ind w:left="423" w:right="113" w:firstLine="0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NIE SPEŁNIA </w:t>
            </w:r>
            <w:r w:rsidRPr="00CC0FAD">
              <w:rPr>
                <w:rFonts w:ascii="Arial" w:hAnsi="Arial" w:cs="Arial"/>
                <w:b/>
                <w:bCs/>
                <w:color w:val="EE0000"/>
                <w:sz w:val="20"/>
                <w:szCs w:val="20"/>
              </w:rPr>
              <w:t>**</w:t>
            </w:r>
          </w:p>
          <w:p w14:paraId="64258521" w14:textId="77777777" w:rsidR="00665346" w:rsidRPr="001F6044" w:rsidRDefault="00665346" w:rsidP="00CF47DC">
            <w:pPr>
              <w:tabs>
                <w:tab w:val="left" w:pos="429"/>
              </w:tabs>
              <w:spacing w:after="0" w:line="240" w:lineRule="auto"/>
              <w:ind w:left="423" w:right="113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65346" w:rsidRPr="001F6044" w14:paraId="7F3C9C56" w14:textId="77777777" w:rsidTr="00CF47DC">
        <w:trPr>
          <w:trHeight w:val="570"/>
        </w:trPr>
        <w:tc>
          <w:tcPr>
            <w:tcW w:w="1558" w:type="dxa"/>
            <w:shd w:val="clear" w:color="auto" w:fill="E7E6E6" w:themeFill="background2"/>
            <w:vAlign w:val="center"/>
          </w:tcPr>
          <w:p w14:paraId="26180F6B" w14:textId="55A9BCC3" w:rsidR="00665346" w:rsidRPr="001F6044" w:rsidRDefault="006065BF" w:rsidP="00956D4F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92B78">
              <w:rPr>
                <w:rFonts w:ascii="Arial" w:hAnsi="Arial" w:cs="Arial"/>
                <w:color w:val="EE0000"/>
                <w:sz w:val="16"/>
                <w:szCs w:val="16"/>
              </w:rPr>
              <w:t>Wentylatory</w:t>
            </w:r>
          </w:p>
        </w:tc>
        <w:tc>
          <w:tcPr>
            <w:tcW w:w="8925" w:type="dxa"/>
            <w:shd w:val="clear" w:color="auto" w:fill="E7E6E6" w:themeFill="background2"/>
            <w:vAlign w:val="center"/>
          </w:tcPr>
          <w:p w14:paraId="0414550A" w14:textId="2FA573B0" w:rsidR="00665346" w:rsidRPr="001F6044" w:rsidRDefault="00ED17EF" w:rsidP="00ED17EF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D17EF">
              <w:rPr>
                <w:rFonts w:ascii="Aptos" w:eastAsia="Aptos" w:hAnsi="Aptos" w:cs="Times New Roman"/>
                <w:kern w:val="2"/>
                <w14:ligatures w14:val="standardContextual"/>
              </w:rPr>
              <w:t>Wentylatory typu Hot-</w:t>
            </w:r>
            <w:proofErr w:type="spellStart"/>
            <w:r w:rsidRPr="00ED17EF">
              <w:rPr>
                <w:rFonts w:ascii="Aptos" w:eastAsia="Aptos" w:hAnsi="Aptos" w:cs="Times New Roman"/>
                <w:kern w:val="2"/>
                <w14:ligatures w14:val="standardContextual"/>
              </w:rPr>
              <w:t>Swap</w:t>
            </w:r>
            <w:proofErr w:type="spellEnd"/>
          </w:p>
        </w:tc>
        <w:tc>
          <w:tcPr>
            <w:tcW w:w="3546" w:type="dxa"/>
            <w:shd w:val="clear" w:color="auto" w:fill="FFFFFF" w:themeFill="background1"/>
            <w:vAlign w:val="center"/>
          </w:tcPr>
          <w:p w14:paraId="1B0F19F5" w14:textId="77777777" w:rsidR="00665346" w:rsidRPr="00CC0FAD" w:rsidRDefault="00665346" w:rsidP="00956D4F">
            <w:pPr>
              <w:numPr>
                <w:ilvl w:val="0"/>
                <w:numId w:val="11"/>
              </w:numPr>
              <w:tabs>
                <w:tab w:val="left" w:pos="429"/>
              </w:tabs>
              <w:spacing w:after="0" w:line="240" w:lineRule="auto"/>
              <w:ind w:left="423" w:right="113" w:firstLine="0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SPEŁNIA </w:t>
            </w:r>
            <w:r w:rsidRPr="00CC0FAD">
              <w:rPr>
                <w:rFonts w:ascii="Arial" w:hAnsi="Arial" w:cs="Arial"/>
                <w:b/>
                <w:bCs/>
                <w:color w:val="EE0000"/>
                <w:sz w:val="20"/>
                <w:szCs w:val="20"/>
              </w:rPr>
              <w:t>**</w:t>
            </w:r>
          </w:p>
          <w:p w14:paraId="2D637DC2" w14:textId="77777777" w:rsidR="00665346" w:rsidRPr="00CC0FAD" w:rsidRDefault="00665346" w:rsidP="00956D4F">
            <w:pPr>
              <w:numPr>
                <w:ilvl w:val="0"/>
                <w:numId w:val="11"/>
              </w:numPr>
              <w:tabs>
                <w:tab w:val="left" w:pos="429"/>
              </w:tabs>
              <w:spacing w:after="0" w:line="240" w:lineRule="auto"/>
              <w:ind w:left="423" w:right="113" w:firstLine="0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NIE SPEŁNIA </w:t>
            </w:r>
            <w:r w:rsidRPr="00CC0FAD">
              <w:rPr>
                <w:rFonts w:ascii="Arial" w:hAnsi="Arial" w:cs="Arial"/>
                <w:b/>
                <w:bCs/>
                <w:color w:val="EE0000"/>
                <w:sz w:val="20"/>
                <w:szCs w:val="20"/>
              </w:rPr>
              <w:t>**</w:t>
            </w:r>
          </w:p>
          <w:p w14:paraId="0982EFF7" w14:textId="77777777" w:rsidR="00665346" w:rsidRPr="001F6044" w:rsidRDefault="00665346" w:rsidP="00CF47DC">
            <w:pPr>
              <w:tabs>
                <w:tab w:val="left" w:pos="429"/>
              </w:tabs>
              <w:spacing w:after="0" w:line="240" w:lineRule="auto"/>
              <w:ind w:left="423" w:right="113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65346" w:rsidRPr="001F6044" w14:paraId="04DF5639" w14:textId="77777777" w:rsidTr="00CF47DC">
        <w:trPr>
          <w:trHeight w:val="570"/>
        </w:trPr>
        <w:tc>
          <w:tcPr>
            <w:tcW w:w="1558" w:type="dxa"/>
            <w:shd w:val="clear" w:color="auto" w:fill="E7E6E6" w:themeFill="background2"/>
            <w:vAlign w:val="center"/>
          </w:tcPr>
          <w:p w14:paraId="534685A1" w14:textId="0214FF38" w:rsidR="00665346" w:rsidRPr="001F6044" w:rsidRDefault="006065BF" w:rsidP="00956D4F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92B78">
              <w:rPr>
                <w:rFonts w:ascii="Arial" w:hAnsi="Arial" w:cs="Arial"/>
                <w:color w:val="EE0000"/>
                <w:sz w:val="16"/>
                <w:szCs w:val="16"/>
              </w:rPr>
              <w:t>Poziomy RAID</w:t>
            </w:r>
          </w:p>
        </w:tc>
        <w:tc>
          <w:tcPr>
            <w:tcW w:w="8925" w:type="dxa"/>
            <w:shd w:val="clear" w:color="auto" w:fill="E7E6E6" w:themeFill="background2"/>
            <w:vAlign w:val="center"/>
          </w:tcPr>
          <w:p w14:paraId="53814B07" w14:textId="4FFAEB81" w:rsidR="00665346" w:rsidRPr="00CD38B5" w:rsidRDefault="00ED17EF" w:rsidP="00ED17EF">
            <w:pPr>
              <w:spacing w:after="0" w:line="240" w:lineRule="auto"/>
              <w:jc w:val="both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ED17EF">
              <w:rPr>
                <w:rFonts w:ascii="Aptos" w:eastAsia="Aptos" w:hAnsi="Aptos" w:cs="Times New Roman"/>
                <w:kern w:val="2"/>
                <w14:ligatures w14:val="standardContextual"/>
              </w:rPr>
              <w:t>Macierz musi zapewniać zabezpieczenie przed awarią dwóch dysków jednocześnie w ramach jednej grupy RAID</w:t>
            </w:r>
          </w:p>
        </w:tc>
        <w:tc>
          <w:tcPr>
            <w:tcW w:w="3546" w:type="dxa"/>
            <w:shd w:val="clear" w:color="auto" w:fill="FFFFFF" w:themeFill="background1"/>
            <w:vAlign w:val="center"/>
          </w:tcPr>
          <w:p w14:paraId="222827B5" w14:textId="77777777" w:rsidR="00665346" w:rsidRPr="00CC0FAD" w:rsidRDefault="00665346" w:rsidP="00956D4F">
            <w:pPr>
              <w:numPr>
                <w:ilvl w:val="0"/>
                <w:numId w:val="11"/>
              </w:numPr>
              <w:tabs>
                <w:tab w:val="left" w:pos="429"/>
              </w:tabs>
              <w:spacing w:after="0" w:line="240" w:lineRule="auto"/>
              <w:ind w:left="423" w:right="113" w:firstLine="0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SPEŁNIA </w:t>
            </w:r>
            <w:r w:rsidRPr="00CC0FAD">
              <w:rPr>
                <w:rFonts w:ascii="Arial" w:hAnsi="Arial" w:cs="Arial"/>
                <w:b/>
                <w:bCs/>
                <w:color w:val="EE0000"/>
                <w:sz w:val="20"/>
                <w:szCs w:val="20"/>
              </w:rPr>
              <w:t>**</w:t>
            </w:r>
          </w:p>
          <w:p w14:paraId="79880E43" w14:textId="77777777" w:rsidR="00665346" w:rsidRPr="00CC0FAD" w:rsidRDefault="00665346" w:rsidP="00956D4F">
            <w:pPr>
              <w:numPr>
                <w:ilvl w:val="0"/>
                <w:numId w:val="11"/>
              </w:numPr>
              <w:tabs>
                <w:tab w:val="left" w:pos="429"/>
              </w:tabs>
              <w:spacing w:after="0" w:line="240" w:lineRule="auto"/>
              <w:ind w:left="423" w:right="113" w:firstLine="0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NIE SPEŁNIA </w:t>
            </w:r>
            <w:r w:rsidRPr="00CC0FAD">
              <w:rPr>
                <w:rFonts w:ascii="Arial" w:hAnsi="Arial" w:cs="Arial"/>
                <w:b/>
                <w:bCs/>
                <w:color w:val="EE0000"/>
                <w:sz w:val="20"/>
                <w:szCs w:val="20"/>
              </w:rPr>
              <w:t>**</w:t>
            </w:r>
          </w:p>
          <w:p w14:paraId="2C2E3CCD" w14:textId="77777777" w:rsidR="00665346" w:rsidRPr="001F6044" w:rsidRDefault="00665346" w:rsidP="00CF47DC">
            <w:pPr>
              <w:tabs>
                <w:tab w:val="left" w:pos="429"/>
              </w:tabs>
              <w:spacing w:after="0" w:line="240" w:lineRule="auto"/>
              <w:ind w:left="423" w:right="113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65346" w:rsidRPr="001F6044" w14:paraId="7BC0A645" w14:textId="77777777" w:rsidTr="00CF47DC">
        <w:trPr>
          <w:trHeight w:val="570"/>
        </w:trPr>
        <w:tc>
          <w:tcPr>
            <w:tcW w:w="1558" w:type="dxa"/>
            <w:shd w:val="clear" w:color="auto" w:fill="E7E6E6" w:themeFill="background2"/>
            <w:vAlign w:val="center"/>
          </w:tcPr>
          <w:p w14:paraId="06FB82B5" w14:textId="5395D1EC" w:rsidR="00665346" w:rsidRPr="001F6044" w:rsidRDefault="006065BF" w:rsidP="00956D4F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92B78">
              <w:rPr>
                <w:rFonts w:ascii="Arial" w:hAnsi="Arial" w:cs="Arial"/>
                <w:color w:val="EE0000"/>
                <w:sz w:val="16"/>
                <w:szCs w:val="16"/>
              </w:rPr>
              <w:t>Redukcja danych</w:t>
            </w:r>
          </w:p>
        </w:tc>
        <w:tc>
          <w:tcPr>
            <w:tcW w:w="8925" w:type="dxa"/>
            <w:shd w:val="clear" w:color="auto" w:fill="E7E6E6" w:themeFill="background2"/>
            <w:vAlign w:val="center"/>
          </w:tcPr>
          <w:p w14:paraId="79D1FD7E" w14:textId="24CF92FB" w:rsidR="00665346" w:rsidRPr="00ED17EF" w:rsidRDefault="00ED17EF" w:rsidP="00ED17EF">
            <w:pPr>
              <w:spacing w:after="0" w:line="240" w:lineRule="auto"/>
              <w:jc w:val="both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ED17EF">
              <w:rPr>
                <w:rFonts w:ascii="Aptos" w:eastAsia="Aptos" w:hAnsi="Aptos" w:cs="Times New Roman"/>
                <w:kern w:val="2"/>
                <w14:ligatures w14:val="standardContextual"/>
              </w:rPr>
              <w:t xml:space="preserve">Macierz musi posiadać technologię optymalizacji przestrzeni zajmowanej przez dane. Macierz musi wspierać kompresję i </w:t>
            </w:r>
            <w:proofErr w:type="spellStart"/>
            <w:r w:rsidRPr="00ED17EF">
              <w:rPr>
                <w:rFonts w:ascii="Aptos" w:eastAsia="Aptos" w:hAnsi="Aptos" w:cs="Times New Roman"/>
                <w:kern w:val="2"/>
                <w14:ligatures w14:val="standardContextual"/>
              </w:rPr>
              <w:t>deduplikację</w:t>
            </w:r>
            <w:proofErr w:type="spellEnd"/>
            <w:r w:rsidRPr="00ED17EF">
              <w:rPr>
                <w:rFonts w:ascii="Aptos" w:eastAsia="Aptos" w:hAnsi="Aptos" w:cs="Times New Roman"/>
                <w:kern w:val="2"/>
                <w14:ligatures w14:val="standardContextual"/>
              </w:rPr>
              <w:t>. Licencja na tą</w:t>
            </w:r>
            <w:r>
              <w:rPr>
                <w:rFonts w:ascii="Aptos" w:eastAsia="Aptos" w:hAnsi="Aptos" w:cs="Times New Roman"/>
                <w:kern w:val="2"/>
                <w14:ligatures w14:val="standardContextual"/>
              </w:rPr>
              <w:t xml:space="preserve"> </w:t>
            </w:r>
            <w:r w:rsidRPr="00ED17EF">
              <w:rPr>
                <w:rFonts w:ascii="Aptos" w:eastAsia="Aptos" w:hAnsi="Aptos" w:cs="Times New Roman"/>
                <w:kern w:val="2"/>
                <w14:ligatures w14:val="standardContextual"/>
              </w:rPr>
              <w:t>funkcjonalność musi być zawarta w cenie i musi obejmować zaoferowaną</w:t>
            </w:r>
            <w:r>
              <w:rPr>
                <w:rFonts w:ascii="Aptos" w:eastAsia="Aptos" w:hAnsi="Aptos" w:cs="Times New Roman"/>
                <w:kern w:val="2"/>
                <w14:ligatures w14:val="standardContextual"/>
              </w:rPr>
              <w:t xml:space="preserve"> </w:t>
            </w:r>
            <w:r w:rsidRPr="00ED17EF">
              <w:rPr>
                <w:rFonts w:ascii="Aptos" w:eastAsia="Aptos" w:hAnsi="Aptos" w:cs="Times New Roman"/>
                <w:kern w:val="2"/>
                <w14:ligatures w14:val="standardContextual"/>
              </w:rPr>
              <w:t>w ramach macierzy przestrzeń dyskową. Jeśli zaoferowana licencja jest licencją czasową to musi ona obowiązywać w całym okresie gwarancji macierzy</w:t>
            </w:r>
          </w:p>
        </w:tc>
        <w:tc>
          <w:tcPr>
            <w:tcW w:w="3546" w:type="dxa"/>
            <w:shd w:val="clear" w:color="auto" w:fill="FFFFFF" w:themeFill="background1"/>
            <w:vAlign w:val="center"/>
          </w:tcPr>
          <w:p w14:paraId="07F6BD45" w14:textId="77777777" w:rsidR="00665346" w:rsidRPr="00CC0FAD" w:rsidRDefault="00665346" w:rsidP="00956D4F">
            <w:pPr>
              <w:numPr>
                <w:ilvl w:val="0"/>
                <w:numId w:val="11"/>
              </w:numPr>
              <w:tabs>
                <w:tab w:val="left" w:pos="429"/>
              </w:tabs>
              <w:spacing w:after="0" w:line="240" w:lineRule="auto"/>
              <w:ind w:left="423" w:right="113" w:firstLine="0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SPEŁNIA </w:t>
            </w:r>
            <w:r w:rsidRPr="00CC0FAD">
              <w:rPr>
                <w:rFonts w:ascii="Arial" w:hAnsi="Arial" w:cs="Arial"/>
                <w:b/>
                <w:bCs/>
                <w:color w:val="EE0000"/>
                <w:sz w:val="20"/>
                <w:szCs w:val="20"/>
              </w:rPr>
              <w:t>**</w:t>
            </w:r>
          </w:p>
          <w:p w14:paraId="1FC7A229" w14:textId="77777777" w:rsidR="00665346" w:rsidRPr="00CC0FAD" w:rsidRDefault="00665346" w:rsidP="00956D4F">
            <w:pPr>
              <w:numPr>
                <w:ilvl w:val="0"/>
                <w:numId w:val="11"/>
              </w:numPr>
              <w:tabs>
                <w:tab w:val="left" w:pos="429"/>
              </w:tabs>
              <w:spacing w:after="0" w:line="240" w:lineRule="auto"/>
              <w:ind w:left="423" w:right="113" w:firstLine="0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NIE SPEŁNIA </w:t>
            </w:r>
            <w:r w:rsidRPr="00CC0FAD">
              <w:rPr>
                <w:rFonts w:ascii="Arial" w:hAnsi="Arial" w:cs="Arial"/>
                <w:b/>
                <w:bCs/>
                <w:color w:val="EE0000"/>
                <w:sz w:val="20"/>
                <w:szCs w:val="20"/>
              </w:rPr>
              <w:t>**</w:t>
            </w:r>
          </w:p>
          <w:p w14:paraId="75132D60" w14:textId="77777777" w:rsidR="00665346" w:rsidRPr="001F6044" w:rsidRDefault="00665346" w:rsidP="00CF47DC">
            <w:pPr>
              <w:tabs>
                <w:tab w:val="left" w:pos="429"/>
              </w:tabs>
              <w:spacing w:after="0" w:line="240" w:lineRule="auto"/>
              <w:ind w:left="423" w:right="113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65346" w:rsidRPr="001F6044" w14:paraId="2E5E7955" w14:textId="77777777" w:rsidTr="00CF47DC">
        <w:trPr>
          <w:trHeight w:val="570"/>
        </w:trPr>
        <w:tc>
          <w:tcPr>
            <w:tcW w:w="1558" w:type="dxa"/>
            <w:shd w:val="clear" w:color="auto" w:fill="E7E6E6" w:themeFill="background2"/>
            <w:vAlign w:val="center"/>
          </w:tcPr>
          <w:p w14:paraId="28B7A293" w14:textId="20C69A74" w:rsidR="00665346" w:rsidRPr="002D1D6B" w:rsidRDefault="006065BF" w:rsidP="00956D4F">
            <w:pPr>
              <w:spacing w:after="0" w:line="240" w:lineRule="auto"/>
              <w:jc w:val="center"/>
              <w:rPr>
                <w:rFonts w:ascii="Arial" w:hAnsi="Arial" w:cs="Arial"/>
                <w:color w:val="EE0000"/>
                <w:sz w:val="16"/>
                <w:szCs w:val="16"/>
              </w:rPr>
            </w:pPr>
            <w:r w:rsidRPr="00092B78">
              <w:rPr>
                <w:rFonts w:ascii="Arial" w:hAnsi="Arial" w:cs="Arial"/>
                <w:color w:val="EE0000"/>
                <w:sz w:val="16"/>
                <w:szCs w:val="16"/>
              </w:rPr>
              <w:t>Kompatybilność</w:t>
            </w:r>
          </w:p>
        </w:tc>
        <w:tc>
          <w:tcPr>
            <w:tcW w:w="8925" w:type="dxa"/>
            <w:shd w:val="clear" w:color="auto" w:fill="E7E6E6" w:themeFill="background2"/>
            <w:vAlign w:val="center"/>
          </w:tcPr>
          <w:p w14:paraId="27E49E78" w14:textId="21CFFEA9" w:rsidR="00665346" w:rsidRPr="001F6044" w:rsidRDefault="00ED17EF" w:rsidP="00ED17EF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D17EF">
              <w:rPr>
                <w:rFonts w:ascii="Aptos" w:eastAsia="Aptos" w:hAnsi="Aptos" w:cs="Times New Roman"/>
                <w:kern w:val="2"/>
                <w14:ligatures w14:val="standardContextual"/>
              </w:rPr>
              <w:t xml:space="preserve">Macierz musi być wspierana przez systemy operacyjne i </w:t>
            </w:r>
            <w:proofErr w:type="spellStart"/>
            <w:r w:rsidRPr="00ED17EF">
              <w:rPr>
                <w:rFonts w:ascii="Aptos" w:eastAsia="Aptos" w:hAnsi="Aptos" w:cs="Times New Roman"/>
                <w:kern w:val="2"/>
                <w14:ligatures w14:val="standardContextual"/>
              </w:rPr>
              <w:t>wirtualizatory</w:t>
            </w:r>
            <w:proofErr w:type="spellEnd"/>
            <w:r w:rsidRPr="00ED17EF">
              <w:rPr>
                <w:rFonts w:ascii="Aptos" w:eastAsia="Aptos" w:hAnsi="Aptos" w:cs="Times New Roman"/>
                <w:kern w:val="2"/>
                <w14:ligatures w14:val="standardContextual"/>
              </w:rPr>
              <w:t xml:space="preserve">: MS Windows Server 2019, Vmware </w:t>
            </w:r>
            <w:proofErr w:type="spellStart"/>
            <w:r w:rsidRPr="00ED17EF">
              <w:rPr>
                <w:rFonts w:ascii="Aptos" w:eastAsia="Aptos" w:hAnsi="Aptos" w:cs="Times New Roman"/>
                <w:kern w:val="2"/>
                <w14:ligatures w14:val="standardContextual"/>
              </w:rPr>
              <w:t>vSphere</w:t>
            </w:r>
            <w:proofErr w:type="spellEnd"/>
            <w:r w:rsidRPr="00ED17EF">
              <w:rPr>
                <w:rFonts w:ascii="Aptos" w:eastAsia="Aptos" w:hAnsi="Aptos" w:cs="Times New Roman"/>
                <w:kern w:val="2"/>
                <w14:ligatures w14:val="standardContextual"/>
              </w:rPr>
              <w:t xml:space="preserve"> 7 i nowsze</w:t>
            </w:r>
          </w:p>
        </w:tc>
        <w:tc>
          <w:tcPr>
            <w:tcW w:w="3546" w:type="dxa"/>
            <w:shd w:val="clear" w:color="auto" w:fill="FFFFFF" w:themeFill="background1"/>
            <w:vAlign w:val="center"/>
          </w:tcPr>
          <w:p w14:paraId="08A03CDC" w14:textId="77777777" w:rsidR="00665346" w:rsidRPr="00CC0FAD" w:rsidRDefault="00665346" w:rsidP="00956D4F">
            <w:pPr>
              <w:numPr>
                <w:ilvl w:val="0"/>
                <w:numId w:val="11"/>
              </w:numPr>
              <w:tabs>
                <w:tab w:val="left" w:pos="429"/>
              </w:tabs>
              <w:spacing w:after="0" w:line="240" w:lineRule="auto"/>
              <w:ind w:left="423" w:right="113" w:firstLine="0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SPEŁNIA </w:t>
            </w:r>
            <w:r w:rsidRPr="00CC0FAD">
              <w:rPr>
                <w:rFonts w:ascii="Arial" w:hAnsi="Arial" w:cs="Arial"/>
                <w:b/>
                <w:bCs/>
                <w:color w:val="EE0000"/>
                <w:sz w:val="20"/>
                <w:szCs w:val="20"/>
              </w:rPr>
              <w:t>**</w:t>
            </w:r>
          </w:p>
          <w:p w14:paraId="064B808B" w14:textId="77777777" w:rsidR="00665346" w:rsidRPr="00CC0FAD" w:rsidRDefault="00665346" w:rsidP="00956D4F">
            <w:pPr>
              <w:numPr>
                <w:ilvl w:val="0"/>
                <w:numId w:val="11"/>
              </w:numPr>
              <w:tabs>
                <w:tab w:val="left" w:pos="429"/>
              </w:tabs>
              <w:spacing w:after="0" w:line="240" w:lineRule="auto"/>
              <w:ind w:left="423" w:right="113" w:firstLine="0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NIE SPEŁNIA </w:t>
            </w:r>
            <w:r w:rsidRPr="00CC0FAD">
              <w:rPr>
                <w:rFonts w:ascii="Arial" w:hAnsi="Arial" w:cs="Arial"/>
                <w:b/>
                <w:bCs/>
                <w:color w:val="EE0000"/>
                <w:sz w:val="20"/>
                <w:szCs w:val="20"/>
              </w:rPr>
              <w:t>**</w:t>
            </w:r>
          </w:p>
          <w:p w14:paraId="1EE4109F" w14:textId="77777777" w:rsidR="00665346" w:rsidRPr="001F6044" w:rsidRDefault="00665346" w:rsidP="00CF47DC">
            <w:pPr>
              <w:tabs>
                <w:tab w:val="left" w:pos="429"/>
              </w:tabs>
              <w:spacing w:after="0" w:line="240" w:lineRule="auto"/>
              <w:ind w:left="423" w:right="113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065BF" w:rsidRPr="001F6044" w14:paraId="66B714C2" w14:textId="77777777" w:rsidTr="00CF47DC">
        <w:trPr>
          <w:trHeight w:val="570"/>
        </w:trPr>
        <w:tc>
          <w:tcPr>
            <w:tcW w:w="1558" w:type="dxa"/>
            <w:shd w:val="clear" w:color="auto" w:fill="E7E6E6" w:themeFill="background2"/>
            <w:vAlign w:val="center"/>
          </w:tcPr>
          <w:p w14:paraId="66CF81A3" w14:textId="303275F1" w:rsidR="006065BF" w:rsidRPr="002D1D6B" w:rsidRDefault="006065BF" w:rsidP="00956D4F">
            <w:pPr>
              <w:spacing w:after="0" w:line="240" w:lineRule="auto"/>
              <w:jc w:val="center"/>
              <w:rPr>
                <w:rFonts w:ascii="Arial" w:hAnsi="Arial" w:cs="Arial"/>
                <w:color w:val="EE0000"/>
                <w:sz w:val="16"/>
                <w:szCs w:val="16"/>
              </w:rPr>
            </w:pPr>
            <w:proofErr w:type="spellStart"/>
            <w:r w:rsidRPr="00092B78">
              <w:rPr>
                <w:rFonts w:ascii="Arial" w:hAnsi="Arial" w:cs="Arial"/>
                <w:color w:val="EE0000"/>
                <w:sz w:val="16"/>
                <w:szCs w:val="16"/>
              </w:rPr>
              <w:t>Klastrowanie</w:t>
            </w:r>
            <w:proofErr w:type="spellEnd"/>
          </w:p>
        </w:tc>
        <w:tc>
          <w:tcPr>
            <w:tcW w:w="8925" w:type="dxa"/>
            <w:shd w:val="clear" w:color="auto" w:fill="E7E6E6" w:themeFill="background2"/>
            <w:vAlign w:val="center"/>
          </w:tcPr>
          <w:p w14:paraId="41AD28ED" w14:textId="4DBD94CF" w:rsidR="006065BF" w:rsidRPr="001F6044" w:rsidRDefault="00ED17EF" w:rsidP="00956D4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ED17EF">
              <w:rPr>
                <w:rFonts w:ascii="Aptos" w:eastAsia="Aptos" w:hAnsi="Aptos" w:cs="Times New Roman"/>
                <w:kern w:val="2"/>
                <w14:ligatures w14:val="standardContextual"/>
              </w:rPr>
              <w:t>Macierz musi umożliwiać stworzenie klastra</w:t>
            </w:r>
          </w:p>
        </w:tc>
        <w:tc>
          <w:tcPr>
            <w:tcW w:w="3546" w:type="dxa"/>
            <w:shd w:val="clear" w:color="auto" w:fill="FFFFFF" w:themeFill="background1"/>
            <w:vAlign w:val="center"/>
          </w:tcPr>
          <w:p w14:paraId="42B99E8C" w14:textId="77777777" w:rsidR="006065BF" w:rsidRPr="00CC0FAD" w:rsidRDefault="006065BF" w:rsidP="006065BF">
            <w:pPr>
              <w:numPr>
                <w:ilvl w:val="0"/>
                <w:numId w:val="11"/>
              </w:numPr>
              <w:tabs>
                <w:tab w:val="left" w:pos="429"/>
              </w:tabs>
              <w:spacing w:after="0" w:line="240" w:lineRule="auto"/>
              <w:ind w:left="423" w:right="113" w:firstLine="0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SPEŁNIA </w:t>
            </w:r>
            <w:r w:rsidRPr="00CC0FAD">
              <w:rPr>
                <w:rFonts w:ascii="Arial" w:hAnsi="Arial" w:cs="Arial"/>
                <w:b/>
                <w:bCs/>
                <w:color w:val="EE0000"/>
                <w:sz w:val="20"/>
                <w:szCs w:val="20"/>
              </w:rPr>
              <w:t>**</w:t>
            </w:r>
          </w:p>
          <w:p w14:paraId="66042A70" w14:textId="77777777" w:rsidR="006065BF" w:rsidRPr="00CC0FAD" w:rsidRDefault="006065BF" w:rsidP="006065BF">
            <w:pPr>
              <w:numPr>
                <w:ilvl w:val="0"/>
                <w:numId w:val="11"/>
              </w:numPr>
              <w:tabs>
                <w:tab w:val="left" w:pos="429"/>
              </w:tabs>
              <w:spacing w:after="0" w:line="240" w:lineRule="auto"/>
              <w:ind w:left="423" w:right="113" w:firstLine="0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NIE SPEŁNIA </w:t>
            </w:r>
            <w:r w:rsidRPr="00CC0FAD">
              <w:rPr>
                <w:rFonts w:ascii="Arial" w:hAnsi="Arial" w:cs="Arial"/>
                <w:b/>
                <w:bCs/>
                <w:color w:val="EE0000"/>
                <w:sz w:val="20"/>
                <w:szCs w:val="20"/>
              </w:rPr>
              <w:t>**</w:t>
            </w:r>
          </w:p>
          <w:p w14:paraId="2B07D65A" w14:textId="77777777" w:rsidR="006065BF" w:rsidRDefault="006065BF" w:rsidP="00CF47DC">
            <w:pPr>
              <w:tabs>
                <w:tab w:val="left" w:pos="429"/>
              </w:tabs>
              <w:spacing w:after="0" w:line="240" w:lineRule="auto"/>
              <w:ind w:left="423" w:right="113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6065BF" w:rsidRPr="001F6044" w14:paraId="60467AB1" w14:textId="77777777" w:rsidTr="00CF47DC">
        <w:trPr>
          <w:trHeight w:val="570"/>
        </w:trPr>
        <w:tc>
          <w:tcPr>
            <w:tcW w:w="1558" w:type="dxa"/>
            <w:shd w:val="clear" w:color="auto" w:fill="E7E6E6" w:themeFill="background2"/>
            <w:vAlign w:val="center"/>
          </w:tcPr>
          <w:p w14:paraId="6691B7BA" w14:textId="740412B2" w:rsidR="006065BF" w:rsidRPr="002D1D6B" w:rsidRDefault="006065BF" w:rsidP="00956D4F">
            <w:pPr>
              <w:spacing w:after="0" w:line="240" w:lineRule="auto"/>
              <w:jc w:val="center"/>
              <w:rPr>
                <w:rFonts w:ascii="Arial" w:hAnsi="Arial" w:cs="Arial"/>
                <w:color w:val="EE0000"/>
                <w:sz w:val="16"/>
                <w:szCs w:val="16"/>
              </w:rPr>
            </w:pPr>
            <w:r w:rsidRPr="00092B78">
              <w:rPr>
                <w:rFonts w:ascii="Arial" w:hAnsi="Arial" w:cs="Arial"/>
                <w:color w:val="EE0000"/>
                <w:sz w:val="16"/>
                <w:szCs w:val="16"/>
              </w:rPr>
              <w:t>Funkcjonalności</w:t>
            </w:r>
          </w:p>
        </w:tc>
        <w:tc>
          <w:tcPr>
            <w:tcW w:w="8925" w:type="dxa"/>
            <w:shd w:val="clear" w:color="auto" w:fill="E7E6E6" w:themeFill="background2"/>
            <w:vAlign w:val="center"/>
          </w:tcPr>
          <w:p w14:paraId="2124D841" w14:textId="77777777" w:rsidR="00ED17EF" w:rsidRPr="00ED17EF" w:rsidRDefault="00ED17EF" w:rsidP="00ED17EF">
            <w:pPr>
              <w:spacing w:after="0" w:line="240" w:lineRule="auto"/>
              <w:jc w:val="both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ED17EF">
              <w:rPr>
                <w:rFonts w:ascii="Aptos" w:eastAsia="Aptos" w:hAnsi="Aptos" w:cs="Times New Roman"/>
                <w:kern w:val="2"/>
                <w14:ligatures w14:val="standardContextual"/>
              </w:rPr>
              <w:t>•</w:t>
            </w:r>
            <w:r w:rsidRPr="00ED17EF">
              <w:rPr>
                <w:rFonts w:ascii="Aptos" w:eastAsia="Aptos" w:hAnsi="Aptos" w:cs="Times New Roman"/>
                <w:kern w:val="2"/>
                <w14:ligatures w14:val="standardContextual"/>
              </w:rPr>
              <w:tab/>
              <w:t>Macierz musi posiadać funkcjonalność separacji przestrzeni dyskowych pomiędzy różnymi podłączonymi hostami</w:t>
            </w:r>
          </w:p>
          <w:p w14:paraId="1D88F6CE" w14:textId="77777777" w:rsidR="00ED17EF" w:rsidRPr="00ED17EF" w:rsidRDefault="00ED17EF" w:rsidP="00ED17EF">
            <w:pPr>
              <w:spacing w:after="0" w:line="240" w:lineRule="auto"/>
              <w:jc w:val="both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ED17EF">
              <w:rPr>
                <w:rFonts w:ascii="Aptos" w:eastAsia="Aptos" w:hAnsi="Aptos" w:cs="Times New Roman"/>
                <w:kern w:val="2"/>
                <w14:ligatures w14:val="standardContextual"/>
              </w:rPr>
              <w:lastRenderedPageBreak/>
              <w:t>•</w:t>
            </w:r>
            <w:r w:rsidRPr="00ED17EF">
              <w:rPr>
                <w:rFonts w:ascii="Aptos" w:eastAsia="Aptos" w:hAnsi="Aptos" w:cs="Times New Roman"/>
                <w:kern w:val="2"/>
                <w14:ligatures w14:val="standardContextual"/>
              </w:rPr>
              <w:tab/>
              <w:t>Macierz musi posiadać funkcjonalność dynamicznego zwiększania rozmiaru wolumenów</w:t>
            </w:r>
          </w:p>
          <w:p w14:paraId="2A70F15D" w14:textId="77777777" w:rsidR="00ED17EF" w:rsidRPr="00ED17EF" w:rsidRDefault="00ED17EF" w:rsidP="00ED17EF">
            <w:pPr>
              <w:spacing w:after="0" w:line="240" w:lineRule="auto"/>
              <w:jc w:val="both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ED17EF">
              <w:rPr>
                <w:rFonts w:ascii="Aptos" w:eastAsia="Aptos" w:hAnsi="Aptos" w:cs="Times New Roman"/>
                <w:kern w:val="2"/>
                <w14:ligatures w14:val="standardContextual"/>
              </w:rPr>
              <w:t>•</w:t>
            </w:r>
            <w:r w:rsidRPr="00ED17EF">
              <w:rPr>
                <w:rFonts w:ascii="Aptos" w:eastAsia="Aptos" w:hAnsi="Aptos" w:cs="Times New Roman"/>
                <w:kern w:val="2"/>
                <w14:ligatures w14:val="standardContextual"/>
              </w:rPr>
              <w:tab/>
              <w:t xml:space="preserve">Macierz musi obsługiwać funkcjonalność </w:t>
            </w:r>
            <w:proofErr w:type="spellStart"/>
            <w:r w:rsidRPr="00ED17EF">
              <w:rPr>
                <w:rFonts w:ascii="Aptos" w:eastAsia="Aptos" w:hAnsi="Aptos" w:cs="Times New Roman"/>
                <w:kern w:val="2"/>
                <w14:ligatures w14:val="standardContextual"/>
              </w:rPr>
              <w:t>thin</w:t>
            </w:r>
            <w:proofErr w:type="spellEnd"/>
            <w:r w:rsidRPr="00ED17EF">
              <w:rPr>
                <w:rFonts w:ascii="Aptos" w:eastAsia="Aptos" w:hAnsi="Aptos" w:cs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ED17EF">
              <w:rPr>
                <w:rFonts w:ascii="Aptos" w:eastAsia="Aptos" w:hAnsi="Aptos" w:cs="Times New Roman"/>
                <w:kern w:val="2"/>
                <w14:ligatures w14:val="standardContextual"/>
              </w:rPr>
              <w:t>provisioning</w:t>
            </w:r>
            <w:proofErr w:type="spellEnd"/>
            <w:r w:rsidRPr="00ED17EF">
              <w:rPr>
                <w:rFonts w:ascii="Aptos" w:eastAsia="Aptos" w:hAnsi="Aptos" w:cs="Times New Roman"/>
                <w:kern w:val="2"/>
                <w14:ligatures w14:val="standardContextual"/>
              </w:rPr>
              <w:t xml:space="preserve">. Należy dostarczyć licencję umożliwiającą korzystanie z funkcji </w:t>
            </w:r>
            <w:proofErr w:type="spellStart"/>
            <w:r w:rsidRPr="00ED17EF">
              <w:rPr>
                <w:rFonts w:ascii="Aptos" w:eastAsia="Aptos" w:hAnsi="Aptos" w:cs="Times New Roman"/>
                <w:kern w:val="2"/>
                <w14:ligatures w14:val="standardContextual"/>
              </w:rPr>
              <w:t>thin</w:t>
            </w:r>
            <w:proofErr w:type="spellEnd"/>
            <w:r w:rsidRPr="00ED17EF">
              <w:rPr>
                <w:rFonts w:ascii="Aptos" w:eastAsia="Aptos" w:hAnsi="Aptos" w:cs="Times New Roman"/>
                <w:kern w:val="2"/>
                <w14:ligatures w14:val="standardContextual"/>
              </w:rPr>
              <w:t xml:space="preserve"> </w:t>
            </w:r>
            <w:proofErr w:type="spellStart"/>
            <w:r w:rsidRPr="00ED17EF">
              <w:rPr>
                <w:rFonts w:ascii="Aptos" w:eastAsia="Aptos" w:hAnsi="Aptos" w:cs="Times New Roman"/>
                <w:kern w:val="2"/>
                <w14:ligatures w14:val="standardContextual"/>
              </w:rPr>
              <w:t>provisioning</w:t>
            </w:r>
            <w:proofErr w:type="spellEnd"/>
            <w:r w:rsidRPr="00ED17EF">
              <w:rPr>
                <w:rFonts w:ascii="Aptos" w:eastAsia="Aptos" w:hAnsi="Aptos" w:cs="Times New Roman"/>
                <w:kern w:val="2"/>
                <w14:ligatures w14:val="standardContextual"/>
              </w:rPr>
              <w:t xml:space="preserve"> na całą oferowaną pojemność macierzy.</w:t>
            </w:r>
          </w:p>
          <w:p w14:paraId="49E83CEC" w14:textId="77777777" w:rsidR="00ED17EF" w:rsidRPr="00ED17EF" w:rsidRDefault="00ED17EF" w:rsidP="00ED17EF">
            <w:pPr>
              <w:spacing w:after="0" w:line="240" w:lineRule="auto"/>
              <w:jc w:val="both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ED17EF">
              <w:rPr>
                <w:rFonts w:ascii="Aptos" w:eastAsia="Aptos" w:hAnsi="Aptos" w:cs="Times New Roman"/>
                <w:kern w:val="2"/>
                <w14:ligatures w14:val="standardContextual"/>
              </w:rPr>
              <w:t>•</w:t>
            </w:r>
            <w:r w:rsidRPr="00ED17EF">
              <w:rPr>
                <w:rFonts w:ascii="Aptos" w:eastAsia="Aptos" w:hAnsi="Aptos" w:cs="Times New Roman"/>
                <w:kern w:val="2"/>
                <w14:ligatures w14:val="standardContextual"/>
              </w:rPr>
              <w:tab/>
              <w:t>Macierz musi umożliwiać tworzenie migawek (</w:t>
            </w:r>
            <w:proofErr w:type="spellStart"/>
            <w:r w:rsidRPr="00ED17EF">
              <w:rPr>
                <w:rFonts w:ascii="Aptos" w:eastAsia="Aptos" w:hAnsi="Aptos" w:cs="Times New Roman"/>
                <w:kern w:val="2"/>
                <w14:ligatures w14:val="standardContextual"/>
              </w:rPr>
              <w:t>snapshot</w:t>
            </w:r>
            <w:proofErr w:type="spellEnd"/>
            <w:r w:rsidRPr="00ED17EF">
              <w:rPr>
                <w:rFonts w:ascii="Aptos" w:eastAsia="Aptos" w:hAnsi="Aptos" w:cs="Times New Roman"/>
                <w:kern w:val="2"/>
                <w14:ligatures w14:val="standardContextual"/>
              </w:rPr>
              <w:t>). Licencja na tą funkcjonalność musi być zawarta w cenie i musi obejmować całą oferowaną powierzchnię macierzy.</w:t>
            </w:r>
          </w:p>
          <w:p w14:paraId="6D761627" w14:textId="77777777" w:rsidR="00ED17EF" w:rsidRPr="00ED17EF" w:rsidRDefault="00ED17EF" w:rsidP="00ED17EF">
            <w:pPr>
              <w:spacing w:after="0" w:line="240" w:lineRule="auto"/>
              <w:jc w:val="both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ED17EF">
              <w:rPr>
                <w:rFonts w:ascii="Aptos" w:eastAsia="Aptos" w:hAnsi="Aptos" w:cs="Times New Roman"/>
                <w:kern w:val="2"/>
                <w14:ligatures w14:val="standardContextual"/>
              </w:rPr>
              <w:t>•</w:t>
            </w:r>
            <w:r w:rsidRPr="00ED17EF">
              <w:rPr>
                <w:rFonts w:ascii="Aptos" w:eastAsia="Aptos" w:hAnsi="Aptos" w:cs="Times New Roman"/>
                <w:kern w:val="2"/>
                <w14:ligatures w14:val="standardContextual"/>
              </w:rPr>
              <w:tab/>
              <w:t xml:space="preserve">Macierz musi wspierać architekturę </w:t>
            </w:r>
            <w:proofErr w:type="spellStart"/>
            <w:r w:rsidRPr="00ED17EF">
              <w:rPr>
                <w:rFonts w:ascii="Aptos" w:eastAsia="Aptos" w:hAnsi="Aptos" w:cs="Times New Roman"/>
                <w:kern w:val="2"/>
                <w14:ligatures w14:val="standardContextual"/>
              </w:rPr>
              <w:t>NVMe</w:t>
            </w:r>
            <w:proofErr w:type="spellEnd"/>
          </w:p>
          <w:p w14:paraId="7F423C6C" w14:textId="663CD000" w:rsidR="006065BF" w:rsidRPr="00ED17EF" w:rsidRDefault="00ED17EF" w:rsidP="00ED17EF">
            <w:pPr>
              <w:spacing w:after="0" w:line="240" w:lineRule="auto"/>
              <w:jc w:val="both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ED17EF">
              <w:rPr>
                <w:rFonts w:ascii="Aptos" w:eastAsia="Aptos" w:hAnsi="Aptos" w:cs="Times New Roman"/>
                <w:kern w:val="2"/>
                <w14:ligatures w14:val="standardContextual"/>
              </w:rPr>
              <w:t>•</w:t>
            </w:r>
            <w:r w:rsidRPr="00ED17EF">
              <w:rPr>
                <w:rFonts w:ascii="Aptos" w:eastAsia="Aptos" w:hAnsi="Aptos" w:cs="Times New Roman"/>
                <w:kern w:val="2"/>
                <w14:ligatures w14:val="standardContextual"/>
              </w:rPr>
              <w:tab/>
              <w:t>Macierz musi posiadać funkcjonalność bezpośredniego monitoringu stanu w jakim w danym momencie macierz się znajduje</w:t>
            </w:r>
          </w:p>
        </w:tc>
        <w:tc>
          <w:tcPr>
            <w:tcW w:w="3546" w:type="dxa"/>
            <w:shd w:val="clear" w:color="auto" w:fill="FFFFFF" w:themeFill="background1"/>
            <w:vAlign w:val="center"/>
          </w:tcPr>
          <w:p w14:paraId="5F5A0824" w14:textId="77777777" w:rsidR="006065BF" w:rsidRPr="00CC0FAD" w:rsidRDefault="006065BF" w:rsidP="006065BF">
            <w:pPr>
              <w:numPr>
                <w:ilvl w:val="0"/>
                <w:numId w:val="11"/>
              </w:numPr>
              <w:tabs>
                <w:tab w:val="left" w:pos="429"/>
              </w:tabs>
              <w:spacing w:after="0" w:line="240" w:lineRule="auto"/>
              <w:ind w:left="423" w:right="113" w:firstLine="0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 xml:space="preserve">SPEŁNIA </w:t>
            </w:r>
            <w:r w:rsidRPr="00CC0FAD">
              <w:rPr>
                <w:rFonts w:ascii="Arial" w:hAnsi="Arial" w:cs="Arial"/>
                <w:b/>
                <w:bCs/>
                <w:color w:val="EE0000"/>
                <w:sz w:val="20"/>
                <w:szCs w:val="20"/>
              </w:rPr>
              <w:t>**</w:t>
            </w:r>
          </w:p>
          <w:p w14:paraId="1BF73D19" w14:textId="77777777" w:rsidR="006065BF" w:rsidRPr="00CC0FAD" w:rsidRDefault="006065BF" w:rsidP="006065BF">
            <w:pPr>
              <w:numPr>
                <w:ilvl w:val="0"/>
                <w:numId w:val="11"/>
              </w:numPr>
              <w:tabs>
                <w:tab w:val="left" w:pos="429"/>
              </w:tabs>
              <w:spacing w:after="0" w:line="240" w:lineRule="auto"/>
              <w:ind w:left="423" w:right="113" w:firstLine="0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NIE SPEŁNIA </w:t>
            </w:r>
            <w:r w:rsidRPr="00CC0FAD">
              <w:rPr>
                <w:rFonts w:ascii="Arial" w:hAnsi="Arial" w:cs="Arial"/>
                <w:b/>
                <w:bCs/>
                <w:color w:val="EE0000"/>
                <w:sz w:val="20"/>
                <w:szCs w:val="20"/>
              </w:rPr>
              <w:t>**</w:t>
            </w:r>
          </w:p>
          <w:p w14:paraId="2B1503FB" w14:textId="77777777" w:rsidR="006065BF" w:rsidRDefault="006065BF" w:rsidP="00CF47DC">
            <w:pPr>
              <w:tabs>
                <w:tab w:val="left" w:pos="429"/>
              </w:tabs>
              <w:spacing w:after="0" w:line="240" w:lineRule="auto"/>
              <w:ind w:left="423" w:right="113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6065BF" w:rsidRPr="001F6044" w14:paraId="7DD37D47" w14:textId="77777777" w:rsidTr="00CF47DC">
        <w:trPr>
          <w:trHeight w:val="570"/>
        </w:trPr>
        <w:tc>
          <w:tcPr>
            <w:tcW w:w="1558" w:type="dxa"/>
            <w:shd w:val="clear" w:color="auto" w:fill="E7E6E6" w:themeFill="background2"/>
            <w:vAlign w:val="center"/>
          </w:tcPr>
          <w:p w14:paraId="04FD56C4" w14:textId="128C28BE" w:rsidR="006065BF" w:rsidRPr="002D1D6B" w:rsidRDefault="006065BF" w:rsidP="00956D4F">
            <w:pPr>
              <w:spacing w:after="0" w:line="240" w:lineRule="auto"/>
              <w:jc w:val="center"/>
              <w:rPr>
                <w:rFonts w:ascii="Arial" w:hAnsi="Arial" w:cs="Arial"/>
                <w:color w:val="EE0000"/>
                <w:sz w:val="16"/>
                <w:szCs w:val="16"/>
              </w:rPr>
            </w:pPr>
            <w:r w:rsidRPr="00092B78">
              <w:rPr>
                <w:rFonts w:ascii="Arial" w:hAnsi="Arial" w:cs="Arial"/>
                <w:color w:val="EE0000"/>
                <w:sz w:val="16"/>
                <w:szCs w:val="16"/>
              </w:rPr>
              <w:lastRenderedPageBreak/>
              <w:t>Inne</w:t>
            </w:r>
          </w:p>
        </w:tc>
        <w:tc>
          <w:tcPr>
            <w:tcW w:w="8925" w:type="dxa"/>
            <w:shd w:val="clear" w:color="auto" w:fill="E7E6E6" w:themeFill="background2"/>
            <w:vAlign w:val="center"/>
          </w:tcPr>
          <w:p w14:paraId="27F36CF8" w14:textId="1742DD4B" w:rsidR="00ED17EF" w:rsidRPr="00ED17EF" w:rsidRDefault="00ED17EF" w:rsidP="00ED17EF">
            <w:pPr>
              <w:spacing w:after="0" w:line="240" w:lineRule="auto"/>
              <w:jc w:val="both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ED17EF">
              <w:rPr>
                <w:rFonts w:ascii="Aptos" w:eastAsia="Aptos" w:hAnsi="Aptos" w:cs="Times New Roman"/>
                <w:kern w:val="2"/>
                <w14:ligatures w14:val="standardContextual"/>
              </w:rPr>
              <w:t>Wszystkie krytyczne komponenty macierzy takie jak: kontrolery dyskowe, pamięć, cache, zasilacze i wentylatory muszą być zdublowane tak, aby awaria</w:t>
            </w:r>
            <w:r>
              <w:rPr>
                <w:rFonts w:ascii="Aptos" w:eastAsia="Aptos" w:hAnsi="Aptos" w:cs="Times New Roman"/>
                <w:kern w:val="2"/>
                <w14:ligatures w14:val="standardContextual"/>
              </w:rPr>
              <w:t xml:space="preserve"> </w:t>
            </w:r>
            <w:r w:rsidRPr="00ED17EF">
              <w:rPr>
                <w:rFonts w:ascii="Aptos" w:eastAsia="Aptos" w:hAnsi="Aptos" w:cs="Times New Roman"/>
                <w:kern w:val="2"/>
                <w14:ligatures w14:val="standardContextual"/>
              </w:rPr>
              <w:t>pojedynczego elementu nie wpływała na funkcjonowanie całego systemu</w:t>
            </w:r>
          </w:p>
          <w:p w14:paraId="40A81D18" w14:textId="77777777" w:rsidR="00ED17EF" w:rsidRPr="00ED17EF" w:rsidRDefault="00ED17EF" w:rsidP="00ED17EF">
            <w:pPr>
              <w:spacing w:after="0" w:line="240" w:lineRule="auto"/>
              <w:jc w:val="both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</w:p>
          <w:p w14:paraId="0C70F8A4" w14:textId="77777777" w:rsidR="00ED17EF" w:rsidRPr="00ED17EF" w:rsidRDefault="00ED17EF" w:rsidP="00ED17EF">
            <w:pPr>
              <w:spacing w:after="0" w:line="240" w:lineRule="auto"/>
              <w:jc w:val="both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ED17EF">
              <w:rPr>
                <w:rFonts w:ascii="Aptos" w:eastAsia="Aptos" w:hAnsi="Aptos" w:cs="Times New Roman"/>
                <w:kern w:val="2"/>
                <w14:ligatures w14:val="standardContextual"/>
              </w:rPr>
              <w:t>Wszystkie funkcjonalności muszą być dostarczone na dostarczaną pojemność urządzenia i pozwalać na wspólne(jednoczesne) działanie (żadna funkcjonalność nie może wykluczać działania innej funkcjonalności).</w:t>
            </w:r>
          </w:p>
          <w:p w14:paraId="05F6431F" w14:textId="77777777" w:rsidR="006065BF" w:rsidRPr="001F6044" w:rsidRDefault="006065BF" w:rsidP="00956D4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46" w:type="dxa"/>
            <w:shd w:val="clear" w:color="auto" w:fill="FFFFFF" w:themeFill="background1"/>
            <w:vAlign w:val="center"/>
          </w:tcPr>
          <w:p w14:paraId="357A0A4D" w14:textId="77777777" w:rsidR="006065BF" w:rsidRPr="00CC0FAD" w:rsidRDefault="006065BF" w:rsidP="006065BF">
            <w:pPr>
              <w:numPr>
                <w:ilvl w:val="0"/>
                <w:numId w:val="11"/>
              </w:numPr>
              <w:tabs>
                <w:tab w:val="left" w:pos="429"/>
              </w:tabs>
              <w:spacing w:after="0" w:line="240" w:lineRule="auto"/>
              <w:ind w:left="423" w:right="113" w:firstLine="0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SPEŁNIA </w:t>
            </w:r>
            <w:r w:rsidRPr="00CC0FAD">
              <w:rPr>
                <w:rFonts w:ascii="Arial" w:hAnsi="Arial" w:cs="Arial"/>
                <w:b/>
                <w:bCs/>
                <w:color w:val="EE0000"/>
                <w:sz w:val="20"/>
                <w:szCs w:val="20"/>
              </w:rPr>
              <w:t>**</w:t>
            </w:r>
          </w:p>
          <w:p w14:paraId="25E9E90B" w14:textId="77777777" w:rsidR="006065BF" w:rsidRPr="00CC0FAD" w:rsidRDefault="006065BF" w:rsidP="006065BF">
            <w:pPr>
              <w:numPr>
                <w:ilvl w:val="0"/>
                <w:numId w:val="11"/>
              </w:numPr>
              <w:tabs>
                <w:tab w:val="left" w:pos="429"/>
              </w:tabs>
              <w:spacing w:after="0" w:line="240" w:lineRule="auto"/>
              <w:ind w:left="423" w:right="113" w:firstLine="0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NIE SPEŁNIA </w:t>
            </w:r>
            <w:r w:rsidRPr="00CC0FAD">
              <w:rPr>
                <w:rFonts w:ascii="Arial" w:hAnsi="Arial" w:cs="Arial"/>
                <w:b/>
                <w:bCs/>
                <w:color w:val="EE0000"/>
                <w:sz w:val="20"/>
                <w:szCs w:val="20"/>
              </w:rPr>
              <w:t>**</w:t>
            </w:r>
          </w:p>
          <w:p w14:paraId="5379AC4A" w14:textId="77777777" w:rsidR="006065BF" w:rsidRDefault="006065BF" w:rsidP="00CF47DC">
            <w:pPr>
              <w:tabs>
                <w:tab w:val="left" w:pos="429"/>
              </w:tabs>
              <w:spacing w:after="0" w:line="240" w:lineRule="auto"/>
              <w:ind w:left="423" w:right="113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6065BF" w:rsidRPr="001F6044" w14:paraId="19E984C0" w14:textId="77777777" w:rsidTr="00CF47DC">
        <w:trPr>
          <w:trHeight w:val="570"/>
        </w:trPr>
        <w:tc>
          <w:tcPr>
            <w:tcW w:w="1558" w:type="dxa"/>
            <w:shd w:val="clear" w:color="auto" w:fill="E7E6E6" w:themeFill="background2"/>
            <w:vAlign w:val="center"/>
          </w:tcPr>
          <w:p w14:paraId="7D43BA7E" w14:textId="75482A81" w:rsidR="006065BF" w:rsidRPr="002D1D6B" w:rsidRDefault="006065BF" w:rsidP="00956D4F">
            <w:pPr>
              <w:spacing w:after="0" w:line="240" w:lineRule="auto"/>
              <w:jc w:val="center"/>
              <w:rPr>
                <w:rFonts w:ascii="Arial" w:hAnsi="Arial" w:cs="Arial"/>
                <w:color w:val="EE0000"/>
                <w:sz w:val="16"/>
                <w:szCs w:val="16"/>
              </w:rPr>
            </w:pPr>
            <w:r w:rsidRPr="00092B78">
              <w:rPr>
                <w:rFonts w:ascii="Arial" w:hAnsi="Arial" w:cs="Arial"/>
                <w:color w:val="EE0000"/>
                <w:sz w:val="16"/>
                <w:szCs w:val="16"/>
              </w:rPr>
              <w:t>Certyfikaty</w:t>
            </w:r>
          </w:p>
        </w:tc>
        <w:tc>
          <w:tcPr>
            <w:tcW w:w="8925" w:type="dxa"/>
            <w:shd w:val="clear" w:color="auto" w:fill="E7E6E6" w:themeFill="background2"/>
            <w:vAlign w:val="center"/>
          </w:tcPr>
          <w:p w14:paraId="25A66056" w14:textId="31091A97" w:rsidR="00ED17EF" w:rsidRPr="00ED17EF" w:rsidRDefault="00ED17EF" w:rsidP="00ED17EF">
            <w:pPr>
              <w:spacing w:after="0" w:line="240" w:lineRule="auto"/>
              <w:jc w:val="both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ED17EF">
              <w:rPr>
                <w:rFonts w:ascii="Aptos" w:eastAsia="Aptos" w:hAnsi="Aptos" w:cs="Times New Roman"/>
                <w:kern w:val="2"/>
                <w14:ligatures w14:val="standardContextual"/>
              </w:rPr>
              <w:t>certyfikat PN-EN ISO 9001:2015 dla producenta sprzętu lub dokument</w:t>
            </w:r>
            <w:r w:rsidR="000C1744">
              <w:rPr>
                <w:rFonts w:ascii="Aptos" w:eastAsia="Aptos" w:hAnsi="Aptos" w:cs="Times New Roman"/>
                <w:kern w:val="2"/>
                <w14:ligatures w14:val="standardContextual"/>
              </w:rPr>
              <w:t xml:space="preserve"> </w:t>
            </w:r>
            <w:r w:rsidRPr="00ED17EF">
              <w:rPr>
                <w:rFonts w:ascii="Aptos" w:eastAsia="Aptos" w:hAnsi="Aptos" w:cs="Times New Roman"/>
                <w:kern w:val="2"/>
                <w14:ligatures w14:val="standardContextual"/>
              </w:rPr>
              <w:t xml:space="preserve">równoważny - </w:t>
            </w:r>
            <w:r w:rsidRPr="00ED17EF">
              <w:rPr>
                <w:rFonts w:ascii="Aptos" w:eastAsia="Aptos" w:hAnsi="Aptos" w:cs="Times New Roman"/>
                <w:color w:val="EE0000"/>
                <w:kern w:val="2"/>
                <w14:ligatures w14:val="standardContextual"/>
              </w:rPr>
              <w:t>dostawa wraz ze sprzętem</w:t>
            </w:r>
          </w:p>
          <w:p w14:paraId="2A566CA2" w14:textId="0A663C18" w:rsidR="006065BF" w:rsidRPr="000C1744" w:rsidRDefault="00ED17EF" w:rsidP="00ED17EF">
            <w:pPr>
              <w:spacing w:after="0" w:line="240" w:lineRule="auto"/>
              <w:jc w:val="both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ED17EF">
              <w:rPr>
                <w:rFonts w:ascii="Aptos" w:eastAsia="Aptos" w:hAnsi="Aptos" w:cs="Times New Roman"/>
                <w:kern w:val="2"/>
                <w14:ligatures w14:val="standardContextual"/>
              </w:rPr>
              <w:t>certyfikat PN-EN ISO 14001:2015 dla producenta sprzętu lub dokument</w:t>
            </w:r>
            <w:r w:rsidR="000C1744">
              <w:rPr>
                <w:rFonts w:ascii="Aptos" w:eastAsia="Aptos" w:hAnsi="Aptos" w:cs="Times New Roman"/>
                <w:kern w:val="2"/>
                <w14:ligatures w14:val="standardContextual"/>
              </w:rPr>
              <w:t xml:space="preserve"> </w:t>
            </w:r>
            <w:r w:rsidRPr="00ED17EF">
              <w:rPr>
                <w:rFonts w:ascii="Aptos" w:eastAsia="Aptos" w:hAnsi="Aptos" w:cs="Times New Roman"/>
                <w:kern w:val="2"/>
                <w14:ligatures w14:val="standardContextual"/>
              </w:rPr>
              <w:t xml:space="preserve">równoważny - </w:t>
            </w:r>
            <w:r w:rsidRPr="000C1744">
              <w:rPr>
                <w:rFonts w:ascii="Aptos" w:eastAsia="Aptos" w:hAnsi="Aptos" w:cs="Times New Roman"/>
                <w:color w:val="EE0000"/>
                <w:kern w:val="2"/>
                <w14:ligatures w14:val="standardContextual"/>
              </w:rPr>
              <w:t>dostawa wraz ze sprzętem</w:t>
            </w:r>
          </w:p>
        </w:tc>
        <w:tc>
          <w:tcPr>
            <w:tcW w:w="3546" w:type="dxa"/>
            <w:shd w:val="clear" w:color="auto" w:fill="FFFFFF" w:themeFill="background1"/>
            <w:vAlign w:val="center"/>
          </w:tcPr>
          <w:p w14:paraId="2E968581" w14:textId="77777777" w:rsidR="006065BF" w:rsidRPr="00CC0FAD" w:rsidRDefault="006065BF" w:rsidP="006065BF">
            <w:pPr>
              <w:numPr>
                <w:ilvl w:val="0"/>
                <w:numId w:val="11"/>
              </w:numPr>
              <w:tabs>
                <w:tab w:val="left" w:pos="429"/>
              </w:tabs>
              <w:spacing w:after="0" w:line="240" w:lineRule="auto"/>
              <w:ind w:left="423" w:right="113" w:firstLine="0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SPEŁNIA </w:t>
            </w:r>
            <w:r w:rsidRPr="00CC0FAD">
              <w:rPr>
                <w:rFonts w:ascii="Arial" w:hAnsi="Arial" w:cs="Arial"/>
                <w:b/>
                <w:bCs/>
                <w:color w:val="EE0000"/>
                <w:sz w:val="20"/>
                <w:szCs w:val="20"/>
              </w:rPr>
              <w:t>**</w:t>
            </w:r>
          </w:p>
          <w:p w14:paraId="5F8C71D7" w14:textId="77777777" w:rsidR="006065BF" w:rsidRPr="00CC0FAD" w:rsidRDefault="006065BF" w:rsidP="006065BF">
            <w:pPr>
              <w:numPr>
                <w:ilvl w:val="0"/>
                <w:numId w:val="11"/>
              </w:numPr>
              <w:tabs>
                <w:tab w:val="left" w:pos="429"/>
              </w:tabs>
              <w:spacing w:after="0" w:line="240" w:lineRule="auto"/>
              <w:ind w:left="423" w:right="113" w:firstLine="0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NIE SPEŁNIA </w:t>
            </w:r>
            <w:r w:rsidRPr="00CC0FAD">
              <w:rPr>
                <w:rFonts w:ascii="Arial" w:hAnsi="Arial" w:cs="Arial"/>
                <w:b/>
                <w:bCs/>
                <w:color w:val="EE0000"/>
                <w:sz w:val="20"/>
                <w:szCs w:val="20"/>
              </w:rPr>
              <w:t>**</w:t>
            </w:r>
          </w:p>
          <w:p w14:paraId="50925C3E" w14:textId="77777777" w:rsidR="006065BF" w:rsidRDefault="006065BF" w:rsidP="00CF47DC">
            <w:pPr>
              <w:tabs>
                <w:tab w:val="left" w:pos="429"/>
              </w:tabs>
              <w:spacing w:after="0" w:line="240" w:lineRule="auto"/>
              <w:ind w:left="423" w:right="113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6065BF" w:rsidRPr="001F6044" w14:paraId="2798E41B" w14:textId="77777777" w:rsidTr="00CF47DC">
        <w:trPr>
          <w:trHeight w:val="570"/>
        </w:trPr>
        <w:tc>
          <w:tcPr>
            <w:tcW w:w="1558" w:type="dxa"/>
            <w:shd w:val="clear" w:color="auto" w:fill="E7E6E6" w:themeFill="background2"/>
            <w:vAlign w:val="center"/>
          </w:tcPr>
          <w:p w14:paraId="2EA804F5" w14:textId="2BB57F44" w:rsidR="006065BF" w:rsidRPr="002D1D6B" w:rsidRDefault="006065BF" w:rsidP="00956D4F">
            <w:pPr>
              <w:spacing w:after="0" w:line="240" w:lineRule="auto"/>
              <w:jc w:val="center"/>
              <w:rPr>
                <w:rFonts w:ascii="Arial" w:hAnsi="Arial" w:cs="Arial"/>
                <w:color w:val="EE0000"/>
                <w:sz w:val="16"/>
                <w:szCs w:val="16"/>
              </w:rPr>
            </w:pPr>
            <w:r w:rsidRPr="00092B78">
              <w:rPr>
                <w:rFonts w:ascii="Arial" w:hAnsi="Arial" w:cs="Arial"/>
                <w:color w:val="EE0000"/>
                <w:sz w:val="16"/>
                <w:szCs w:val="16"/>
              </w:rPr>
              <w:t>Gwarancja</w:t>
            </w:r>
          </w:p>
        </w:tc>
        <w:tc>
          <w:tcPr>
            <w:tcW w:w="8925" w:type="dxa"/>
            <w:shd w:val="clear" w:color="auto" w:fill="E7E6E6" w:themeFill="background2"/>
            <w:vAlign w:val="center"/>
          </w:tcPr>
          <w:p w14:paraId="7ED2E43F" w14:textId="66F54BCB" w:rsidR="006065BF" w:rsidRPr="001F6044" w:rsidRDefault="000C1744" w:rsidP="002777A0">
            <w:pPr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777A0">
              <w:rPr>
                <w:rFonts w:ascii="Aptos" w:eastAsia="Aptos" w:hAnsi="Aptos" w:cs="Times New Roman"/>
                <w:kern w:val="2"/>
                <w14:ligatures w14:val="standardContextual"/>
              </w:rPr>
              <w:t>7 letnia gwarancja</w:t>
            </w:r>
          </w:p>
        </w:tc>
        <w:tc>
          <w:tcPr>
            <w:tcW w:w="3546" w:type="dxa"/>
            <w:shd w:val="clear" w:color="auto" w:fill="FFFFFF" w:themeFill="background1"/>
            <w:vAlign w:val="center"/>
          </w:tcPr>
          <w:p w14:paraId="2F73AB90" w14:textId="77777777" w:rsidR="006065BF" w:rsidRPr="00CC0FAD" w:rsidRDefault="006065BF" w:rsidP="006065BF">
            <w:pPr>
              <w:numPr>
                <w:ilvl w:val="0"/>
                <w:numId w:val="11"/>
              </w:numPr>
              <w:tabs>
                <w:tab w:val="left" w:pos="429"/>
              </w:tabs>
              <w:spacing w:after="0" w:line="240" w:lineRule="auto"/>
              <w:ind w:left="423" w:right="113" w:firstLine="0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SPEŁNIA </w:t>
            </w:r>
            <w:r w:rsidRPr="00CC0FAD">
              <w:rPr>
                <w:rFonts w:ascii="Arial" w:hAnsi="Arial" w:cs="Arial"/>
                <w:b/>
                <w:bCs/>
                <w:color w:val="EE0000"/>
                <w:sz w:val="20"/>
                <w:szCs w:val="20"/>
              </w:rPr>
              <w:t>**</w:t>
            </w:r>
          </w:p>
          <w:p w14:paraId="03897F4B" w14:textId="77777777" w:rsidR="006065BF" w:rsidRPr="00CC0FAD" w:rsidRDefault="006065BF" w:rsidP="006065BF">
            <w:pPr>
              <w:numPr>
                <w:ilvl w:val="0"/>
                <w:numId w:val="11"/>
              </w:numPr>
              <w:tabs>
                <w:tab w:val="left" w:pos="429"/>
              </w:tabs>
              <w:spacing w:after="0" w:line="240" w:lineRule="auto"/>
              <w:ind w:left="423" w:right="113" w:firstLine="0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NIE SPEŁNIA </w:t>
            </w:r>
            <w:r w:rsidRPr="00CC0FAD">
              <w:rPr>
                <w:rFonts w:ascii="Arial" w:hAnsi="Arial" w:cs="Arial"/>
                <w:b/>
                <w:bCs/>
                <w:color w:val="EE0000"/>
                <w:sz w:val="20"/>
                <w:szCs w:val="20"/>
              </w:rPr>
              <w:t>**</w:t>
            </w:r>
          </w:p>
          <w:p w14:paraId="7B8B3C65" w14:textId="77777777" w:rsidR="006065BF" w:rsidRDefault="006065BF" w:rsidP="00CF47DC">
            <w:pPr>
              <w:tabs>
                <w:tab w:val="left" w:pos="429"/>
              </w:tabs>
              <w:spacing w:after="0" w:line="240" w:lineRule="auto"/>
              <w:ind w:left="423" w:right="113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6065BF" w:rsidRPr="001F6044" w14:paraId="5558CB3E" w14:textId="77777777" w:rsidTr="00CF47DC">
        <w:trPr>
          <w:trHeight w:val="570"/>
        </w:trPr>
        <w:tc>
          <w:tcPr>
            <w:tcW w:w="1558" w:type="dxa"/>
            <w:shd w:val="clear" w:color="auto" w:fill="E7E6E6" w:themeFill="background2"/>
            <w:vAlign w:val="center"/>
          </w:tcPr>
          <w:p w14:paraId="2CF7EC6C" w14:textId="497EEC71" w:rsidR="006065BF" w:rsidRPr="002D1D6B" w:rsidRDefault="006065BF" w:rsidP="00956D4F">
            <w:pPr>
              <w:spacing w:after="0" w:line="240" w:lineRule="auto"/>
              <w:jc w:val="center"/>
              <w:rPr>
                <w:rFonts w:ascii="Arial" w:hAnsi="Arial" w:cs="Arial"/>
                <w:color w:val="EE0000"/>
                <w:sz w:val="16"/>
                <w:szCs w:val="16"/>
              </w:rPr>
            </w:pPr>
            <w:r w:rsidRPr="00092B78">
              <w:rPr>
                <w:rFonts w:ascii="Arial" w:hAnsi="Arial" w:cs="Arial"/>
                <w:color w:val="EE0000"/>
                <w:sz w:val="16"/>
                <w:szCs w:val="16"/>
              </w:rPr>
              <w:t>Serwis oraz wsparcie techniczne producenta lub certyfikowanej przez producenta firmy (z jego aktualną autoryzacją)</w:t>
            </w:r>
          </w:p>
        </w:tc>
        <w:tc>
          <w:tcPr>
            <w:tcW w:w="8925" w:type="dxa"/>
            <w:shd w:val="clear" w:color="auto" w:fill="E7E6E6" w:themeFill="background2"/>
            <w:vAlign w:val="center"/>
          </w:tcPr>
          <w:p w14:paraId="5A420FD9" w14:textId="77777777" w:rsidR="002777A0" w:rsidRPr="002777A0" w:rsidRDefault="002777A0" w:rsidP="002777A0">
            <w:pPr>
              <w:spacing w:after="0" w:line="240" w:lineRule="auto"/>
              <w:jc w:val="both"/>
              <w:rPr>
                <w:rFonts w:ascii="Aptos" w:eastAsia="Aptos" w:hAnsi="Aptos" w:cs="Times New Roman"/>
                <w:kern w:val="2"/>
                <w14:ligatures w14:val="standardContextual"/>
              </w:rPr>
            </w:pPr>
            <w:r w:rsidRPr="002777A0">
              <w:rPr>
                <w:rFonts w:ascii="Aptos" w:eastAsia="Aptos" w:hAnsi="Aptos" w:cs="Times New Roman"/>
                <w:kern w:val="2"/>
                <w14:ligatures w14:val="standardContextual"/>
              </w:rPr>
              <w:t xml:space="preserve">7 lat wsparcia. Czas naprawy to kolejny dzień roboczy. </w:t>
            </w:r>
          </w:p>
          <w:p w14:paraId="3E35A48E" w14:textId="77777777" w:rsidR="006065BF" w:rsidRPr="001F6044" w:rsidRDefault="006065BF" w:rsidP="00956D4F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46" w:type="dxa"/>
            <w:shd w:val="clear" w:color="auto" w:fill="FFFFFF" w:themeFill="background1"/>
            <w:vAlign w:val="center"/>
          </w:tcPr>
          <w:p w14:paraId="4CE3F411" w14:textId="77777777" w:rsidR="006065BF" w:rsidRPr="00CC0FAD" w:rsidRDefault="006065BF" w:rsidP="006065BF">
            <w:pPr>
              <w:numPr>
                <w:ilvl w:val="0"/>
                <w:numId w:val="11"/>
              </w:numPr>
              <w:tabs>
                <w:tab w:val="left" w:pos="429"/>
              </w:tabs>
              <w:spacing w:after="0" w:line="240" w:lineRule="auto"/>
              <w:ind w:left="423" w:right="113" w:firstLine="0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SPEŁNIA </w:t>
            </w:r>
            <w:r w:rsidRPr="00CC0FAD">
              <w:rPr>
                <w:rFonts w:ascii="Arial" w:hAnsi="Arial" w:cs="Arial"/>
                <w:b/>
                <w:bCs/>
                <w:color w:val="EE0000"/>
                <w:sz w:val="20"/>
                <w:szCs w:val="20"/>
              </w:rPr>
              <w:t>**</w:t>
            </w:r>
          </w:p>
          <w:p w14:paraId="60170C69" w14:textId="77777777" w:rsidR="006065BF" w:rsidRPr="00CC0FAD" w:rsidRDefault="006065BF" w:rsidP="006065BF">
            <w:pPr>
              <w:numPr>
                <w:ilvl w:val="0"/>
                <w:numId w:val="11"/>
              </w:numPr>
              <w:tabs>
                <w:tab w:val="left" w:pos="429"/>
              </w:tabs>
              <w:spacing w:after="0" w:line="240" w:lineRule="auto"/>
              <w:ind w:left="423" w:right="113" w:firstLine="0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NIE SPEŁNIA </w:t>
            </w:r>
            <w:r w:rsidRPr="00CC0FAD">
              <w:rPr>
                <w:rFonts w:ascii="Arial" w:hAnsi="Arial" w:cs="Arial"/>
                <w:b/>
                <w:bCs/>
                <w:color w:val="EE0000"/>
                <w:sz w:val="20"/>
                <w:szCs w:val="20"/>
              </w:rPr>
              <w:t>**</w:t>
            </w:r>
          </w:p>
          <w:p w14:paraId="2AF6B3B4" w14:textId="77777777" w:rsidR="006065BF" w:rsidRDefault="006065BF" w:rsidP="00CF47DC">
            <w:pPr>
              <w:tabs>
                <w:tab w:val="left" w:pos="429"/>
              </w:tabs>
              <w:spacing w:after="0" w:line="240" w:lineRule="auto"/>
              <w:ind w:left="423" w:right="113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495099E2" w14:textId="033915BF" w:rsidR="00EF1FE4" w:rsidRDefault="00EF1FE4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br w:type="page"/>
      </w:r>
    </w:p>
    <w:p w14:paraId="52EA30FF" w14:textId="77777777" w:rsidR="00E84ECE" w:rsidRPr="001F6044" w:rsidRDefault="00E84ECE" w:rsidP="006302FA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5A710E5A" w14:textId="7A1250FA" w:rsidR="00E84ECE" w:rsidRDefault="00E84ECE" w:rsidP="006302FA">
      <w:pPr>
        <w:spacing w:after="0" w:line="240" w:lineRule="auto"/>
        <w:rPr>
          <w:rFonts w:ascii="Arial" w:hAnsi="Arial" w:cs="Arial"/>
        </w:rPr>
      </w:pPr>
    </w:p>
    <w:p w14:paraId="2BB97FAE" w14:textId="06640F9B" w:rsidR="007F0DE4" w:rsidRDefault="007F0DE4" w:rsidP="006302FA">
      <w:pPr>
        <w:spacing w:after="0" w:line="240" w:lineRule="auto"/>
        <w:rPr>
          <w:rFonts w:ascii="Arial" w:hAnsi="Arial" w:cs="Arial"/>
        </w:rPr>
      </w:pPr>
    </w:p>
    <w:p w14:paraId="47B7552C" w14:textId="5F4B44BC" w:rsidR="007F0DE4" w:rsidRDefault="007F0DE4" w:rsidP="006302FA">
      <w:pPr>
        <w:spacing w:after="0" w:line="240" w:lineRule="auto"/>
        <w:rPr>
          <w:rFonts w:ascii="Arial" w:hAnsi="Arial" w:cs="Arial"/>
        </w:rPr>
      </w:pPr>
    </w:p>
    <w:p w14:paraId="6598D2A3" w14:textId="32D59819" w:rsidR="007F0DE4" w:rsidRDefault="007F0DE4" w:rsidP="006302FA">
      <w:pPr>
        <w:spacing w:after="0" w:line="240" w:lineRule="auto"/>
        <w:rPr>
          <w:rFonts w:ascii="Arial" w:hAnsi="Arial" w:cs="Arial"/>
        </w:rPr>
      </w:pPr>
    </w:p>
    <w:p w14:paraId="4738CB9A" w14:textId="68E7A896" w:rsidR="007F0DE4" w:rsidRDefault="007F0DE4" w:rsidP="006302FA">
      <w:pPr>
        <w:spacing w:after="0" w:line="240" w:lineRule="auto"/>
        <w:rPr>
          <w:rFonts w:ascii="Arial" w:hAnsi="Arial" w:cs="Arial"/>
        </w:rPr>
      </w:pPr>
    </w:p>
    <w:p w14:paraId="68F66E96" w14:textId="62EC91F2" w:rsidR="002E044C" w:rsidRPr="007B3851" w:rsidRDefault="002E044C" w:rsidP="002E044C">
      <w:pPr>
        <w:spacing w:after="0" w:line="240" w:lineRule="auto"/>
        <w:rPr>
          <w:rFonts w:ascii="Arial" w:hAnsi="Arial" w:cs="Arial"/>
        </w:rPr>
      </w:pPr>
      <w:r w:rsidRPr="007B3851">
        <w:rPr>
          <w:rFonts w:ascii="Arial" w:hAnsi="Arial" w:cs="Arial"/>
          <w:b/>
        </w:rPr>
        <w:t xml:space="preserve">OFERUJEMY </w:t>
      </w:r>
      <w:r w:rsidRPr="007B3851">
        <w:rPr>
          <w:rFonts w:ascii="Arial" w:hAnsi="Arial" w:cs="Arial"/>
        </w:rPr>
        <w:t>wykonanie</w:t>
      </w:r>
      <w:r w:rsidR="00A20706">
        <w:rPr>
          <w:rFonts w:ascii="Arial" w:hAnsi="Arial" w:cs="Arial"/>
        </w:rPr>
        <w:t xml:space="preserve"> przedmiotu zamówienia </w:t>
      </w:r>
      <w:r w:rsidRPr="007B3851">
        <w:rPr>
          <w:rFonts w:ascii="Arial" w:hAnsi="Arial" w:cs="Arial"/>
        </w:rPr>
        <w:t xml:space="preserve">za </w:t>
      </w:r>
      <w:r w:rsidR="00376F40" w:rsidRPr="007B3851">
        <w:rPr>
          <w:rFonts w:ascii="Arial" w:hAnsi="Arial" w:cs="Arial"/>
        </w:rPr>
        <w:t xml:space="preserve">łączną </w:t>
      </w:r>
      <w:r w:rsidRPr="007B3851">
        <w:rPr>
          <w:rFonts w:ascii="Arial" w:hAnsi="Arial" w:cs="Arial"/>
        </w:rPr>
        <w:t>cenę</w:t>
      </w:r>
      <w:r w:rsidR="00895424">
        <w:rPr>
          <w:rFonts w:ascii="Arial" w:hAnsi="Arial" w:cs="Arial"/>
        </w:rPr>
        <w:t xml:space="preserve"> </w:t>
      </w:r>
      <w:r w:rsidR="00D13FEB">
        <w:rPr>
          <w:rFonts w:ascii="Arial" w:hAnsi="Arial" w:cs="Arial"/>
        </w:rPr>
        <w:t xml:space="preserve">brutto </w:t>
      </w:r>
      <w:r w:rsidR="00895424">
        <w:rPr>
          <w:rFonts w:ascii="Arial" w:hAnsi="Arial" w:cs="Arial"/>
        </w:rPr>
        <w:t>wyliczoną</w:t>
      </w:r>
      <w:r w:rsidRPr="007B3851">
        <w:rPr>
          <w:rFonts w:ascii="Arial" w:hAnsi="Arial" w:cs="Arial"/>
        </w:rPr>
        <w:t xml:space="preserve"> zgodnie z przedstawionym poniżej </w:t>
      </w:r>
      <w:r w:rsidRPr="007B3851">
        <w:rPr>
          <w:rFonts w:ascii="Arial" w:hAnsi="Arial" w:cs="Arial"/>
          <w:b/>
        </w:rPr>
        <w:t>formularzem cenowym</w:t>
      </w:r>
      <w:r w:rsidRPr="007B3851">
        <w:rPr>
          <w:rFonts w:ascii="Arial" w:hAnsi="Arial" w:cs="Arial"/>
        </w:rPr>
        <w:t>:</w:t>
      </w:r>
    </w:p>
    <w:p w14:paraId="50FD4D54" w14:textId="77777777" w:rsidR="002E044C" w:rsidRPr="002E044C" w:rsidRDefault="002E044C" w:rsidP="002E044C">
      <w:pPr>
        <w:spacing w:after="0" w:line="240" w:lineRule="auto"/>
        <w:rPr>
          <w:rFonts w:ascii="Arial" w:hAnsi="Arial" w:cs="Arial"/>
          <w:b/>
        </w:rPr>
      </w:pPr>
    </w:p>
    <w:tbl>
      <w:tblPr>
        <w:tblStyle w:val="Tabela-Siatka"/>
        <w:tblW w:w="13455" w:type="dxa"/>
        <w:tblInd w:w="539" w:type="dxa"/>
        <w:tblLook w:val="04A0" w:firstRow="1" w:lastRow="0" w:firstColumn="1" w:lastColumn="0" w:noHBand="0" w:noVBand="1"/>
      </w:tblPr>
      <w:tblGrid>
        <w:gridCol w:w="717"/>
        <w:gridCol w:w="2721"/>
        <w:gridCol w:w="1012"/>
        <w:gridCol w:w="1763"/>
        <w:gridCol w:w="1192"/>
        <w:gridCol w:w="1833"/>
        <w:gridCol w:w="2175"/>
        <w:gridCol w:w="2042"/>
      </w:tblGrid>
      <w:tr w:rsidR="004220B6" w:rsidRPr="002E044C" w14:paraId="051F23CC" w14:textId="68C195CB" w:rsidTr="004220B6">
        <w:tc>
          <w:tcPr>
            <w:tcW w:w="717" w:type="dxa"/>
            <w:shd w:val="clear" w:color="auto" w:fill="E7E6E6" w:themeFill="background2"/>
          </w:tcPr>
          <w:p w14:paraId="4962FCAE" w14:textId="77777777" w:rsidR="004220B6" w:rsidRPr="008239F3" w:rsidRDefault="004220B6" w:rsidP="002E044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721" w:type="dxa"/>
            <w:shd w:val="clear" w:color="auto" w:fill="E7E6E6" w:themeFill="background2"/>
          </w:tcPr>
          <w:p w14:paraId="77444286" w14:textId="77777777" w:rsidR="004220B6" w:rsidRPr="008239F3" w:rsidRDefault="004220B6" w:rsidP="0079232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208C6B61" w14:textId="0707981B" w:rsidR="004220B6" w:rsidRPr="008239F3" w:rsidRDefault="004220B6" w:rsidP="0079232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239F3">
              <w:rPr>
                <w:rFonts w:ascii="Arial" w:hAnsi="Arial" w:cs="Arial"/>
                <w:b/>
                <w:sz w:val="18"/>
                <w:szCs w:val="18"/>
              </w:rPr>
              <w:t>Rodzaj sprzętu</w:t>
            </w:r>
          </w:p>
        </w:tc>
        <w:tc>
          <w:tcPr>
            <w:tcW w:w="1012" w:type="dxa"/>
            <w:shd w:val="clear" w:color="auto" w:fill="E7E6E6" w:themeFill="background2"/>
          </w:tcPr>
          <w:p w14:paraId="10B914A8" w14:textId="77777777" w:rsidR="004220B6" w:rsidRPr="008239F3" w:rsidRDefault="004220B6" w:rsidP="0079232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4600363D" w14:textId="77777777" w:rsidR="004220B6" w:rsidRPr="008239F3" w:rsidRDefault="004220B6" w:rsidP="0079232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239F3">
              <w:rPr>
                <w:rFonts w:ascii="Arial" w:hAnsi="Arial" w:cs="Arial"/>
                <w:b/>
                <w:sz w:val="18"/>
                <w:szCs w:val="18"/>
              </w:rPr>
              <w:t>ilość</w:t>
            </w:r>
          </w:p>
        </w:tc>
        <w:tc>
          <w:tcPr>
            <w:tcW w:w="1763" w:type="dxa"/>
            <w:shd w:val="clear" w:color="auto" w:fill="E7E6E6" w:themeFill="background2"/>
          </w:tcPr>
          <w:p w14:paraId="275A1BD1" w14:textId="77777777" w:rsidR="004220B6" w:rsidRPr="008239F3" w:rsidRDefault="004220B6" w:rsidP="0079232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112D9F60" w14:textId="77777777" w:rsidR="004220B6" w:rsidRPr="008239F3" w:rsidRDefault="004220B6" w:rsidP="0079232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239F3">
              <w:rPr>
                <w:rFonts w:ascii="Arial" w:hAnsi="Arial" w:cs="Arial"/>
                <w:b/>
                <w:sz w:val="18"/>
                <w:szCs w:val="18"/>
              </w:rPr>
              <w:t>Cena jedn. netto</w:t>
            </w:r>
          </w:p>
        </w:tc>
        <w:tc>
          <w:tcPr>
            <w:tcW w:w="1192" w:type="dxa"/>
            <w:shd w:val="clear" w:color="auto" w:fill="E7E6E6" w:themeFill="background2"/>
          </w:tcPr>
          <w:p w14:paraId="46E9EFE6" w14:textId="77777777" w:rsidR="004220B6" w:rsidRPr="008239F3" w:rsidRDefault="004220B6" w:rsidP="0079232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1E47D7DB" w14:textId="77777777" w:rsidR="004220B6" w:rsidRPr="008239F3" w:rsidRDefault="004220B6" w:rsidP="0079232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239F3">
              <w:rPr>
                <w:rFonts w:ascii="Arial" w:hAnsi="Arial" w:cs="Arial"/>
                <w:b/>
                <w:sz w:val="18"/>
                <w:szCs w:val="18"/>
              </w:rPr>
              <w:t>Stawka VAT</w:t>
            </w:r>
          </w:p>
        </w:tc>
        <w:tc>
          <w:tcPr>
            <w:tcW w:w="1833" w:type="dxa"/>
            <w:shd w:val="clear" w:color="auto" w:fill="E7E6E6" w:themeFill="background2"/>
          </w:tcPr>
          <w:p w14:paraId="17A535A1" w14:textId="77777777" w:rsidR="004220B6" w:rsidRPr="008239F3" w:rsidRDefault="004220B6" w:rsidP="0079232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4530A5F4" w14:textId="6C9BB99C" w:rsidR="004220B6" w:rsidRPr="008239F3" w:rsidRDefault="004220B6" w:rsidP="0079232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239F3">
              <w:rPr>
                <w:rFonts w:ascii="Arial" w:hAnsi="Arial" w:cs="Arial"/>
                <w:b/>
                <w:sz w:val="18"/>
                <w:szCs w:val="18"/>
              </w:rPr>
              <w:t>Cena jedn. brutto</w:t>
            </w:r>
          </w:p>
        </w:tc>
        <w:tc>
          <w:tcPr>
            <w:tcW w:w="2175" w:type="dxa"/>
            <w:shd w:val="clear" w:color="auto" w:fill="E7E6E6" w:themeFill="background2"/>
          </w:tcPr>
          <w:p w14:paraId="38072A9E" w14:textId="77777777" w:rsidR="004220B6" w:rsidRPr="008239F3" w:rsidRDefault="004220B6" w:rsidP="0079232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765B60B9" w14:textId="61A3D878" w:rsidR="004220B6" w:rsidRPr="008239F3" w:rsidRDefault="004220B6" w:rsidP="0079232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239F3">
              <w:rPr>
                <w:rFonts w:ascii="Arial" w:hAnsi="Arial" w:cs="Arial"/>
                <w:b/>
                <w:sz w:val="18"/>
                <w:szCs w:val="18"/>
              </w:rPr>
              <w:t>Wartość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ne</w:t>
            </w:r>
            <w:r w:rsidRPr="008239F3">
              <w:rPr>
                <w:rFonts w:ascii="Arial" w:hAnsi="Arial" w:cs="Arial"/>
                <w:b/>
                <w:sz w:val="18"/>
                <w:szCs w:val="18"/>
              </w:rPr>
              <w:t>tto</w:t>
            </w:r>
          </w:p>
          <w:p w14:paraId="2A9A864E" w14:textId="42B47EEB" w:rsidR="004220B6" w:rsidRPr="008239F3" w:rsidRDefault="004220B6" w:rsidP="0079232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239F3">
              <w:rPr>
                <w:rFonts w:ascii="Arial" w:hAnsi="Arial" w:cs="Arial"/>
                <w:b/>
                <w:sz w:val="18"/>
                <w:szCs w:val="18"/>
              </w:rPr>
              <w:t>(</w:t>
            </w:r>
            <w:r w:rsidRPr="004B704E">
              <w:rPr>
                <w:rFonts w:ascii="Arial" w:hAnsi="Arial" w:cs="Arial"/>
                <w:b/>
                <w:color w:val="FF0000"/>
                <w:sz w:val="18"/>
                <w:szCs w:val="18"/>
              </w:rPr>
              <w:t>B</w:t>
            </w:r>
            <w:r>
              <w:rPr>
                <w:rFonts w:ascii="Arial" w:hAnsi="Arial" w:cs="Arial"/>
                <w:b/>
                <w:color w:val="FF0000"/>
                <w:sz w:val="18"/>
                <w:szCs w:val="18"/>
              </w:rPr>
              <w:t xml:space="preserve"> </w:t>
            </w:r>
            <w:r w:rsidRPr="004B704E">
              <w:rPr>
                <w:rFonts w:ascii="Arial" w:hAnsi="Arial" w:cs="Arial"/>
                <w:b/>
                <w:color w:val="FF0000"/>
                <w:sz w:val="18"/>
                <w:szCs w:val="18"/>
              </w:rPr>
              <w:t>x</w:t>
            </w:r>
            <w:r>
              <w:rPr>
                <w:rFonts w:ascii="Arial" w:hAnsi="Arial" w:cs="Arial"/>
                <w:b/>
                <w:color w:val="FF0000"/>
                <w:sz w:val="18"/>
                <w:szCs w:val="18"/>
              </w:rPr>
              <w:t xml:space="preserve"> C</w:t>
            </w:r>
            <w:r w:rsidRPr="008239F3"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  <w:tc>
          <w:tcPr>
            <w:tcW w:w="2042" w:type="dxa"/>
            <w:shd w:val="clear" w:color="auto" w:fill="E7E6E6" w:themeFill="background2"/>
          </w:tcPr>
          <w:p w14:paraId="69702383" w14:textId="77777777" w:rsidR="004220B6" w:rsidRDefault="004220B6" w:rsidP="004220B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0FFDE576" w14:textId="530B0949" w:rsidR="004220B6" w:rsidRPr="008239F3" w:rsidRDefault="004220B6" w:rsidP="004220B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239F3">
              <w:rPr>
                <w:rFonts w:ascii="Arial" w:hAnsi="Arial" w:cs="Arial"/>
                <w:b/>
                <w:sz w:val="18"/>
                <w:szCs w:val="18"/>
              </w:rPr>
              <w:t>Wartość brutto</w:t>
            </w:r>
          </w:p>
          <w:p w14:paraId="659C6F6D" w14:textId="3DAEE83E" w:rsidR="004220B6" w:rsidRPr="008239F3" w:rsidRDefault="004220B6" w:rsidP="004220B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239F3">
              <w:rPr>
                <w:rFonts w:ascii="Arial" w:hAnsi="Arial" w:cs="Arial"/>
                <w:b/>
                <w:sz w:val="18"/>
                <w:szCs w:val="18"/>
              </w:rPr>
              <w:t>(</w:t>
            </w:r>
            <w:r w:rsidRPr="004B704E">
              <w:rPr>
                <w:rFonts w:ascii="Arial" w:hAnsi="Arial" w:cs="Arial"/>
                <w:b/>
                <w:color w:val="FF0000"/>
                <w:sz w:val="18"/>
                <w:szCs w:val="18"/>
              </w:rPr>
              <w:t>B</w:t>
            </w:r>
            <w:r>
              <w:rPr>
                <w:rFonts w:ascii="Arial" w:hAnsi="Arial" w:cs="Arial"/>
                <w:b/>
                <w:color w:val="FF0000"/>
                <w:sz w:val="18"/>
                <w:szCs w:val="18"/>
              </w:rPr>
              <w:t xml:space="preserve"> </w:t>
            </w:r>
            <w:r w:rsidRPr="004B704E">
              <w:rPr>
                <w:rFonts w:ascii="Arial" w:hAnsi="Arial" w:cs="Arial"/>
                <w:b/>
                <w:color w:val="FF0000"/>
                <w:sz w:val="18"/>
                <w:szCs w:val="18"/>
              </w:rPr>
              <w:t>x</w:t>
            </w:r>
            <w:r>
              <w:rPr>
                <w:rFonts w:ascii="Arial" w:hAnsi="Arial" w:cs="Arial"/>
                <w:b/>
                <w:color w:val="FF0000"/>
                <w:sz w:val="18"/>
                <w:szCs w:val="18"/>
              </w:rPr>
              <w:t xml:space="preserve"> </w:t>
            </w:r>
            <w:r w:rsidRPr="004B704E">
              <w:rPr>
                <w:rFonts w:ascii="Arial" w:hAnsi="Arial" w:cs="Arial"/>
                <w:b/>
                <w:color w:val="FF0000"/>
                <w:sz w:val="18"/>
                <w:szCs w:val="18"/>
              </w:rPr>
              <w:t>E</w:t>
            </w:r>
            <w:r w:rsidRPr="008239F3"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</w:tr>
      <w:tr w:rsidR="004220B6" w:rsidRPr="002E044C" w14:paraId="72ADF103" w14:textId="3D6B8AE7" w:rsidTr="004220B6">
        <w:trPr>
          <w:trHeight w:val="242"/>
        </w:trPr>
        <w:tc>
          <w:tcPr>
            <w:tcW w:w="717" w:type="dxa"/>
            <w:shd w:val="clear" w:color="auto" w:fill="E7E6E6" w:themeFill="background2"/>
          </w:tcPr>
          <w:p w14:paraId="755E6251" w14:textId="55CA9953" w:rsidR="004220B6" w:rsidRPr="008239F3" w:rsidRDefault="004220B6" w:rsidP="002E044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239F3">
              <w:rPr>
                <w:rFonts w:ascii="Arial" w:hAnsi="Arial" w:cs="Arial"/>
                <w:b/>
                <w:sz w:val="18"/>
                <w:szCs w:val="18"/>
              </w:rPr>
              <w:t>Poz</w:t>
            </w:r>
            <w:r>
              <w:rPr>
                <w:rFonts w:ascii="Arial" w:hAnsi="Arial" w:cs="Arial"/>
                <w:b/>
                <w:sz w:val="18"/>
                <w:szCs w:val="18"/>
              </w:rPr>
              <w:t>.</w:t>
            </w:r>
            <w:r w:rsidRPr="008239F3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2721" w:type="dxa"/>
            <w:shd w:val="clear" w:color="auto" w:fill="E7E6E6" w:themeFill="background2"/>
          </w:tcPr>
          <w:p w14:paraId="16AD0B33" w14:textId="758473E1" w:rsidR="004220B6" w:rsidRPr="008239F3" w:rsidRDefault="004220B6" w:rsidP="00376F4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B704E">
              <w:rPr>
                <w:rFonts w:ascii="Arial" w:hAnsi="Arial" w:cs="Arial"/>
                <w:b/>
                <w:color w:val="FF0000"/>
                <w:sz w:val="18"/>
                <w:szCs w:val="18"/>
              </w:rPr>
              <w:t>A</w:t>
            </w:r>
          </w:p>
        </w:tc>
        <w:tc>
          <w:tcPr>
            <w:tcW w:w="1012" w:type="dxa"/>
            <w:shd w:val="clear" w:color="auto" w:fill="E7E6E6" w:themeFill="background2"/>
          </w:tcPr>
          <w:p w14:paraId="07935EF3" w14:textId="77777777" w:rsidR="004220B6" w:rsidRPr="008239F3" w:rsidRDefault="004220B6" w:rsidP="00376F4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B704E">
              <w:rPr>
                <w:rFonts w:ascii="Arial" w:hAnsi="Arial" w:cs="Arial"/>
                <w:b/>
                <w:color w:val="FF0000"/>
                <w:sz w:val="18"/>
                <w:szCs w:val="18"/>
              </w:rPr>
              <w:t>B</w:t>
            </w:r>
          </w:p>
        </w:tc>
        <w:tc>
          <w:tcPr>
            <w:tcW w:w="1763" w:type="dxa"/>
            <w:shd w:val="clear" w:color="auto" w:fill="E7E6E6" w:themeFill="background2"/>
          </w:tcPr>
          <w:p w14:paraId="3BAE4554" w14:textId="77777777" w:rsidR="004220B6" w:rsidRPr="008239F3" w:rsidRDefault="004220B6" w:rsidP="00376F4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B704E">
              <w:rPr>
                <w:rFonts w:ascii="Arial" w:hAnsi="Arial" w:cs="Arial"/>
                <w:b/>
                <w:color w:val="FF0000"/>
                <w:sz w:val="18"/>
                <w:szCs w:val="18"/>
              </w:rPr>
              <w:t>C</w:t>
            </w:r>
          </w:p>
        </w:tc>
        <w:tc>
          <w:tcPr>
            <w:tcW w:w="1192" w:type="dxa"/>
            <w:shd w:val="clear" w:color="auto" w:fill="E7E6E6" w:themeFill="background2"/>
          </w:tcPr>
          <w:p w14:paraId="27A67212" w14:textId="77777777" w:rsidR="004220B6" w:rsidRPr="008239F3" w:rsidRDefault="004220B6" w:rsidP="00376F4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B704E">
              <w:rPr>
                <w:rFonts w:ascii="Arial" w:hAnsi="Arial" w:cs="Arial"/>
                <w:b/>
                <w:color w:val="FF0000"/>
                <w:sz w:val="18"/>
                <w:szCs w:val="18"/>
              </w:rPr>
              <w:t>D</w:t>
            </w:r>
          </w:p>
        </w:tc>
        <w:tc>
          <w:tcPr>
            <w:tcW w:w="1833" w:type="dxa"/>
            <w:shd w:val="clear" w:color="auto" w:fill="E7E6E6" w:themeFill="background2"/>
          </w:tcPr>
          <w:p w14:paraId="3772EC1D" w14:textId="77777777" w:rsidR="004220B6" w:rsidRPr="008239F3" w:rsidRDefault="004220B6" w:rsidP="00376F4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B704E">
              <w:rPr>
                <w:rFonts w:ascii="Arial" w:hAnsi="Arial" w:cs="Arial"/>
                <w:b/>
                <w:color w:val="FF0000"/>
                <w:sz w:val="18"/>
                <w:szCs w:val="18"/>
              </w:rPr>
              <w:t>E</w:t>
            </w:r>
          </w:p>
        </w:tc>
        <w:tc>
          <w:tcPr>
            <w:tcW w:w="2175" w:type="dxa"/>
            <w:shd w:val="clear" w:color="auto" w:fill="E7E6E6" w:themeFill="background2"/>
          </w:tcPr>
          <w:p w14:paraId="4ED8EAA1" w14:textId="77777777" w:rsidR="004220B6" w:rsidRPr="008239F3" w:rsidRDefault="004220B6" w:rsidP="00376F4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B704E">
              <w:rPr>
                <w:rFonts w:ascii="Arial" w:hAnsi="Arial" w:cs="Arial"/>
                <w:b/>
                <w:color w:val="FF0000"/>
                <w:sz w:val="18"/>
                <w:szCs w:val="18"/>
              </w:rPr>
              <w:t>F</w:t>
            </w:r>
          </w:p>
        </w:tc>
        <w:tc>
          <w:tcPr>
            <w:tcW w:w="2042" w:type="dxa"/>
            <w:shd w:val="clear" w:color="auto" w:fill="E7E6E6" w:themeFill="background2"/>
          </w:tcPr>
          <w:p w14:paraId="61BCA5BE" w14:textId="51709A28" w:rsidR="004220B6" w:rsidRPr="004B704E" w:rsidRDefault="004220B6" w:rsidP="00376F40">
            <w:pPr>
              <w:jc w:val="center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FF0000"/>
                <w:sz w:val="18"/>
                <w:szCs w:val="18"/>
              </w:rPr>
              <w:t>G</w:t>
            </w:r>
          </w:p>
        </w:tc>
      </w:tr>
      <w:tr w:rsidR="004220B6" w:rsidRPr="002E044C" w14:paraId="018179B6" w14:textId="1D2F6475" w:rsidTr="004220B6">
        <w:trPr>
          <w:trHeight w:val="380"/>
        </w:trPr>
        <w:tc>
          <w:tcPr>
            <w:tcW w:w="717" w:type="dxa"/>
            <w:shd w:val="clear" w:color="auto" w:fill="E7E6E6" w:themeFill="background2"/>
            <w:vAlign w:val="center"/>
          </w:tcPr>
          <w:p w14:paraId="1E7E02D0" w14:textId="26925BD4" w:rsidR="004220B6" w:rsidRPr="008239F3" w:rsidRDefault="004220B6" w:rsidP="004B70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239F3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721" w:type="dxa"/>
            <w:shd w:val="clear" w:color="auto" w:fill="E7E6E6" w:themeFill="background2"/>
            <w:vAlign w:val="center"/>
          </w:tcPr>
          <w:p w14:paraId="1603E7B8" w14:textId="47FE15CE" w:rsidR="004220B6" w:rsidRPr="004B704E" w:rsidRDefault="004220B6" w:rsidP="00665346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Serwer</w:t>
            </w:r>
          </w:p>
        </w:tc>
        <w:tc>
          <w:tcPr>
            <w:tcW w:w="1012" w:type="dxa"/>
            <w:shd w:val="clear" w:color="auto" w:fill="E7E6E6" w:themeFill="background2"/>
            <w:vAlign w:val="center"/>
          </w:tcPr>
          <w:p w14:paraId="2EDD396A" w14:textId="37EC514D" w:rsidR="004220B6" w:rsidRPr="004B704E" w:rsidRDefault="004220B6" w:rsidP="008239F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1763" w:type="dxa"/>
            <w:vAlign w:val="center"/>
          </w:tcPr>
          <w:p w14:paraId="77F05A7E" w14:textId="77777777" w:rsidR="004220B6" w:rsidRPr="008239F3" w:rsidRDefault="004220B6" w:rsidP="004B70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239F3">
              <w:rPr>
                <w:rFonts w:ascii="Arial" w:hAnsi="Arial" w:cs="Arial"/>
                <w:sz w:val="18"/>
                <w:szCs w:val="18"/>
              </w:rPr>
              <w:t xml:space="preserve">………. </w:t>
            </w:r>
            <w:r w:rsidRPr="004B704E">
              <w:rPr>
                <w:rFonts w:ascii="Arial" w:hAnsi="Arial" w:cs="Arial"/>
                <w:b/>
                <w:sz w:val="18"/>
                <w:szCs w:val="18"/>
              </w:rPr>
              <w:t>zł</w:t>
            </w:r>
          </w:p>
        </w:tc>
        <w:tc>
          <w:tcPr>
            <w:tcW w:w="1192" w:type="dxa"/>
            <w:vAlign w:val="center"/>
          </w:tcPr>
          <w:p w14:paraId="5ACC7C72" w14:textId="55CC0618" w:rsidR="004220B6" w:rsidRPr="008239F3" w:rsidRDefault="004220B6" w:rsidP="004B70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239F3">
              <w:rPr>
                <w:rFonts w:ascii="Arial" w:hAnsi="Arial" w:cs="Arial"/>
                <w:sz w:val="18"/>
                <w:szCs w:val="18"/>
              </w:rPr>
              <w:t>…….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B704E">
              <w:rPr>
                <w:rFonts w:ascii="Arial" w:hAnsi="Arial" w:cs="Arial"/>
                <w:b/>
                <w:sz w:val="18"/>
                <w:szCs w:val="18"/>
              </w:rPr>
              <w:t>%</w:t>
            </w:r>
          </w:p>
        </w:tc>
        <w:tc>
          <w:tcPr>
            <w:tcW w:w="1833" w:type="dxa"/>
            <w:vAlign w:val="center"/>
          </w:tcPr>
          <w:p w14:paraId="71CF182C" w14:textId="77777777" w:rsidR="004220B6" w:rsidRPr="008239F3" w:rsidRDefault="004220B6" w:rsidP="004B70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239F3">
              <w:rPr>
                <w:rFonts w:ascii="Arial" w:hAnsi="Arial" w:cs="Arial"/>
                <w:sz w:val="18"/>
                <w:szCs w:val="18"/>
              </w:rPr>
              <w:t xml:space="preserve">………. </w:t>
            </w:r>
            <w:r w:rsidRPr="004B704E">
              <w:rPr>
                <w:rFonts w:ascii="Arial" w:hAnsi="Arial" w:cs="Arial"/>
                <w:b/>
                <w:sz w:val="18"/>
                <w:szCs w:val="18"/>
              </w:rPr>
              <w:t>zł</w:t>
            </w:r>
          </w:p>
        </w:tc>
        <w:tc>
          <w:tcPr>
            <w:tcW w:w="2175" w:type="dxa"/>
            <w:vAlign w:val="center"/>
          </w:tcPr>
          <w:p w14:paraId="30DF4C5E" w14:textId="77777777" w:rsidR="004220B6" w:rsidRPr="008239F3" w:rsidRDefault="004220B6" w:rsidP="004B70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239F3">
              <w:rPr>
                <w:rFonts w:ascii="Arial" w:hAnsi="Arial" w:cs="Arial"/>
                <w:sz w:val="18"/>
                <w:szCs w:val="18"/>
              </w:rPr>
              <w:t xml:space="preserve">………. </w:t>
            </w:r>
            <w:r w:rsidRPr="004B704E">
              <w:rPr>
                <w:rFonts w:ascii="Arial" w:hAnsi="Arial" w:cs="Arial"/>
                <w:b/>
                <w:sz w:val="18"/>
                <w:szCs w:val="18"/>
              </w:rPr>
              <w:t>zł</w:t>
            </w:r>
          </w:p>
        </w:tc>
        <w:tc>
          <w:tcPr>
            <w:tcW w:w="2042" w:type="dxa"/>
            <w:vAlign w:val="center"/>
          </w:tcPr>
          <w:p w14:paraId="3E2DAEB3" w14:textId="3A35DB5A" w:rsidR="004220B6" w:rsidRPr="008239F3" w:rsidRDefault="004220B6" w:rsidP="004B70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239F3">
              <w:rPr>
                <w:rFonts w:ascii="Arial" w:hAnsi="Arial" w:cs="Arial"/>
                <w:sz w:val="18"/>
                <w:szCs w:val="18"/>
              </w:rPr>
              <w:t xml:space="preserve">………. </w:t>
            </w:r>
            <w:r w:rsidRPr="004220B6">
              <w:rPr>
                <w:rFonts w:ascii="Arial" w:hAnsi="Arial" w:cs="Arial"/>
                <w:b/>
                <w:bCs/>
                <w:sz w:val="18"/>
                <w:szCs w:val="18"/>
              </w:rPr>
              <w:t>zł</w:t>
            </w:r>
          </w:p>
        </w:tc>
      </w:tr>
      <w:tr w:rsidR="004220B6" w:rsidRPr="002E044C" w14:paraId="65BFF294" w14:textId="7993ECD4" w:rsidTr="004220B6">
        <w:trPr>
          <w:trHeight w:val="398"/>
        </w:trPr>
        <w:tc>
          <w:tcPr>
            <w:tcW w:w="717" w:type="dxa"/>
            <w:shd w:val="clear" w:color="auto" w:fill="E7E6E6" w:themeFill="background2"/>
            <w:vAlign w:val="center"/>
          </w:tcPr>
          <w:p w14:paraId="73BE4396" w14:textId="57D98970" w:rsidR="004220B6" w:rsidRPr="008239F3" w:rsidRDefault="004220B6" w:rsidP="004B70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239F3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721" w:type="dxa"/>
            <w:shd w:val="clear" w:color="auto" w:fill="E7E6E6" w:themeFill="background2"/>
            <w:vAlign w:val="center"/>
          </w:tcPr>
          <w:p w14:paraId="5F26DA23" w14:textId="79BB6462" w:rsidR="004220B6" w:rsidRPr="00665346" w:rsidRDefault="004220B6" w:rsidP="00665346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665346">
              <w:rPr>
                <w:rFonts w:ascii="Arial" w:hAnsi="Arial" w:cs="Arial"/>
                <w:b/>
                <w:sz w:val="18"/>
                <w:szCs w:val="18"/>
                <w:lang w:val="en-US"/>
              </w:rPr>
              <w:t>Przełączniki</w:t>
            </w:r>
          </w:p>
        </w:tc>
        <w:tc>
          <w:tcPr>
            <w:tcW w:w="1012" w:type="dxa"/>
            <w:shd w:val="clear" w:color="auto" w:fill="E7E6E6" w:themeFill="background2"/>
            <w:vAlign w:val="center"/>
          </w:tcPr>
          <w:p w14:paraId="708B5232" w14:textId="078CB878" w:rsidR="004220B6" w:rsidRPr="004B704E" w:rsidRDefault="004220B6" w:rsidP="008239F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B704E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1763" w:type="dxa"/>
            <w:vAlign w:val="center"/>
          </w:tcPr>
          <w:p w14:paraId="2BDD3988" w14:textId="77777777" w:rsidR="004220B6" w:rsidRPr="008239F3" w:rsidRDefault="004220B6" w:rsidP="004B70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239F3">
              <w:rPr>
                <w:rFonts w:ascii="Arial" w:hAnsi="Arial" w:cs="Arial"/>
                <w:sz w:val="18"/>
                <w:szCs w:val="18"/>
              </w:rPr>
              <w:t xml:space="preserve">………. </w:t>
            </w:r>
            <w:r w:rsidRPr="004B704E">
              <w:rPr>
                <w:rFonts w:ascii="Arial" w:hAnsi="Arial" w:cs="Arial"/>
                <w:b/>
                <w:sz w:val="18"/>
                <w:szCs w:val="18"/>
              </w:rPr>
              <w:t>zł</w:t>
            </w:r>
          </w:p>
        </w:tc>
        <w:tc>
          <w:tcPr>
            <w:tcW w:w="1192" w:type="dxa"/>
            <w:vAlign w:val="center"/>
          </w:tcPr>
          <w:p w14:paraId="60F4E980" w14:textId="0F12A3DC" w:rsidR="004220B6" w:rsidRPr="008239F3" w:rsidRDefault="004220B6" w:rsidP="004B70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239F3">
              <w:rPr>
                <w:rFonts w:ascii="Arial" w:hAnsi="Arial" w:cs="Arial"/>
                <w:sz w:val="18"/>
                <w:szCs w:val="18"/>
              </w:rPr>
              <w:t>…….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B704E">
              <w:rPr>
                <w:rFonts w:ascii="Arial" w:hAnsi="Arial" w:cs="Arial"/>
                <w:b/>
                <w:sz w:val="18"/>
                <w:szCs w:val="18"/>
              </w:rPr>
              <w:t>%</w:t>
            </w:r>
          </w:p>
        </w:tc>
        <w:tc>
          <w:tcPr>
            <w:tcW w:w="1833" w:type="dxa"/>
            <w:vAlign w:val="center"/>
          </w:tcPr>
          <w:p w14:paraId="2EAEBE33" w14:textId="77777777" w:rsidR="004220B6" w:rsidRPr="008239F3" w:rsidRDefault="004220B6" w:rsidP="004B70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239F3">
              <w:rPr>
                <w:rFonts w:ascii="Arial" w:hAnsi="Arial" w:cs="Arial"/>
                <w:sz w:val="18"/>
                <w:szCs w:val="18"/>
              </w:rPr>
              <w:t xml:space="preserve">………. </w:t>
            </w:r>
            <w:r w:rsidRPr="004B704E">
              <w:rPr>
                <w:rFonts w:ascii="Arial" w:hAnsi="Arial" w:cs="Arial"/>
                <w:b/>
                <w:sz w:val="18"/>
                <w:szCs w:val="18"/>
              </w:rPr>
              <w:t>zł</w:t>
            </w:r>
          </w:p>
        </w:tc>
        <w:tc>
          <w:tcPr>
            <w:tcW w:w="2175" w:type="dxa"/>
            <w:vAlign w:val="center"/>
          </w:tcPr>
          <w:p w14:paraId="00C3772F" w14:textId="77777777" w:rsidR="004220B6" w:rsidRPr="008239F3" w:rsidRDefault="004220B6" w:rsidP="004B70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239F3">
              <w:rPr>
                <w:rFonts w:ascii="Arial" w:hAnsi="Arial" w:cs="Arial"/>
                <w:sz w:val="18"/>
                <w:szCs w:val="18"/>
              </w:rPr>
              <w:t xml:space="preserve">………. </w:t>
            </w:r>
            <w:r w:rsidRPr="004B704E">
              <w:rPr>
                <w:rFonts w:ascii="Arial" w:hAnsi="Arial" w:cs="Arial"/>
                <w:b/>
                <w:sz w:val="18"/>
                <w:szCs w:val="18"/>
              </w:rPr>
              <w:t>zł</w:t>
            </w:r>
          </w:p>
        </w:tc>
        <w:tc>
          <w:tcPr>
            <w:tcW w:w="2042" w:type="dxa"/>
            <w:vAlign w:val="center"/>
          </w:tcPr>
          <w:p w14:paraId="3AF17F1F" w14:textId="3F2CF1BF" w:rsidR="004220B6" w:rsidRPr="008239F3" w:rsidRDefault="004220B6" w:rsidP="004B70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239F3">
              <w:rPr>
                <w:rFonts w:ascii="Arial" w:hAnsi="Arial" w:cs="Arial"/>
                <w:sz w:val="18"/>
                <w:szCs w:val="18"/>
              </w:rPr>
              <w:t xml:space="preserve">………. </w:t>
            </w:r>
            <w:r w:rsidRPr="004220B6">
              <w:rPr>
                <w:rFonts w:ascii="Arial" w:hAnsi="Arial" w:cs="Arial"/>
                <w:b/>
                <w:bCs/>
                <w:sz w:val="18"/>
                <w:szCs w:val="18"/>
              </w:rPr>
              <w:t>zł</w:t>
            </w:r>
          </w:p>
        </w:tc>
      </w:tr>
      <w:tr w:rsidR="004220B6" w:rsidRPr="002E044C" w14:paraId="7EE84E92" w14:textId="5DA696B6" w:rsidTr="004220B6">
        <w:trPr>
          <w:trHeight w:val="429"/>
        </w:trPr>
        <w:tc>
          <w:tcPr>
            <w:tcW w:w="717" w:type="dxa"/>
            <w:shd w:val="clear" w:color="auto" w:fill="E7E6E6" w:themeFill="background2"/>
            <w:vAlign w:val="center"/>
          </w:tcPr>
          <w:p w14:paraId="0E769D35" w14:textId="4F7A7B15" w:rsidR="004220B6" w:rsidRPr="008239F3" w:rsidRDefault="004220B6" w:rsidP="004B70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239F3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721" w:type="dxa"/>
            <w:shd w:val="clear" w:color="auto" w:fill="E7E6E6" w:themeFill="background2"/>
            <w:vAlign w:val="center"/>
          </w:tcPr>
          <w:p w14:paraId="1A92C89A" w14:textId="75C2762D" w:rsidR="004220B6" w:rsidRPr="00665346" w:rsidRDefault="004220B6" w:rsidP="00665346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665346">
              <w:rPr>
                <w:rFonts w:ascii="Arial" w:hAnsi="Arial" w:cs="Arial"/>
                <w:b/>
                <w:sz w:val="18"/>
                <w:szCs w:val="18"/>
                <w:lang w:val="en-US"/>
              </w:rPr>
              <w:t>Macierz</w:t>
            </w:r>
          </w:p>
        </w:tc>
        <w:tc>
          <w:tcPr>
            <w:tcW w:w="1012" w:type="dxa"/>
            <w:shd w:val="clear" w:color="auto" w:fill="E7E6E6" w:themeFill="background2"/>
            <w:vAlign w:val="center"/>
          </w:tcPr>
          <w:p w14:paraId="0C267891" w14:textId="75DF17BA" w:rsidR="004220B6" w:rsidRPr="004B704E" w:rsidRDefault="004220B6" w:rsidP="008239F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1763" w:type="dxa"/>
            <w:vAlign w:val="center"/>
          </w:tcPr>
          <w:p w14:paraId="3AEC0421" w14:textId="5F2586AB" w:rsidR="004220B6" w:rsidRPr="008239F3" w:rsidRDefault="004220B6" w:rsidP="004B70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239F3">
              <w:rPr>
                <w:rFonts w:ascii="Arial" w:hAnsi="Arial" w:cs="Arial"/>
                <w:sz w:val="18"/>
                <w:szCs w:val="18"/>
              </w:rPr>
              <w:t xml:space="preserve">………. </w:t>
            </w:r>
            <w:r w:rsidRPr="004B704E">
              <w:rPr>
                <w:rFonts w:ascii="Arial" w:hAnsi="Arial" w:cs="Arial"/>
                <w:b/>
                <w:sz w:val="18"/>
                <w:szCs w:val="18"/>
              </w:rPr>
              <w:t>zł</w:t>
            </w:r>
          </w:p>
        </w:tc>
        <w:tc>
          <w:tcPr>
            <w:tcW w:w="1192" w:type="dxa"/>
            <w:vAlign w:val="center"/>
          </w:tcPr>
          <w:p w14:paraId="0B673B56" w14:textId="5924D9EE" w:rsidR="004220B6" w:rsidRPr="008239F3" w:rsidRDefault="004220B6" w:rsidP="004B70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239F3">
              <w:rPr>
                <w:rFonts w:ascii="Arial" w:hAnsi="Arial" w:cs="Arial"/>
                <w:sz w:val="18"/>
                <w:szCs w:val="18"/>
              </w:rPr>
              <w:t>…….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B704E">
              <w:rPr>
                <w:rFonts w:ascii="Arial" w:hAnsi="Arial" w:cs="Arial"/>
                <w:b/>
                <w:sz w:val="18"/>
                <w:szCs w:val="18"/>
              </w:rPr>
              <w:t>%</w:t>
            </w:r>
          </w:p>
        </w:tc>
        <w:tc>
          <w:tcPr>
            <w:tcW w:w="1833" w:type="dxa"/>
            <w:vAlign w:val="center"/>
          </w:tcPr>
          <w:p w14:paraId="125C0173" w14:textId="12B0A115" w:rsidR="004220B6" w:rsidRPr="008239F3" w:rsidRDefault="004220B6" w:rsidP="004B70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239F3">
              <w:rPr>
                <w:rFonts w:ascii="Arial" w:hAnsi="Arial" w:cs="Arial"/>
                <w:sz w:val="18"/>
                <w:szCs w:val="18"/>
              </w:rPr>
              <w:t xml:space="preserve">………. </w:t>
            </w:r>
            <w:r w:rsidRPr="004B704E">
              <w:rPr>
                <w:rFonts w:ascii="Arial" w:hAnsi="Arial" w:cs="Arial"/>
                <w:b/>
                <w:sz w:val="18"/>
                <w:szCs w:val="18"/>
              </w:rPr>
              <w:t>zł</w:t>
            </w:r>
          </w:p>
        </w:tc>
        <w:tc>
          <w:tcPr>
            <w:tcW w:w="2175" w:type="dxa"/>
            <w:vAlign w:val="center"/>
          </w:tcPr>
          <w:p w14:paraId="6EB05CE2" w14:textId="0135BCC0" w:rsidR="004220B6" w:rsidRPr="008239F3" w:rsidRDefault="004220B6" w:rsidP="004B70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239F3">
              <w:rPr>
                <w:rFonts w:ascii="Arial" w:hAnsi="Arial" w:cs="Arial"/>
                <w:sz w:val="18"/>
                <w:szCs w:val="18"/>
              </w:rPr>
              <w:t xml:space="preserve">………. </w:t>
            </w:r>
            <w:r w:rsidRPr="004B704E">
              <w:rPr>
                <w:rFonts w:ascii="Arial" w:hAnsi="Arial" w:cs="Arial"/>
                <w:b/>
                <w:sz w:val="18"/>
                <w:szCs w:val="18"/>
              </w:rPr>
              <w:t>zł</w:t>
            </w:r>
          </w:p>
        </w:tc>
        <w:tc>
          <w:tcPr>
            <w:tcW w:w="2042" w:type="dxa"/>
            <w:vAlign w:val="center"/>
          </w:tcPr>
          <w:p w14:paraId="5AF0A4C6" w14:textId="02E86892" w:rsidR="004220B6" w:rsidRPr="008239F3" w:rsidRDefault="004220B6" w:rsidP="004B70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239F3">
              <w:rPr>
                <w:rFonts w:ascii="Arial" w:hAnsi="Arial" w:cs="Arial"/>
                <w:sz w:val="18"/>
                <w:szCs w:val="18"/>
              </w:rPr>
              <w:t xml:space="preserve">………. </w:t>
            </w:r>
            <w:r w:rsidRPr="004B704E">
              <w:rPr>
                <w:rFonts w:ascii="Arial" w:hAnsi="Arial" w:cs="Arial"/>
                <w:b/>
                <w:sz w:val="18"/>
                <w:szCs w:val="18"/>
              </w:rPr>
              <w:t>zł</w:t>
            </w:r>
          </w:p>
        </w:tc>
      </w:tr>
      <w:tr w:rsidR="004220B6" w:rsidRPr="002E044C" w14:paraId="6818ECB5" w14:textId="5CEE25E8" w:rsidTr="004220B6">
        <w:trPr>
          <w:trHeight w:val="344"/>
        </w:trPr>
        <w:tc>
          <w:tcPr>
            <w:tcW w:w="9238" w:type="dxa"/>
            <w:gridSpan w:val="6"/>
            <w:shd w:val="clear" w:color="auto" w:fill="E7E6E6" w:themeFill="background2"/>
          </w:tcPr>
          <w:p w14:paraId="3611F46E" w14:textId="77777777" w:rsidR="004220B6" w:rsidRPr="008239F3" w:rsidRDefault="004220B6" w:rsidP="008239F3">
            <w:pPr>
              <w:rPr>
                <w:rFonts w:ascii="Arial" w:hAnsi="Arial" w:cs="Arial"/>
                <w:sz w:val="18"/>
                <w:szCs w:val="18"/>
              </w:rPr>
            </w:pPr>
          </w:p>
          <w:p w14:paraId="3615D093" w14:textId="08E21689" w:rsidR="004220B6" w:rsidRDefault="004220B6" w:rsidP="004B704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239F3">
              <w:rPr>
                <w:rFonts w:ascii="Arial" w:hAnsi="Arial" w:cs="Arial"/>
                <w:sz w:val="18"/>
                <w:szCs w:val="18"/>
              </w:rPr>
              <w:t>Cena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220B6">
              <w:rPr>
                <w:rFonts w:ascii="Arial" w:hAnsi="Arial" w:cs="Arial"/>
                <w:b/>
                <w:bCs/>
                <w:color w:val="EE0000"/>
                <w:sz w:val="18"/>
                <w:szCs w:val="18"/>
              </w:rPr>
              <w:t>netto</w:t>
            </w:r>
            <w:r w:rsidRPr="008239F3">
              <w:rPr>
                <w:rFonts w:ascii="Arial" w:hAnsi="Arial" w:cs="Arial"/>
                <w:sz w:val="18"/>
                <w:szCs w:val="18"/>
              </w:rPr>
              <w:t xml:space="preserve"> za realizację zamówienia (</w:t>
            </w:r>
            <w:r w:rsidRPr="004220B6">
              <w:rPr>
                <w:rFonts w:ascii="Arial" w:hAnsi="Arial" w:cs="Arial"/>
                <w:b/>
                <w:color w:val="EE0000"/>
                <w:sz w:val="18"/>
                <w:szCs w:val="18"/>
              </w:rPr>
              <w:t>suma z wierszy w kolumnie F</w:t>
            </w:r>
            <w:r w:rsidRPr="008239F3">
              <w:rPr>
                <w:rFonts w:ascii="Arial" w:hAnsi="Arial" w:cs="Arial"/>
                <w:sz w:val="18"/>
                <w:szCs w:val="18"/>
              </w:rPr>
              <w:t>)</w:t>
            </w:r>
          </w:p>
          <w:p w14:paraId="0FCA13ED" w14:textId="6CB896BB" w:rsidR="004220B6" w:rsidRPr="008239F3" w:rsidRDefault="004220B6" w:rsidP="004B704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239F3">
              <w:rPr>
                <w:rFonts w:ascii="Arial" w:hAnsi="Arial" w:cs="Arial"/>
                <w:sz w:val="18"/>
                <w:szCs w:val="18"/>
              </w:rPr>
              <w:t xml:space="preserve">Cena </w:t>
            </w:r>
            <w:r w:rsidRPr="004220B6">
              <w:rPr>
                <w:rFonts w:ascii="Arial" w:hAnsi="Arial" w:cs="Arial"/>
                <w:b/>
                <w:color w:val="EE0000"/>
                <w:sz w:val="18"/>
                <w:szCs w:val="18"/>
              </w:rPr>
              <w:t>brutto</w:t>
            </w:r>
            <w:r w:rsidRPr="008239F3">
              <w:rPr>
                <w:rFonts w:ascii="Arial" w:hAnsi="Arial" w:cs="Arial"/>
                <w:sz w:val="18"/>
                <w:szCs w:val="18"/>
              </w:rPr>
              <w:t xml:space="preserve"> za realizację zamówienia (</w:t>
            </w:r>
            <w:r w:rsidRPr="004220B6">
              <w:rPr>
                <w:rFonts w:ascii="Arial" w:hAnsi="Arial" w:cs="Arial"/>
                <w:b/>
                <w:color w:val="EE0000"/>
                <w:sz w:val="18"/>
                <w:szCs w:val="18"/>
              </w:rPr>
              <w:t>suma z wierszy w kolumnie G</w:t>
            </w:r>
            <w:r w:rsidRPr="008239F3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2175" w:type="dxa"/>
            <w:vAlign w:val="center"/>
          </w:tcPr>
          <w:p w14:paraId="566B2936" w14:textId="040BBD7A" w:rsidR="004220B6" w:rsidRPr="008239F3" w:rsidRDefault="004220B6" w:rsidP="004B70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239F3">
              <w:rPr>
                <w:rFonts w:ascii="Arial" w:hAnsi="Arial" w:cs="Arial"/>
                <w:sz w:val="18"/>
                <w:szCs w:val="18"/>
              </w:rPr>
              <w:t xml:space="preserve">………. </w:t>
            </w:r>
            <w:r w:rsidRPr="004220B6">
              <w:rPr>
                <w:rFonts w:ascii="Arial" w:hAnsi="Arial" w:cs="Arial"/>
                <w:b/>
                <w:color w:val="EE0000"/>
                <w:sz w:val="18"/>
                <w:szCs w:val="18"/>
              </w:rPr>
              <w:t>zł netto</w:t>
            </w:r>
          </w:p>
        </w:tc>
        <w:tc>
          <w:tcPr>
            <w:tcW w:w="2042" w:type="dxa"/>
            <w:vAlign w:val="center"/>
          </w:tcPr>
          <w:p w14:paraId="3731174A" w14:textId="512A4433" w:rsidR="004220B6" w:rsidRPr="008239F3" w:rsidRDefault="004220B6" w:rsidP="004B704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239F3">
              <w:rPr>
                <w:rFonts w:ascii="Arial" w:hAnsi="Arial" w:cs="Arial"/>
                <w:sz w:val="18"/>
                <w:szCs w:val="18"/>
              </w:rPr>
              <w:t xml:space="preserve">………. </w:t>
            </w:r>
            <w:r w:rsidRPr="004220B6">
              <w:rPr>
                <w:rFonts w:ascii="Arial" w:hAnsi="Arial" w:cs="Arial"/>
                <w:b/>
                <w:color w:val="EE0000"/>
                <w:sz w:val="18"/>
                <w:szCs w:val="18"/>
              </w:rPr>
              <w:t>zł brutto</w:t>
            </w:r>
          </w:p>
        </w:tc>
      </w:tr>
    </w:tbl>
    <w:p w14:paraId="4B47B5D9" w14:textId="77777777" w:rsidR="002E044C" w:rsidRDefault="002E044C" w:rsidP="006302FA">
      <w:pPr>
        <w:spacing w:after="0" w:line="240" w:lineRule="auto"/>
        <w:rPr>
          <w:rFonts w:ascii="Arial" w:hAnsi="Arial" w:cs="Arial"/>
        </w:rPr>
      </w:pPr>
    </w:p>
    <w:p w14:paraId="0FD87F58" w14:textId="77777777" w:rsidR="007D4FC9" w:rsidRDefault="007D4FC9" w:rsidP="006302FA">
      <w:pPr>
        <w:spacing w:after="0" w:line="240" w:lineRule="auto"/>
        <w:rPr>
          <w:rFonts w:ascii="Arial" w:hAnsi="Arial" w:cs="Arial"/>
        </w:rPr>
      </w:pPr>
    </w:p>
    <w:p w14:paraId="667B9D3C" w14:textId="56BEC2EA" w:rsidR="00376F40" w:rsidRDefault="00376F40" w:rsidP="006302FA">
      <w:pPr>
        <w:spacing w:after="0" w:line="240" w:lineRule="auto"/>
        <w:rPr>
          <w:rFonts w:ascii="Arial" w:hAnsi="Arial" w:cs="Arial"/>
        </w:rPr>
      </w:pPr>
    </w:p>
    <w:p w14:paraId="6F486FA2" w14:textId="48EF97E1" w:rsidR="00397249" w:rsidRDefault="00397249" w:rsidP="006302FA">
      <w:pPr>
        <w:spacing w:after="0" w:line="240" w:lineRule="auto"/>
        <w:rPr>
          <w:rFonts w:ascii="Arial" w:hAnsi="Arial" w:cs="Arial"/>
        </w:rPr>
      </w:pPr>
    </w:p>
    <w:p w14:paraId="2AA280A9" w14:textId="372E98C7" w:rsidR="00397249" w:rsidRDefault="00397249" w:rsidP="006302FA">
      <w:pPr>
        <w:spacing w:after="0" w:line="240" w:lineRule="auto"/>
        <w:rPr>
          <w:rFonts w:ascii="Arial" w:hAnsi="Arial" w:cs="Arial"/>
        </w:rPr>
      </w:pPr>
    </w:p>
    <w:p w14:paraId="11A7EBC7" w14:textId="77777777" w:rsidR="00397249" w:rsidRDefault="00397249" w:rsidP="006302FA">
      <w:pPr>
        <w:spacing w:after="0" w:line="240" w:lineRule="auto"/>
        <w:rPr>
          <w:rFonts w:ascii="Arial" w:hAnsi="Arial" w:cs="Arial"/>
        </w:rPr>
      </w:pPr>
    </w:p>
    <w:p w14:paraId="285BE6E9" w14:textId="77777777" w:rsidR="00376F40" w:rsidRPr="00376F40" w:rsidRDefault="00376F40" w:rsidP="00376F40">
      <w:pPr>
        <w:suppressAutoHyphens/>
        <w:spacing w:after="0" w:line="240" w:lineRule="auto"/>
        <w:ind w:left="360"/>
        <w:jc w:val="center"/>
        <w:rPr>
          <w:rFonts w:ascii="Arial" w:eastAsia="Times New Roman" w:hAnsi="Arial" w:cs="Arial"/>
          <w:color w:val="000000"/>
          <w:lang w:eastAsia="ar-SA"/>
        </w:rPr>
      </w:pPr>
      <w:r w:rsidRPr="00376F40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..........................................................................................................</w:t>
      </w:r>
    </w:p>
    <w:p w14:paraId="68B642AC" w14:textId="14837A77" w:rsidR="00376F40" w:rsidRPr="00FB113F" w:rsidRDefault="00376F40" w:rsidP="00376F40">
      <w:pPr>
        <w:spacing w:after="0" w:line="240" w:lineRule="auto"/>
        <w:jc w:val="center"/>
        <w:rPr>
          <w:rFonts w:ascii="Arial" w:eastAsia="Times New Roman" w:hAnsi="Arial" w:cs="Arial"/>
          <w:b/>
          <w:sz w:val="16"/>
          <w:szCs w:val="16"/>
          <w:lang w:eastAsia="pl-PL"/>
        </w:rPr>
      </w:pPr>
      <w:r w:rsidRPr="00FB113F">
        <w:rPr>
          <w:rFonts w:ascii="Arial" w:eastAsia="Times New Roman" w:hAnsi="Arial" w:cs="Arial"/>
          <w:b/>
          <w:sz w:val="16"/>
          <w:szCs w:val="16"/>
          <w:lang w:eastAsia="pl-PL"/>
        </w:rPr>
        <w:t>Podpis osób wskazanych w dokumencie uprawniającym do występowania w obrocie prawnym</w:t>
      </w:r>
    </w:p>
    <w:p w14:paraId="46620B43" w14:textId="1331461B" w:rsidR="00376F40" w:rsidRPr="00FB113F" w:rsidRDefault="00376F40" w:rsidP="00F76EDA">
      <w:pPr>
        <w:spacing w:after="0" w:line="240" w:lineRule="auto"/>
        <w:jc w:val="center"/>
        <w:rPr>
          <w:rFonts w:ascii="Arial" w:eastAsia="Times New Roman" w:hAnsi="Arial" w:cs="Arial"/>
          <w:b/>
          <w:sz w:val="16"/>
          <w:szCs w:val="16"/>
          <w:lang w:eastAsia="pl-PL"/>
        </w:rPr>
      </w:pPr>
      <w:r w:rsidRPr="00FB113F">
        <w:rPr>
          <w:rFonts w:ascii="Arial" w:eastAsia="Times New Roman" w:hAnsi="Arial" w:cs="Arial"/>
          <w:b/>
          <w:sz w:val="16"/>
          <w:szCs w:val="16"/>
          <w:lang w:eastAsia="pl-PL"/>
        </w:rPr>
        <w:t>lub posiadających pełnomocnictwo</w:t>
      </w:r>
    </w:p>
    <w:sectPr w:rsidR="00376F40" w:rsidRPr="00FB113F" w:rsidSect="0061666C">
      <w:headerReference w:type="default" r:id="rId9"/>
      <w:footerReference w:type="default" r:id="rId10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2961FB" w14:textId="77777777" w:rsidR="00DF7BBE" w:rsidRDefault="00DF7BBE" w:rsidP="00004934">
      <w:pPr>
        <w:spacing w:after="0" w:line="240" w:lineRule="auto"/>
      </w:pPr>
      <w:r>
        <w:separator/>
      </w:r>
    </w:p>
  </w:endnote>
  <w:endnote w:type="continuationSeparator" w:id="0">
    <w:p w14:paraId="33E1B36E" w14:textId="77777777" w:rsidR="00DF7BBE" w:rsidRDefault="00DF7BBE" w:rsidP="000049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50803961"/>
      <w:docPartObj>
        <w:docPartGallery w:val="Page Numbers (Bottom of Page)"/>
        <w:docPartUnique/>
      </w:docPartObj>
    </w:sdtPr>
    <w:sdtEndPr/>
    <w:sdtContent>
      <w:p w14:paraId="06DD7275" w14:textId="77777777" w:rsidR="0061666C" w:rsidRDefault="0061666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F325C">
          <w:rPr>
            <w:noProof/>
          </w:rPr>
          <w:t>6</w:t>
        </w:r>
        <w:r>
          <w:fldChar w:fldCharType="end"/>
        </w:r>
      </w:p>
    </w:sdtContent>
  </w:sdt>
  <w:p w14:paraId="787CA6A7" w14:textId="77777777" w:rsidR="0061666C" w:rsidRDefault="0061666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01CF27" w14:textId="77777777" w:rsidR="00DF7BBE" w:rsidRDefault="00DF7BBE" w:rsidP="00004934">
      <w:pPr>
        <w:spacing w:after="0" w:line="240" w:lineRule="auto"/>
      </w:pPr>
      <w:r>
        <w:separator/>
      </w:r>
    </w:p>
  </w:footnote>
  <w:footnote w:type="continuationSeparator" w:id="0">
    <w:p w14:paraId="52C59CFE" w14:textId="77777777" w:rsidR="00DF7BBE" w:rsidRDefault="00DF7BBE" w:rsidP="000049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A792B2" w14:textId="42F2CF49" w:rsidR="00004934" w:rsidRPr="004B704E" w:rsidRDefault="00D82812" w:rsidP="004B704E">
    <w:pPr>
      <w:pStyle w:val="Nagwek"/>
      <w:rPr>
        <w:rFonts w:ascii="Arial" w:hAnsi="Arial" w:cs="Arial"/>
        <w:b/>
      </w:rPr>
    </w:pPr>
    <w:r w:rsidRPr="00D82812">
      <w:rPr>
        <w:rFonts w:ascii="Arial" w:hAnsi="Arial" w:cs="Arial"/>
        <w:b/>
      </w:rPr>
      <w:t>Załącznik nr 2 do SWZ</w:t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 w:rsidR="004B704E" w:rsidRPr="004B704E">
      <w:rPr>
        <w:rFonts w:ascii="Arial" w:hAnsi="Arial" w:cs="Arial"/>
        <w:b/>
      </w:rPr>
      <w:t>KW-WWA-280</w:t>
    </w:r>
    <w:r w:rsidR="002D1D6B">
      <w:rPr>
        <w:rFonts w:ascii="Arial" w:hAnsi="Arial" w:cs="Arial"/>
        <w:b/>
      </w:rPr>
      <w:t>.</w:t>
    </w:r>
    <w:r w:rsidR="004220B6">
      <w:rPr>
        <w:rFonts w:ascii="Arial" w:hAnsi="Arial" w:cs="Arial"/>
        <w:b/>
      </w:rPr>
      <w:t>70</w:t>
    </w:r>
    <w:r w:rsidR="004B704E" w:rsidRPr="004B704E">
      <w:rPr>
        <w:rFonts w:ascii="Arial" w:hAnsi="Arial" w:cs="Arial"/>
        <w:b/>
      </w:rPr>
      <w:t>.202</w:t>
    </w:r>
    <w:r w:rsidR="002D1D6B">
      <w:rPr>
        <w:rFonts w:ascii="Arial" w:hAnsi="Arial" w:cs="Arial"/>
        <w:b/>
      </w:rPr>
      <w:t>5</w:t>
    </w:r>
    <w:r w:rsidR="004B704E" w:rsidRPr="004B704E">
      <w:rPr>
        <w:rFonts w:ascii="Arial" w:hAnsi="Arial" w:cs="Arial"/>
        <w:b/>
      </w:rPr>
      <w:t>.</w:t>
    </w:r>
    <w:r w:rsidR="004220B6">
      <w:rPr>
        <w:rFonts w:ascii="Arial" w:hAnsi="Arial" w:cs="Arial"/>
        <w:b/>
      </w:rPr>
      <w:t>MM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43975"/>
    <w:multiLevelType w:val="hybridMultilevel"/>
    <w:tmpl w:val="FADC82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0020E7"/>
    <w:multiLevelType w:val="hybridMultilevel"/>
    <w:tmpl w:val="D71E29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8843E6"/>
    <w:multiLevelType w:val="hybridMultilevel"/>
    <w:tmpl w:val="58868D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BA5349"/>
    <w:multiLevelType w:val="hybridMultilevel"/>
    <w:tmpl w:val="A2DAFCBC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8D8218B"/>
    <w:multiLevelType w:val="hybridMultilevel"/>
    <w:tmpl w:val="312241AA"/>
    <w:lvl w:ilvl="0" w:tplc="0F9AF28A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431CB1"/>
    <w:multiLevelType w:val="hybridMultilevel"/>
    <w:tmpl w:val="D1962046"/>
    <w:lvl w:ilvl="0" w:tplc="A85C492E">
      <w:start w:val="1"/>
      <w:numFmt w:val="bullet"/>
      <w:lvlText w:val=""/>
      <w:lvlJc w:val="left"/>
      <w:pPr>
        <w:ind w:left="720" w:hanging="360"/>
      </w:pPr>
      <w:rPr>
        <w:rFonts w:ascii="Symbol" w:hAnsi="Symbol" w:cs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6C4E12"/>
    <w:multiLevelType w:val="hybridMultilevel"/>
    <w:tmpl w:val="EC4E2F9E"/>
    <w:lvl w:ilvl="0" w:tplc="DC4AA17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AD20B2"/>
    <w:multiLevelType w:val="hybridMultilevel"/>
    <w:tmpl w:val="025A7512"/>
    <w:lvl w:ilvl="0" w:tplc="7EDC3E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384B36"/>
    <w:multiLevelType w:val="hybridMultilevel"/>
    <w:tmpl w:val="D46CCB3C"/>
    <w:lvl w:ilvl="0" w:tplc="04150017">
      <w:start w:val="1"/>
      <w:numFmt w:val="lowerLetter"/>
      <w:lvlText w:val="%1)"/>
      <w:lvlJc w:val="left"/>
      <w:pPr>
        <w:ind w:left="2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88" w:hanging="360"/>
      </w:pPr>
    </w:lvl>
    <w:lvl w:ilvl="2" w:tplc="0415001B" w:tentative="1">
      <w:start w:val="1"/>
      <w:numFmt w:val="lowerRoman"/>
      <w:lvlText w:val="%3."/>
      <w:lvlJc w:val="right"/>
      <w:pPr>
        <w:ind w:left="1708" w:hanging="180"/>
      </w:pPr>
    </w:lvl>
    <w:lvl w:ilvl="3" w:tplc="0415000F" w:tentative="1">
      <w:start w:val="1"/>
      <w:numFmt w:val="decimal"/>
      <w:lvlText w:val="%4."/>
      <w:lvlJc w:val="left"/>
      <w:pPr>
        <w:ind w:left="2428" w:hanging="360"/>
      </w:pPr>
    </w:lvl>
    <w:lvl w:ilvl="4" w:tplc="04150019" w:tentative="1">
      <w:start w:val="1"/>
      <w:numFmt w:val="lowerLetter"/>
      <w:lvlText w:val="%5."/>
      <w:lvlJc w:val="left"/>
      <w:pPr>
        <w:ind w:left="3148" w:hanging="360"/>
      </w:pPr>
    </w:lvl>
    <w:lvl w:ilvl="5" w:tplc="0415001B" w:tentative="1">
      <w:start w:val="1"/>
      <w:numFmt w:val="lowerRoman"/>
      <w:lvlText w:val="%6."/>
      <w:lvlJc w:val="right"/>
      <w:pPr>
        <w:ind w:left="3868" w:hanging="180"/>
      </w:pPr>
    </w:lvl>
    <w:lvl w:ilvl="6" w:tplc="0415000F" w:tentative="1">
      <w:start w:val="1"/>
      <w:numFmt w:val="decimal"/>
      <w:lvlText w:val="%7."/>
      <w:lvlJc w:val="left"/>
      <w:pPr>
        <w:ind w:left="4588" w:hanging="360"/>
      </w:pPr>
    </w:lvl>
    <w:lvl w:ilvl="7" w:tplc="04150019" w:tentative="1">
      <w:start w:val="1"/>
      <w:numFmt w:val="lowerLetter"/>
      <w:lvlText w:val="%8."/>
      <w:lvlJc w:val="left"/>
      <w:pPr>
        <w:ind w:left="5308" w:hanging="360"/>
      </w:pPr>
    </w:lvl>
    <w:lvl w:ilvl="8" w:tplc="0415001B" w:tentative="1">
      <w:start w:val="1"/>
      <w:numFmt w:val="lowerRoman"/>
      <w:lvlText w:val="%9."/>
      <w:lvlJc w:val="right"/>
      <w:pPr>
        <w:ind w:left="6028" w:hanging="180"/>
      </w:pPr>
    </w:lvl>
  </w:abstractNum>
  <w:abstractNum w:abstractNumId="9" w15:restartNumberingAfterBreak="0">
    <w:nsid w:val="741067CC"/>
    <w:multiLevelType w:val="hybridMultilevel"/>
    <w:tmpl w:val="A42E27CC"/>
    <w:lvl w:ilvl="0" w:tplc="663ECFE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78732EA4"/>
    <w:multiLevelType w:val="hybridMultilevel"/>
    <w:tmpl w:val="5B2C40D6"/>
    <w:lvl w:ilvl="0" w:tplc="7EDC3E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2F3E66"/>
    <w:multiLevelType w:val="hybridMultilevel"/>
    <w:tmpl w:val="31DC43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9246124">
    <w:abstractNumId w:val="3"/>
  </w:num>
  <w:num w:numId="2" w16cid:durableId="1482844722">
    <w:abstractNumId w:val="1"/>
  </w:num>
  <w:num w:numId="3" w16cid:durableId="995256852">
    <w:abstractNumId w:val="8"/>
  </w:num>
  <w:num w:numId="4" w16cid:durableId="1716540888">
    <w:abstractNumId w:val="9"/>
  </w:num>
  <w:num w:numId="5" w16cid:durableId="706832417">
    <w:abstractNumId w:val="11"/>
  </w:num>
  <w:num w:numId="6" w16cid:durableId="2081630612">
    <w:abstractNumId w:val="0"/>
  </w:num>
  <w:num w:numId="7" w16cid:durableId="370880356">
    <w:abstractNumId w:val="6"/>
  </w:num>
  <w:num w:numId="8" w16cid:durableId="2109153702">
    <w:abstractNumId w:val="10"/>
  </w:num>
  <w:num w:numId="9" w16cid:durableId="928347869">
    <w:abstractNumId w:val="7"/>
  </w:num>
  <w:num w:numId="10" w16cid:durableId="1715961153">
    <w:abstractNumId w:val="4"/>
  </w:num>
  <w:num w:numId="11" w16cid:durableId="726226814">
    <w:abstractNumId w:val="5"/>
  </w:num>
  <w:num w:numId="12" w16cid:durableId="49102440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4934"/>
    <w:rsid w:val="00004934"/>
    <w:rsid w:val="0002708B"/>
    <w:rsid w:val="0003631B"/>
    <w:rsid w:val="00037A4B"/>
    <w:rsid w:val="00063BFE"/>
    <w:rsid w:val="00092B78"/>
    <w:rsid w:val="000B71AE"/>
    <w:rsid w:val="000C1744"/>
    <w:rsid w:val="000C4300"/>
    <w:rsid w:val="000D6244"/>
    <w:rsid w:val="000E2C22"/>
    <w:rsid w:val="00133341"/>
    <w:rsid w:val="00136A6A"/>
    <w:rsid w:val="0014551A"/>
    <w:rsid w:val="00167CE2"/>
    <w:rsid w:val="00176383"/>
    <w:rsid w:val="001A0D3C"/>
    <w:rsid w:val="001B48E4"/>
    <w:rsid w:val="001D3E11"/>
    <w:rsid w:val="001D563C"/>
    <w:rsid w:val="001E7240"/>
    <w:rsid w:val="001F6044"/>
    <w:rsid w:val="001F644D"/>
    <w:rsid w:val="00215816"/>
    <w:rsid w:val="00216B2F"/>
    <w:rsid w:val="0023508C"/>
    <w:rsid w:val="00246ABE"/>
    <w:rsid w:val="00262F4B"/>
    <w:rsid w:val="002777A0"/>
    <w:rsid w:val="00292709"/>
    <w:rsid w:val="0029782E"/>
    <w:rsid w:val="002A1D76"/>
    <w:rsid w:val="002B3EEA"/>
    <w:rsid w:val="002C7F9B"/>
    <w:rsid w:val="002D0D74"/>
    <w:rsid w:val="002D1D6B"/>
    <w:rsid w:val="002E044C"/>
    <w:rsid w:val="002E6E1D"/>
    <w:rsid w:val="002F3BAC"/>
    <w:rsid w:val="002F3CC3"/>
    <w:rsid w:val="002F6E10"/>
    <w:rsid w:val="002F78CD"/>
    <w:rsid w:val="003013A8"/>
    <w:rsid w:val="00333C2E"/>
    <w:rsid w:val="00347507"/>
    <w:rsid w:val="00350E1C"/>
    <w:rsid w:val="00350EBA"/>
    <w:rsid w:val="00372960"/>
    <w:rsid w:val="0037460A"/>
    <w:rsid w:val="00376F40"/>
    <w:rsid w:val="003802DA"/>
    <w:rsid w:val="00397249"/>
    <w:rsid w:val="003A38AC"/>
    <w:rsid w:val="003A4E13"/>
    <w:rsid w:val="003D44BF"/>
    <w:rsid w:val="004220B6"/>
    <w:rsid w:val="00461155"/>
    <w:rsid w:val="00462625"/>
    <w:rsid w:val="004716EC"/>
    <w:rsid w:val="00497A77"/>
    <w:rsid w:val="004B704E"/>
    <w:rsid w:val="004D1D49"/>
    <w:rsid w:val="004D3F7A"/>
    <w:rsid w:val="00507F67"/>
    <w:rsid w:val="00523239"/>
    <w:rsid w:val="00524428"/>
    <w:rsid w:val="005636BF"/>
    <w:rsid w:val="00580138"/>
    <w:rsid w:val="005F52BB"/>
    <w:rsid w:val="006065BF"/>
    <w:rsid w:val="00615C85"/>
    <w:rsid w:val="0061666C"/>
    <w:rsid w:val="00622B32"/>
    <w:rsid w:val="00623485"/>
    <w:rsid w:val="006302FA"/>
    <w:rsid w:val="006519D1"/>
    <w:rsid w:val="00661683"/>
    <w:rsid w:val="00665346"/>
    <w:rsid w:val="0067192F"/>
    <w:rsid w:val="00692490"/>
    <w:rsid w:val="006A6B28"/>
    <w:rsid w:val="006C28D1"/>
    <w:rsid w:val="006D5F44"/>
    <w:rsid w:val="006F032F"/>
    <w:rsid w:val="006F1136"/>
    <w:rsid w:val="006F31F0"/>
    <w:rsid w:val="00702E23"/>
    <w:rsid w:val="007043B8"/>
    <w:rsid w:val="00745421"/>
    <w:rsid w:val="00756984"/>
    <w:rsid w:val="00774670"/>
    <w:rsid w:val="00787ED9"/>
    <w:rsid w:val="00792321"/>
    <w:rsid w:val="007B3851"/>
    <w:rsid w:val="007B3E0E"/>
    <w:rsid w:val="007B43FB"/>
    <w:rsid w:val="007D4057"/>
    <w:rsid w:val="007D4FC9"/>
    <w:rsid w:val="007E15DD"/>
    <w:rsid w:val="007F0DE4"/>
    <w:rsid w:val="007F325C"/>
    <w:rsid w:val="00803672"/>
    <w:rsid w:val="00820F86"/>
    <w:rsid w:val="008239F3"/>
    <w:rsid w:val="00834254"/>
    <w:rsid w:val="008411EF"/>
    <w:rsid w:val="00863A59"/>
    <w:rsid w:val="00877504"/>
    <w:rsid w:val="008821BF"/>
    <w:rsid w:val="00895424"/>
    <w:rsid w:val="008A48E1"/>
    <w:rsid w:val="008A5C12"/>
    <w:rsid w:val="0090411D"/>
    <w:rsid w:val="00912761"/>
    <w:rsid w:val="0091303F"/>
    <w:rsid w:val="00953684"/>
    <w:rsid w:val="00977699"/>
    <w:rsid w:val="009A510F"/>
    <w:rsid w:val="009B7255"/>
    <w:rsid w:val="009C3482"/>
    <w:rsid w:val="009D1CA9"/>
    <w:rsid w:val="009F227C"/>
    <w:rsid w:val="009F5C8C"/>
    <w:rsid w:val="00A021F8"/>
    <w:rsid w:val="00A15A7B"/>
    <w:rsid w:val="00A176B8"/>
    <w:rsid w:val="00A20706"/>
    <w:rsid w:val="00A26B6D"/>
    <w:rsid w:val="00A301F9"/>
    <w:rsid w:val="00A47A01"/>
    <w:rsid w:val="00A65FD2"/>
    <w:rsid w:val="00A73E09"/>
    <w:rsid w:val="00A86B84"/>
    <w:rsid w:val="00A9047C"/>
    <w:rsid w:val="00AB470F"/>
    <w:rsid w:val="00AC0000"/>
    <w:rsid w:val="00B02584"/>
    <w:rsid w:val="00B15EE8"/>
    <w:rsid w:val="00B334C0"/>
    <w:rsid w:val="00B3647C"/>
    <w:rsid w:val="00B514B1"/>
    <w:rsid w:val="00BE19DB"/>
    <w:rsid w:val="00C15CF2"/>
    <w:rsid w:val="00C16290"/>
    <w:rsid w:val="00C23345"/>
    <w:rsid w:val="00C236E4"/>
    <w:rsid w:val="00C47AF1"/>
    <w:rsid w:val="00C61AFA"/>
    <w:rsid w:val="00C63B1D"/>
    <w:rsid w:val="00C65BF7"/>
    <w:rsid w:val="00C81D27"/>
    <w:rsid w:val="00C8573D"/>
    <w:rsid w:val="00C91169"/>
    <w:rsid w:val="00C9602B"/>
    <w:rsid w:val="00CB2406"/>
    <w:rsid w:val="00CC0FAD"/>
    <w:rsid w:val="00CC4A59"/>
    <w:rsid w:val="00CD38B5"/>
    <w:rsid w:val="00CF10A1"/>
    <w:rsid w:val="00CF47DC"/>
    <w:rsid w:val="00D0443A"/>
    <w:rsid w:val="00D07562"/>
    <w:rsid w:val="00D12422"/>
    <w:rsid w:val="00D13FEB"/>
    <w:rsid w:val="00D52D6C"/>
    <w:rsid w:val="00D55DB2"/>
    <w:rsid w:val="00D565D4"/>
    <w:rsid w:val="00D630C3"/>
    <w:rsid w:val="00D82812"/>
    <w:rsid w:val="00D963D7"/>
    <w:rsid w:val="00DC7AEB"/>
    <w:rsid w:val="00DD3E65"/>
    <w:rsid w:val="00DD64EB"/>
    <w:rsid w:val="00DE3738"/>
    <w:rsid w:val="00DE6E5F"/>
    <w:rsid w:val="00DF7BBE"/>
    <w:rsid w:val="00E43E64"/>
    <w:rsid w:val="00E64F54"/>
    <w:rsid w:val="00E84ECE"/>
    <w:rsid w:val="00E857B5"/>
    <w:rsid w:val="00E85DB2"/>
    <w:rsid w:val="00E94E17"/>
    <w:rsid w:val="00EB1ABA"/>
    <w:rsid w:val="00EB2D4D"/>
    <w:rsid w:val="00ED04F3"/>
    <w:rsid w:val="00ED17EF"/>
    <w:rsid w:val="00EF1FE4"/>
    <w:rsid w:val="00F13EBA"/>
    <w:rsid w:val="00F249A5"/>
    <w:rsid w:val="00F260F8"/>
    <w:rsid w:val="00F40BE8"/>
    <w:rsid w:val="00F658AE"/>
    <w:rsid w:val="00F76EDA"/>
    <w:rsid w:val="00F9630D"/>
    <w:rsid w:val="00FA0078"/>
    <w:rsid w:val="00FB113F"/>
    <w:rsid w:val="00FB172E"/>
    <w:rsid w:val="00FB57B0"/>
    <w:rsid w:val="00FD0A39"/>
    <w:rsid w:val="00FF6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0EA1E9"/>
  <w15:docId w15:val="{A30B6D9A-DA2D-4A22-A5E0-AA66C79FE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14B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004934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0049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04934"/>
  </w:style>
  <w:style w:type="paragraph" w:styleId="Stopka">
    <w:name w:val="footer"/>
    <w:basedOn w:val="Normalny"/>
    <w:link w:val="StopkaZnak"/>
    <w:uiPriority w:val="99"/>
    <w:unhideWhenUsed/>
    <w:rsid w:val="000049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04934"/>
  </w:style>
  <w:style w:type="character" w:styleId="UyteHipercze">
    <w:name w:val="FollowedHyperlink"/>
    <w:basedOn w:val="Domylnaczcionkaakapitu"/>
    <w:uiPriority w:val="99"/>
    <w:semiHidden/>
    <w:unhideWhenUsed/>
    <w:rsid w:val="004D3F7A"/>
    <w:rPr>
      <w:color w:val="954F72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1629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1629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1629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1629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1629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62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6290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2E04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02584"/>
    <w:pPr>
      <w:ind w:left="720"/>
      <w:contextualSpacing/>
    </w:pPr>
  </w:style>
  <w:style w:type="paragraph" w:customStyle="1" w:styleId="Default">
    <w:name w:val="Default"/>
    <w:rsid w:val="0017638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F9630D"/>
    <w:pPr>
      <w:spacing w:after="0" w:line="240" w:lineRule="auto"/>
    </w:pPr>
  </w:style>
  <w:style w:type="character" w:styleId="Nierozpoznanawzmianka">
    <w:name w:val="Unresolved Mention"/>
    <w:basedOn w:val="Domylnaczcionkaakapitu"/>
    <w:uiPriority w:val="99"/>
    <w:semiHidden/>
    <w:unhideWhenUsed/>
    <w:rsid w:val="000C430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744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488344">
          <w:marLeft w:val="28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06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748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436716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06177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040348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116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369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159599">
          <w:marLeft w:val="28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399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355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119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158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1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pec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AD4A6A-DE03-40EB-821D-55F19D68E0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10</Pages>
  <Words>1839</Words>
  <Characters>11037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Kamiński</dc:creator>
  <cp:keywords/>
  <dc:description/>
  <cp:lastModifiedBy>Maciej Maciejczak</cp:lastModifiedBy>
  <cp:revision>4</cp:revision>
  <dcterms:created xsi:type="dcterms:W3CDTF">2025-11-27T11:59:00Z</dcterms:created>
  <dcterms:modified xsi:type="dcterms:W3CDTF">2025-11-28T12:21:00Z</dcterms:modified>
</cp:coreProperties>
</file>