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2F739" w14:textId="77777777" w:rsidR="004201C7" w:rsidRPr="004201C7" w:rsidRDefault="004201C7" w:rsidP="00AF6F8F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8931AE7" w14:textId="7777777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E1B46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2E7BD78D" w14:textId="7777777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4455A8" w14:textId="77777777" w:rsidR="00DB2743" w:rsidRPr="00AE1B46" w:rsidRDefault="00DB2743" w:rsidP="00AE1B46">
      <w:pPr>
        <w:widowControl w:val="0"/>
        <w:spacing w:after="120" w:line="276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Instytut Matematyczny Polskiej Akademii Nauk</w:t>
      </w:r>
    </w:p>
    <w:p w14:paraId="5996F50E" w14:textId="77777777" w:rsidR="00DB2743" w:rsidRPr="00AE1B46" w:rsidRDefault="00DB2743" w:rsidP="00AE1B46">
      <w:pPr>
        <w:widowControl w:val="0"/>
        <w:spacing w:after="120" w:line="276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ul. Śniadeckich 8, 00-656 Warszawa </w:t>
      </w:r>
    </w:p>
    <w:p w14:paraId="6112B5E7" w14:textId="5B654C94" w:rsidR="00DB2743" w:rsidRPr="00AE1B46" w:rsidRDefault="00DB2743" w:rsidP="00AE1B46">
      <w:pPr>
        <w:widowControl w:val="0"/>
        <w:spacing w:after="120" w:line="36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zarejestrowany w Rejestrze Instytutów Naukowych Polskiej Akademii Nauk pod numerem rejestru RIN-III-19/98</w:t>
      </w:r>
      <w:r w:rsidR="00AE1B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; 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NIP: 525-000-88-67; Regon: 000325860</w:t>
      </w:r>
    </w:p>
    <w:p w14:paraId="627AA694" w14:textId="7777777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55680A" w14:textId="7777777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850D2A" w14:textId="7777777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56F3AD" w14:textId="7777777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F08195" w14:textId="5F1EA29D" w:rsidR="00F036A3" w:rsidRPr="00AE1B46" w:rsidRDefault="00AE1B46" w:rsidP="00481EC1">
      <w:pPr>
        <w:tabs>
          <w:tab w:val="left" w:pos="4560"/>
        </w:tabs>
        <w:spacing w:after="120" w:line="360" w:lineRule="auto"/>
        <w:jc w:val="center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U</w:t>
      </w:r>
      <w:r w:rsidRPr="00AE1B46">
        <w:rPr>
          <w:rFonts w:ascii="Arial" w:hAnsi="Arial" w:cs="Arial"/>
          <w:b/>
          <w:iCs/>
          <w:sz w:val="24"/>
          <w:szCs w:val="24"/>
        </w:rPr>
        <w:t>sługi polegające na okresowym przeglądzie technicznym oraz czyszczeniu kotłów centralnego ogrzewania (CO) zlokalizowanych w OBK IM PAN w</w:t>
      </w:r>
      <w:r>
        <w:rPr>
          <w:rFonts w:ascii="Arial" w:hAnsi="Arial" w:cs="Arial"/>
          <w:b/>
          <w:iCs/>
          <w:sz w:val="24"/>
          <w:szCs w:val="24"/>
        </w:rPr>
        <w:t> </w:t>
      </w:r>
      <w:r w:rsidRPr="00AE1B46">
        <w:rPr>
          <w:rFonts w:ascii="Arial" w:hAnsi="Arial" w:cs="Arial"/>
          <w:b/>
          <w:iCs/>
          <w:sz w:val="24"/>
          <w:szCs w:val="24"/>
        </w:rPr>
        <w:t>Będlewie ul. Parkowa 1, 62-060 Stęszew</w:t>
      </w:r>
    </w:p>
    <w:p w14:paraId="21605D8D" w14:textId="34CEB727" w:rsidR="004201C7" w:rsidRPr="00AE1B46" w:rsidRDefault="00BD608D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</w:t>
      </w:r>
      <w:r w:rsidRPr="00FF6E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 nr IMPAN-</w:t>
      </w:r>
      <w:r w:rsidR="00F036A3" w:rsidRPr="00FF6E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00</w:t>
      </w:r>
      <w:r w:rsidR="00FF6E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1535</w:t>
      </w:r>
      <w:r w:rsidRPr="00FF6E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</w:p>
    <w:p w14:paraId="48E4BB33" w14:textId="77777777" w:rsidR="00BD608D" w:rsidRPr="00AE1B46" w:rsidRDefault="00BD608D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</w:pPr>
    </w:p>
    <w:p w14:paraId="1AC40260" w14:textId="77777777" w:rsidR="00BD608D" w:rsidRPr="00AE1B46" w:rsidRDefault="00BD608D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CE777E6" w14:textId="5CDD915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AE1B46">
        <w:rPr>
          <w:rFonts w:ascii="Arial" w:eastAsia="Times New Roman" w:hAnsi="Arial" w:cs="Arial"/>
          <w:b/>
          <w:caps/>
          <w:sz w:val="24"/>
          <w:szCs w:val="24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  <w:r w:rsidR="00AE1B46">
        <w:rPr>
          <w:rFonts w:ascii="Arial" w:eastAsia="Times New Roman" w:hAnsi="Arial" w:cs="Arial"/>
          <w:b/>
          <w:caps/>
          <w:sz w:val="24"/>
          <w:szCs w:val="24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 xml:space="preserve"> </w:t>
      </w:r>
      <w:r w:rsidRPr="00AE1B46">
        <w:rPr>
          <w:rFonts w:ascii="Arial" w:eastAsia="Times New Roman" w:hAnsi="Arial" w:cs="Arial"/>
          <w:b/>
          <w:caps/>
          <w:sz w:val="24"/>
          <w:szCs w:val="24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16EF97EF" w14:textId="7777777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0A47C74" w14:textId="7777777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1470C56" w14:textId="77777777" w:rsidR="004201C7" w:rsidRPr="00AE1B46" w:rsidRDefault="004201C7" w:rsidP="00AE1B46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12F8AE4" w14:textId="5605B59D" w:rsidR="00682BDB" w:rsidRPr="00AE1B46" w:rsidRDefault="00682BDB" w:rsidP="00AE1B46">
      <w:pPr>
        <w:widowControl w:val="0"/>
        <w:spacing w:after="120" w:line="276" w:lineRule="auto"/>
        <w:rPr>
          <w:rFonts w:ascii="Arial" w:hAnsi="Arial" w:cs="Arial"/>
          <w:sz w:val="24"/>
          <w:szCs w:val="24"/>
        </w:rPr>
      </w:pPr>
      <w:r w:rsidRPr="00AE1B46">
        <w:rPr>
          <w:rFonts w:ascii="Arial" w:hAnsi="Arial" w:cs="Arial"/>
          <w:sz w:val="24"/>
          <w:szCs w:val="24"/>
        </w:rPr>
        <w:br w:type="page"/>
      </w:r>
    </w:p>
    <w:p w14:paraId="1144F41A" w14:textId="17B783D6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>ZAMAWIAJĄCY</w:t>
      </w:r>
    </w:p>
    <w:p w14:paraId="0E25BA72" w14:textId="77777777" w:rsidR="0076369C" w:rsidRPr="00AE1B46" w:rsidRDefault="0076369C" w:rsidP="00AE1B46">
      <w:pPr>
        <w:widowControl w:val="0"/>
        <w:spacing w:after="120" w:line="276" w:lineRule="auto"/>
        <w:ind w:left="357" w:right="35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Instytut Matematyczny Polskiej Akademii Nauk</w:t>
      </w:r>
    </w:p>
    <w:p w14:paraId="76984467" w14:textId="77777777" w:rsidR="0076369C" w:rsidRPr="00AE1B46" w:rsidRDefault="0076369C" w:rsidP="00AE1B46">
      <w:pPr>
        <w:widowControl w:val="0"/>
        <w:spacing w:after="120" w:line="276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ul. Śniadeckich 8, 00-656 Warszawa </w:t>
      </w:r>
    </w:p>
    <w:p w14:paraId="5191019C" w14:textId="29CE0B5D" w:rsidR="0076369C" w:rsidRPr="00AE1B46" w:rsidRDefault="0076369C" w:rsidP="00AE1B46">
      <w:pPr>
        <w:widowControl w:val="0"/>
        <w:spacing w:after="120" w:line="276" w:lineRule="auto"/>
        <w:ind w:left="357"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zarejestrowany w Rejestrze Instytutów Naukowych Polskiej Akademii Nauk pod numerem rejestru RIN-III-19/98</w:t>
      </w:r>
      <w:r w:rsidR="00AE1B46">
        <w:rPr>
          <w:rFonts w:ascii="Arial" w:eastAsia="Times New Roman" w:hAnsi="Arial" w:cs="Arial"/>
          <w:sz w:val="24"/>
          <w:szCs w:val="24"/>
          <w:lang w:eastAsia="pl-PL"/>
        </w:rPr>
        <w:t xml:space="preserve">; 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NIP: 525-000-88-67; Regon: 000325860</w:t>
      </w:r>
    </w:p>
    <w:p w14:paraId="1FC8A211" w14:textId="30A10B83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UWAGI OGÓLNE</w:t>
      </w:r>
    </w:p>
    <w:p w14:paraId="303E86FA" w14:textId="77326C5F" w:rsidR="00B93DE2" w:rsidRPr="00AE1B46" w:rsidRDefault="00B93DE2" w:rsidP="00AE1B46">
      <w:pPr>
        <w:widowControl w:val="0"/>
        <w:numPr>
          <w:ilvl w:val="1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Postępowanie prowadzone jest z wyłączeniem przepisów ustawy z dnia 11 września 2019 r. – Prawo zamówień publicznych (Dz.U.202</w:t>
      </w:r>
      <w:r w:rsidR="00AE1B4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r., poz. 1</w:t>
      </w:r>
      <w:r w:rsidR="00AE1B46">
        <w:rPr>
          <w:rFonts w:ascii="Arial" w:eastAsia="Times New Roman" w:hAnsi="Arial" w:cs="Arial"/>
          <w:sz w:val="24"/>
          <w:szCs w:val="24"/>
          <w:lang w:eastAsia="pl-PL"/>
        </w:rPr>
        <w:t>320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ze zm.). </w:t>
      </w:r>
    </w:p>
    <w:p w14:paraId="6EFE22F1" w14:textId="3DDF07E4" w:rsidR="004201C7" w:rsidRPr="00AE1B46" w:rsidRDefault="004201C7" w:rsidP="00AE1B46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ind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Niniejsza SWZ określa wymagania i tryb oceny ofert.</w:t>
      </w:r>
    </w:p>
    <w:p w14:paraId="268F5D4E" w14:textId="77777777" w:rsidR="004201C7" w:rsidRPr="00AE1B46" w:rsidRDefault="004201C7" w:rsidP="00AE1B46">
      <w:pPr>
        <w:widowControl w:val="0"/>
        <w:numPr>
          <w:ilvl w:val="1"/>
          <w:numId w:val="2"/>
        </w:numPr>
        <w:spacing w:after="120" w:line="276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Wykonawca powinien zapoznać się z wszystkimi informacjami zawartymi w SWZ, w celu prawidłowego przygotowania oferty.</w:t>
      </w:r>
    </w:p>
    <w:p w14:paraId="04CA7ACB" w14:textId="5F31854D" w:rsidR="001B0BC3" w:rsidRPr="00AE1B46" w:rsidRDefault="001B0BC3" w:rsidP="00AE1B46">
      <w:pPr>
        <w:numPr>
          <w:ilvl w:val="1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 kwestiach nie omówionych w niniejszej SWZ zastosowanie mają przepisy regulaminu</w:t>
      </w:r>
      <w:r w:rsidR="00AE1B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udzielania przez Instytut Matematyczny Polskiej Akademii Nauk zamówień publicznych nieobjętych obowiązkiem stosowania ustawy Prawo zamówień publicznych (opublikowanego na stronie internetowej </w:t>
      </w:r>
      <w:hyperlink r:id="rId8" w:history="1">
        <w:r w:rsidRPr="00AE1B46">
          <w:rPr>
            <w:rStyle w:val="Hipercze"/>
            <w:rFonts w:ascii="Arial" w:eastAsia="Times New Roman" w:hAnsi="Arial" w:cs="Arial"/>
            <w:color w:val="00B0F0"/>
            <w:sz w:val="24"/>
            <w:szCs w:val="24"/>
            <w:lang w:eastAsia="pl-PL"/>
          </w:rPr>
          <w:t>www.impan.pl</w:t>
        </w:r>
      </w:hyperlink>
      <w:r w:rsidRPr="00AE1B46">
        <w:rPr>
          <w:rFonts w:ascii="Arial" w:eastAsia="Times New Roman" w:hAnsi="Arial" w:cs="Arial"/>
          <w:sz w:val="24"/>
          <w:szCs w:val="24"/>
          <w:lang w:eastAsia="pl-PL"/>
        </w:rPr>
        <w:t>), zwanego „Regulaminem” oraz Kodeksu cywilnego.</w:t>
      </w:r>
    </w:p>
    <w:p w14:paraId="7C51C20E" w14:textId="2CEBF75A" w:rsidR="001B0BC3" w:rsidRPr="00AE1B46" w:rsidRDefault="001B0BC3" w:rsidP="00AE1B46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Platformę zakupową Instytutu przyjmuje się jako narzędzie wiodące do porozumiewania się pomiędzy Zamawiającym i Wykonawcą. Wszelką korespondencję, ofertę, oświadczenia, wnioski, zawiadomienia oraz informacje, Zamawiający i Wykonawca przekazują za pośrednictwem Platformy zakupowej</w:t>
      </w:r>
    </w:p>
    <w:p w14:paraId="3CEE9693" w14:textId="77B52B79" w:rsidR="004201C7" w:rsidRPr="00AE1B46" w:rsidRDefault="004201C7" w:rsidP="00AE1B46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Wszelkie dokumenty wymagające podpisów osób reprezentujących Wykonawcę muszą być złożone:</w:t>
      </w:r>
    </w:p>
    <w:p w14:paraId="2813616B" w14:textId="77777777" w:rsidR="004201C7" w:rsidRPr="00AE1B46" w:rsidRDefault="004201C7" w:rsidP="00AE1B46">
      <w:pPr>
        <w:widowControl w:val="0"/>
        <w:tabs>
          <w:tab w:val="center" w:pos="4536"/>
          <w:tab w:val="right" w:pos="9072"/>
        </w:tabs>
        <w:spacing w:after="12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- w postaci elektronicznej - skanu (z widocznymi podpisami osób reprezentujących Wykonawcę) </w:t>
      </w:r>
    </w:p>
    <w:p w14:paraId="0A8CFB73" w14:textId="77777777" w:rsidR="004201C7" w:rsidRPr="00AE1B46" w:rsidRDefault="004201C7" w:rsidP="00AE1B46">
      <w:pPr>
        <w:widowControl w:val="0"/>
        <w:tabs>
          <w:tab w:val="center" w:pos="4536"/>
          <w:tab w:val="right" w:pos="9072"/>
        </w:tabs>
        <w:spacing w:after="120" w:line="276" w:lineRule="auto"/>
        <w:ind w:left="720"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</w:p>
    <w:p w14:paraId="5D971962" w14:textId="77777777" w:rsidR="004201C7" w:rsidRPr="00AE1B46" w:rsidRDefault="004201C7" w:rsidP="008D241A">
      <w:pPr>
        <w:widowControl w:val="0"/>
        <w:tabs>
          <w:tab w:val="center" w:pos="4536"/>
          <w:tab w:val="right" w:pos="9072"/>
        </w:tabs>
        <w:spacing w:after="120" w:line="276" w:lineRule="auto"/>
        <w:ind w:left="720"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- w formie elektronicznej opatrzonej kwalifikowanym podpisem elektronicznym.</w:t>
      </w:r>
    </w:p>
    <w:p w14:paraId="08B59DB2" w14:textId="77777777" w:rsidR="004201C7" w:rsidRPr="00AE1B46" w:rsidRDefault="004201C7" w:rsidP="00AE1B46">
      <w:pPr>
        <w:widowControl w:val="0"/>
        <w:tabs>
          <w:tab w:val="center" w:pos="4536"/>
          <w:tab w:val="right" w:pos="9072"/>
        </w:tabs>
        <w:spacing w:after="12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Dokumenty muszą być odpowiedniej jakości minimum 150 dpi (umożliwiające odczytanie treści zawartej w dokumencie).</w:t>
      </w:r>
    </w:p>
    <w:p w14:paraId="3A6F6804" w14:textId="38429A77" w:rsidR="004201C7" w:rsidRPr="00AE1B46" w:rsidRDefault="004201C7" w:rsidP="00AE1B46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Zamawiający przed udzieleniem zamówienia, </w:t>
      </w:r>
      <w:r w:rsidR="002B7188" w:rsidRPr="00AE1B46">
        <w:rPr>
          <w:rFonts w:ascii="Arial" w:eastAsia="Times New Roman" w:hAnsi="Arial" w:cs="Arial"/>
          <w:sz w:val="24"/>
          <w:szCs w:val="24"/>
          <w:lang w:eastAsia="pl-PL"/>
        </w:rPr>
        <w:t>może wezwać W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ykonawcę, którego oferta została wybrana jako najkorzystniejsza, do złożenia w formie pisemnej: oferty, aktualnych oświadczeń lub dokumentów wymaganych w</w:t>
      </w:r>
      <w:r w:rsidR="00AE1B4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postępowaniu.</w:t>
      </w:r>
    </w:p>
    <w:p w14:paraId="5EF63DB0" w14:textId="0404CBD8" w:rsidR="004201C7" w:rsidRPr="00AE1B46" w:rsidRDefault="004201C7" w:rsidP="00AE1B46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 przypadku niedostarczenia powyższych dokumentów Zamawiający uznaje, że Wykonawca odmówił podpisania umowy</w:t>
      </w:r>
      <w:r w:rsidR="00AB5919"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może wybrać ofertę najkorzystniejszą spośród pozostałych ofert bez przeprowadzania ich po</w:t>
      </w:r>
      <w:r w:rsidR="002E7780"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nownego badania i oceny, chyba 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że zachodzą przesłanki zamknięcia postępowania bez dokonywania wyboru.</w:t>
      </w:r>
    </w:p>
    <w:p w14:paraId="2BB1B643" w14:textId="71E3A2B3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>PRZEDMIOT ZAMÓWIENIA</w:t>
      </w:r>
    </w:p>
    <w:p w14:paraId="327AD698" w14:textId="0383A756" w:rsidR="00121117" w:rsidRPr="00AE1B46" w:rsidRDefault="00121117" w:rsidP="00AE1B46">
      <w:pPr>
        <w:numPr>
          <w:ilvl w:val="1"/>
          <w:numId w:val="2"/>
        </w:numPr>
        <w:tabs>
          <w:tab w:val="clear" w:pos="720"/>
        </w:tabs>
        <w:spacing w:before="120" w:after="120" w:line="276" w:lineRule="auto"/>
        <w:ind w:left="709"/>
        <w:jc w:val="both"/>
        <w:rPr>
          <w:rFonts w:ascii="Arial" w:eastAsia="Times New Roman" w:hAnsi="Arial" w:cs="Arial"/>
          <w:color w:val="3366FF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Przedmiotem zamówienia objętym niniejszym postępowaniem jest:</w:t>
      </w:r>
    </w:p>
    <w:p w14:paraId="4214D6BC" w14:textId="58E2046F" w:rsidR="00AE1B46" w:rsidRDefault="00AE1B46" w:rsidP="00AE1B46">
      <w:pPr>
        <w:tabs>
          <w:tab w:val="left" w:pos="4560"/>
        </w:tabs>
        <w:spacing w:after="120" w:line="276" w:lineRule="auto"/>
        <w:ind w:left="709"/>
        <w:jc w:val="both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Świadczenie </w:t>
      </w:r>
      <w:r w:rsidRPr="00AE1B46">
        <w:rPr>
          <w:rFonts w:ascii="Arial" w:hAnsi="Arial" w:cs="Arial"/>
          <w:b/>
          <w:iCs/>
          <w:sz w:val="24"/>
          <w:szCs w:val="24"/>
        </w:rPr>
        <w:t>usług polegając</w:t>
      </w:r>
      <w:r>
        <w:rPr>
          <w:rFonts w:ascii="Arial" w:hAnsi="Arial" w:cs="Arial"/>
          <w:b/>
          <w:iCs/>
          <w:sz w:val="24"/>
          <w:szCs w:val="24"/>
        </w:rPr>
        <w:t>ych</w:t>
      </w:r>
      <w:r w:rsidRPr="00AE1B46">
        <w:rPr>
          <w:rFonts w:ascii="Arial" w:hAnsi="Arial" w:cs="Arial"/>
          <w:b/>
          <w:iCs/>
          <w:sz w:val="24"/>
          <w:szCs w:val="24"/>
        </w:rPr>
        <w:t xml:space="preserve"> na okresowym przeglądzie technicznym oraz czyszczeniu kotłów centralnego ogrzewania (CO) zlokalizowanych w</w:t>
      </w:r>
      <w:r>
        <w:rPr>
          <w:rFonts w:ascii="Arial" w:hAnsi="Arial" w:cs="Arial"/>
          <w:b/>
          <w:iCs/>
          <w:sz w:val="24"/>
          <w:szCs w:val="24"/>
        </w:rPr>
        <w:t> </w:t>
      </w:r>
      <w:r w:rsidRPr="00AE1B46">
        <w:rPr>
          <w:rFonts w:ascii="Arial" w:hAnsi="Arial" w:cs="Arial"/>
          <w:b/>
          <w:iCs/>
          <w:sz w:val="24"/>
          <w:szCs w:val="24"/>
        </w:rPr>
        <w:t>OBK IM PAN w Będlewie ul. Parkowa 1, 62-060 Stęszew</w:t>
      </w:r>
    </w:p>
    <w:p w14:paraId="2D874D27" w14:textId="6B3BC3CE" w:rsidR="00121117" w:rsidRPr="00AE1B46" w:rsidRDefault="00121117" w:rsidP="00AE1B46">
      <w:pPr>
        <w:numPr>
          <w:ilvl w:val="1"/>
          <w:numId w:val="2"/>
        </w:numPr>
        <w:tabs>
          <w:tab w:val="clear" w:pos="720"/>
        </w:tabs>
        <w:spacing w:before="120" w:after="120" w:line="276" w:lineRule="auto"/>
        <w:ind w:left="709"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Opis przedmiotu zamó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wienia zawiera </w:t>
      </w:r>
      <w:r w:rsidRPr="00AE1B4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F036A3" w:rsidRPr="00AE1B4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niniejsz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ej SWZ.</w:t>
      </w:r>
    </w:p>
    <w:p w14:paraId="3AA79308" w14:textId="44810770" w:rsidR="00121117" w:rsidRPr="00AE1B46" w:rsidRDefault="00121117" w:rsidP="00AE1B46">
      <w:pPr>
        <w:numPr>
          <w:ilvl w:val="1"/>
          <w:numId w:val="2"/>
        </w:numPr>
        <w:tabs>
          <w:tab w:val="clear" w:pos="720"/>
        </w:tabs>
        <w:spacing w:before="120" w:after="120" w:line="276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Wykonanie przedmiotu zamówienia musi być zgodne z opisem przedmiotu zamówienia oraz z projektem zamówienia zakupu stanowiącym 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F036A3"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do niniejszej SWZ.</w:t>
      </w:r>
    </w:p>
    <w:p w14:paraId="49C066C8" w14:textId="1E423249" w:rsidR="00121117" w:rsidRPr="00AE1B46" w:rsidRDefault="00121117" w:rsidP="00AE1B46">
      <w:pPr>
        <w:numPr>
          <w:ilvl w:val="1"/>
          <w:numId w:val="2"/>
        </w:numPr>
        <w:tabs>
          <w:tab w:val="clear" w:pos="720"/>
        </w:tabs>
        <w:spacing w:before="120" w:after="120" w:line="276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 </w:t>
      </w:r>
      <w:r w:rsidR="00AE1B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nie 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przewiduje możliwość dokonania wizji lokalnej terenu, na którym będzie realizowany przedmiot zamówienia:</w:t>
      </w:r>
    </w:p>
    <w:p w14:paraId="5D8897EA" w14:textId="703E66B2" w:rsidR="004201C7" w:rsidRPr="00AE1B46" w:rsidRDefault="00121117" w:rsidP="00AE1B46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Miejsce realizacji zamówienia: zgodnie z załączonym opisem przedmiotu zamówienia.</w:t>
      </w:r>
    </w:p>
    <w:p w14:paraId="0A3B99CD" w14:textId="611B5A5D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WYMAGANY TERMIN WYKONANIA PRZEDMIOTU ZAMÓWIENIA</w:t>
      </w:r>
    </w:p>
    <w:p w14:paraId="2B87F1AA" w14:textId="15E845EC" w:rsidR="004201C7" w:rsidRPr="00AE1B46" w:rsidRDefault="004201C7" w:rsidP="00AE1B46">
      <w:pPr>
        <w:widowControl w:val="0"/>
        <w:tabs>
          <w:tab w:val="left" w:pos="8080"/>
          <w:tab w:val="left" w:pos="8505"/>
          <w:tab w:val="left" w:pos="8647"/>
          <w:tab w:val="left" w:pos="9072"/>
        </w:tabs>
        <w:spacing w:after="120" w:line="276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Termin realizacji</w:t>
      </w:r>
      <w:r w:rsidR="00813BC6" w:rsidRPr="00AE1B46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zgodnie z załączonym </w:t>
      </w:r>
      <w:r w:rsidR="00864A7F" w:rsidRPr="00AE1B46">
        <w:rPr>
          <w:rFonts w:ascii="Arial" w:eastAsia="Times New Roman" w:hAnsi="Arial" w:cs="Arial"/>
          <w:sz w:val="24"/>
          <w:szCs w:val="24"/>
          <w:lang w:eastAsia="pl-PL"/>
        </w:rPr>
        <w:t>opisem przedmiotu zamówienia.</w:t>
      </w:r>
    </w:p>
    <w:p w14:paraId="008150FA" w14:textId="57B1F546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OPIS SPOSOBU PRZYGOTOWANIA I ZŁOŻENIA OFERTY</w:t>
      </w:r>
    </w:p>
    <w:p w14:paraId="3B2187E8" w14:textId="2C001750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Ofertę należy złożyć za pośrednictwem Platformy zakupowej Instytutu, wyłącznie ze swojego profilu zarejestrowanego na Platformie zakupowej poprzez zapisanie w systemie jej wartości</w:t>
      </w:r>
      <w:r w:rsidRPr="00AE1B46">
        <w:rPr>
          <w:rFonts w:ascii="Arial" w:eastAsia="Times New Roman" w:hAnsi="Arial" w:cs="Arial"/>
          <w:bCs/>
          <w:color w:val="5B9BD5" w:themeColor="accent1"/>
          <w:sz w:val="24"/>
          <w:szCs w:val="24"/>
          <w:lang w:eastAsia="pl-PL"/>
        </w:rPr>
        <w:t xml:space="preserve">, 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uprawnionego pracownika Wykonawcy, z zastrzeżeniem pkt. </w:t>
      </w:r>
      <w:r w:rsidR="00686599"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.7. </w:t>
      </w:r>
    </w:p>
    <w:p w14:paraId="10679BA3" w14:textId="654C860E" w:rsidR="0068748F" w:rsidRPr="00AE1B46" w:rsidRDefault="0068748F" w:rsidP="00AE1B46">
      <w:pPr>
        <w:spacing w:before="120" w:after="120" w:line="276" w:lineRule="auto"/>
        <w:ind w:left="720" w:hanging="11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Uznaje się, że osoba zamieszczająca na Platformie zakupowej Instytutu wszelkie dokumenty, wnioski, zawiadomienia oraz oferty jest upoważniona przez Wykonawcę i działa w jego imieniu.</w:t>
      </w:r>
    </w:p>
    <w:p w14:paraId="71CA7336" w14:textId="5AAC379F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Zapisanie oferty w platformie zakupowej Instytutu jest oświadczeniem woli Wykonawcy. Poprzez zapisanie oferty Wykonawca oświadcza, iż:</w:t>
      </w:r>
    </w:p>
    <w:p w14:paraId="7EB2C4E4" w14:textId="77777777" w:rsidR="0068748F" w:rsidRPr="00AE1B46" w:rsidRDefault="0068748F" w:rsidP="00AE1B46">
      <w:pPr>
        <w:numPr>
          <w:ilvl w:val="2"/>
          <w:numId w:val="17"/>
        </w:numPr>
        <w:spacing w:before="120" w:after="120" w:line="276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spełnia wszystkie warunki określone SWZ, nie podlega wykluczeniu 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na podstawie § 17 ust. 1 Regulaminu </w:t>
      </w: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oraz posiada wiedzę i doświadczenie niezbędne do realizacji przedmiotowego zamówienia;</w:t>
      </w:r>
    </w:p>
    <w:p w14:paraId="2B385CC9" w14:textId="77777777" w:rsidR="0068748F" w:rsidRPr="00AE1B46" w:rsidRDefault="0068748F" w:rsidP="00AE1B46">
      <w:pPr>
        <w:numPr>
          <w:ilvl w:val="2"/>
          <w:numId w:val="17"/>
        </w:numPr>
        <w:spacing w:before="120" w:after="120" w:line="276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 xml:space="preserve">nie podlega wykluczeniu na podstawie art. 7 ust. 1 ustawy z dnia </w:t>
      </w: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br/>
        <w:t>13 kwietnia 2022 r. o szczególnych rozwiązaniach w zakresie</w:t>
      </w:r>
      <w:r w:rsidRPr="00AE1B46">
        <w:rPr>
          <w:rFonts w:ascii="Arial" w:eastAsia="Times New Roman" w:hAnsi="Arial" w:cs="Arial"/>
          <w:b/>
          <w:spacing w:val="4"/>
          <w:sz w:val="24"/>
          <w:szCs w:val="24"/>
          <w:lang w:eastAsia="pl-PL"/>
        </w:rPr>
        <w:t xml:space="preserve"> </w:t>
      </w: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przeciwdziałania wspieraniu agresji na Ukrainę oraz służących ochronie bezpieczeństwa narodowego;</w:t>
      </w:r>
    </w:p>
    <w:p w14:paraId="2C4C4B89" w14:textId="77777777" w:rsidR="0068748F" w:rsidRPr="00AE1B46" w:rsidRDefault="0068748F" w:rsidP="00AE1B46">
      <w:pPr>
        <w:numPr>
          <w:ilvl w:val="2"/>
          <w:numId w:val="17"/>
        </w:numPr>
        <w:spacing w:before="120" w:after="120" w:line="276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nie podlega wykluczeniu w ramach prowadzenia działań destabilizujących sytuację na Ukrainie, tzn. nie jest:</w:t>
      </w:r>
    </w:p>
    <w:p w14:paraId="05FA894F" w14:textId="77777777" w:rsidR="0068748F" w:rsidRPr="00AE1B46" w:rsidRDefault="0068748F" w:rsidP="00AE1B46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ab/>
        <w:t>obywatelem rosyjskim lub osobą fizyczną lub prawną, podmiotem lub organem z siedzibą w Rosji,</w:t>
      </w:r>
    </w:p>
    <w:p w14:paraId="77725A90" w14:textId="5A2A90C9" w:rsidR="0068748F" w:rsidRPr="00AE1B46" w:rsidRDefault="0068748F" w:rsidP="00AE1B46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lastRenderedPageBreak/>
        <w:t>osobą prawną, podmiotem lub organem, do których prawa własności bezpośrednio lub pośrednio w ponad 50 % należą do podmiotu, o</w:t>
      </w:r>
      <w:r w:rsid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którym mowa w lit. a),</w:t>
      </w:r>
    </w:p>
    <w:p w14:paraId="79092F5C" w14:textId="03D06087" w:rsidR="0068748F" w:rsidRPr="00AE1B46" w:rsidRDefault="0068748F" w:rsidP="00AE1B46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osobą fizyczną lub prawną, podmiotem lub organem działającym w</w:t>
      </w:r>
      <w:r w:rsid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imieniu lub pod kierunkiem podmiotu, o którym mowa w lit. a) lub b),</w:t>
      </w:r>
    </w:p>
    <w:p w14:paraId="706ACFBC" w14:textId="77777777" w:rsidR="0068748F" w:rsidRPr="00AE1B46" w:rsidRDefault="0068748F" w:rsidP="00AE1B46">
      <w:pPr>
        <w:tabs>
          <w:tab w:val="center" w:pos="4536"/>
          <w:tab w:val="right" w:pos="9072"/>
        </w:tabs>
        <w:spacing w:before="120" w:after="120" w:line="276" w:lineRule="auto"/>
        <w:ind w:left="1418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4CB04E1E" w14:textId="5A3F27AF" w:rsidR="0068748F" w:rsidRPr="00AE1B46" w:rsidRDefault="0068748F" w:rsidP="00AE1B46">
      <w:pPr>
        <w:numPr>
          <w:ilvl w:val="2"/>
          <w:numId w:val="17"/>
        </w:numPr>
        <w:spacing w:before="120" w:after="120" w:line="276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oferta zawiera wszystkie koszty wykonania zamówienia i nie będzie podlegała waloryzacji przez czas trwania zamówienia zakupu, o ile nie zastrzeżono inaczej w projekcie zamówienia zakupu;</w:t>
      </w:r>
    </w:p>
    <w:p w14:paraId="22B1A141" w14:textId="43E2495A" w:rsidR="0068748F" w:rsidRPr="00AE1B46" w:rsidRDefault="0068748F" w:rsidP="00AE1B46">
      <w:pPr>
        <w:numPr>
          <w:ilvl w:val="2"/>
          <w:numId w:val="17"/>
        </w:numPr>
        <w:spacing w:before="120" w:after="120" w:line="276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zaoferowany przedmiot zamówienia spełnia wszystkie wymogi określone przez Zamawiającego w SWZ, a w szczególności w opisie przedmiotu zamówienia, projekcie zamówienia zakupu;</w:t>
      </w:r>
    </w:p>
    <w:p w14:paraId="1383F19D" w14:textId="639C354D" w:rsidR="0068748F" w:rsidRPr="00AE1B46" w:rsidRDefault="0068748F" w:rsidP="00AE1B46">
      <w:pPr>
        <w:numPr>
          <w:ilvl w:val="2"/>
          <w:numId w:val="17"/>
        </w:numPr>
        <w:spacing w:before="120" w:after="120" w:line="276" w:lineRule="auto"/>
        <w:ind w:left="1418" w:hanging="709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akceptuje postanowienia zawarte w projekcie zamówienia zakupu i</w:t>
      </w:r>
      <w:r w:rsidR="00AE1B4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AE1B4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przypadku wyboru oferty zobowiązuje się do przyjęcia zamówienia zakupu złożonego przez Zamawiającego, na warunkach określonych w</w:t>
      </w:r>
      <w:r w:rsidR="00AE1B4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projekcie zamówienia zakupu, w miejscu i terminie określonym przez Zamawiającego.</w:t>
      </w:r>
    </w:p>
    <w:p w14:paraId="47D8D3F3" w14:textId="7AB5B418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Zamawiający może przed terminem składania ofert przedłużyć termin ich składania z inicjatywy własnej lub przychylając się do wniosku Wykonawcy, który nie jest w stanie złożyć oferty w wyznaczonym terminie.</w:t>
      </w:r>
    </w:p>
    <w:p w14:paraId="6447E8CB" w14:textId="77777777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Wykonawca może, przed upływem terminu do składania ofert, zmienić lub wycofać złożoną przez siebie ofertę.</w:t>
      </w:r>
    </w:p>
    <w:p w14:paraId="35BA9395" w14:textId="77777777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ind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Wykonawca nie może wycofać oferty po upływie terminu składania ofert.</w:t>
      </w:r>
    </w:p>
    <w:p w14:paraId="51BC7AD1" w14:textId="77777777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ind w:right="35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Treść złożonej oferty powinna być zgodna z treścią niniejszej SWZ.</w:t>
      </w:r>
    </w:p>
    <w:p w14:paraId="46C08CE6" w14:textId="77777777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zapisanej w systemie oferty Wykonawca zobowiązany jest załączyć wymagane dokumenty w postaci plików elektronicznych. </w:t>
      </w:r>
      <w:r w:rsidRPr="00AE1B46"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pl-PL"/>
        </w:rPr>
        <w:t xml:space="preserve"> </w:t>
      </w:r>
    </w:p>
    <w:p w14:paraId="63EA3FC0" w14:textId="77777777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Dokumenty sporządzone w języku obcym winny być złożone wraz z tłumaczeniem na język polski. Umowa w sprawie zamówienia publicznego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lub zamówienie zakupu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zostanie sporządzone w języku polskim.</w:t>
      </w:r>
    </w:p>
    <w:p w14:paraId="2C9C8DAE" w14:textId="7015E578" w:rsidR="0068748F" w:rsidRPr="006264DA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4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 dopuszcza się składania ofert </w:t>
      </w:r>
      <w:r w:rsidRPr="006264DA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wariantowych</w:t>
      </w:r>
      <w:r w:rsidR="00F036A3" w:rsidRPr="006264DA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.</w:t>
      </w:r>
      <w:r w:rsidRPr="006264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264DA" w:rsidRPr="006264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 </w:t>
      </w:r>
      <w:r w:rsidR="006264DA">
        <w:rPr>
          <w:rFonts w:ascii="Arial" w:eastAsia="Times New Roman" w:hAnsi="Arial" w:cs="Arial"/>
          <w:bCs/>
          <w:sz w:val="24"/>
          <w:szCs w:val="24"/>
          <w:lang w:eastAsia="pl-PL"/>
        </w:rPr>
        <w:t>d</w:t>
      </w:r>
      <w:r w:rsidRPr="006264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opuszcza się składanie </w:t>
      </w:r>
      <w:r w:rsidRPr="006264DA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ofert częściowych</w:t>
      </w:r>
      <w:r w:rsidRPr="006264DA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CF41964" w14:textId="27CAF6DB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Oferty oraz wszelkie oświadczenia i zaświadczenia składane w trakcie postępowania są 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AE1B46">
        <w:rPr>
          <w:rFonts w:ascii="Arial" w:eastAsia="Times New Roman" w:hAnsi="Arial" w:cs="Arial"/>
          <w:spacing w:val="4"/>
          <w:sz w:val="24"/>
          <w:szCs w:val="24"/>
          <w:lang w:eastAsia="pl-PL"/>
        </w:rPr>
        <w:t>oraz wykazał, iż zastrzeżone informacje stanowią tajemnicę przedsiębiorstwa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B7EC841" w14:textId="77777777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Zastrzeżeniu podlegają tylko te dokumenty wchodzące w skład oferty, które zawierają tajemnicę przedsiębiorstwa w rozumieniu art. 11 ust. 4 ustawy z dnia 16 kwietnia 1993 r. o zwalczaniu nieuczciwej konkurencji. W takim przypadku Wykonawca musi te informacje oznaczyć napisem „informacje objęte tajemnicą przedsiębiorstwa”. Przepis niniejszy stosuje się odpowiednio do dokumentów uzupełnianych.</w:t>
      </w:r>
      <w:r w:rsidRPr="00AE1B4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19D51E90" w14:textId="77777777" w:rsidR="0068748F" w:rsidRPr="00AE1B46" w:rsidRDefault="0068748F" w:rsidP="00AE1B46">
      <w:pPr>
        <w:spacing w:before="120" w:after="120" w:line="276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UWAGA!!!</w:t>
      </w:r>
      <w:r w:rsidRPr="00AE1B4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Dokumenty oznaczone jako „informacje objęte tajemnicą przedsiębiorstwa” należy odpowiednio oznaczyć i załączyć na Platformie 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za</w:t>
      </w:r>
      <w:r w:rsidRPr="00AE1B4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kupowej, jako oddzielny plik. W przypadku załączania w/w dokumentów należy przy ich załączaniu odznaczyć odpowiedni checkbox.</w:t>
      </w:r>
    </w:p>
    <w:p w14:paraId="20022F97" w14:textId="77777777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Wykonawcy nie mogą zastrzec następujących informacji: imienia, nazwiska lub</w:t>
      </w:r>
      <w:r w:rsidRPr="00AE1B46">
        <w:rPr>
          <w:rFonts w:ascii="Arial" w:eastAsia="Times New Roman" w:hAnsi="Arial" w:cs="Arial"/>
          <w:spacing w:val="4"/>
          <w:sz w:val="24"/>
          <w:szCs w:val="24"/>
          <w:lang w:eastAsia="pl-PL"/>
        </w:rPr>
        <w:t xml:space="preserve"> nazwy (firmy) oraz adresu Wykonawcy, a także informacji dotyczących ceny, terminu wykonania zamówienia, okresu gwarancji i warunków płatności, o ile były żądane przez Zamawiającego i są zawarte w ofertach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E86CF4" w14:textId="77777777" w:rsidR="0068748F" w:rsidRPr="00AE1B46" w:rsidRDefault="0068748F" w:rsidP="00AE1B46">
      <w:pPr>
        <w:numPr>
          <w:ilvl w:val="1"/>
          <w:numId w:val="17"/>
        </w:numPr>
        <w:tabs>
          <w:tab w:val="clear" w:pos="720"/>
          <w:tab w:val="num" w:pos="851"/>
        </w:tabs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05A88FDB" w14:textId="71C13ECB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Wykonawca ponosi wszelkie koszty związane z przygotowaniem i</w:t>
      </w:r>
      <w:r w:rsidR="00AE1B4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złożeniem oferty. Wymaga się, aby Wykonawca zdobył wszystkie informacje niezbędne do przygotowania oferty.</w:t>
      </w:r>
    </w:p>
    <w:p w14:paraId="2EA3756A" w14:textId="0AE4D478" w:rsidR="0068748F" w:rsidRPr="00AE1B46" w:rsidRDefault="0068748F" w:rsidP="00AE1B46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rozbieżności pomiędzy wartością wskazaną w skanie oferty, a wartością wprowadzoną do Platformy zakupowej </w:t>
      </w:r>
      <w:r w:rsidR="00D25931"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Instytutu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Zamawiający przyjmie, iż ostateczną wartością oferty jest wartość wprowadzona do Platformy zakupowej </w:t>
      </w:r>
      <w:r w:rsidR="00D25931"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Instytutu</w:t>
      </w: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076005E" w14:textId="25569745" w:rsidR="009374C5" w:rsidRPr="00AE1B46" w:rsidRDefault="0068748F" w:rsidP="00AE1B46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Wykonawca nie zapisze na Platformie zakupowej </w:t>
      </w:r>
      <w:r w:rsidR="00D25931"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Instytutu</w:t>
      </w:r>
      <w:r w:rsidRP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wartości swojej oferty, Wykonawca ten zostanie wyproszony z</w:t>
      </w:r>
      <w:r w:rsid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postępowania.</w:t>
      </w:r>
    </w:p>
    <w:p w14:paraId="427D5192" w14:textId="7E32D99C" w:rsidR="004201C7" w:rsidRPr="00AE1B46" w:rsidRDefault="004201C7" w:rsidP="00481EC1">
      <w:pPr>
        <w:widowControl w:val="0"/>
        <w:numPr>
          <w:ilvl w:val="0"/>
          <w:numId w:val="2"/>
        </w:numPr>
        <w:tabs>
          <w:tab w:val="clear" w:pos="360"/>
        </w:tabs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INFORMACJE DOTYCZĄCE WARUNKÓW WYMAGANYCH OD WYKONAWCÓW</w:t>
      </w:r>
    </w:p>
    <w:p w14:paraId="08156DF2" w14:textId="77777777" w:rsidR="00925251" w:rsidRPr="00AE1B46" w:rsidRDefault="00925251" w:rsidP="00AE1B46">
      <w:pPr>
        <w:numPr>
          <w:ilvl w:val="1"/>
          <w:numId w:val="17"/>
        </w:numPr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O udzielenie zamówienia ubiegać się mogą Wykonawcy, składający ważną ofertę, którzy:</w:t>
      </w:r>
    </w:p>
    <w:p w14:paraId="39278D3E" w14:textId="77777777" w:rsidR="00925251" w:rsidRPr="00AE1B46" w:rsidRDefault="00925251" w:rsidP="00AE1B46">
      <w:pPr>
        <w:numPr>
          <w:ilvl w:val="2"/>
          <w:numId w:val="17"/>
        </w:numPr>
        <w:tabs>
          <w:tab w:val="clear" w:pos="1634"/>
          <w:tab w:val="num" w:pos="1276"/>
        </w:tabs>
        <w:spacing w:before="120" w:after="120" w:line="276" w:lineRule="auto"/>
        <w:ind w:left="1276" w:hanging="567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3D62636F" w14:textId="538E6681" w:rsidR="00925251" w:rsidRPr="00AE1B46" w:rsidRDefault="00925251" w:rsidP="00AE1B46">
      <w:pPr>
        <w:numPr>
          <w:ilvl w:val="2"/>
          <w:numId w:val="17"/>
        </w:numPr>
        <w:tabs>
          <w:tab w:val="clear" w:pos="1634"/>
          <w:tab w:val="num" w:pos="1276"/>
        </w:tabs>
        <w:spacing w:before="120" w:after="120" w:line="276" w:lineRule="auto"/>
        <w:ind w:left="1276" w:hanging="567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lastRenderedPageBreak/>
        <w:t>nie podlegają wykluczeniu na podstawie art. 7 ust. 1 ustawy z dnia 13 kwietnia 2022 r. o szczególnych rozwiązaniach w zakresie przeciwdziałania wspieraniu agresji na Ukrainę oraz służących ochronie bezpieczeństwa narodowego;</w:t>
      </w:r>
    </w:p>
    <w:p w14:paraId="028D5FFC" w14:textId="77777777" w:rsidR="00925251" w:rsidRPr="00AE1B46" w:rsidRDefault="00925251" w:rsidP="00AE1B46">
      <w:pPr>
        <w:numPr>
          <w:ilvl w:val="2"/>
          <w:numId w:val="17"/>
        </w:numPr>
        <w:tabs>
          <w:tab w:val="clear" w:pos="1634"/>
          <w:tab w:val="num" w:pos="1276"/>
        </w:tabs>
        <w:spacing w:before="120" w:after="120" w:line="276" w:lineRule="auto"/>
        <w:ind w:left="1276" w:hanging="567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nie podlegają wykluczeniu w ramach prowadzenia działań destabilizujących sytuację na Ukrainie, tzn. nie są:</w:t>
      </w:r>
    </w:p>
    <w:p w14:paraId="04A8050B" w14:textId="77777777" w:rsidR="00925251" w:rsidRPr="00AE1B46" w:rsidRDefault="00925251" w:rsidP="00AE1B46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before="120" w:after="120" w:line="276" w:lineRule="auto"/>
        <w:contextualSpacing w:val="0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obywatelem rosyjskim lub osobą fizyczną lub prawną, podmiotem lub organem z siedzibą w Rosji,</w:t>
      </w:r>
    </w:p>
    <w:p w14:paraId="3CD616D8" w14:textId="133E71C3" w:rsidR="00925251" w:rsidRPr="00AE1B46" w:rsidRDefault="00925251" w:rsidP="00AE1B46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before="120" w:after="120" w:line="276" w:lineRule="auto"/>
        <w:contextualSpacing w:val="0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osobą prawną, podmiotem lub organem, do których prawa własności bezpośrednio lub pośrednio w ponad 50 % należą do podmiotu, o</w:t>
      </w:r>
      <w:r w:rsidR="00481EC1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którym mowa w lit. a),</w:t>
      </w:r>
    </w:p>
    <w:p w14:paraId="7C372E81" w14:textId="3A2AE36E" w:rsidR="00925251" w:rsidRPr="00AE1B46" w:rsidRDefault="00925251" w:rsidP="00AE1B46">
      <w:pPr>
        <w:numPr>
          <w:ilvl w:val="0"/>
          <w:numId w:val="10"/>
        </w:num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osobą fizyczną lub prawną, podmiotem lub organem działającym w</w:t>
      </w:r>
      <w:r w:rsidR="00481EC1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imieniu lub pod kierunkiem podmiotu, o którym mowa w lit. a) lub b),</w:t>
      </w:r>
    </w:p>
    <w:p w14:paraId="6BFFF7CF" w14:textId="77777777" w:rsidR="00925251" w:rsidRPr="00AE1B46" w:rsidRDefault="00925251" w:rsidP="00AE1B46">
      <w:pPr>
        <w:tabs>
          <w:tab w:val="center" w:pos="4536"/>
          <w:tab w:val="right" w:pos="9072"/>
        </w:tabs>
        <w:spacing w:before="120" w:after="120" w:line="276" w:lineRule="auto"/>
        <w:ind w:left="1077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212A3A21" w14:textId="735CC3F0" w:rsidR="00925251" w:rsidRPr="009F518C" w:rsidRDefault="00925251" w:rsidP="009F518C">
      <w:pPr>
        <w:numPr>
          <w:ilvl w:val="2"/>
          <w:numId w:val="17"/>
        </w:numPr>
        <w:tabs>
          <w:tab w:val="clear" w:pos="1634"/>
          <w:tab w:val="num" w:pos="1276"/>
        </w:tabs>
        <w:spacing w:before="120" w:after="120" w:line="276" w:lineRule="auto"/>
        <w:ind w:left="1276" w:hanging="567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9F518C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skierują do realizacji zamówienia:</w:t>
      </w:r>
      <w:r w:rsidR="009F5B51" w:rsidRPr="009F518C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 xml:space="preserve"> </w:t>
      </w:r>
      <w:r w:rsidRPr="009F518C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 xml:space="preserve">co najmniej 1 osobę, która będzie uczestniczyć w wykonaniu zamówienia posiadającą uprawnienia </w:t>
      </w:r>
      <w:r w:rsidR="00481EC1" w:rsidRPr="009F518C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i</w:t>
      </w:r>
      <w:r w:rsidR="008D241A" w:rsidRPr="009F518C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 </w:t>
      </w:r>
      <w:r w:rsidR="00481EC1" w:rsidRPr="009F518C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 xml:space="preserve">kwalifikacje do wykonywania prac przy urządzeniach grzewczych </w:t>
      </w:r>
      <w:r w:rsidRPr="009F518C"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  <w:t>wydane na podstawie aktualnie obowiązujących przepisów prawa (lub odpowiadające im uprawnienia wydane na podstawie wcześniej obowiązujących przepisów prawa, wystarczające do realizacji przedmiotu zamówienia);</w:t>
      </w:r>
    </w:p>
    <w:p w14:paraId="6B4868FE" w14:textId="133D9AC1" w:rsidR="00925251" w:rsidRPr="00AE1B46" w:rsidRDefault="00925251" w:rsidP="00AE1B46">
      <w:pPr>
        <w:numPr>
          <w:ilvl w:val="1"/>
          <w:numId w:val="17"/>
        </w:numPr>
        <w:spacing w:before="120" w:after="120" w:line="276" w:lineRule="auto"/>
        <w:jc w:val="both"/>
        <w:rPr>
          <w:rFonts w:ascii="Arial" w:eastAsia="Times New Roman" w:hAnsi="Arial" w:cs="Arial"/>
          <w:color w:val="3366FF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Ocena spełnienia przedstawionych warunków zostanie dokonana wg formuły „spełnia-nie spełnia”, na podstawie dokumentów wymienionych w pkt </w:t>
      </w:r>
      <w:r w:rsidR="0098739A" w:rsidRPr="00AE1B4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.1. SWZ.</w:t>
      </w:r>
    </w:p>
    <w:p w14:paraId="1BE68A33" w14:textId="4A7045B3" w:rsidR="004201C7" w:rsidRPr="00AE1B46" w:rsidRDefault="00925251" w:rsidP="00481EC1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 przypadku wspólnego ubiegania się o udzielenie niniejszego zamówienia przez dwóch lub więcej Wykonawców Zamawiający będzie oceniał: posiadaną przez nich łącznie wiedzę i doświadczenie, zdolności techniczne, zdolności zawodowe (w zależności od warunku), natomiast brak podstaw wykluczenia w</w:t>
      </w:r>
      <w:r w:rsidR="008D241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zakresie okoliczności wskazanych w </w:t>
      </w:r>
      <w:r w:rsidRPr="00AE1B46">
        <w:rPr>
          <w:rFonts w:ascii="Arial" w:eastAsia="Times New Roman" w:hAnsi="Arial" w:cs="Arial"/>
          <w:spacing w:val="4"/>
          <w:sz w:val="24"/>
          <w:szCs w:val="24"/>
          <w:lang w:eastAsia="pl-PL"/>
        </w:rPr>
        <w:t>§ 17 ust. 1 Regulaminu oraz w pkt 6.1.2. i 6.1.3. SWZ,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będzie oceniany w odniesieniu do każdego z Wykonawców niezależnie od sposobu złożenia oświadczenia o braku podstaw wykluczenia.</w:t>
      </w:r>
    </w:p>
    <w:p w14:paraId="7FC0477B" w14:textId="77777777" w:rsidR="009E785F" w:rsidRPr="00AE1B46" w:rsidRDefault="009E785F" w:rsidP="008B4223">
      <w:pPr>
        <w:widowControl w:val="0"/>
        <w:numPr>
          <w:ilvl w:val="0"/>
          <w:numId w:val="2"/>
        </w:numPr>
        <w:tabs>
          <w:tab w:val="clear" w:pos="360"/>
        </w:tabs>
        <w:spacing w:after="12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INFORMACJA O DOKUMENTACH WYMAGANYCH OD WYKONAWCY</w:t>
      </w:r>
    </w:p>
    <w:p w14:paraId="0E832C8D" w14:textId="7EB56F1D" w:rsidR="009E785F" w:rsidRPr="00AE1B46" w:rsidRDefault="009E785F" w:rsidP="00AE1B46">
      <w:pPr>
        <w:numPr>
          <w:ilvl w:val="1"/>
          <w:numId w:val="17"/>
        </w:numPr>
        <w:spacing w:before="120" w:after="120"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Wykonawca w celu wykazania, iż spełnia wymagane warunki, zobowiązany jest dołączyć do oferty wskazane poniżej dokumenty:</w:t>
      </w:r>
    </w:p>
    <w:p w14:paraId="21465AD6" w14:textId="719AE2DE" w:rsidR="009E785F" w:rsidRPr="00AE1B46" w:rsidRDefault="009E785F" w:rsidP="00AE1B46">
      <w:pPr>
        <w:pStyle w:val="Akapitzlist"/>
        <w:numPr>
          <w:ilvl w:val="2"/>
          <w:numId w:val="17"/>
        </w:numPr>
        <w:tabs>
          <w:tab w:val="clear" w:pos="1634"/>
          <w:tab w:val="num" w:pos="1418"/>
        </w:tabs>
        <w:spacing w:before="120" w:after="120" w:line="276" w:lineRule="auto"/>
        <w:ind w:left="1276" w:hanging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oświadczenie Wykonawcy o spełnianiu w warunku określonego w pkt 6.1.</w:t>
      </w:r>
      <w:r w:rsidR="009F5B51" w:rsidRPr="00AE1B4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. (zgodnie z formularzem stanowiącym 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9F5B51"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niniejszej SWZ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3ECC9919" w14:textId="77777777" w:rsidR="009E785F" w:rsidRPr="00AE1B46" w:rsidRDefault="009E785F" w:rsidP="00481EC1">
      <w:pPr>
        <w:numPr>
          <w:ilvl w:val="1"/>
          <w:numId w:val="17"/>
        </w:numPr>
        <w:tabs>
          <w:tab w:val="clear" w:pos="720"/>
        </w:tabs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przypadku składania oferty przez 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podmioty występujące wspólnie,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należy do oferty dołączyć:</w:t>
      </w:r>
    </w:p>
    <w:p w14:paraId="4DA5A5D9" w14:textId="3049C96C" w:rsidR="00D7489C" w:rsidRPr="00AE1B46" w:rsidRDefault="009E785F" w:rsidP="00AE1B46">
      <w:pPr>
        <w:pStyle w:val="Akapitzlist"/>
        <w:numPr>
          <w:ilvl w:val="2"/>
          <w:numId w:val="17"/>
        </w:numPr>
        <w:tabs>
          <w:tab w:val="clear" w:pos="1634"/>
          <w:tab w:val="right" w:pos="9072"/>
        </w:tabs>
        <w:spacing w:before="120" w:after="120" w:line="276" w:lineRule="auto"/>
        <w:ind w:left="1276" w:hanging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oświadczenie Wykonawców o niepodleganiu wykluczeniu na podstawie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 § 17 ust. 1 Regulaminu oraz pkt </w:t>
      </w:r>
      <w:r w:rsidR="00FA1063" w:rsidRPr="00AE1B46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.1.2. i </w:t>
      </w:r>
      <w:r w:rsidR="00FA1063" w:rsidRPr="00AE1B46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.1.3. SWZ i spełnieniu warunków określonych w </w:t>
      </w:r>
      <w:r w:rsidRPr="009F518C">
        <w:rPr>
          <w:rFonts w:ascii="Arial" w:eastAsia="Times New Roman" w:hAnsi="Arial" w:cs="Arial"/>
          <w:sz w:val="24"/>
          <w:szCs w:val="24"/>
          <w:lang w:eastAsia="pl-PL"/>
        </w:rPr>
        <w:t xml:space="preserve">pkt 7.1. SWZ na formularzu stanowiącym </w:t>
      </w:r>
      <w:r w:rsidRPr="009F518C">
        <w:rPr>
          <w:rFonts w:ascii="Arial" w:eastAsia="Times New Roman" w:hAnsi="Arial" w:cs="Arial"/>
          <w:b/>
          <w:sz w:val="24"/>
          <w:szCs w:val="24"/>
          <w:lang w:eastAsia="pl-PL"/>
        </w:rPr>
        <w:t>załącznik nr</w:t>
      </w:r>
      <w:r w:rsidR="009F518C" w:rsidRPr="009F51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74F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4 </w:t>
      </w:r>
      <w:r w:rsidRPr="009F518C">
        <w:rPr>
          <w:rFonts w:ascii="Arial" w:eastAsia="Times New Roman" w:hAnsi="Arial" w:cs="Arial"/>
          <w:b/>
          <w:sz w:val="24"/>
          <w:szCs w:val="24"/>
          <w:lang w:eastAsia="pl-PL"/>
        </w:rPr>
        <w:t>do niniejszej SWZ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(oświadczenie wspólne lub oświadczenie złożone przez każdy z podmiotów występujących wspólnie);</w:t>
      </w:r>
    </w:p>
    <w:p w14:paraId="66586B52" w14:textId="4B7A5D59" w:rsidR="009E785F" w:rsidRPr="00AE1B46" w:rsidRDefault="009E785F" w:rsidP="00AE1B46">
      <w:pPr>
        <w:pStyle w:val="Akapitzlist"/>
        <w:numPr>
          <w:ilvl w:val="2"/>
          <w:numId w:val="17"/>
        </w:numPr>
        <w:tabs>
          <w:tab w:val="clear" w:pos="1634"/>
          <w:tab w:val="right" w:pos="9072"/>
        </w:tabs>
        <w:spacing w:before="120" w:after="120" w:line="276" w:lineRule="auto"/>
        <w:ind w:left="1276" w:hanging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dokumenty wymienione w pkt </w:t>
      </w:r>
      <w:r w:rsidR="00FA1063" w:rsidRPr="00AE1B4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.1.1. wspólnie lub przez przynajmniej jeden z podmiotów występujących wspólnie (każdy dokument może dotyczyć innego podmiotu występującego wspólnie);</w:t>
      </w:r>
    </w:p>
    <w:p w14:paraId="691A28B1" w14:textId="69FAC138" w:rsidR="009E785F" w:rsidRDefault="009E785F" w:rsidP="00AE1B46">
      <w:pPr>
        <w:pStyle w:val="Akapitzlist"/>
        <w:numPr>
          <w:ilvl w:val="2"/>
          <w:numId w:val="17"/>
        </w:numPr>
        <w:tabs>
          <w:tab w:val="clear" w:pos="1634"/>
          <w:tab w:val="right" w:pos="9072"/>
        </w:tabs>
        <w:spacing w:before="120" w:after="120" w:line="276" w:lineRule="auto"/>
        <w:ind w:left="1276" w:hanging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pełnomocnictwo do reprezentowania ich w postępowaniu o udzielenie zamówienia albo reprezentowania w postępowaniu i zawarciu umowy (dotyczy także wspólników spółki cywilnej, o ile reprezentowanie nie wynika z treści umowy spółki cywilnej).</w:t>
      </w:r>
    </w:p>
    <w:p w14:paraId="64AFDF4A" w14:textId="21954AF2" w:rsidR="008B4223" w:rsidRPr="008B4223" w:rsidRDefault="008B4223" w:rsidP="008B4223">
      <w:pPr>
        <w:pStyle w:val="Akapitzlist"/>
        <w:numPr>
          <w:ilvl w:val="2"/>
          <w:numId w:val="17"/>
        </w:numPr>
        <w:tabs>
          <w:tab w:val="clear" w:pos="1634"/>
          <w:tab w:val="right" w:pos="9072"/>
        </w:tabs>
        <w:spacing w:before="120" w:after="120" w:line="276" w:lineRule="auto"/>
        <w:ind w:left="1276" w:hanging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B4223">
        <w:rPr>
          <w:rFonts w:ascii="Arial" w:eastAsia="Times New Roman" w:hAnsi="Arial" w:cs="Arial"/>
          <w:sz w:val="24"/>
          <w:szCs w:val="24"/>
          <w:lang w:eastAsia="pl-PL"/>
        </w:rPr>
        <w:t>W przypadku, gdy Wykonawcę reprezentuje pełnomocnik do oferty musi zostać załączone pełnomocnictwo zgodnie z pkt 7.2.3. SWZ, określające zakres umocowania, podpisane przez osobę/osoby uprawnione do reprezentacji Wykonawcy.</w:t>
      </w:r>
    </w:p>
    <w:p w14:paraId="2B97EA77" w14:textId="01459D02" w:rsidR="009E785F" w:rsidRPr="00AE1B46" w:rsidRDefault="009E785F" w:rsidP="00AE1B46">
      <w:pPr>
        <w:numPr>
          <w:ilvl w:val="1"/>
          <w:numId w:val="17"/>
        </w:numPr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 przypadku składania oferty przez wspólników spółki cywilnej dokument, o</w:t>
      </w:r>
      <w:r w:rsidR="00481EC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którym mowa w pkt </w:t>
      </w:r>
      <w:r w:rsidR="00FA1063" w:rsidRPr="00AE1B4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81EC1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.1. powinien być podpisany przez wszystkich wspólników.</w:t>
      </w:r>
    </w:p>
    <w:p w14:paraId="07CA1106" w14:textId="27594E1D" w:rsidR="004201C7" w:rsidRPr="00AE1B46" w:rsidRDefault="004201C7" w:rsidP="00AE1B46">
      <w:pPr>
        <w:widowControl w:val="0"/>
        <w:numPr>
          <w:ilvl w:val="0"/>
          <w:numId w:val="2"/>
        </w:numPr>
        <w:tabs>
          <w:tab w:val="clear" w:pos="360"/>
        </w:tabs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WADIUM ORAZ ZABEZPIECZENIE NALEŻYTEGO WYKONANIA UMOWY</w:t>
      </w:r>
    </w:p>
    <w:p w14:paraId="6DFBBE90" w14:textId="18E1CCEF" w:rsidR="004201C7" w:rsidRPr="00AE1B46" w:rsidRDefault="004201C7" w:rsidP="00AE1B46">
      <w:pPr>
        <w:widowControl w:val="0"/>
        <w:spacing w:after="12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Zamawiający odstępuje od wymogu żądania wniesienia wadium oraz od wymogu wniesienia przez Wykonawcę zabezpieczenia należytego wykonania umowy.</w:t>
      </w:r>
    </w:p>
    <w:p w14:paraId="0BD0E2BE" w14:textId="45A01F18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TERMIN ZWIĄZANIA OFERTĄ</w:t>
      </w:r>
    </w:p>
    <w:p w14:paraId="679746CC" w14:textId="58DB75F5" w:rsidR="004201C7" w:rsidRPr="00AE1B46" w:rsidRDefault="004201C7" w:rsidP="00AE1B46">
      <w:pPr>
        <w:widowControl w:val="0"/>
        <w:numPr>
          <w:ilvl w:val="1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>Term</w:t>
      </w:r>
      <w:r w:rsidR="002A7DA9" w:rsidRPr="00AE1B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in związania ofertą </w:t>
      </w:r>
      <w:r w:rsidR="002A7DA9" w:rsidRPr="00AE1B4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wynosi 60 dni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183EDA8" w14:textId="77777777" w:rsidR="004201C7" w:rsidRPr="00AE1B46" w:rsidRDefault="004201C7" w:rsidP="00AE1B46">
      <w:pPr>
        <w:widowControl w:val="0"/>
        <w:numPr>
          <w:ilvl w:val="1"/>
          <w:numId w:val="2"/>
        </w:numPr>
        <w:tabs>
          <w:tab w:val="left" w:pos="851"/>
        </w:tabs>
        <w:spacing w:after="120" w:line="276" w:lineRule="auto"/>
        <w:ind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Bieg terminu rozpoczyna się wraz z upływem terminu składania ofert.</w:t>
      </w:r>
    </w:p>
    <w:p w14:paraId="2D410EF0" w14:textId="32F5C29F" w:rsidR="004201C7" w:rsidRPr="00AE1B46" w:rsidRDefault="004504BB" w:rsidP="00481EC1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Pozostałe uregulowania odnośnie terminu związania ofertą znajdują się w</w:t>
      </w:r>
      <w:r w:rsidR="00481EC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spacing w:val="4"/>
          <w:sz w:val="24"/>
          <w:szCs w:val="24"/>
          <w:lang w:eastAsia="pl-PL"/>
        </w:rPr>
        <w:t>§</w:t>
      </w:r>
      <w:r w:rsidR="00481EC1">
        <w:rPr>
          <w:rFonts w:ascii="Arial" w:eastAsia="Times New Roman" w:hAnsi="Arial" w:cs="Arial"/>
          <w:spacing w:val="4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spacing w:val="4"/>
          <w:sz w:val="24"/>
          <w:szCs w:val="24"/>
          <w:lang w:eastAsia="pl-PL"/>
        </w:rPr>
        <w:t>32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ust. 8-12 Regulaminu.</w:t>
      </w:r>
    </w:p>
    <w:p w14:paraId="3AB5BAAD" w14:textId="12F2CF95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KRYTERIUM OCENY OFERT I JEGO ZNACZENIE</w:t>
      </w:r>
    </w:p>
    <w:p w14:paraId="50877CC7" w14:textId="49C4A323" w:rsidR="00362E49" w:rsidRPr="00AE1B46" w:rsidRDefault="00362E49" w:rsidP="00AE1B46">
      <w:pPr>
        <w:widowControl w:val="0"/>
        <w:spacing w:after="120" w:line="276" w:lineRule="auto"/>
        <w:ind w:left="357"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Przy ocenie oferty Zamawiający będzie oceniał oferty wg kryterium wskazanego w platformie zakupowej </w:t>
      </w:r>
      <w:r w:rsidR="00625A33" w:rsidRPr="00AE1B46">
        <w:rPr>
          <w:rFonts w:ascii="Arial" w:eastAsia="Times New Roman" w:hAnsi="Arial" w:cs="Arial"/>
          <w:sz w:val="24"/>
          <w:szCs w:val="24"/>
          <w:lang w:eastAsia="pl-PL"/>
        </w:rPr>
        <w:t>Instytutu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4592998" w14:textId="03F45C59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SPOSÓB OBLICZANIA CENY OFERTY</w:t>
      </w:r>
    </w:p>
    <w:p w14:paraId="50792174" w14:textId="181C957E" w:rsidR="00925D9F" w:rsidRPr="00925D9F" w:rsidRDefault="00925D9F" w:rsidP="00925D9F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5D9F">
        <w:rPr>
          <w:rFonts w:ascii="Arial" w:eastAsia="Times New Roman" w:hAnsi="Arial" w:cs="Arial"/>
          <w:sz w:val="24"/>
          <w:szCs w:val="24"/>
          <w:lang w:eastAsia="pl-PL"/>
        </w:rPr>
        <w:t>Podana przez Wykonawcę cena (wynagrodzenie) będzie wynagrodzeniem maksymalnym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i </w:t>
      </w:r>
      <w:r w:rsidRPr="00925D9F">
        <w:rPr>
          <w:rFonts w:ascii="Arial" w:eastAsia="Times New Roman" w:hAnsi="Arial" w:cs="Arial"/>
          <w:sz w:val="24"/>
          <w:szCs w:val="24"/>
          <w:lang w:eastAsia="pl-PL"/>
        </w:rPr>
        <w:t xml:space="preserve">będzie służyła wyłącznie do wyboru najkorzystniejszej oferty. Zamawiający informuje, </w:t>
      </w:r>
      <w:r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925D9F">
        <w:rPr>
          <w:rFonts w:ascii="Arial" w:eastAsia="Times New Roman" w:hAnsi="Arial" w:cs="Arial"/>
          <w:sz w:val="24"/>
          <w:szCs w:val="24"/>
          <w:lang w:eastAsia="pl-PL"/>
        </w:rPr>
        <w:t>ż maksymalne wynagrodzenie, stanowi:</w:t>
      </w:r>
    </w:p>
    <w:p w14:paraId="76160729" w14:textId="07984E2F" w:rsidR="00925D9F" w:rsidRDefault="00925D9F" w:rsidP="00925D9F">
      <w:pPr>
        <w:pStyle w:val="Akapitzlist"/>
        <w:widowControl w:val="0"/>
        <w:numPr>
          <w:ilvl w:val="2"/>
          <w:numId w:val="2"/>
        </w:numPr>
        <w:tabs>
          <w:tab w:val="clear" w:pos="1634"/>
        </w:tabs>
        <w:spacing w:after="120" w:line="276" w:lineRule="auto"/>
        <w:ind w:left="1134" w:right="357" w:hanging="708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5D9F">
        <w:rPr>
          <w:rFonts w:ascii="Arial" w:eastAsia="Times New Roman" w:hAnsi="Arial" w:cs="Arial"/>
          <w:sz w:val="24"/>
          <w:szCs w:val="24"/>
          <w:lang w:eastAsia="pl-PL"/>
        </w:rPr>
        <w:t>kwota wynikająca z formularza oferty szczegółowej/oferty,</w:t>
      </w:r>
    </w:p>
    <w:p w14:paraId="5D042B25" w14:textId="45BE23FE" w:rsidR="00CF2F00" w:rsidRPr="00925D9F" w:rsidRDefault="00925D9F" w:rsidP="00925D9F">
      <w:pPr>
        <w:pStyle w:val="Akapitzlist"/>
        <w:widowControl w:val="0"/>
        <w:numPr>
          <w:ilvl w:val="2"/>
          <w:numId w:val="2"/>
        </w:numPr>
        <w:tabs>
          <w:tab w:val="clear" w:pos="1634"/>
        </w:tabs>
        <w:spacing w:after="120" w:line="276" w:lineRule="auto"/>
        <w:ind w:left="1134" w:right="357" w:hanging="708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5D9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kwota zarezerwowana przez Zamawiającego na realizację czynności nieokreślonych w OPZ.</w:t>
      </w:r>
    </w:p>
    <w:p w14:paraId="03F80D6D" w14:textId="588A9401" w:rsidR="00CF2F00" w:rsidRPr="00AE1B46" w:rsidRDefault="00CF2F00" w:rsidP="00AE1B46">
      <w:pPr>
        <w:numPr>
          <w:ilvl w:val="1"/>
          <w:numId w:val="2"/>
        </w:numPr>
        <w:tabs>
          <w:tab w:val="left" w:pos="851"/>
        </w:tabs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Cena oferty musi być skalkulowana w sposób jednoznaczny, powinna zawierać wszelkie koszty związane z realizacją przedmiotu zamówienia</w:t>
      </w:r>
      <w:r w:rsidRP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ze szczególnym uwzględnieniem warunków realizacji przedmiotu zamówienia opisanych 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w projekcie </w:t>
      </w:r>
      <w:r w:rsidR="009F518C">
        <w:rPr>
          <w:rFonts w:ascii="Arial" w:eastAsia="Times New Roman" w:hAnsi="Arial" w:cs="Arial"/>
          <w:sz w:val="24"/>
          <w:szCs w:val="24"/>
          <w:lang w:eastAsia="pl-PL"/>
        </w:rPr>
        <w:t>(wzorze)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zamówienia zakupu stanowiącym 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F036A3"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SWZ.</w:t>
      </w:r>
    </w:p>
    <w:p w14:paraId="5E27C00C" w14:textId="77777777" w:rsidR="00CF2F00" w:rsidRPr="00AE1B46" w:rsidRDefault="00CF2F00" w:rsidP="00AE1B46">
      <w:pPr>
        <w:numPr>
          <w:ilvl w:val="1"/>
          <w:numId w:val="2"/>
        </w:numPr>
        <w:tabs>
          <w:tab w:val="left" w:pos="851"/>
        </w:tabs>
        <w:spacing w:before="120" w:after="120" w:line="276" w:lineRule="auto"/>
        <w:ind w:right="35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Walutą ceny oferowanej jest złoty polski.</w:t>
      </w:r>
    </w:p>
    <w:p w14:paraId="35FF8811" w14:textId="62F04B9B" w:rsidR="00CF2F00" w:rsidRPr="00AE1B46" w:rsidRDefault="00CF2F00" w:rsidP="00AE1B46">
      <w:pPr>
        <w:numPr>
          <w:ilvl w:val="1"/>
          <w:numId w:val="2"/>
        </w:numPr>
        <w:tabs>
          <w:tab w:val="left" w:pos="851"/>
        </w:tabs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</w:t>
      </w:r>
      <w:r w:rsidR="00925D9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P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jeżeli trzecia cyfra po przecinku jest mniejsza lub równa „4” należy zaokrąglić w dół, jeżeli trzecia cyfra po przecinku jest równa lub większa od „5” zaokrąglić w górę).</w:t>
      </w:r>
    </w:p>
    <w:p w14:paraId="7AF9C71D" w14:textId="1A5130C0" w:rsidR="0072020F" w:rsidRPr="00AE1B46" w:rsidRDefault="00CF2F00" w:rsidP="00AE1B46">
      <w:pPr>
        <w:widowControl w:val="0"/>
        <w:numPr>
          <w:ilvl w:val="1"/>
          <w:numId w:val="2"/>
        </w:numPr>
        <w:tabs>
          <w:tab w:val="left" w:pos="851"/>
        </w:tabs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Wszelkie rozliczenia dotyczące realizacji zamówienia opisanego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="00481EC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niniejszej SWZ dokonywane będą w złotych polskich.</w:t>
      </w:r>
    </w:p>
    <w:p w14:paraId="70FBED83" w14:textId="007E7DA1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TRYB UDZIELANIA WYJAŚNIEŃ TREŚCI SWZ</w:t>
      </w:r>
    </w:p>
    <w:p w14:paraId="442286E0" w14:textId="0BD80169" w:rsidR="003943B4" w:rsidRDefault="00862024" w:rsidP="00AE1B46">
      <w:pPr>
        <w:pStyle w:val="Akapitzlist"/>
        <w:spacing w:before="120" w:after="120" w:line="276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Uregulowania odnośnie trybu udzielania wyjaśnień w sprawach dotyczących SWZ znajdują się</w:t>
      </w:r>
      <w:r w:rsidR="00481EC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AE1B46">
        <w:rPr>
          <w:rFonts w:ascii="Arial" w:eastAsia="Times New Roman" w:hAnsi="Arial" w:cs="Arial"/>
          <w:spacing w:val="4"/>
          <w:sz w:val="24"/>
          <w:szCs w:val="24"/>
          <w:lang w:eastAsia="pl-PL"/>
        </w:rPr>
        <w:t>§ 2</w:t>
      </w:r>
      <w:r w:rsidR="00621EF1" w:rsidRPr="00AE1B46">
        <w:rPr>
          <w:rFonts w:ascii="Arial" w:eastAsia="Times New Roman" w:hAnsi="Arial" w:cs="Arial"/>
          <w:spacing w:val="4"/>
          <w:sz w:val="24"/>
          <w:szCs w:val="24"/>
          <w:lang w:eastAsia="pl-PL"/>
        </w:rPr>
        <w:t>2</w:t>
      </w:r>
      <w:r w:rsidRPr="00AE1B46">
        <w:rPr>
          <w:rFonts w:ascii="Arial" w:eastAsia="Times New Roman" w:hAnsi="Arial" w:cs="Arial"/>
          <w:spacing w:val="4"/>
          <w:sz w:val="24"/>
          <w:szCs w:val="24"/>
          <w:lang w:eastAsia="pl-PL"/>
        </w:rPr>
        <w:t xml:space="preserve"> ust 1-4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Regulaminu.</w:t>
      </w:r>
    </w:p>
    <w:p w14:paraId="30844A14" w14:textId="566932A6" w:rsidR="005773BB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OTWARCIA OFERT</w:t>
      </w:r>
    </w:p>
    <w:p w14:paraId="5432169C" w14:textId="2131E0D9" w:rsidR="00B321E8" w:rsidRPr="00AE1B46" w:rsidRDefault="00B321E8" w:rsidP="00AE1B46">
      <w:pPr>
        <w:widowControl w:val="0"/>
        <w:numPr>
          <w:ilvl w:val="1"/>
          <w:numId w:val="2"/>
        </w:numPr>
        <w:spacing w:after="120" w:line="276" w:lineRule="auto"/>
        <w:ind w:left="851" w:right="357" w:hanging="56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Otwarcie ofert odbywa się automatycznie w wyznaczonym terminie na Platformie zakupowej Instytutu.</w:t>
      </w:r>
    </w:p>
    <w:p w14:paraId="5200CC91" w14:textId="35CD2DE9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WYBÓR OFERT</w:t>
      </w:r>
    </w:p>
    <w:p w14:paraId="6BB808F0" w14:textId="65B27392" w:rsidR="003A420A" w:rsidRPr="00AE1B46" w:rsidRDefault="00CE54D8" w:rsidP="00AE1B46">
      <w:pPr>
        <w:widowControl w:val="0"/>
        <w:numPr>
          <w:ilvl w:val="1"/>
          <w:numId w:val="2"/>
        </w:numPr>
        <w:spacing w:after="120" w:line="276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Uregulowania odnośnie wyboru oferty znajdują się w </w:t>
      </w:r>
      <w:r w:rsidRPr="00AE1B46">
        <w:rPr>
          <w:rFonts w:ascii="Arial" w:eastAsia="Times New Roman" w:hAnsi="Arial" w:cs="Arial"/>
          <w:spacing w:val="4"/>
          <w:sz w:val="24"/>
          <w:szCs w:val="24"/>
          <w:lang w:eastAsia="pl-PL"/>
        </w:rPr>
        <w:t>§ 32 i 33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Regulaminu.</w:t>
      </w:r>
    </w:p>
    <w:p w14:paraId="148953D2" w14:textId="5A569896" w:rsidR="004201C7" w:rsidRPr="00AE1B46" w:rsidRDefault="004201C7" w:rsidP="00AE1B46">
      <w:pPr>
        <w:pStyle w:val="Akapitzlist"/>
        <w:widowControl w:val="0"/>
        <w:numPr>
          <w:ilvl w:val="0"/>
          <w:numId w:val="2"/>
        </w:numPr>
        <w:spacing w:after="120" w:line="276" w:lineRule="auto"/>
        <w:ind w:right="357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ŚRODKI OCHRONY PRAWNEJ</w:t>
      </w:r>
    </w:p>
    <w:p w14:paraId="1BD88FA1" w14:textId="408D526F" w:rsidR="000358CE" w:rsidRPr="00AE1B46" w:rsidRDefault="000358CE" w:rsidP="00AE1B46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ind w:left="851" w:hanging="567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Środki ochrony prawnej przysługują wykonawcom biorącym udział w</w:t>
      </w:r>
      <w:r w:rsidR="00481EC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postępowaniu oraz uczestnikom konkursu, jeżeli ich interes prawny w</w:t>
      </w:r>
      <w:r w:rsidR="00481EC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uzyskaniu zamówienia doznał lub może doznać uszczerbku w wyniku naruszenia przez zamawiającego przepisów </w:t>
      </w:r>
      <w:proofErr w:type="spellStart"/>
      <w:r w:rsidRPr="00AE1B46">
        <w:rPr>
          <w:rFonts w:ascii="Arial" w:eastAsia="Times New Roman" w:hAnsi="Arial" w:cs="Arial"/>
          <w:sz w:val="24"/>
          <w:szCs w:val="24"/>
          <w:lang w:eastAsia="pl-PL"/>
        </w:rPr>
        <w:t>Kc</w:t>
      </w:r>
      <w:proofErr w:type="spellEnd"/>
      <w:r w:rsidRPr="00AE1B4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91BC307" w14:textId="5E0AC2FE" w:rsidR="005773BB" w:rsidRPr="00AE1B46" w:rsidRDefault="000358CE" w:rsidP="00AE1B46">
      <w:pPr>
        <w:widowControl w:val="0"/>
        <w:numPr>
          <w:ilvl w:val="1"/>
          <w:numId w:val="2"/>
        </w:numPr>
        <w:tabs>
          <w:tab w:val="clear" w:pos="720"/>
        </w:tabs>
        <w:spacing w:after="120" w:line="276" w:lineRule="auto"/>
        <w:ind w:left="851" w:hanging="567"/>
        <w:jc w:val="both"/>
        <w:rPr>
          <w:rStyle w:val="Teksttreci"/>
          <w:rFonts w:eastAsia="Times New Roman"/>
          <w:color w:val="FF0000"/>
          <w:sz w:val="24"/>
          <w:szCs w:val="24"/>
          <w:shd w:val="clear" w:color="auto" w:fill="auto"/>
          <w:lang w:eastAsia="pl-PL"/>
        </w:rPr>
      </w:pPr>
      <w:r w:rsidRPr="00AE1B46">
        <w:rPr>
          <w:rStyle w:val="Teksttreci"/>
          <w:sz w:val="24"/>
          <w:szCs w:val="24"/>
        </w:rPr>
        <w:t>Odwołaniu nie podlegają:</w:t>
      </w:r>
    </w:p>
    <w:p w14:paraId="6CE8193B" w14:textId="77777777" w:rsidR="00C177DE" w:rsidRPr="00AE1B46" w:rsidRDefault="000358CE" w:rsidP="00AE1B46">
      <w:pPr>
        <w:pStyle w:val="Akapitzlist"/>
        <w:widowControl w:val="0"/>
        <w:numPr>
          <w:ilvl w:val="2"/>
          <w:numId w:val="2"/>
        </w:numPr>
        <w:tabs>
          <w:tab w:val="clear" w:pos="1634"/>
        </w:tabs>
        <w:spacing w:after="120" w:line="276" w:lineRule="auto"/>
        <w:ind w:left="1134" w:right="357" w:hanging="708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wezwanie wykonawców lub odstąpienie od wezwania dotyczącego uzupełnienia dokumentów;</w:t>
      </w:r>
    </w:p>
    <w:p w14:paraId="60FEE5ED" w14:textId="77777777" w:rsidR="00C177DE" w:rsidRPr="00AE1B46" w:rsidRDefault="000358CE" w:rsidP="00AE1B46">
      <w:pPr>
        <w:pStyle w:val="Akapitzlist"/>
        <w:widowControl w:val="0"/>
        <w:numPr>
          <w:ilvl w:val="2"/>
          <w:numId w:val="2"/>
        </w:numPr>
        <w:tabs>
          <w:tab w:val="clear" w:pos="1634"/>
        </w:tabs>
        <w:spacing w:after="120" w:line="276" w:lineRule="auto"/>
        <w:ind w:left="1134" w:right="357" w:hanging="708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zamknięcie postępowania;</w:t>
      </w:r>
    </w:p>
    <w:p w14:paraId="5B308F42" w14:textId="508A3422" w:rsidR="000358CE" w:rsidRDefault="000358CE" w:rsidP="00AE1B46">
      <w:pPr>
        <w:pStyle w:val="Akapitzlist"/>
        <w:widowControl w:val="0"/>
        <w:numPr>
          <w:ilvl w:val="2"/>
          <w:numId w:val="2"/>
        </w:numPr>
        <w:tabs>
          <w:tab w:val="clear" w:pos="1634"/>
        </w:tabs>
        <w:spacing w:after="120" w:line="276" w:lineRule="auto"/>
        <w:ind w:left="1134" w:right="357" w:hanging="708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wybór sposobu ogłoszenia o zamówieniu;</w:t>
      </w:r>
    </w:p>
    <w:p w14:paraId="5D0A4C28" w14:textId="77777777" w:rsidR="00925D9F" w:rsidRDefault="00925D9F" w:rsidP="00925D9F">
      <w:pPr>
        <w:widowControl w:val="0"/>
        <w:spacing w:after="120" w:line="276" w:lineRule="auto"/>
        <w:ind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D15EF4" w14:textId="77777777" w:rsidR="00925D9F" w:rsidRPr="00925D9F" w:rsidRDefault="00925D9F" w:rsidP="00925D9F">
      <w:pPr>
        <w:widowControl w:val="0"/>
        <w:spacing w:after="120" w:line="276" w:lineRule="auto"/>
        <w:ind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1E375E" w14:textId="77777777" w:rsidR="00D27744" w:rsidRPr="00AE1B46" w:rsidRDefault="00D27744" w:rsidP="00AE1B46">
      <w:pPr>
        <w:numPr>
          <w:ilvl w:val="0"/>
          <w:numId w:val="2"/>
        </w:numPr>
        <w:spacing w:before="120"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>INFORMACJA O ZAMIARZE SKORZYSTANIA Z KOLEJNYCH ETAPÓW POSTĘPOWANIA</w:t>
      </w:r>
    </w:p>
    <w:p w14:paraId="723EC645" w14:textId="77777777" w:rsidR="00D27744" w:rsidRPr="009F518C" w:rsidRDefault="00D27744" w:rsidP="00AE1B46">
      <w:pPr>
        <w:numPr>
          <w:ilvl w:val="1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</w:pPr>
      <w:r w:rsidRPr="009F51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Zamawiający przewiduje możliwość skorzystania z kolejnych etapów postępowania zgodnie z § 7 ust. 5 Regulaminu. </w:t>
      </w:r>
    </w:p>
    <w:p w14:paraId="6D493CF3" w14:textId="12BEAC98" w:rsidR="00D27744" w:rsidRDefault="00D27744" w:rsidP="00AE1B46">
      <w:pPr>
        <w:numPr>
          <w:ilvl w:val="1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518C">
        <w:rPr>
          <w:rFonts w:ascii="Arial" w:eastAsia="Times New Roman" w:hAnsi="Arial" w:cs="Arial"/>
          <w:bCs/>
          <w:sz w:val="24"/>
          <w:szCs w:val="24"/>
          <w:lang w:eastAsia="pl-PL"/>
        </w:rPr>
        <w:t>Oferty złożone przez Wykonawców w poprzednich etapach niniejszego postępowania pozostają ważne w przypadku, jeśli Wykonawca nie złoży oferty w kolejnym etapie postępowania lub jego oferta dodatkowa zostanie odrzucona.</w:t>
      </w:r>
    </w:p>
    <w:p w14:paraId="2738391C" w14:textId="77777777" w:rsidR="004201C7" w:rsidRPr="00AE1B46" w:rsidRDefault="004201C7" w:rsidP="00AE1B46">
      <w:pPr>
        <w:widowControl w:val="0"/>
        <w:numPr>
          <w:ilvl w:val="0"/>
          <w:numId w:val="2"/>
        </w:numPr>
        <w:spacing w:after="120" w:line="276" w:lineRule="auto"/>
        <w:ind w:right="35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ZAŁĄCZNIKÓW</w:t>
      </w:r>
    </w:p>
    <w:p w14:paraId="3A22F48D" w14:textId="0302A83D" w:rsidR="00966997" w:rsidRPr="00AE1B46" w:rsidRDefault="00966997" w:rsidP="00AE1B46">
      <w:pPr>
        <w:numPr>
          <w:ilvl w:val="1"/>
          <w:numId w:val="2"/>
        </w:numPr>
        <w:spacing w:before="120" w:after="120" w:line="276" w:lineRule="auto"/>
        <w:ind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Opis przedmiotu zamówienia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F518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(załącznik nr 1)</w:t>
      </w:r>
    </w:p>
    <w:p w14:paraId="00B220D3" w14:textId="17FCEF26" w:rsidR="00966997" w:rsidRPr="00AE1B46" w:rsidRDefault="00966997" w:rsidP="00AE1B46">
      <w:pPr>
        <w:numPr>
          <w:ilvl w:val="1"/>
          <w:numId w:val="2"/>
        </w:numPr>
        <w:spacing w:before="120" w:after="120" w:line="276" w:lineRule="auto"/>
        <w:ind w:righ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Projekt zamówienia zakupu</w:t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F036A3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F518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(załącznik nr 2)</w:t>
      </w:r>
    </w:p>
    <w:p w14:paraId="6DD86D24" w14:textId="0255440F" w:rsidR="00966997" w:rsidRPr="00AE1B46" w:rsidRDefault="00966997" w:rsidP="00AE1B46">
      <w:pPr>
        <w:numPr>
          <w:ilvl w:val="1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Oświadczenie </w:t>
      </w:r>
      <w:r w:rsidR="009F5B51" w:rsidRPr="00AE1B46">
        <w:rPr>
          <w:rFonts w:ascii="Arial" w:eastAsia="Times New Roman" w:hAnsi="Arial" w:cs="Arial"/>
          <w:sz w:val="24"/>
          <w:szCs w:val="24"/>
          <w:lang w:eastAsia="pl-PL"/>
        </w:rPr>
        <w:t>o spełnianiu warunków z pkt. 6.1.4 SWZ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(załącznik nr </w:t>
      </w:r>
      <w:r w:rsidR="000E01D1" w:rsidRPr="00AE1B4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22DFF4B1" w14:textId="200116FF" w:rsidR="00966997" w:rsidRPr="00AE1B46" w:rsidRDefault="00966997" w:rsidP="00AE1B46">
      <w:pPr>
        <w:pStyle w:val="Akapitzlist"/>
        <w:numPr>
          <w:ilvl w:val="1"/>
          <w:numId w:val="2"/>
        </w:numPr>
        <w:spacing w:before="120" w:after="12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Oświadczenie</w:t>
      </w:r>
      <w:r w:rsidR="000E01D1"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274F55">
        <w:rPr>
          <w:rFonts w:ascii="Arial" w:eastAsia="Times New Roman" w:hAnsi="Arial" w:cs="Arial"/>
          <w:sz w:val="24"/>
          <w:szCs w:val="24"/>
          <w:lang w:eastAsia="pl-PL"/>
        </w:rPr>
        <w:t>o niepodleganiu wykluczeniu</w:t>
      </w:r>
      <w:r w:rsidR="000E01D1" w:rsidRPr="00AE1B4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0E01D1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0E01D1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0E01D1"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(załącznik nr </w:t>
      </w:r>
      <w:r w:rsidR="000E01D1" w:rsidRPr="00AE1B4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5CA1B3CB" w14:textId="2FD2E0A4" w:rsidR="00682BDB" w:rsidRPr="00AE1B46" w:rsidRDefault="00682BDB" w:rsidP="00AE1B46">
      <w:pPr>
        <w:widowControl w:val="0"/>
        <w:spacing w:after="120" w:line="276" w:lineRule="auto"/>
        <w:rPr>
          <w:rFonts w:ascii="Arial" w:eastAsia="Times New Roman" w:hAnsi="Arial" w:cs="Arial"/>
          <w:color w:val="548DD4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color w:val="548DD4"/>
          <w:sz w:val="24"/>
          <w:szCs w:val="24"/>
          <w:lang w:eastAsia="pl-PL"/>
        </w:rPr>
        <w:br w:type="page"/>
      </w:r>
    </w:p>
    <w:p w14:paraId="13D35304" w14:textId="02F65A75" w:rsidR="004201C7" w:rsidRPr="00AE1B46" w:rsidRDefault="004201C7" w:rsidP="00AE1B46">
      <w:pPr>
        <w:widowControl w:val="0"/>
        <w:shd w:val="clear" w:color="auto" w:fill="FFFFFF"/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INFORMACJA W ZAKRESIE OCHRONY DANYCH OSOBOWYCH PRZETWARZANYCH PRZEZ </w:t>
      </w:r>
      <w:r w:rsidR="00131CBC" w:rsidRPr="00AE1B46">
        <w:rPr>
          <w:rFonts w:ascii="Arial" w:hAnsi="Arial" w:cs="Arial"/>
          <w:b/>
          <w:sz w:val="24"/>
          <w:szCs w:val="24"/>
          <w:lang w:eastAsia="pl-PL"/>
        </w:rPr>
        <w:t xml:space="preserve">INSTYTUT MATEMATYCZNY POSLKIEJ AKADEMII NAUK </w:t>
      </w: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W PROCESIE UDZIELANIA ZAMÓWIEŃ PUBLICZNYCH</w:t>
      </w:r>
    </w:p>
    <w:p w14:paraId="2D82AC2F" w14:textId="77777777" w:rsidR="009F518C" w:rsidRPr="008C63B5" w:rsidRDefault="009F518C" w:rsidP="009F518C">
      <w:pPr>
        <w:widowControl w:val="0"/>
        <w:shd w:val="clear" w:color="auto" w:fill="FFFFFF"/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</w:rPr>
        <w:t xml:space="preserve">Zgodnie z art. 13 ust. 1 i ust. 2 ogólnego Rozporządzenia Parlamentu Europejskiego </w:t>
      </w:r>
      <w:r>
        <w:rPr>
          <w:rFonts w:ascii="Arial" w:eastAsia="Calibri" w:hAnsi="Arial" w:cs="Arial"/>
          <w:sz w:val="24"/>
          <w:szCs w:val="24"/>
        </w:rPr>
        <w:br/>
      </w:r>
      <w:r w:rsidRPr="008C63B5">
        <w:rPr>
          <w:rFonts w:ascii="Arial" w:eastAsia="Calibri" w:hAnsi="Arial" w:cs="Arial"/>
          <w:sz w:val="24"/>
          <w:szCs w:val="24"/>
        </w:rPr>
        <w:t xml:space="preserve">i Rady (UE) 2016/679 z dnia 27 kwietnia 2016 r. w sprawie ochrony osób fizycznych </w:t>
      </w:r>
      <w:r>
        <w:rPr>
          <w:rFonts w:ascii="Arial" w:eastAsia="Calibri" w:hAnsi="Arial" w:cs="Arial"/>
          <w:sz w:val="24"/>
          <w:szCs w:val="24"/>
        </w:rPr>
        <w:br/>
      </w:r>
      <w:r w:rsidRPr="008C63B5">
        <w:rPr>
          <w:rFonts w:ascii="Arial" w:eastAsia="Calibri" w:hAnsi="Arial" w:cs="Arial"/>
          <w:sz w:val="24"/>
          <w:szCs w:val="24"/>
        </w:rPr>
        <w:t>w związku z przetwarzaniem danych osobowych i w sprawie swobodnego przepływu takich danych oraz uchylenia dyrektywy 95/460WE (RODO)</w:t>
      </w:r>
      <w:r w:rsidRPr="008C63B5">
        <w:rPr>
          <w:rFonts w:ascii="Arial" w:eastAsia="Calibri" w:hAnsi="Arial" w:cs="Arial"/>
          <w:sz w:val="24"/>
          <w:szCs w:val="24"/>
          <w:lang w:eastAsia="pl-PL"/>
        </w:rPr>
        <w:t xml:space="preserve"> informujemy, iż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8C63B5">
        <w:rPr>
          <w:rFonts w:ascii="Arial" w:eastAsia="Calibri" w:hAnsi="Arial" w:cs="Arial"/>
          <w:sz w:val="24"/>
          <w:szCs w:val="24"/>
          <w:lang w:eastAsia="pl-PL"/>
        </w:rPr>
        <w:t>w przypadku uczestnictwa w procesie udzielania zamówień:</w:t>
      </w:r>
    </w:p>
    <w:p w14:paraId="09144B56" w14:textId="77777777" w:rsidR="009F518C" w:rsidRPr="008C63B5" w:rsidRDefault="009F518C" w:rsidP="009F518C">
      <w:pPr>
        <w:widowControl w:val="0"/>
        <w:numPr>
          <w:ilvl w:val="0"/>
          <w:numId w:val="6"/>
        </w:numPr>
        <w:shd w:val="clear" w:color="auto" w:fill="FFFFFF"/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 xml:space="preserve">Administratorem Pani/Pana danych osobowych jest Instytut Matematyczny Polskiej Akademii Nauk, ul. Śniadeckich 8, 00-656 Warszawa, zarejestrowany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8C63B5">
        <w:rPr>
          <w:rFonts w:ascii="Arial" w:eastAsia="Calibri" w:hAnsi="Arial" w:cs="Arial"/>
          <w:sz w:val="24"/>
          <w:szCs w:val="24"/>
          <w:lang w:eastAsia="pl-PL"/>
        </w:rPr>
        <w:t>w Rejestrze Instytutów Naukowych Polskiej Akademii Nauk pod numerem rejestru RIN-III-19/98, NIP: 525-000-88-67; Regon: 000325860;</w:t>
      </w:r>
    </w:p>
    <w:p w14:paraId="6A9AE7EC" w14:textId="77777777" w:rsidR="009F518C" w:rsidRPr="008C63B5" w:rsidRDefault="009F518C" w:rsidP="009F518C">
      <w:pPr>
        <w:widowControl w:val="0"/>
        <w:numPr>
          <w:ilvl w:val="0"/>
          <w:numId w:val="6"/>
        </w:numPr>
        <w:shd w:val="clear" w:color="auto" w:fill="FFFFFF"/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 xml:space="preserve">Administrator wyznaczył Inspektora Ochrony Danych Osobowych. Dane kontaktowe do Inspektora Ochrony Danych Osobowych w Instytucie Matematycznym Polskiej Akademii Nauk: </w:t>
      </w:r>
      <w:hyperlink r:id="rId9" w:history="1">
        <w:r w:rsidRPr="008C63B5">
          <w:rPr>
            <w:rStyle w:val="Hipercze"/>
            <w:rFonts w:ascii="Arial" w:eastAsia="Calibri" w:hAnsi="Arial" w:cs="Arial"/>
            <w:sz w:val="24"/>
            <w:szCs w:val="24"/>
            <w:lang w:eastAsia="pl-PL"/>
          </w:rPr>
          <w:t>iodo@impan.pl</w:t>
        </w:r>
      </w:hyperlink>
      <w:r w:rsidRPr="008C63B5">
        <w:rPr>
          <w:rStyle w:val="Hipercze"/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14:paraId="53C04617" w14:textId="77777777" w:rsidR="009F518C" w:rsidRPr="008C63B5" w:rsidRDefault="009F518C" w:rsidP="009F518C">
      <w:pPr>
        <w:widowControl w:val="0"/>
        <w:numPr>
          <w:ilvl w:val="0"/>
          <w:numId w:val="6"/>
        </w:numPr>
        <w:shd w:val="clear" w:color="auto" w:fill="FFFFFF"/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 xml:space="preserve">Pani/Pana dane osobowe przetwarzane będą w celu przygotowania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8C63B5">
        <w:rPr>
          <w:rFonts w:ascii="Arial" w:eastAsia="Calibri" w:hAnsi="Arial" w:cs="Arial"/>
          <w:sz w:val="24"/>
          <w:szCs w:val="24"/>
          <w:lang w:eastAsia="pl-PL"/>
        </w:rPr>
        <w:t>i przeprowadzenia postępowania o udzielenie zamówienia publicznego / realizacji umowy zawartej w wyniku przeprowadzonego postępowania o udzielenie zamówienia publicznego, a także dla celów wynikających z prawnie uzasadnionych interesów realizowanych przez administratora oraz realizacji umowy, na podstawie art. 6 ust. 1 lit. b i f RODO;</w:t>
      </w:r>
    </w:p>
    <w:p w14:paraId="124DB5C7" w14:textId="77777777" w:rsidR="009F518C" w:rsidRPr="008C63B5" w:rsidRDefault="009F518C" w:rsidP="009F518C">
      <w:pPr>
        <w:widowControl w:val="0"/>
        <w:numPr>
          <w:ilvl w:val="0"/>
          <w:numId w:val="6"/>
        </w:numPr>
        <w:shd w:val="clear" w:color="auto" w:fill="FFFFFF"/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>Pani/Pana dane osobowe będą przechowywane przez okres:</w:t>
      </w:r>
    </w:p>
    <w:p w14:paraId="4A434977" w14:textId="77777777" w:rsidR="009F518C" w:rsidRPr="008C63B5" w:rsidRDefault="009F518C" w:rsidP="009F518C">
      <w:pPr>
        <w:widowControl w:val="0"/>
        <w:numPr>
          <w:ilvl w:val="0"/>
          <w:numId w:val="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>przygotowania i przeprowadzenia postępowania o udzielenie zamówienia publicznego – przez ten okres;</w:t>
      </w:r>
    </w:p>
    <w:p w14:paraId="12664096" w14:textId="77777777" w:rsidR="009F518C" w:rsidRPr="008C63B5" w:rsidRDefault="009F518C" w:rsidP="009F518C">
      <w:pPr>
        <w:widowControl w:val="0"/>
        <w:numPr>
          <w:ilvl w:val="0"/>
          <w:numId w:val="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 xml:space="preserve">4 lat od dnia zakończenia postępowania o udzielenie zamówienia, a jeżeli czas trwania umowy przekracza 4 lata, okres przechowywania obejmuje cały czas trwania umowy; </w:t>
      </w:r>
    </w:p>
    <w:p w14:paraId="77C8729C" w14:textId="77777777" w:rsidR="009F518C" w:rsidRPr="008C63B5" w:rsidRDefault="009F518C" w:rsidP="009F518C">
      <w:pPr>
        <w:widowControl w:val="0"/>
        <w:numPr>
          <w:ilvl w:val="0"/>
          <w:numId w:val="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 xml:space="preserve">realizacji umowy zawartej w wyniku przeprowadzenia postępowania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8C63B5">
        <w:rPr>
          <w:rFonts w:ascii="Arial" w:eastAsia="Calibri" w:hAnsi="Arial" w:cs="Arial"/>
          <w:sz w:val="24"/>
          <w:szCs w:val="24"/>
          <w:lang w:eastAsia="pl-PL"/>
        </w:rPr>
        <w:t>o udzielenie zamówienia publicznego – przez ten okres;</w:t>
      </w:r>
    </w:p>
    <w:p w14:paraId="5FE1CCBF" w14:textId="77777777" w:rsidR="009F518C" w:rsidRPr="008C63B5" w:rsidRDefault="009F518C" w:rsidP="009F518C">
      <w:pPr>
        <w:widowControl w:val="0"/>
        <w:numPr>
          <w:ilvl w:val="0"/>
          <w:numId w:val="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obowiązującego, takich jak: przepisy podatkowe, ubezpieczeń majątkowych, dochodzenie odszkodowań i likwidacji szkód, ochrony praw autorskich, ubezpieczeń społecznych, o zasobie archiwalnym.</w:t>
      </w:r>
    </w:p>
    <w:p w14:paraId="7478A1D0" w14:textId="77777777" w:rsidR="009F518C" w:rsidRPr="008C63B5" w:rsidRDefault="009F518C" w:rsidP="009F518C">
      <w:pPr>
        <w:widowControl w:val="0"/>
        <w:numPr>
          <w:ilvl w:val="0"/>
          <w:numId w:val="6"/>
        </w:numPr>
        <w:shd w:val="clear" w:color="auto" w:fill="FFFFFF"/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</w:rPr>
        <w:t>Pani/Pana dane osobowe mogą zostać przekazane następującym podmiotom:</w:t>
      </w:r>
    </w:p>
    <w:p w14:paraId="52E48E04" w14:textId="77777777" w:rsidR="009F518C" w:rsidRPr="008C63B5" w:rsidRDefault="009F518C" w:rsidP="009F518C">
      <w:pPr>
        <w:widowControl w:val="0"/>
        <w:numPr>
          <w:ilvl w:val="0"/>
          <w:numId w:val="8"/>
        </w:numPr>
        <w:spacing w:after="120" w:line="276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Calibri" w:hAnsi="Arial" w:cs="Arial"/>
          <w:sz w:val="24"/>
          <w:szCs w:val="24"/>
        </w:rPr>
        <w:t>odbiorcami danych będą podmioty, którym dokumentacja postępowania zostanie udostępniona na podstawie właściwych przepisów prawa;</w:t>
      </w:r>
    </w:p>
    <w:p w14:paraId="25290732" w14:textId="77777777" w:rsidR="009F518C" w:rsidRPr="008C63B5" w:rsidRDefault="009F518C" w:rsidP="009F518C">
      <w:pPr>
        <w:widowControl w:val="0"/>
        <w:numPr>
          <w:ilvl w:val="0"/>
          <w:numId w:val="8"/>
        </w:numPr>
        <w:spacing w:after="120" w:line="276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Calibri" w:hAnsi="Arial" w:cs="Arial"/>
          <w:sz w:val="24"/>
          <w:szCs w:val="24"/>
        </w:rPr>
        <w:lastRenderedPageBreak/>
        <w:t>dostawcom systemów informatycznych, z którymi współpracuje Administrator, w celu utrzymania ciągłości oraz poprawności działania systemów;</w:t>
      </w:r>
    </w:p>
    <w:p w14:paraId="3205D78A" w14:textId="77777777" w:rsidR="009F518C" w:rsidRPr="008C63B5" w:rsidRDefault="009F518C" w:rsidP="009F518C">
      <w:pPr>
        <w:widowControl w:val="0"/>
        <w:numPr>
          <w:ilvl w:val="0"/>
          <w:numId w:val="8"/>
        </w:numPr>
        <w:spacing w:after="120" w:line="276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Calibri" w:hAnsi="Arial" w:cs="Arial"/>
          <w:sz w:val="24"/>
          <w:szCs w:val="24"/>
        </w:rPr>
        <w:t>podmiotom prowadzącym działalność pocztową lub kurierską w celu dostarczenia korespondencji;</w:t>
      </w:r>
    </w:p>
    <w:p w14:paraId="252AA2D3" w14:textId="77777777" w:rsidR="009F518C" w:rsidRPr="008C63B5" w:rsidRDefault="009F518C" w:rsidP="009F518C">
      <w:pPr>
        <w:widowControl w:val="0"/>
        <w:numPr>
          <w:ilvl w:val="0"/>
          <w:numId w:val="8"/>
        </w:numPr>
        <w:spacing w:after="120" w:line="276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hAnsi="Arial" w:cs="Arial"/>
          <w:sz w:val="24"/>
          <w:szCs w:val="24"/>
        </w:rPr>
        <w:t>podmiotom świadczącym usługi konsultingowe i doradcze (w tym prawne lub podatkowe), z którymi współpracuje Administrator;</w:t>
      </w:r>
    </w:p>
    <w:p w14:paraId="6FB53C63" w14:textId="77777777" w:rsidR="009F518C" w:rsidRPr="008C63B5" w:rsidRDefault="009F518C" w:rsidP="009F518C">
      <w:pPr>
        <w:widowControl w:val="0"/>
        <w:numPr>
          <w:ilvl w:val="0"/>
          <w:numId w:val="8"/>
        </w:numPr>
        <w:spacing w:after="120" w:line="276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Calibri" w:hAnsi="Arial" w:cs="Arial"/>
          <w:sz w:val="24"/>
          <w:szCs w:val="24"/>
        </w:rPr>
        <w:t>upoważnionym z mocy prawa podmiotom na udokumentowany wniosek.</w:t>
      </w:r>
    </w:p>
    <w:p w14:paraId="16DA8399" w14:textId="77777777" w:rsidR="009F518C" w:rsidRPr="008C63B5" w:rsidRDefault="009F518C" w:rsidP="009F518C">
      <w:pPr>
        <w:widowControl w:val="0"/>
        <w:numPr>
          <w:ilvl w:val="0"/>
          <w:numId w:val="6"/>
        </w:numPr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7F75222" w14:textId="77777777" w:rsidR="009F518C" w:rsidRPr="008C63B5" w:rsidRDefault="009F518C" w:rsidP="009F518C">
      <w:pPr>
        <w:widowControl w:val="0"/>
        <w:numPr>
          <w:ilvl w:val="0"/>
          <w:numId w:val="6"/>
        </w:numPr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 xml:space="preserve">W odniesieniu do Pani/Pana danych osobowych decyzje nie będą podejmowane </w:t>
      </w:r>
      <w:r w:rsidRPr="008C63B5">
        <w:rPr>
          <w:rFonts w:ascii="Arial" w:eastAsia="Times New Roman" w:hAnsi="Arial" w:cs="Arial"/>
          <w:sz w:val="24"/>
          <w:szCs w:val="24"/>
          <w:lang w:eastAsia="pl-PL"/>
        </w:rPr>
        <w:br/>
        <w:t>w sposób zautomatyzowany, stosowanie do art. 22 RODO.</w:t>
      </w:r>
    </w:p>
    <w:p w14:paraId="4616BC1E" w14:textId="77777777" w:rsidR="009F518C" w:rsidRPr="008C63B5" w:rsidRDefault="009F518C" w:rsidP="009F518C">
      <w:pPr>
        <w:widowControl w:val="0"/>
        <w:numPr>
          <w:ilvl w:val="0"/>
          <w:numId w:val="6"/>
        </w:numPr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>Posiada Pani/Pan:</w:t>
      </w:r>
    </w:p>
    <w:p w14:paraId="713B9599" w14:textId="77777777" w:rsidR="009F518C" w:rsidRPr="008C63B5" w:rsidRDefault="009F518C" w:rsidP="009F518C">
      <w:pPr>
        <w:widowControl w:val="0"/>
        <w:numPr>
          <w:ilvl w:val="0"/>
          <w:numId w:val="4"/>
        </w:numPr>
        <w:spacing w:after="120" w:line="276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>na podstawie art. 15 RODO prawo dostępu do danych osobowych Pani/Pana dotyczących;</w:t>
      </w:r>
    </w:p>
    <w:p w14:paraId="15E71275" w14:textId="77777777" w:rsidR="009F518C" w:rsidRPr="008C63B5" w:rsidRDefault="009F518C" w:rsidP="009F518C">
      <w:pPr>
        <w:widowControl w:val="0"/>
        <w:numPr>
          <w:ilvl w:val="0"/>
          <w:numId w:val="4"/>
        </w:numPr>
        <w:spacing w:after="120" w:line="276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prawo do sprostowania Pani/Pana danych osobowych </w:t>
      </w:r>
      <w:r w:rsidRPr="008C63B5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*</w:t>
      </w:r>
      <w:r w:rsidRPr="008C63B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CBBE05A" w14:textId="77777777" w:rsidR="009F518C" w:rsidRPr="008C63B5" w:rsidRDefault="009F518C" w:rsidP="009F518C">
      <w:pPr>
        <w:widowControl w:val="0"/>
        <w:numPr>
          <w:ilvl w:val="0"/>
          <w:numId w:val="4"/>
        </w:numPr>
        <w:spacing w:after="120" w:line="276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 **;</w:t>
      </w:r>
    </w:p>
    <w:p w14:paraId="2E9AD256" w14:textId="77777777" w:rsidR="009F518C" w:rsidRPr="008C63B5" w:rsidRDefault="009F518C" w:rsidP="009F518C">
      <w:pPr>
        <w:widowControl w:val="0"/>
        <w:numPr>
          <w:ilvl w:val="0"/>
          <w:numId w:val="4"/>
        </w:numPr>
        <w:spacing w:after="120" w:line="276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483E777" w14:textId="77777777" w:rsidR="009F518C" w:rsidRPr="008C63B5" w:rsidRDefault="009F518C" w:rsidP="009F518C">
      <w:pPr>
        <w:widowControl w:val="0"/>
        <w:numPr>
          <w:ilvl w:val="0"/>
          <w:numId w:val="6"/>
        </w:numPr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>Nie przysługuje Pani/Panu:</w:t>
      </w:r>
    </w:p>
    <w:p w14:paraId="535378E0" w14:textId="77777777" w:rsidR="009F518C" w:rsidRPr="008C63B5" w:rsidRDefault="009F518C" w:rsidP="009F518C">
      <w:pPr>
        <w:widowControl w:val="0"/>
        <w:numPr>
          <w:ilvl w:val="0"/>
          <w:numId w:val="5"/>
        </w:numPr>
        <w:spacing w:after="120" w:line="276" w:lineRule="auto"/>
        <w:ind w:left="851" w:hanging="284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44510F81" w14:textId="77777777" w:rsidR="009F518C" w:rsidRPr="008C63B5" w:rsidRDefault="009F518C" w:rsidP="009F518C">
      <w:pPr>
        <w:widowControl w:val="0"/>
        <w:numPr>
          <w:ilvl w:val="0"/>
          <w:numId w:val="5"/>
        </w:numPr>
        <w:spacing w:after="120" w:line="276" w:lineRule="auto"/>
        <w:ind w:left="851" w:hanging="284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>prawo do przenoszenia danych osobowych, o którym mowa w art. 20 RODO;</w:t>
      </w:r>
    </w:p>
    <w:p w14:paraId="74CC9171" w14:textId="77777777" w:rsidR="009F518C" w:rsidRPr="008C63B5" w:rsidRDefault="009F518C" w:rsidP="009F518C">
      <w:pPr>
        <w:widowControl w:val="0"/>
        <w:numPr>
          <w:ilvl w:val="0"/>
          <w:numId w:val="5"/>
        </w:numPr>
        <w:spacing w:after="120" w:line="276" w:lineRule="auto"/>
        <w:ind w:left="851" w:hanging="284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8C63B5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6F48420" w14:textId="77777777" w:rsidR="009F518C" w:rsidRPr="008C63B5" w:rsidRDefault="009F518C" w:rsidP="009F518C">
      <w:pPr>
        <w:widowControl w:val="0"/>
        <w:numPr>
          <w:ilvl w:val="0"/>
          <w:numId w:val="6"/>
        </w:numPr>
        <w:shd w:val="clear" w:color="auto" w:fill="FFFFFF"/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</w:rPr>
        <w:t xml:space="preserve">Ma Pani/Pan prawo wniesienia skargi do właściwego organu nadzorczego </w:t>
      </w:r>
      <w:r>
        <w:rPr>
          <w:rFonts w:ascii="Arial" w:eastAsia="Calibri" w:hAnsi="Arial" w:cs="Arial"/>
          <w:sz w:val="24"/>
          <w:szCs w:val="24"/>
        </w:rPr>
        <w:br/>
      </w:r>
      <w:r w:rsidRPr="008C63B5">
        <w:rPr>
          <w:rFonts w:ascii="Arial" w:eastAsia="Calibri" w:hAnsi="Arial" w:cs="Arial"/>
          <w:sz w:val="24"/>
          <w:szCs w:val="24"/>
        </w:rPr>
        <w:t>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4D7DA501" w14:textId="77777777" w:rsidR="009F518C" w:rsidRPr="008C63B5" w:rsidRDefault="009F518C" w:rsidP="009F518C">
      <w:pPr>
        <w:widowControl w:val="0"/>
        <w:numPr>
          <w:ilvl w:val="0"/>
          <w:numId w:val="6"/>
        </w:numPr>
        <w:shd w:val="clear" w:color="auto" w:fill="FFFFFF"/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 xml:space="preserve">Podanie przez Panią/Pana danych osobowych jest dobrowolne, niemniej jest również warunkiem uczestnictwa Pani/Pana w procesie udzielenia zamówienia </w:t>
      </w:r>
      <w:r w:rsidRPr="008C63B5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publicznego oraz wymogiem określonym w Regulaminie. Konsekwencją niepodania danych osobowych będzie brak możliwości udziału w postępowaniu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8C63B5">
        <w:rPr>
          <w:rFonts w:ascii="Arial" w:eastAsia="Calibri" w:hAnsi="Arial" w:cs="Arial"/>
          <w:sz w:val="24"/>
          <w:szCs w:val="24"/>
          <w:lang w:eastAsia="pl-PL"/>
        </w:rPr>
        <w:t>o udzielenie zamówienia publicznego.</w:t>
      </w:r>
    </w:p>
    <w:p w14:paraId="682FE7FC" w14:textId="77777777" w:rsidR="009F518C" w:rsidRPr="008C63B5" w:rsidRDefault="009F518C" w:rsidP="009F518C">
      <w:pPr>
        <w:widowControl w:val="0"/>
        <w:numPr>
          <w:ilvl w:val="0"/>
          <w:numId w:val="6"/>
        </w:numPr>
        <w:shd w:val="clear" w:color="auto" w:fill="FFFFFF"/>
        <w:spacing w:after="120" w:line="276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C63B5">
        <w:rPr>
          <w:rFonts w:ascii="Arial" w:eastAsia="Calibri" w:hAnsi="Arial" w:cs="Arial"/>
          <w:sz w:val="24"/>
          <w:szCs w:val="24"/>
          <w:lang w:eastAsia="pl-PL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14:paraId="10E39979" w14:textId="77777777" w:rsidR="009F518C" w:rsidRPr="008C63B5" w:rsidRDefault="009F518C" w:rsidP="009F518C">
      <w:pPr>
        <w:widowControl w:val="0"/>
        <w:shd w:val="clear" w:color="auto" w:fill="FFFFFF"/>
        <w:spacing w:after="12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06837227" w14:textId="77777777" w:rsidR="009F518C" w:rsidRPr="004201C7" w:rsidRDefault="009F518C" w:rsidP="009F518C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BBF08AC" w14:textId="77777777" w:rsidR="009F518C" w:rsidRPr="004201C7" w:rsidRDefault="009F518C" w:rsidP="009F518C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ABCABC3" w14:textId="77777777" w:rsidR="009F518C" w:rsidRPr="004201C7" w:rsidRDefault="009F518C" w:rsidP="009F518C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3164CA7" w14:textId="77777777" w:rsidR="009F518C" w:rsidRPr="004201C7" w:rsidRDefault="009F518C" w:rsidP="009F518C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69878353" w14:textId="77777777" w:rsidR="009F518C" w:rsidRPr="004201C7" w:rsidRDefault="009F518C" w:rsidP="009F518C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0EC5ED22" w14:textId="77777777" w:rsidR="009F518C" w:rsidRPr="004201C7" w:rsidRDefault="009F518C" w:rsidP="009F518C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3F07D738" w:rsidR="00682BDB" w:rsidRPr="00AE1B46" w:rsidRDefault="00682BDB" w:rsidP="00AE1B46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</w:p>
    <w:p w14:paraId="44B7373F" w14:textId="56E576C7" w:rsidR="004201C7" w:rsidRPr="00AE1B46" w:rsidRDefault="002D449A" w:rsidP="00AE1B46">
      <w:pPr>
        <w:widowControl w:val="0"/>
        <w:spacing w:after="120" w:line="276" w:lineRule="auto"/>
        <w:ind w:left="5664" w:firstLine="708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i/>
          <w:sz w:val="24"/>
          <w:szCs w:val="24"/>
          <w:lang w:eastAsia="pl-PL"/>
        </w:rPr>
        <w:lastRenderedPageBreak/>
        <w:t>Załącznik n</w:t>
      </w:r>
      <w:r w:rsidR="004201C7" w:rsidRPr="00AE1B46">
        <w:rPr>
          <w:rFonts w:ascii="Arial" w:eastAsia="Times New Roman" w:hAnsi="Arial" w:cs="Arial"/>
          <w:b/>
          <w:i/>
          <w:sz w:val="24"/>
          <w:szCs w:val="24"/>
          <w:lang w:eastAsia="pl-PL"/>
        </w:rPr>
        <w:t>r 1 do SWZ</w:t>
      </w:r>
    </w:p>
    <w:p w14:paraId="49ED98D2" w14:textId="77777777" w:rsidR="009F518C" w:rsidRPr="009F518C" w:rsidRDefault="009F518C" w:rsidP="009F518C">
      <w:pPr>
        <w:spacing w:before="240" w:after="12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9F518C">
        <w:rPr>
          <w:rFonts w:ascii="Arial" w:eastAsia="Calibri" w:hAnsi="Arial" w:cs="Arial"/>
          <w:b/>
          <w:bCs/>
          <w:sz w:val="28"/>
          <w:szCs w:val="28"/>
        </w:rPr>
        <w:t>Opisu przedmiotu zamówienia.</w:t>
      </w:r>
    </w:p>
    <w:p w14:paraId="3B0C99B7" w14:textId="77777777" w:rsidR="009F518C" w:rsidRPr="009F518C" w:rsidRDefault="009F518C" w:rsidP="009F518C">
      <w:pPr>
        <w:spacing w:before="360"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9F518C">
        <w:rPr>
          <w:rFonts w:ascii="Arial" w:eastAsia="Calibri" w:hAnsi="Arial" w:cs="Arial"/>
          <w:sz w:val="24"/>
          <w:szCs w:val="24"/>
        </w:rPr>
        <w:t>Przedmiot zamówienia</w:t>
      </w:r>
      <w:r w:rsidRPr="009F518C">
        <w:rPr>
          <w:rFonts w:ascii="Arial" w:eastAsia="Calibri" w:hAnsi="Arial" w:cs="Arial"/>
          <w:b/>
          <w:bCs/>
          <w:sz w:val="24"/>
          <w:szCs w:val="24"/>
        </w:rPr>
        <w:t xml:space="preserve">: </w:t>
      </w:r>
      <w:bookmarkStart w:id="0" w:name="_Hlk210043487"/>
      <w:r w:rsidRPr="009F518C">
        <w:rPr>
          <w:rFonts w:ascii="Arial" w:eastAsia="Calibri" w:hAnsi="Arial" w:cs="Arial"/>
          <w:b/>
          <w:bCs/>
          <w:sz w:val="24"/>
          <w:szCs w:val="24"/>
        </w:rPr>
        <w:t>usługi polegające na okresowym przeglądzie technicznym oraz czyszczeniu kotłów centralnego ogrzewania (CO) zlokalizowanych w OBK IM PAN w Będlewie ul. Parkowa 1, 62-060 Stęszew</w:t>
      </w:r>
      <w:r w:rsidRPr="009F518C">
        <w:rPr>
          <w:rFonts w:ascii="Arial" w:eastAsia="Calibri" w:hAnsi="Arial" w:cs="Arial"/>
          <w:sz w:val="24"/>
          <w:szCs w:val="24"/>
        </w:rPr>
        <w:t>-</w:t>
      </w:r>
      <w:bookmarkEnd w:id="0"/>
      <w:r w:rsidRPr="009F518C">
        <w:rPr>
          <w:rFonts w:ascii="Arial" w:eastAsia="Calibri" w:hAnsi="Arial" w:cs="Arial"/>
          <w:sz w:val="24"/>
          <w:szCs w:val="24"/>
        </w:rPr>
        <w:t xml:space="preserve"> </w:t>
      </w:r>
    </w:p>
    <w:p w14:paraId="6D71CAC2" w14:textId="77777777" w:rsidR="009F518C" w:rsidRPr="009F518C" w:rsidRDefault="009F518C" w:rsidP="009F518C">
      <w:pPr>
        <w:widowControl w:val="0"/>
        <w:numPr>
          <w:ilvl w:val="0"/>
          <w:numId w:val="58"/>
        </w:numPr>
        <w:suppressAutoHyphens/>
        <w:spacing w:before="360" w:after="120" w:line="276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9F518C">
        <w:rPr>
          <w:rFonts w:ascii="Arial" w:eastAsia="Calibri" w:hAnsi="Arial" w:cs="Arial"/>
          <w:sz w:val="24"/>
          <w:szCs w:val="24"/>
        </w:rPr>
        <w:t>Opis przedmiotu zamówienia</w:t>
      </w:r>
      <w:r w:rsidRPr="009F518C">
        <w:rPr>
          <w:rFonts w:ascii="Arial" w:eastAsia="Calibri" w:hAnsi="Arial" w:cs="Arial"/>
          <w:b/>
          <w:bCs/>
          <w:sz w:val="24"/>
          <w:szCs w:val="24"/>
        </w:rPr>
        <w:t>: usługi polegające na okresowym przeglądzie technicznym oraz czyszczeniu kotłów centralnego ogrzewania (CO) zlokalizowanych w OBK IM PAN w Będlewie ul. Parkowa 1, 62-060 Stęszew</w:t>
      </w:r>
      <w:r w:rsidRPr="009F518C">
        <w:rPr>
          <w:rFonts w:ascii="Arial" w:eastAsia="Calibri" w:hAnsi="Arial" w:cs="Arial"/>
          <w:sz w:val="24"/>
          <w:szCs w:val="24"/>
        </w:rPr>
        <w:t>-</w:t>
      </w:r>
    </w:p>
    <w:p w14:paraId="417C670B" w14:textId="77777777" w:rsidR="009F518C" w:rsidRPr="009F518C" w:rsidRDefault="009F518C" w:rsidP="009F518C">
      <w:pPr>
        <w:widowControl w:val="0"/>
        <w:numPr>
          <w:ilvl w:val="0"/>
          <w:numId w:val="58"/>
        </w:numPr>
        <w:suppressAutoHyphens/>
        <w:spacing w:after="120" w:line="276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9F518C">
        <w:rPr>
          <w:rFonts w:ascii="Arial" w:eastAsia="Calibri" w:hAnsi="Arial" w:cs="Arial"/>
          <w:b/>
          <w:bCs/>
          <w:sz w:val="24"/>
          <w:szCs w:val="24"/>
        </w:rPr>
        <w:t xml:space="preserve">Opis pozycji objętego przedmiotem zamówienia: </w:t>
      </w:r>
    </w:p>
    <w:p w14:paraId="5C89E07E" w14:textId="77777777" w:rsidR="009F518C" w:rsidRPr="009F518C" w:rsidRDefault="009F518C" w:rsidP="009F518C">
      <w:pPr>
        <w:numPr>
          <w:ilvl w:val="0"/>
          <w:numId w:val="59"/>
        </w:numPr>
        <w:suppressAutoHyphens/>
        <w:spacing w:after="120" w:line="276" w:lineRule="auto"/>
        <w:ind w:left="567" w:hanging="454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 xml:space="preserve">Nazwa pozycji: usługi polegające na okresowym </w:t>
      </w:r>
      <w:r w:rsidRPr="009F518C">
        <w:rPr>
          <w:rFonts w:ascii="Arial" w:eastAsia="Calibri" w:hAnsi="Arial" w:cs="Arial"/>
          <w:b/>
          <w:bCs/>
          <w:sz w:val="24"/>
          <w:szCs w:val="24"/>
          <w:lang w:eastAsia="ar-SA"/>
        </w:rPr>
        <w:t>przeglądzie technicznym oraz czyszczeniu kotłów centralnego ogrzewania (CO)</w:t>
      </w:r>
      <w:r w:rsidRPr="009F518C">
        <w:rPr>
          <w:rFonts w:ascii="Arial" w:eastAsia="Calibri" w:hAnsi="Arial" w:cs="Arial"/>
          <w:sz w:val="24"/>
          <w:szCs w:val="24"/>
          <w:lang w:eastAsia="ar-SA"/>
        </w:rPr>
        <w:t xml:space="preserve"> zlokalizowanych w </w:t>
      </w:r>
      <w:bookmarkStart w:id="1" w:name="_Hlk210044380"/>
      <w:r w:rsidRPr="009F518C">
        <w:rPr>
          <w:rFonts w:ascii="Arial" w:eastAsia="Calibri" w:hAnsi="Arial" w:cs="Arial"/>
          <w:sz w:val="24"/>
          <w:szCs w:val="24"/>
          <w:lang w:eastAsia="ar-SA"/>
        </w:rPr>
        <w:t>OBK IM PAN w Będlewie ul. Parkowa 1, 62-060 Stęszew</w:t>
      </w:r>
      <w:bookmarkEnd w:id="1"/>
      <w:r w:rsidRPr="009F518C">
        <w:rPr>
          <w:rFonts w:ascii="Arial" w:eastAsia="Calibri" w:hAnsi="Arial" w:cs="Arial"/>
          <w:sz w:val="24"/>
          <w:szCs w:val="24"/>
          <w:lang w:eastAsia="ar-SA"/>
        </w:rPr>
        <w:t>-</w:t>
      </w:r>
    </w:p>
    <w:p w14:paraId="30763743" w14:textId="77777777" w:rsidR="009F518C" w:rsidRPr="009F518C" w:rsidRDefault="009F518C" w:rsidP="009F518C">
      <w:pPr>
        <w:suppressAutoHyphens/>
        <w:spacing w:after="12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 xml:space="preserve"> Opis:</w:t>
      </w:r>
    </w:p>
    <w:p w14:paraId="4232D7FC" w14:textId="77777777" w:rsidR="009F518C" w:rsidRPr="009F518C" w:rsidRDefault="009F518C" w:rsidP="009F518C">
      <w:pPr>
        <w:widowControl w:val="0"/>
        <w:numPr>
          <w:ilvl w:val="0"/>
          <w:numId w:val="60"/>
        </w:numPr>
        <w:suppressAutoHyphens/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Przegląd kotłów CO, w tym:</w:t>
      </w:r>
    </w:p>
    <w:p w14:paraId="3394C5CD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kontrola stanu technicznego kotła,</w:t>
      </w:r>
    </w:p>
    <w:p w14:paraId="6D75087C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sprawdzenie szczelności instalacji,</w:t>
      </w:r>
    </w:p>
    <w:p w14:paraId="3DD37409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ocena sprawności podzespołów,</w:t>
      </w:r>
    </w:p>
    <w:p w14:paraId="741741D3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kontrola układu sterowania, pomp i zabezpieczeń,</w:t>
      </w:r>
    </w:p>
    <w:p w14:paraId="3B454393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wykonanie pomiarów ciśnienia, temperatury i spalin (jeżeli wymagane).</w:t>
      </w:r>
    </w:p>
    <w:p w14:paraId="6B3E250F" w14:textId="77777777" w:rsidR="009F518C" w:rsidRPr="009F518C" w:rsidRDefault="009F518C" w:rsidP="009F518C">
      <w:pPr>
        <w:widowControl w:val="0"/>
        <w:numPr>
          <w:ilvl w:val="0"/>
          <w:numId w:val="60"/>
        </w:numPr>
        <w:suppressAutoHyphens/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Czyszczenie kotłów CO, w tym:</w:t>
      </w:r>
    </w:p>
    <w:p w14:paraId="4A20954D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usunięcie osadów sadzy i zanieczyszczeń z komory spalania,</w:t>
      </w:r>
    </w:p>
    <w:p w14:paraId="5F0C97B1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czyszczenie wymienników ciepła,</w:t>
      </w:r>
    </w:p>
    <w:p w14:paraId="012450A6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czyszczenie przewodów spalinowych w zakresie kotła,</w:t>
      </w:r>
    </w:p>
    <w:p w14:paraId="6936A0A2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czyszczenie filtrów i elementów zabezpieczających</w:t>
      </w:r>
    </w:p>
    <w:p w14:paraId="6FBD46C2" w14:textId="77777777" w:rsidR="009F518C" w:rsidRPr="009F518C" w:rsidRDefault="009F518C" w:rsidP="009F518C">
      <w:pPr>
        <w:widowControl w:val="0"/>
        <w:numPr>
          <w:ilvl w:val="0"/>
          <w:numId w:val="60"/>
        </w:numPr>
        <w:suppressAutoHyphens/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Sporządzenie protokołu z wykonanych czynności, zawierającego:</w:t>
      </w:r>
    </w:p>
    <w:p w14:paraId="4B5078F6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opis stanu technicznego urządzenia,</w:t>
      </w:r>
    </w:p>
    <w:p w14:paraId="693D5233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wykaz wykonanych prac,</w:t>
      </w:r>
    </w:p>
    <w:p w14:paraId="708770C0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zalecenia dotyczące ewentualnych napraw lub regulacji,</w:t>
      </w:r>
    </w:p>
    <w:p w14:paraId="16FD6A1E" w14:textId="77777777" w:rsidR="009F518C" w:rsidRPr="009F518C" w:rsidRDefault="009F518C" w:rsidP="009F518C">
      <w:pPr>
        <w:widowControl w:val="0"/>
        <w:suppressAutoHyphens/>
        <w:spacing w:after="12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datę i podpis osoby wykonującej usługę</w:t>
      </w:r>
    </w:p>
    <w:p w14:paraId="12DCB7D3" w14:textId="77777777" w:rsidR="009F518C" w:rsidRPr="009F518C" w:rsidRDefault="009F518C" w:rsidP="009F518C">
      <w:pPr>
        <w:numPr>
          <w:ilvl w:val="0"/>
          <w:numId w:val="60"/>
        </w:numPr>
        <w:suppressAutoHyphens/>
        <w:spacing w:after="120" w:line="276" w:lineRule="auto"/>
        <w:ind w:left="737" w:hanging="454"/>
        <w:jc w:val="both"/>
        <w:rPr>
          <w:rFonts w:ascii="Arial" w:eastAsia="Calibri" w:hAnsi="Arial" w:cs="Arial"/>
          <w:sz w:val="24"/>
          <w:szCs w:val="24"/>
          <w:lang w:eastAsia="ar-SA"/>
        </w:rPr>
      </w:pPr>
      <w:bookmarkStart w:id="2" w:name="_Hlk210043863"/>
      <w:r w:rsidRPr="009F518C">
        <w:rPr>
          <w:rFonts w:ascii="Arial" w:eastAsia="Calibri" w:hAnsi="Arial" w:cs="Arial"/>
          <w:sz w:val="24"/>
          <w:szCs w:val="24"/>
          <w:lang w:eastAsia="ar-SA"/>
        </w:rPr>
        <w:t>Uruchomienie instalacji CO</w:t>
      </w:r>
    </w:p>
    <w:bookmarkEnd w:id="2"/>
    <w:p w14:paraId="3884D299" w14:textId="616E33F7" w:rsidR="009F518C" w:rsidRDefault="009F518C" w:rsidP="009F518C">
      <w:pPr>
        <w:numPr>
          <w:ilvl w:val="0"/>
          <w:numId w:val="60"/>
        </w:numPr>
        <w:suppressAutoHyphens/>
        <w:spacing w:after="120" w:line="276" w:lineRule="auto"/>
        <w:ind w:left="737" w:hanging="454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 xml:space="preserve">ilość: 3 sztuki Viessmann, 1 sztuka </w:t>
      </w:r>
      <w:proofErr w:type="spellStart"/>
      <w:r w:rsidRPr="009F518C">
        <w:rPr>
          <w:rFonts w:ascii="Arial" w:eastAsia="Calibri" w:hAnsi="Arial" w:cs="Arial"/>
          <w:sz w:val="24"/>
          <w:szCs w:val="24"/>
          <w:lang w:eastAsia="ar-SA"/>
        </w:rPr>
        <w:t>Buderus</w:t>
      </w:r>
      <w:proofErr w:type="spellEnd"/>
      <w:r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bookmarkStart w:id="3" w:name="_Hlk215493048"/>
      <w:r>
        <w:rPr>
          <w:rFonts w:ascii="Arial" w:eastAsia="Calibri" w:hAnsi="Arial" w:cs="Arial"/>
          <w:sz w:val="24"/>
          <w:szCs w:val="24"/>
          <w:lang w:eastAsia="ar-SA"/>
        </w:rPr>
        <w:t xml:space="preserve">(czytaj </w:t>
      </w:r>
      <w:r w:rsidR="00274F55">
        <w:rPr>
          <w:rFonts w:ascii="Arial" w:eastAsia="Calibri" w:hAnsi="Arial" w:cs="Arial"/>
          <w:sz w:val="24"/>
          <w:szCs w:val="24"/>
          <w:lang w:eastAsia="ar-SA"/>
        </w:rPr>
        <w:t>„</w:t>
      </w:r>
      <w:r>
        <w:rPr>
          <w:rFonts w:ascii="Arial" w:eastAsia="Calibri" w:hAnsi="Arial" w:cs="Arial"/>
          <w:sz w:val="24"/>
          <w:szCs w:val="24"/>
          <w:lang w:eastAsia="ar-SA"/>
        </w:rPr>
        <w:t>komplet</w:t>
      </w:r>
      <w:r w:rsidR="00274F55">
        <w:rPr>
          <w:rFonts w:ascii="Arial" w:eastAsia="Calibri" w:hAnsi="Arial" w:cs="Arial"/>
          <w:sz w:val="24"/>
          <w:szCs w:val="24"/>
          <w:lang w:eastAsia="ar-SA"/>
        </w:rPr>
        <w:t>”</w:t>
      </w:r>
      <w:r>
        <w:rPr>
          <w:rFonts w:ascii="Arial" w:eastAsia="Calibri" w:hAnsi="Arial" w:cs="Arial"/>
          <w:sz w:val="24"/>
          <w:szCs w:val="24"/>
          <w:lang w:eastAsia="ar-SA"/>
        </w:rPr>
        <w:t>)</w:t>
      </w:r>
      <w:bookmarkEnd w:id="3"/>
    </w:p>
    <w:p w14:paraId="5C7BEEED" w14:textId="77777777" w:rsidR="009F518C" w:rsidRPr="009F518C" w:rsidRDefault="009F518C" w:rsidP="009F518C">
      <w:pPr>
        <w:suppressAutoHyphens/>
        <w:spacing w:after="120" w:line="276" w:lineRule="auto"/>
        <w:ind w:left="737"/>
        <w:jc w:val="both"/>
        <w:rPr>
          <w:rFonts w:ascii="Arial" w:eastAsia="Calibri" w:hAnsi="Arial" w:cs="Arial"/>
          <w:sz w:val="24"/>
          <w:szCs w:val="24"/>
          <w:lang w:eastAsia="ar-SA"/>
        </w:rPr>
      </w:pPr>
    </w:p>
    <w:p w14:paraId="5A901338" w14:textId="77777777" w:rsidR="009F518C" w:rsidRPr="009F518C" w:rsidRDefault="009F518C" w:rsidP="009F518C">
      <w:pPr>
        <w:widowControl w:val="0"/>
        <w:numPr>
          <w:ilvl w:val="0"/>
          <w:numId w:val="58"/>
        </w:numPr>
        <w:suppressAutoHyphens/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F518C">
        <w:rPr>
          <w:rFonts w:ascii="Arial" w:eastAsia="Calibri" w:hAnsi="Arial" w:cs="Arial"/>
          <w:b/>
          <w:bCs/>
          <w:sz w:val="24"/>
          <w:szCs w:val="24"/>
        </w:rPr>
        <w:lastRenderedPageBreak/>
        <w:t>Zakres przedmiotu zamówienia:</w:t>
      </w:r>
    </w:p>
    <w:p w14:paraId="643E2ACD" w14:textId="05BEE4AA" w:rsidR="009F518C" w:rsidRPr="009F518C" w:rsidRDefault="009F518C" w:rsidP="009F518C">
      <w:pPr>
        <w:widowControl w:val="0"/>
        <w:numPr>
          <w:ilvl w:val="0"/>
          <w:numId w:val="61"/>
        </w:numPr>
        <w:suppressAutoHyphens/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Przegląd i czyszczenie kotłów CO 4 sztuk</w:t>
      </w:r>
      <w:r w:rsidR="00274F55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="00274F55" w:rsidRPr="00274F55">
        <w:rPr>
          <w:rFonts w:ascii="Arial" w:eastAsia="Calibri" w:hAnsi="Arial" w:cs="Arial"/>
          <w:sz w:val="24"/>
          <w:szCs w:val="24"/>
          <w:lang w:eastAsia="ar-SA"/>
        </w:rPr>
        <w:t>(czytaj „komplet”)</w:t>
      </w:r>
    </w:p>
    <w:p w14:paraId="3FFCE40C" w14:textId="77777777" w:rsidR="009F518C" w:rsidRPr="009F518C" w:rsidRDefault="009F518C" w:rsidP="009F518C">
      <w:pPr>
        <w:widowControl w:val="0"/>
        <w:numPr>
          <w:ilvl w:val="0"/>
          <w:numId w:val="61"/>
        </w:numPr>
        <w:suppressAutoHyphens/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Uruchomienie instalacji CO</w:t>
      </w:r>
    </w:p>
    <w:p w14:paraId="63C57793" w14:textId="77777777" w:rsidR="009F518C" w:rsidRPr="009F518C" w:rsidRDefault="009F518C" w:rsidP="009F518C">
      <w:pPr>
        <w:widowControl w:val="0"/>
        <w:numPr>
          <w:ilvl w:val="0"/>
          <w:numId w:val="58"/>
        </w:numPr>
        <w:suppressAutoHyphens/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b/>
          <w:bCs/>
          <w:sz w:val="24"/>
          <w:szCs w:val="24"/>
          <w:lang w:eastAsia="ar-SA"/>
        </w:rPr>
        <w:t>Warunki realizacji:</w:t>
      </w:r>
    </w:p>
    <w:p w14:paraId="29892CBA" w14:textId="77777777" w:rsidR="009F518C" w:rsidRPr="009F518C" w:rsidRDefault="009F518C" w:rsidP="009F518C">
      <w:pPr>
        <w:widowControl w:val="0"/>
        <w:numPr>
          <w:ilvl w:val="0"/>
          <w:numId w:val="62"/>
        </w:numPr>
        <w:suppressAutoHyphens/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i/>
          <w:iCs/>
          <w:sz w:val="24"/>
          <w:szCs w:val="24"/>
          <w:lang w:eastAsia="ar-SA"/>
        </w:rPr>
        <w:t>Wykonawca zobowiązany jest do</w:t>
      </w:r>
      <w:r w:rsidRPr="009F518C">
        <w:rPr>
          <w:rFonts w:ascii="Arial" w:eastAsia="Calibri" w:hAnsi="Arial" w:cs="Arial"/>
          <w:sz w:val="24"/>
          <w:szCs w:val="24"/>
          <w:lang w:eastAsia="ar-SA"/>
        </w:rPr>
        <w:t>:</w:t>
      </w:r>
    </w:p>
    <w:p w14:paraId="0E85ABBF" w14:textId="77777777" w:rsidR="009F518C" w:rsidRPr="009F518C" w:rsidRDefault="009F518C" w:rsidP="009F518C">
      <w:pPr>
        <w:numPr>
          <w:ilvl w:val="0"/>
          <w:numId w:val="64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518C">
        <w:rPr>
          <w:rFonts w:ascii="Arial" w:eastAsia="Times New Roman" w:hAnsi="Arial" w:cs="Arial"/>
          <w:sz w:val="24"/>
          <w:szCs w:val="24"/>
          <w:lang w:eastAsia="pl-PL"/>
        </w:rPr>
        <w:t>Posiadanie uprawnień i kwalifikacji do wykonywania prac przy urządzeniach grzewczych.</w:t>
      </w:r>
    </w:p>
    <w:p w14:paraId="391A7F80" w14:textId="77777777" w:rsidR="009F518C" w:rsidRPr="009F518C" w:rsidRDefault="009F518C" w:rsidP="009F518C">
      <w:pPr>
        <w:numPr>
          <w:ilvl w:val="0"/>
          <w:numId w:val="64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518C">
        <w:rPr>
          <w:rFonts w:ascii="Arial" w:eastAsia="Times New Roman" w:hAnsi="Arial" w:cs="Arial"/>
          <w:sz w:val="24"/>
          <w:szCs w:val="24"/>
          <w:lang w:eastAsia="pl-PL"/>
        </w:rPr>
        <w:t>Doświadczenie w zakresie obsługi i serwisowania kotłów CO.</w:t>
      </w:r>
    </w:p>
    <w:p w14:paraId="489A256B" w14:textId="77777777" w:rsidR="009F518C" w:rsidRPr="009F518C" w:rsidRDefault="009F518C" w:rsidP="009F518C">
      <w:pPr>
        <w:numPr>
          <w:ilvl w:val="0"/>
          <w:numId w:val="64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518C">
        <w:rPr>
          <w:rFonts w:ascii="Arial" w:eastAsia="Times New Roman" w:hAnsi="Arial" w:cs="Arial"/>
          <w:sz w:val="24"/>
          <w:szCs w:val="24"/>
          <w:lang w:eastAsia="pl-PL"/>
        </w:rPr>
        <w:t>Zapewnienie niezbędnych narzędzi, materiałów i środków ochrony osobistej.</w:t>
      </w:r>
    </w:p>
    <w:p w14:paraId="5C9A647E" w14:textId="77777777" w:rsidR="009F518C" w:rsidRPr="009F518C" w:rsidRDefault="009F518C" w:rsidP="009F518C">
      <w:pPr>
        <w:numPr>
          <w:ilvl w:val="0"/>
          <w:numId w:val="64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518C">
        <w:rPr>
          <w:rFonts w:ascii="Arial" w:eastAsia="Times New Roman" w:hAnsi="Arial" w:cs="Arial"/>
          <w:sz w:val="24"/>
          <w:szCs w:val="24"/>
          <w:lang w:eastAsia="pl-PL"/>
        </w:rPr>
        <w:t>Wykonanie prac w sposób bezpieczny i zgodny z obowiązującymi przepisami BHP</w:t>
      </w:r>
    </w:p>
    <w:p w14:paraId="2A0E21D2" w14:textId="77777777" w:rsidR="009F518C" w:rsidRPr="009F518C" w:rsidRDefault="009F518C" w:rsidP="009F518C">
      <w:pPr>
        <w:widowControl w:val="0"/>
        <w:numPr>
          <w:ilvl w:val="0"/>
          <w:numId w:val="64"/>
        </w:numPr>
        <w:suppressAutoHyphens/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Wykonawca zobowiązany jest wykonać przedmiot zamówienia własnymi środkami (sprzęt i ludzie)</w:t>
      </w:r>
    </w:p>
    <w:p w14:paraId="7B344C47" w14:textId="77777777" w:rsidR="009F518C" w:rsidRPr="009F518C" w:rsidRDefault="009F518C" w:rsidP="009F518C">
      <w:pPr>
        <w:widowControl w:val="0"/>
        <w:numPr>
          <w:ilvl w:val="0"/>
          <w:numId w:val="64"/>
        </w:numPr>
        <w:suppressAutoHyphens/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 xml:space="preserve">Wykonawca odpowiedzialny jest za szkody powstałe z jego winy podczas wykonywania czynności konserwacyjnych oraz za uszkodzenia sprzętu Zamawiającego powstałe podczas wykonywania prac. </w:t>
      </w:r>
    </w:p>
    <w:p w14:paraId="205F3B94" w14:textId="77777777" w:rsidR="009F518C" w:rsidRPr="009F518C" w:rsidRDefault="009F518C" w:rsidP="009F518C">
      <w:pPr>
        <w:widowControl w:val="0"/>
        <w:numPr>
          <w:ilvl w:val="0"/>
          <w:numId w:val="64"/>
        </w:numPr>
        <w:suppressAutoHyphens/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W przypadku stwierdzenia podczas wykonywania przedmiotu zamówienia konieczności wykonania czynności innych niż określone w OPZ, bez których niemożliwym jest zakończenie wykonania przedmiotu zamówienia, w tym dokonania wymiany części lub materiałów lub usunięcia awarii („czynności dodatkowe nie ujęte w OPZ”), Wykonawca niezwłocznie (w dniu stwierdzenia konieczności wykonania czynności dodatkowych) powiadomi o tym Zamawiającego i przedstawi ofertę realizacji obejmującą co najmniej wyszczególnione niezbędne materiały, części oraz ilość niezbędnych roboczogodzin pracy. W przypadku, o którym mowa w zdaniu poprzedzającym, Wykonawca zobowiązany będzie do wykonania czynności dodatkowych wyłącznie po zaakceptowaniu przez Zamawiającego kalkulacji obejmującej koszty wykonania poszczególnych czynności dodatkowych</w:t>
      </w:r>
    </w:p>
    <w:p w14:paraId="007D52F1" w14:textId="77777777" w:rsidR="009F518C" w:rsidRPr="009F518C" w:rsidRDefault="009F518C" w:rsidP="009F518C">
      <w:pPr>
        <w:widowControl w:val="0"/>
        <w:numPr>
          <w:ilvl w:val="0"/>
          <w:numId w:val="64"/>
        </w:numPr>
        <w:suppressAutoHyphens/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Wykonawca musi posiadać wszelkie, niezbędne kwalifikacje i uprawnienia do wykonywania usługi.</w:t>
      </w:r>
    </w:p>
    <w:p w14:paraId="62E3A78A" w14:textId="77777777" w:rsidR="009F518C" w:rsidRPr="009F518C" w:rsidRDefault="009F518C" w:rsidP="009F518C">
      <w:pPr>
        <w:widowControl w:val="0"/>
        <w:numPr>
          <w:ilvl w:val="0"/>
          <w:numId w:val="58"/>
        </w:numPr>
        <w:suppressAutoHyphens/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Miejsce dostawy: </w:t>
      </w:r>
      <w:r w:rsidRPr="009F518C">
        <w:rPr>
          <w:rFonts w:ascii="Arial" w:eastAsia="Calibri" w:hAnsi="Arial" w:cs="Arial"/>
          <w:sz w:val="24"/>
          <w:szCs w:val="24"/>
          <w:lang w:eastAsia="ar-SA"/>
        </w:rPr>
        <w:t>OBK IM PAN w Będlewie ul. Parkowa 1, 62-060 Stęszew</w:t>
      </w:r>
      <w:r w:rsidRPr="009F518C">
        <w:rPr>
          <w:rFonts w:ascii="Arial" w:eastAsia="Calibri" w:hAnsi="Arial" w:cs="Arial"/>
          <w:i/>
          <w:iCs/>
          <w:sz w:val="24"/>
          <w:szCs w:val="24"/>
          <w:lang w:eastAsia="ar-SA"/>
        </w:rPr>
        <w:t>.</w:t>
      </w:r>
    </w:p>
    <w:p w14:paraId="529F379E" w14:textId="77777777" w:rsidR="009F518C" w:rsidRPr="009F518C" w:rsidRDefault="009F518C" w:rsidP="009F518C">
      <w:pPr>
        <w:widowControl w:val="0"/>
        <w:numPr>
          <w:ilvl w:val="0"/>
          <w:numId w:val="58"/>
        </w:numPr>
        <w:suppressAutoHyphens/>
        <w:spacing w:after="120" w:line="276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b/>
          <w:bCs/>
          <w:sz w:val="24"/>
          <w:szCs w:val="24"/>
          <w:lang w:eastAsia="ar-SA"/>
        </w:rPr>
        <w:t>Termin realizacji:</w:t>
      </w:r>
    </w:p>
    <w:p w14:paraId="41258F93" w14:textId="77777777" w:rsidR="009F518C" w:rsidRPr="009F518C" w:rsidRDefault="009F518C" w:rsidP="009F518C">
      <w:pPr>
        <w:widowControl w:val="0"/>
        <w:numPr>
          <w:ilvl w:val="0"/>
          <w:numId w:val="63"/>
        </w:numPr>
        <w:suppressAutoHyphens/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Wykonawca zobowiązany jest zrealizować przedmiot zamówienia w ciągu 5 dni roboczych licząc od daty udzielenia zamówienia.</w:t>
      </w:r>
    </w:p>
    <w:p w14:paraId="5901D8D0" w14:textId="77777777" w:rsidR="009F518C" w:rsidRPr="009F518C" w:rsidRDefault="009F518C" w:rsidP="009F518C">
      <w:pPr>
        <w:widowControl w:val="0"/>
        <w:numPr>
          <w:ilvl w:val="0"/>
          <w:numId w:val="63"/>
        </w:numPr>
        <w:suppressAutoHyphens/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F518C">
        <w:rPr>
          <w:rFonts w:ascii="Arial" w:eastAsia="Calibri" w:hAnsi="Arial" w:cs="Arial"/>
          <w:sz w:val="24"/>
          <w:szCs w:val="24"/>
          <w:lang w:eastAsia="ar-SA"/>
        </w:rPr>
        <w:t>Wizyta wymaga uzgodnienia terminu (data i orientacyjna godzina) w dni powszednie od poniedziałku do piątku w godzinach 8.00- 15.00.</w:t>
      </w:r>
    </w:p>
    <w:p w14:paraId="71BAF388" w14:textId="7F2596C3" w:rsidR="00E8509E" w:rsidRPr="00AE1B46" w:rsidRDefault="00E8509E" w:rsidP="00AE1B46">
      <w:pPr>
        <w:spacing w:after="120" w:line="276" w:lineRule="auto"/>
        <w:rPr>
          <w:rFonts w:ascii="Arial" w:hAnsi="Arial" w:cs="Arial"/>
          <w:sz w:val="24"/>
          <w:szCs w:val="24"/>
        </w:rPr>
      </w:pPr>
      <w:bookmarkStart w:id="4" w:name="_Hlk141187474"/>
      <w:r w:rsidRPr="00AE1B46">
        <w:rPr>
          <w:rFonts w:ascii="Arial" w:hAnsi="Arial" w:cs="Arial"/>
          <w:sz w:val="24"/>
          <w:szCs w:val="24"/>
        </w:rPr>
        <w:br w:type="page"/>
      </w:r>
    </w:p>
    <w:bookmarkEnd w:id="4"/>
    <w:p w14:paraId="73C8FBD3" w14:textId="77777777" w:rsidR="001F67AF" w:rsidRPr="00AE1B46" w:rsidRDefault="001F67AF" w:rsidP="00AE1B46">
      <w:pPr>
        <w:widowControl w:val="0"/>
        <w:spacing w:after="120" w:line="276" w:lineRule="auto"/>
        <w:ind w:left="6381" w:hanging="2"/>
        <w:rPr>
          <w:rFonts w:ascii="Arial" w:hAnsi="Arial" w:cs="Arial"/>
          <w:b/>
          <w:iCs/>
          <w:color w:val="000000"/>
          <w:sz w:val="24"/>
          <w:szCs w:val="24"/>
        </w:rPr>
      </w:pPr>
      <w:r w:rsidRPr="00AE1B46">
        <w:rPr>
          <w:rFonts w:ascii="Arial" w:hAnsi="Arial" w:cs="Arial"/>
          <w:b/>
          <w:iCs/>
          <w:color w:val="000000"/>
          <w:sz w:val="24"/>
          <w:szCs w:val="24"/>
        </w:rPr>
        <w:lastRenderedPageBreak/>
        <w:t xml:space="preserve">Załącznik </w:t>
      </w:r>
      <w:r w:rsidRPr="00AE1B46">
        <w:rPr>
          <w:rFonts w:ascii="Arial" w:hAnsi="Arial" w:cs="Arial"/>
          <w:b/>
          <w:iCs/>
          <w:sz w:val="24"/>
          <w:szCs w:val="24"/>
        </w:rPr>
        <w:t>nr 2</w:t>
      </w:r>
      <w:r w:rsidRPr="00AE1B46">
        <w:rPr>
          <w:rFonts w:ascii="Arial" w:hAnsi="Arial" w:cs="Arial"/>
          <w:b/>
          <w:iCs/>
          <w:color w:val="FF0000"/>
          <w:sz w:val="24"/>
          <w:szCs w:val="24"/>
        </w:rPr>
        <w:t xml:space="preserve"> </w:t>
      </w:r>
      <w:r w:rsidRPr="00AE1B46">
        <w:rPr>
          <w:rFonts w:ascii="Arial" w:hAnsi="Arial" w:cs="Arial"/>
          <w:b/>
          <w:iCs/>
          <w:color w:val="000000"/>
          <w:sz w:val="24"/>
          <w:szCs w:val="24"/>
        </w:rPr>
        <w:t xml:space="preserve">do SWZ </w:t>
      </w:r>
    </w:p>
    <w:p w14:paraId="6C658D59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ind w:right="27"/>
        <w:jc w:val="right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Postępowanie nr IMPAN- …………………</w:t>
      </w:r>
      <w:r w:rsidRPr="00D14B49">
        <w:rPr>
          <w:rFonts w:ascii="Arial" w:eastAsia="Calibri" w:hAnsi="Arial" w:cs="Arial"/>
          <w:sz w:val="24"/>
          <w:szCs w:val="24"/>
        </w:rPr>
        <w:tab/>
        <w:t>Warszawa, ……………………….. r.</w:t>
      </w:r>
    </w:p>
    <w:p w14:paraId="0EEC7C35" w14:textId="77777777" w:rsidR="00D14B49" w:rsidRPr="00D14B49" w:rsidRDefault="00D14B49" w:rsidP="00D14B49">
      <w:pPr>
        <w:tabs>
          <w:tab w:val="left" w:pos="5245"/>
        </w:tabs>
        <w:spacing w:before="480" w:after="120" w:line="276" w:lineRule="auto"/>
        <w:ind w:left="-900" w:right="-1008"/>
        <w:jc w:val="center"/>
        <w:rPr>
          <w:rFonts w:ascii="Arial" w:eastAsia="Calibri" w:hAnsi="Arial" w:cs="Arial"/>
          <w:b/>
          <w:sz w:val="28"/>
          <w:szCs w:val="28"/>
        </w:rPr>
      </w:pPr>
      <w:r w:rsidRPr="00D14B49">
        <w:rPr>
          <w:rFonts w:ascii="Arial" w:eastAsia="Calibri" w:hAnsi="Arial" w:cs="Arial"/>
          <w:b/>
          <w:sz w:val="28"/>
          <w:szCs w:val="28"/>
        </w:rPr>
        <w:t>Wzór /PROJEKT ZAMÓWIENIA ZAKUPU/</w:t>
      </w:r>
    </w:p>
    <w:p w14:paraId="2165ADE2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ind w:left="-900" w:right="-1008"/>
        <w:jc w:val="center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NR ………………………….</w:t>
      </w:r>
    </w:p>
    <w:p w14:paraId="54CC8C85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>Pkt 1: Przedmiot zamówienia:</w:t>
      </w:r>
    </w:p>
    <w:p w14:paraId="4637A6DA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Przedmiotem niniejszego zamówienia są </w:t>
      </w:r>
      <w:r w:rsidRPr="00D14B49">
        <w:rPr>
          <w:rFonts w:ascii="Arial" w:eastAsia="Calibri" w:hAnsi="Arial" w:cs="Arial"/>
          <w:b/>
          <w:bCs/>
          <w:sz w:val="24"/>
          <w:szCs w:val="24"/>
        </w:rPr>
        <w:t>usługi polegające na okresowym przeglądzie technicznym oraz czyszczeniu kotłów centralnego ogrzewania (CO) zlokalizowanych w OBK IM PAN w Będlewie ul. Parkowa 1, 62-060 Stęszew</w:t>
      </w:r>
      <w:r w:rsidRPr="00D14B4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D14B49">
        <w:rPr>
          <w:rFonts w:ascii="Arial" w:eastAsia="Calibri" w:hAnsi="Arial" w:cs="Arial"/>
          <w:sz w:val="24"/>
          <w:szCs w:val="24"/>
        </w:rPr>
        <w:t>zgodnie z załączonym Opisem przedmiotu zamówienia i ofertą Wykonawcy.</w:t>
      </w:r>
    </w:p>
    <w:p w14:paraId="6008DF8C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>Pkt 2: Wynagrodzenie i warunki płatności:</w:t>
      </w:r>
    </w:p>
    <w:p w14:paraId="4F74DC58" w14:textId="77777777" w:rsidR="00D14B49" w:rsidRPr="00D14B49" w:rsidRDefault="00D14B49" w:rsidP="00D14B49">
      <w:pPr>
        <w:widowControl w:val="0"/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Wynagrodzenie maksymalne za wykonanie przedmiotu zamówienia wynosi:</w:t>
      </w:r>
    </w:p>
    <w:p w14:paraId="5135F7AE" w14:textId="77777777" w:rsidR="00D14B49" w:rsidRPr="00D14B49" w:rsidRDefault="00D14B49" w:rsidP="00D14B49">
      <w:pPr>
        <w:widowControl w:val="0"/>
        <w:numPr>
          <w:ilvl w:val="2"/>
          <w:numId w:val="42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Wynagrodzenie maksymalne (bez podatku VAT) wynosi: …….. zł</w:t>
      </w:r>
    </w:p>
    <w:p w14:paraId="1E6BB4A4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ind w:left="567"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(słownie: …………………złotych i …./100)</w:t>
      </w:r>
    </w:p>
    <w:p w14:paraId="24FDB6AB" w14:textId="77777777" w:rsidR="00D14B49" w:rsidRPr="00D14B49" w:rsidRDefault="00D14B49" w:rsidP="00D14B49">
      <w:pPr>
        <w:widowControl w:val="0"/>
        <w:numPr>
          <w:ilvl w:val="2"/>
          <w:numId w:val="42"/>
        </w:numPr>
        <w:tabs>
          <w:tab w:val="left" w:pos="5245"/>
        </w:tabs>
        <w:spacing w:after="120" w:line="276" w:lineRule="auto"/>
        <w:ind w:left="567" w:hanging="425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podatek VAT wynosi: ……….. zł, wg stawki ….%</w:t>
      </w:r>
    </w:p>
    <w:p w14:paraId="345595B7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ind w:left="567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(słownie: ……………………złotych i …./100) </w:t>
      </w:r>
    </w:p>
    <w:p w14:paraId="525D4DEB" w14:textId="77777777" w:rsidR="00D14B49" w:rsidRPr="00D14B49" w:rsidRDefault="00D14B49" w:rsidP="00D14B49">
      <w:pPr>
        <w:widowControl w:val="0"/>
        <w:numPr>
          <w:ilvl w:val="2"/>
          <w:numId w:val="42"/>
        </w:numPr>
        <w:spacing w:after="120" w:line="276" w:lineRule="auto"/>
        <w:ind w:left="567" w:hanging="425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wynagrodzenie maksymalne (z podatkiem VAT): ……… zł</w:t>
      </w:r>
    </w:p>
    <w:p w14:paraId="6083124D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ind w:left="567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(słownie: …………………złotych i …./100) </w:t>
      </w:r>
    </w:p>
    <w:p w14:paraId="1F61FD53" w14:textId="77777777" w:rsidR="00D14B49" w:rsidRPr="00D14B49" w:rsidRDefault="00D14B49" w:rsidP="00D14B49">
      <w:pPr>
        <w:numPr>
          <w:ilvl w:val="2"/>
          <w:numId w:val="42"/>
        </w:numPr>
        <w:tabs>
          <w:tab w:val="left" w:pos="5245"/>
        </w:tabs>
        <w:spacing w:after="120" w:line="276" w:lineRule="auto"/>
        <w:ind w:left="567" w:hanging="425"/>
        <w:contextualSpacing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 xml:space="preserve">w tym: </w:t>
      </w:r>
    </w:p>
    <w:p w14:paraId="0D401B78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ind w:left="567"/>
        <w:contextualSpacing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Przegląd techniczny oraz czyszczenie kotłów centralnego ogrzewania (CO) zlokalizowanych w OBK zgodnie z OPZ: …………………………………………….zł netto</w:t>
      </w:r>
    </w:p>
    <w:p w14:paraId="6F6A748D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ind w:left="567"/>
        <w:contextualSpacing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Wynagrodzenie przeznaczone na czynności nie ujęte w OPZ :……………………………zł netto</w:t>
      </w:r>
    </w:p>
    <w:p w14:paraId="62063AA2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Płatność wynagrodzenia zostanie dokonana w formie płatności częściowej po wykonaniu przeglądu, w terminie 21 dni od daty otrzymania przez Zamawiającego prawidłowo wystawionej przez Wykonawcę faktury VAT.</w:t>
      </w:r>
    </w:p>
    <w:p w14:paraId="24044AF8" w14:textId="43B095B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*Wykonawcy przysługuje wynagrodzenie jedynie za faktycznie wykonany zakres prac. Wynagrodzenie będzie obliczone w oparciu o ceny jednostkowe określone w</w:t>
      </w:r>
      <w:r w:rsidR="00925D9F">
        <w:rPr>
          <w:rFonts w:ascii="Arial" w:eastAsia="Calibri" w:hAnsi="Arial" w:cs="Arial"/>
          <w:bCs/>
          <w:sz w:val="24"/>
          <w:szCs w:val="24"/>
        </w:rPr>
        <w:t> </w:t>
      </w:r>
      <w:r w:rsidRPr="00D14B49">
        <w:rPr>
          <w:rFonts w:ascii="Arial" w:eastAsia="Calibri" w:hAnsi="Arial" w:cs="Arial"/>
          <w:bCs/>
          <w:sz w:val="24"/>
          <w:szCs w:val="24"/>
        </w:rPr>
        <w:t xml:space="preserve">ofercie Wykonawcy. </w:t>
      </w:r>
    </w:p>
    <w:p w14:paraId="53BCD812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 xml:space="preserve">*Wykonawcy nie przysługuje jakiekolwiek roszczenie z tytułu niewykorzystania w całości maksymalnego wynagrodzenia (z podatkiem VAT) określonego w Pkt 2 ppkt 1 lit. c) niniejszego zamówienia. </w:t>
      </w:r>
    </w:p>
    <w:p w14:paraId="0EBA0B6D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 xml:space="preserve">*Zamawiający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</w:t>
      </w:r>
      <w:r w:rsidRPr="00D14B49">
        <w:rPr>
          <w:rFonts w:ascii="Arial" w:eastAsia="Calibri" w:hAnsi="Arial" w:cs="Arial"/>
          <w:bCs/>
          <w:sz w:val="24"/>
          <w:szCs w:val="24"/>
        </w:rPr>
        <w:lastRenderedPageBreak/>
        <w:t>powyżej, Wykonawca zobowiązany jest do złożenia oświadczenia wskazującego przyczynę braku takiego obowiązku.</w:t>
      </w:r>
    </w:p>
    <w:p w14:paraId="125502C2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Płatność za usługę częściową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62577BC1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 xml:space="preserve">Zgodnie z przepisami ustawy z dnia 11 marca 2004 r. o podatku od towarów i usług (t.j. Dz. </w:t>
      </w:r>
      <w:proofErr w:type="spellStart"/>
      <w:r w:rsidRPr="00D14B49">
        <w:rPr>
          <w:rFonts w:ascii="Arial" w:eastAsia="Calibri" w:hAnsi="Arial" w:cs="Arial"/>
          <w:bCs/>
          <w:sz w:val="24"/>
          <w:szCs w:val="24"/>
        </w:rPr>
        <w:t>U.z</w:t>
      </w:r>
      <w:proofErr w:type="spellEnd"/>
      <w:r w:rsidRPr="00D14B49">
        <w:rPr>
          <w:rFonts w:ascii="Arial" w:eastAsia="Calibri" w:hAnsi="Arial" w:cs="Arial"/>
          <w:bCs/>
          <w:sz w:val="24"/>
          <w:szCs w:val="24"/>
        </w:rPr>
        <w:t xml:space="preserve"> 2024 r. poz.361) Strony ustalają, że wyrażają zgodę na przesyłanie faktur VAT w formie elektronicznej, wystawianych w związku z realizacją umowy zawartej w wyniku przeprowadzenia przedmiotowego postępowania.</w:t>
      </w:r>
    </w:p>
    <w:p w14:paraId="51338C8E" w14:textId="3083A4B6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Przez pojęcie „faktura elektroniczna” rozumie się faktury, faktury korygujące i</w:t>
      </w:r>
      <w:r w:rsidR="00274F55">
        <w:rPr>
          <w:rFonts w:ascii="Arial" w:eastAsia="Calibri" w:hAnsi="Arial" w:cs="Arial"/>
          <w:bCs/>
          <w:sz w:val="24"/>
          <w:szCs w:val="24"/>
        </w:rPr>
        <w:t> </w:t>
      </w:r>
      <w:r w:rsidRPr="00D14B49">
        <w:rPr>
          <w:rFonts w:ascii="Arial" w:eastAsia="Calibri" w:hAnsi="Arial" w:cs="Arial"/>
          <w:bCs/>
          <w:sz w:val="24"/>
          <w:szCs w:val="24"/>
        </w:rPr>
        <w:t>duplikaty faktur elektronicznych przesyłane drogą elektroniczną.</w:t>
      </w:r>
    </w:p>
    <w:p w14:paraId="41A3FD93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Wykonawca zobowiązuje się do przesyłania Zamawiającemu faktur w formie elektronicznej w formacie PDF z następującego adresu e-mail: ……………………</w:t>
      </w:r>
    </w:p>
    <w:p w14:paraId="4B43D003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 xml:space="preserve">Zamawiający wyraża zgodę na przesyłanie przez Wykonawcę faktur w sposób określony w ust. 6 i oświadcza, że faktury te odbierać będzie pod adresem e-mail: </w:t>
      </w:r>
      <w:hyperlink r:id="rId10" w:history="1">
        <w:r w:rsidRPr="00D14B49">
          <w:rPr>
            <w:rFonts w:ascii="Arial" w:eastAsia="Calibri" w:hAnsi="Arial" w:cs="Arial"/>
            <w:bCs/>
            <w:color w:val="0000FF"/>
            <w:sz w:val="24"/>
            <w:szCs w:val="24"/>
            <w:u w:val="single"/>
          </w:rPr>
          <w:t>faktury@impan.pl</w:t>
        </w:r>
      </w:hyperlink>
      <w:r w:rsidRPr="00D14B49">
        <w:rPr>
          <w:rFonts w:ascii="Arial" w:eastAsia="Calibri" w:hAnsi="Arial" w:cs="Arial"/>
          <w:bCs/>
          <w:sz w:val="24"/>
          <w:szCs w:val="24"/>
        </w:rPr>
        <w:t xml:space="preserve"> </w:t>
      </w:r>
    </w:p>
    <w:p w14:paraId="038FD43E" w14:textId="0E2DEDF1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Strony uzgadniają, że, faktury papierowe nie będą uznawane. Faktury przesłane w</w:t>
      </w:r>
      <w:r w:rsidR="00274F55">
        <w:rPr>
          <w:rFonts w:ascii="Arial" w:eastAsia="Calibri" w:hAnsi="Arial" w:cs="Arial"/>
          <w:bCs/>
          <w:sz w:val="24"/>
          <w:szCs w:val="24"/>
        </w:rPr>
        <w:t> </w:t>
      </w:r>
      <w:r w:rsidRPr="00D14B49">
        <w:rPr>
          <w:rFonts w:ascii="Arial" w:eastAsia="Calibri" w:hAnsi="Arial" w:cs="Arial"/>
          <w:bCs/>
          <w:sz w:val="24"/>
          <w:szCs w:val="24"/>
        </w:rPr>
        <w:t xml:space="preserve">formie papierowej nie będą księgowane ani odsyłane do Wykonawcy, a ich wpływ nie będzie wywoływał żadnego skutku prawno-księgowego. </w:t>
      </w:r>
    </w:p>
    <w:p w14:paraId="3FCDF723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5B8EBE6C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Jeżeli faktura będzie wystawiona nieprawidłowo lub niezgodnie z zamówieniem /umową lub nie będzie spełniać niniejszych warunków, zostanie wysyłany zwrotny e-mail z informacją o braku akceptacji faktury, co oznacza, że nie będzie ona ujęta w ewidencji księgowej Zamawiającego.</w:t>
      </w:r>
    </w:p>
    <w:p w14:paraId="0E2C24BB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 xml:space="preserve">Konto </w:t>
      </w:r>
      <w:hyperlink r:id="rId11" w:history="1">
        <w:r w:rsidRPr="00D14B49">
          <w:rPr>
            <w:rFonts w:ascii="Arial" w:eastAsia="Calibri" w:hAnsi="Arial" w:cs="Arial"/>
            <w:bCs/>
            <w:color w:val="0000FF"/>
            <w:sz w:val="24"/>
            <w:szCs w:val="24"/>
            <w:u w:val="single"/>
          </w:rPr>
          <w:t>faktury@impan.pl</w:t>
        </w:r>
      </w:hyperlink>
      <w:r w:rsidRPr="00D14B49">
        <w:rPr>
          <w:rFonts w:ascii="Arial" w:eastAsia="Calibri" w:hAnsi="Arial" w:cs="Arial"/>
          <w:bCs/>
          <w:sz w:val="24"/>
          <w:szCs w:val="24"/>
        </w:rPr>
        <w:t xml:space="preserve"> służy Zamawiającemu tylko i wyłącznie do otrzymywania faktur elektronicznych, nie należy zatem przesyłać na ten adres żadnych innych dokumentów.</w:t>
      </w:r>
    </w:p>
    <w:p w14:paraId="4E89D833" w14:textId="77777777" w:rsidR="00D14B49" w:rsidRPr="00D14B49" w:rsidRDefault="00D14B49" w:rsidP="00D14B49">
      <w:pPr>
        <w:widowControl w:val="0"/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W szczególności Wykonawca nie jest zobowiązany do przesyłania wraz z fakturą elektroniczną protokołów odbioru będących podstawą wystawienia faktury.</w:t>
      </w:r>
    </w:p>
    <w:p w14:paraId="1937F432" w14:textId="77777777" w:rsidR="00D14B49" w:rsidRPr="00D14B49" w:rsidRDefault="00D14B49" w:rsidP="00D14B49">
      <w:pPr>
        <w:widowControl w:val="0"/>
        <w:numPr>
          <w:ilvl w:val="0"/>
          <w:numId w:val="42"/>
        </w:numPr>
        <w:tabs>
          <w:tab w:val="left" w:pos="5245"/>
        </w:tabs>
        <w:spacing w:after="120" w:line="276" w:lineRule="auto"/>
        <w:ind w:left="36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>Wykonawca i Zamawiający zobowiązują się do przechowywania faktur przesłanych drogą elektroniczną zgodnie z przepisami art. 112a ustawy z dnia z dnia 11 marca 2004 r. o podatku od towarów i usług (t.j. Dz. U. z 2024 r. poz. 361).</w:t>
      </w:r>
    </w:p>
    <w:p w14:paraId="129FE993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>Pkt 3: Miejsce realizacji zamówienia:</w:t>
      </w:r>
    </w:p>
    <w:p w14:paraId="1BD063DA" w14:textId="77777777" w:rsidR="00D14B49" w:rsidRPr="00D14B49" w:rsidRDefault="00D14B49" w:rsidP="00D14B49">
      <w:pPr>
        <w:spacing w:after="120" w:line="276" w:lineRule="auto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Miejscem realizacji zamówienia jest</w:t>
      </w:r>
      <w:r w:rsidRPr="00D14B49">
        <w:rPr>
          <w:rFonts w:ascii="Arial" w:eastAsia="Calibri" w:hAnsi="Arial" w:cs="Arial"/>
          <w:bCs/>
          <w:sz w:val="24"/>
          <w:szCs w:val="24"/>
        </w:rPr>
        <w:t>: Zgodnie z OPZ.</w:t>
      </w:r>
    </w:p>
    <w:p w14:paraId="188FD7F1" w14:textId="615BF05F" w:rsidR="00274F55" w:rsidRDefault="00D14B49" w:rsidP="00D14B49">
      <w:pPr>
        <w:spacing w:after="120" w:line="276" w:lineRule="auto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 xml:space="preserve">Pkt 4: Termin realizacji zamówienia: </w:t>
      </w:r>
      <w:r w:rsidRPr="00D14B49">
        <w:rPr>
          <w:rFonts w:ascii="Arial" w:eastAsia="Calibri" w:hAnsi="Arial" w:cs="Arial"/>
          <w:bCs/>
          <w:sz w:val="24"/>
          <w:szCs w:val="24"/>
        </w:rPr>
        <w:t>Zgodnie z OPZ.</w:t>
      </w:r>
    </w:p>
    <w:p w14:paraId="5C6F0707" w14:textId="77777777" w:rsidR="00274F55" w:rsidRPr="00274F55" w:rsidRDefault="00274F55" w:rsidP="00D14B49">
      <w:pPr>
        <w:spacing w:after="120" w:line="276" w:lineRule="auto"/>
        <w:rPr>
          <w:rFonts w:ascii="Arial" w:eastAsia="Calibri" w:hAnsi="Arial" w:cs="Arial"/>
          <w:bCs/>
          <w:sz w:val="24"/>
          <w:szCs w:val="24"/>
        </w:rPr>
      </w:pPr>
    </w:p>
    <w:p w14:paraId="45ABDDBD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lastRenderedPageBreak/>
        <w:t>Pkt 5: Nadzór nad realizacją:</w:t>
      </w:r>
    </w:p>
    <w:p w14:paraId="6D667DBD" w14:textId="77777777" w:rsidR="00D14B49" w:rsidRPr="00D14B49" w:rsidRDefault="00D14B49" w:rsidP="00D14B49">
      <w:pPr>
        <w:widowControl w:val="0"/>
        <w:numPr>
          <w:ilvl w:val="0"/>
          <w:numId w:val="43"/>
        </w:numPr>
        <w:tabs>
          <w:tab w:val="left" w:pos="5245"/>
        </w:tabs>
        <w:spacing w:after="12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 xml:space="preserve">Osobami odpowiedzialnymi za prawidłową realizację zamówienia są </w:t>
      </w:r>
    </w:p>
    <w:p w14:paraId="0FF2B2F3" w14:textId="77777777" w:rsidR="00D14B49" w:rsidRPr="00D14B49" w:rsidRDefault="00D14B49" w:rsidP="00D14B49">
      <w:pPr>
        <w:widowControl w:val="0"/>
        <w:numPr>
          <w:ilvl w:val="0"/>
          <w:numId w:val="41"/>
        </w:numPr>
        <w:tabs>
          <w:tab w:val="left" w:pos="5245"/>
        </w:tabs>
        <w:spacing w:after="120" w:line="276" w:lineRule="auto"/>
        <w:ind w:left="567" w:hanging="425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bCs/>
          <w:sz w:val="24"/>
          <w:szCs w:val="24"/>
        </w:rPr>
        <w:t xml:space="preserve">po stronie Zamawiającego: </w:t>
      </w:r>
    </w:p>
    <w:p w14:paraId="6CC7CE58" w14:textId="77777777" w:rsidR="00D14B49" w:rsidRPr="00D14B49" w:rsidRDefault="00D14B49" w:rsidP="00D14B49">
      <w:pPr>
        <w:widowControl w:val="0"/>
        <w:numPr>
          <w:ilvl w:val="1"/>
          <w:numId w:val="41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…………………………………  tel. ………………………</w:t>
      </w:r>
    </w:p>
    <w:p w14:paraId="4843FD67" w14:textId="77777777" w:rsidR="00D14B49" w:rsidRPr="00D14B49" w:rsidRDefault="00D14B49" w:rsidP="00D14B49">
      <w:pPr>
        <w:widowControl w:val="0"/>
        <w:numPr>
          <w:ilvl w:val="1"/>
          <w:numId w:val="41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…………………………………  tel. ………………………</w:t>
      </w:r>
    </w:p>
    <w:p w14:paraId="735D46EF" w14:textId="77777777" w:rsidR="00D14B49" w:rsidRPr="00D14B49" w:rsidRDefault="00D14B49" w:rsidP="00D14B49">
      <w:pPr>
        <w:widowControl w:val="0"/>
        <w:numPr>
          <w:ilvl w:val="0"/>
          <w:numId w:val="41"/>
        </w:numPr>
        <w:spacing w:after="120" w:line="276" w:lineRule="auto"/>
        <w:ind w:left="567" w:hanging="425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po stronie Wykonawcy:</w:t>
      </w:r>
    </w:p>
    <w:p w14:paraId="5C773BF4" w14:textId="77777777" w:rsidR="00D14B49" w:rsidRPr="00D14B49" w:rsidRDefault="00D14B49" w:rsidP="00D14B49">
      <w:pPr>
        <w:widowControl w:val="0"/>
        <w:numPr>
          <w:ilvl w:val="1"/>
          <w:numId w:val="41"/>
        </w:numPr>
        <w:spacing w:after="120" w:line="276" w:lineRule="auto"/>
        <w:ind w:left="567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……………………………  tel. ………………………</w:t>
      </w:r>
    </w:p>
    <w:p w14:paraId="6543E6AA" w14:textId="77777777" w:rsidR="00D14B49" w:rsidRPr="00D14B49" w:rsidRDefault="00D14B49" w:rsidP="00D14B49">
      <w:pPr>
        <w:widowControl w:val="0"/>
        <w:numPr>
          <w:ilvl w:val="1"/>
          <w:numId w:val="41"/>
        </w:numPr>
        <w:spacing w:after="120" w:line="276" w:lineRule="auto"/>
        <w:ind w:left="567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……………………………  tel. ………………………</w:t>
      </w:r>
    </w:p>
    <w:p w14:paraId="78F4FE97" w14:textId="77777777" w:rsidR="00D14B49" w:rsidRPr="00D14B49" w:rsidRDefault="00D14B49" w:rsidP="00D14B49">
      <w:pPr>
        <w:widowControl w:val="0"/>
        <w:numPr>
          <w:ilvl w:val="0"/>
          <w:numId w:val="43"/>
        </w:numPr>
        <w:tabs>
          <w:tab w:val="left" w:pos="5245"/>
        </w:tabs>
        <w:spacing w:after="120" w:line="276" w:lineRule="auto"/>
        <w:ind w:left="426"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69D7EA34" w14:textId="77777777" w:rsidR="00D14B49" w:rsidRPr="00D14B49" w:rsidRDefault="00D14B49" w:rsidP="00D14B49">
      <w:pPr>
        <w:widowControl w:val="0"/>
        <w:numPr>
          <w:ilvl w:val="0"/>
          <w:numId w:val="43"/>
        </w:numPr>
        <w:tabs>
          <w:tab w:val="left" w:pos="5245"/>
        </w:tabs>
        <w:spacing w:after="120" w:line="276" w:lineRule="auto"/>
        <w:ind w:left="426"/>
        <w:jc w:val="both"/>
        <w:rPr>
          <w:rFonts w:ascii="Arial" w:eastAsia="Calibri" w:hAnsi="Arial" w:cs="Arial"/>
          <w:bCs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Każda z osób o której mowa w ppkt 1, jest uprawniona do samodzielnego działania z zastrzeżeniem, iż do wykonywania czynności związanych z odbiorem, konieczne jest działanie łączne 2 osób reprezentujących Zamawiającego i jednej osoby po stronie Wykonawcy.</w:t>
      </w:r>
    </w:p>
    <w:p w14:paraId="1B40B6C4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D14B49">
        <w:rPr>
          <w:rFonts w:ascii="Arial" w:eastAsia="Times New Roman" w:hAnsi="Arial" w:cs="Arial"/>
          <w:b/>
          <w:sz w:val="24"/>
          <w:szCs w:val="24"/>
          <w:u w:val="single"/>
        </w:rPr>
        <w:t xml:space="preserve">Pkt 6: Ogólne warunki zamówienia: </w:t>
      </w:r>
    </w:p>
    <w:p w14:paraId="1CB049EF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D14B49">
        <w:rPr>
          <w:rFonts w:ascii="Arial" w:eastAsia="Times New Roman" w:hAnsi="Arial" w:cs="Arial"/>
          <w:sz w:val="24"/>
          <w:szCs w:val="24"/>
        </w:rPr>
        <w:t xml:space="preserve">Integralną częścią zamówienia są </w:t>
      </w:r>
      <w:r w:rsidRPr="00D14B49">
        <w:rPr>
          <w:rFonts w:ascii="Arial" w:eastAsia="Times New Roman" w:hAnsi="Arial" w:cs="Arial"/>
          <w:b/>
          <w:sz w:val="24"/>
          <w:szCs w:val="24"/>
        </w:rPr>
        <w:t>„Ogólne Warunki Zamówienia”</w:t>
      </w:r>
      <w:r w:rsidRPr="00D14B49">
        <w:rPr>
          <w:rFonts w:ascii="Arial" w:eastAsia="Times New Roman" w:hAnsi="Arial" w:cs="Arial"/>
          <w:sz w:val="24"/>
          <w:szCs w:val="24"/>
        </w:rPr>
        <w:t>, stanowiące Załącznik nr 1 do niniejszego zamówienia.</w:t>
      </w:r>
    </w:p>
    <w:p w14:paraId="3211094D" w14:textId="77777777" w:rsidR="00D14B49" w:rsidRPr="00D14B49" w:rsidRDefault="00D14B49" w:rsidP="00D14B49">
      <w:pPr>
        <w:spacing w:after="120" w:line="276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>Pkt. 7: Klauzula informacyjna dla reprezentantów, w tym pełnomocników oraz osób wskazanych do współpracy przez osobę prawną</w:t>
      </w:r>
    </w:p>
    <w:p w14:paraId="529EA0A5" w14:textId="77777777" w:rsidR="00D14B49" w:rsidRPr="00D14B49" w:rsidRDefault="00D14B49" w:rsidP="00D14B49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A85B355" w14:textId="77777777" w:rsidR="00D14B49" w:rsidRPr="00D14B49" w:rsidRDefault="00D14B49" w:rsidP="00D14B49">
      <w:pPr>
        <w:numPr>
          <w:ilvl w:val="0"/>
          <w:numId w:val="44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Administratorem Pani/Pana danych osobowych jest Instytut Matematyczny Polskiej Akademii Nauk z siedzibą w Warszawie, ul. Śniadeckich 8.</w:t>
      </w:r>
    </w:p>
    <w:p w14:paraId="663D921A" w14:textId="77777777" w:rsidR="00D14B49" w:rsidRPr="00D14B49" w:rsidRDefault="00D14B49" w:rsidP="00D14B49">
      <w:pPr>
        <w:numPr>
          <w:ilvl w:val="0"/>
          <w:numId w:val="44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Pani/Pana dane osobowe przetwarzane będą w celu:</w:t>
      </w:r>
    </w:p>
    <w:p w14:paraId="631AE18F" w14:textId="77777777" w:rsidR="00D14B49" w:rsidRPr="00D14B49" w:rsidRDefault="00D14B49" w:rsidP="00D14B49">
      <w:pPr>
        <w:numPr>
          <w:ilvl w:val="0"/>
          <w:numId w:val="45"/>
        </w:numPr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zawarcia i wykonania umowy zawartej pomiędzy Instytutem Matematycznym Polskiej Akademii Nauk, a podmiotem, który jest Pani/Pana reprezentantem lub który wskazał Panią/Pana, jako osobę do współpracy w związku z zawarciem /wykonywaniem umowy (podstawa z art. 6 ust. 1 lit. b i f RODO);</w:t>
      </w:r>
    </w:p>
    <w:p w14:paraId="194C1D4B" w14:textId="77777777" w:rsidR="00D14B49" w:rsidRPr="00D14B49" w:rsidRDefault="00D14B49" w:rsidP="00D14B49">
      <w:pPr>
        <w:numPr>
          <w:ilvl w:val="0"/>
          <w:numId w:val="45"/>
        </w:numPr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lastRenderedPageBreak/>
        <w:t>w celu ustalenia, obrony i dochodzenia roszczeń w przypadku, gdy stanowią dowód w postępowaniu prowadzonym na podstawie przepisów prawa (podstawa z art. 6 ust. 1 lit. f RODO).</w:t>
      </w:r>
    </w:p>
    <w:p w14:paraId="180C80C5" w14:textId="45279CD0" w:rsidR="00D14B49" w:rsidRPr="00D14B49" w:rsidRDefault="00D14B49" w:rsidP="00D14B49">
      <w:pPr>
        <w:numPr>
          <w:ilvl w:val="0"/>
          <w:numId w:val="44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Pani/Pana dane osobowe otrzymane zostały od podmiotu, który jest Pani/Pana reprezentantem lub który wskazał Panią/Pana jako osobę do współpracy w</w:t>
      </w:r>
      <w:r w:rsidR="00274F55">
        <w:rPr>
          <w:rFonts w:ascii="Arial" w:eastAsia="Calibri" w:hAnsi="Arial" w:cs="Arial"/>
          <w:sz w:val="24"/>
          <w:szCs w:val="24"/>
        </w:rPr>
        <w:t> </w:t>
      </w:r>
      <w:r w:rsidRPr="00D14B49">
        <w:rPr>
          <w:rFonts w:ascii="Arial" w:eastAsia="Calibri" w:hAnsi="Arial" w:cs="Arial"/>
          <w:sz w:val="24"/>
          <w:szCs w:val="24"/>
        </w:rPr>
        <w:t>związku z zawarciem/wykonywaniem umowy.</w:t>
      </w:r>
    </w:p>
    <w:p w14:paraId="32B4B3B9" w14:textId="77777777" w:rsidR="00D14B49" w:rsidRPr="00D14B49" w:rsidRDefault="00D14B49" w:rsidP="00D14B49">
      <w:pPr>
        <w:numPr>
          <w:ilvl w:val="0"/>
          <w:numId w:val="44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Pani/Pana dane osobowe przetwarzane będą w poniżej wskazanym zakresie, gdy jest Pani/Pan:</w:t>
      </w:r>
    </w:p>
    <w:p w14:paraId="595F95D9" w14:textId="77777777" w:rsidR="00D14B49" w:rsidRPr="00D14B49" w:rsidRDefault="00D14B49" w:rsidP="00D14B49">
      <w:pPr>
        <w:numPr>
          <w:ilvl w:val="0"/>
          <w:numId w:val="47"/>
        </w:numPr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43049746" w14:textId="77777777" w:rsidR="00D14B49" w:rsidRPr="00D14B49" w:rsidRDefault="00D14B49" w:rsidP="00D14B49">
      <w:pPr>
        <w:numPr>
          <w:ilvl w:val="0"/>
          <w:numId w:val="47"/>
        </w:numPr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22C326C" w14:textId="73E94DE3" w:rsidR="00D14B49" w:rsidRPr="00D14B49" w:rsidRDefault="00D14B49" w:rsidP="00D14B49">
      <w:pPr>
        <w:numPr>
          <w:ilvl w:val="0"/>
          <w:numId w:val="44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</w:t>
      </w:r>
      <w:r w:rsidR="00274F55">
        <w:rPr>
          <w:rFonts w:ascii="Arial" w:eastAsia="Calibri" w:hAnsi="Arial" w:cs="Arial"/>
          <w:sz w:val="24"/>
          <w:szCs w:val="24"/>
        </w:rPr>
        <w:t> </w:t>
      </w:r>
      <w:r w:rsidRPr="00D14B49">
        <w:rPr>
          <w:rFonts w:ascii="Arial" w:eastAsia="Calibri" w:hAnsi="Arial" w:cs="Arial"/>
          <w:sz w:val="24"/>
          <w:szCs w:val="24"/>
        </w:rPr>
        <w:t>zakresie ustalenia, obrony i dochodzenia roszczeń.</w:t>
      </w:r>
    </w:p>
    <w:p w14:paraId="1497127C" w14:textId="77777777" w:rsidR="00D14B49" w:rsidRPr="00D14B49" w:rsidRDefault="00D14B49" w:rsidP="00D14B49">
      <w:pPr>
        <w:numPr>
          <w:ilvl w:val="0"/>
          <w:numId w:val="44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Pani/Pana dane osobowe mogą zostać przekazane:</w:t>
      </w:r>
    </w:p>
    <w:p w14:paraId="02ACC9D6" w14:textId="77777777" w:rsidR="00D14B49" w:rsidRPr="00D14B49" w:rsidRDefault="00D14B49" w:rsidP="00D14B49">
      <w:pPr>
        <w:numPr>
          <w:ilvl w:val="0"/>
          <w:numId w:val="46"/>
        </w:numPr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dostawcom systemów IT, z którymi współpracuje Administrator w celu utrzymania ciągłości oraz poprawności działania systemów IT;</w:t>
      </w:r>
    </w:p>
    <w:p w14:paraId="39C7BF5B" w14:textId="77777777" w:rsidR="00D14B49" w:rsidRPr="00D14B49" w:rsidRDefault="00D14B49" w:rsidP="00D14B49">
      <w:pPr>
        <w:numPr>
          <w:ilvl w:val="0"/>
          <w:numId w:val="46"/>
        </w:numPr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podmiotom prowadzącym działalność pocztową lub kurierską w celu dostarczenia korespondencji;</w:t>
      </w:r>
    </w:p>
    <w:p w14:paraId="3F04CAC5" w14:textId="77777777" w:rsidR="00D14B49" w:rsidRPr="00D14B49" w:rsidRDefault="00D14B49" w:rsidP="00D14B49">
      <w:pPr>
        <w:numPr>
          <w:ilvl w:val="0"/>
          <w:numId w:val="46"/>
        </w:numPr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podmiotom świadczącym usługi konsultingowe i doradcze, z którymi współpracuje Administrator;</w:t>
      </w:r>
    </w:p>
    <w:p w14:paraId="35E3C7B3" w14:textId="77777777" w:rsidR="00D14B49" w:rsidRPr="00D14B49" w:rsidRDefault="00D14B49" w:rsidP="00D14B49">
      <w:pPr>
        <w:numPr>
          <w:ilvl w:val="0"/>
          <w:numId w:val="46"/>
        </w:numPr>
        <w:spacing w:after="120" w:line="276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upoważnionym podmiotom na udokumentowany wniosek.</w:t>
      </w:r>
    </w:p>
    <w:p w14:paraId="7E70F996" w14:textId="77777777" w:rsidR="00D14B49" w:rsidRPr="00D14B49" w:rsidRDefault="00D14B49" w:rsidP="00D14B49">
      <w:pPr>
        <w:numPr>
          <w:ilvl w:val="0"/>
          <w:numId w:val="44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4F23EE58" w14:textId="77777777" w:rsidR="00D14B49" w:rsidRPr="00D14B49" w:rsidRDefault="00D14B49" w:rsidP="00D14B49">
      <w:pPr>
        <w:numPr>
          <w:ilvl w:val="0"/>
          <w:numId w:val="44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Ma Pani/Pan prawo wniesienia skargi do właściwego organu nadzorczego, tj. Prezesa Urzędu Ochrony Danych Osobowych w zakresie ochrony danych osobowych, gdy uzna Pani/Pan, iż przetwarzanie danych osobowych narusza przepisy o ochronie danych osobowych, w tym przepisy RODO.</w:t>
      </w:r>
    </w:p>
    <w:p w14:paraId="307B93BD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lastRenderedPageBreak/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0FDF9779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rPr>
          <w:rFonts w:ascii="Arial" w:eastAsia="Calibri" w:hAnsi="Arial" w:cs="Arial"/>
          <w:sz w:val="24"/>
          <w:szCs w:val="24"/>
        </w:rPr>
      </w:pPr>
    </w:p>
    <w:p w14:paraId="0FC2C052" w14:textId="77777777" w:rsidR="00D14B49" w:rsidRPr="00D14B49" w:rsidRDefault="00D14B49" w:rsidP="00D14B49">
      <w:pPr>
        <w:tabs>
          <w:tab w:val="left" w:pos="5245"/>
        </w:tabs>
        <w:spacing w:after="120" w:line="276" w:lineRule="auto"/>
        <w:rPr>
          <w:rFonts w:ascii="Arial" w:eastAsia="Calibri" w:hAnsi="Arial" w:cs="Arial"/>
          <w:sz w:val="24"/>
          <w:szCs w:val="24"/>
        </w:rPr>
      </w:pPr>
    </w:p>
    <w:p w14:paraId="3D58C894" w14:textId="77777777" w:rsidR="00D14B49" w:rsidRPr="00D14B49" w:rsidRDefault="00D14B49" w:rsidP="00D14B49">
      <w:pPr>
        <w:spacing w:after="120" w:line="276" w:lineRule="auto"/>
        <w:ind w:left="5670" w:firstLine="7"/>
        <w:jc w:val="center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.……………………………….</w:t>
      </w:r>
    </w:p>
    <w:p w14:paraId="1213B7DA" w14:textId="77777777" w:rsidR="00D14B49" w:rsidRPr="00D14B49" w:rsidRDefault="00D14B49" w:rsidP="00D14B49">
      <w:pPr>
        <w:tabs>
          <w:tab w:val="center" w:pos="6801"/>
          <w:tab w:val="right" w:pos="9354"/>
        </w:tabs>
        <w:spacing w:after="120" w:line="276" w:lineRule="auto"/>
        <w:ind w:left="5670" w:firstLine="7"/>
        <w:jc w:val="center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(podpis i pieczęć)</w:t>
      </w:r>
    </w:p>
    <w:p w14:paraId="1980D0C2" w14:textId="77777777" w:rsidR="00D14B49" w:rsidRPr="00D14B49" w:rsidRDefault="00D14B49" w:rsidP="00D14B49">
      <w:p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14B49">
        <w:rPr>
          <w:rFonts w:ascii="Arial" w:eastAsia="Calibri" w:hAnsi="Arial" w:cs="Arial"/>
          <w:b/>
          <w:sz w:val="24"/>
          <w:szCs w:val="24"/>
        </w:rPr>
        <w:t>W załączeniu:</w:t>
      </w:r>
    </w:p>
    <w:p w14:paraId="7DD55C8B" w14:textId="77777777" w:rsidR="00D14B49" w:rsidRPr="00D14B49" w:rsidRDefault="00D14B49" w:rsidP="00D14B49">
      <w:pPr>
        <w:widowControl w:val="0"/>
        <w:numPr>
          <w:ilvl w:val="0"/>
          <w:numId w:val="40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Ogólne Warunki Zamówienia</w:t>
      </w:r>
    </w:p>
    <w:p w14:paraId="7D4C37EE" w14:textId="77777777" w:rsidR="00D14B49" w:rsidRPr="00D14B49" w:rsidRDefault="00D14B49" w:rsidP="00D14B49">
      <w:pPr>
        <w:widowControl w:val="0"/>
        <w:numPr>
          <w:ilvl w:val="0"/>
          <w:numId w:val="40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Opis przedmiotu zamówienia</w:t>
      </w:r>
    </w:p>
    <w:p w14:paraId="700A93FA" w14:textId="77777777" w:rsidR="00D14B49" w:rsidRPr="00D14B49" w:rsidRDefault="00D14B49" w:rsidP="00D14B49">
      <w:pPr>
        <w:widowControl w:val="0"/>
        <w:numPr>
          <w:ilvl w:val="0"/>
          <w:numId w:val="40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Kopia oferty Wykonawcy</w:t>
      </w:r>
    </w:p>
    <w:p w14:paraId="60DBDB06" w14:textId="77777777" w:rsidR="00D14B49" w:rsidRPr="00D14B49" w:rsidRDefault="00D14B49" w:rsidP="00D14B49">
      <w:pPr>
        <w:widowControl w:val="0"/>
        <w:numPr>
          <w:ilvl w:val="0"/>
          <w:numId w:val="40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Wzór „Protokołu odbioru częściowego/końcowego wykonania usługi”</w:t>
      </w:r>
    </w:p>
    <w:p w14:paraId="6D6E6319" w14:textId="77777777" w:rsidR="00D14B49" w:rsidRPr="00D14B49" w:rsidRDefault="00D14B49" w:rsidP="00D14B49">
      <w:pPr>
        <w:widowControl w:val="0"/>
        <w:spacing w:after="120" w:line="276" w:lineRule="auto"/>
        <w:rPr>
          <w:rFonts w:ascii="Arial" w:eastAsia="Arial" w:hAnsi="Arial" w:cs="Arial"/>
          <w:sz w:val="24"/>
          <w:szCs w:val="24"/>
        </w:rPr>
      </w:pPr>
    </w:p>
    <w:p w14:paraId="3EDCA1D4" w14:textId="77777777" w:rsidR="00D14B49" w:rsidRPr="00D14B49" w:rsidRDefault="00D14B49" w:rsidP="00D14B49">
      <w:pPr>
        <w:widowControl w:val="0"/>
        <w:spacing w:after="120" w:line="276" w:lineRule="auto"/>
        <w:rPr>
          <w:rFonts w:ascii="Arial" w:eastAsia="Arial" w:hAnsi="Arial" w:cs="Arial"/>
          <w:sz w:val="24"/>
          <w:szCs w:val="24"/>
        </w:rPr>
      </w:pPr>
    </w:p>
    <w:p w14:paraId="313923A6" w14:textId="77777777" w:rsidR="00D14B49" w:rsidRPr="00D14B49" w:rsidRDefault="00D14B49" w:rsidP="00D14B49">
      <w:pPr>
        <w:spacing w:after="120" w:line="276" w:lineRule="auto"/>
        <w:rPr>
          <w:rFonts w:ascii="Arial" w:eastAsia="Arial" w:hAnsi="Arial" w:cs="Arial"/>
          <w:sz w:val="24"/>
          <w:szCs w:val="24"/>
        </w:rPr>
      </w:pPr>
      <w:r w:rsidRPr="00D14B49">
        <w:rPr>
          <w:rFonts w:ascii="Arial" w:eastAsia="Arial" w:hAnsi="Arial" w:cs="Arial"/>
          <w:sz w:val="24"/>
          <w:szCs w:val="24"/>
        </w:rPr>
        <w:br w:type="page"/>
      </w:r>
    </w:p>
    <w:p w14:paraId="781964C7" w14:textId="77777777" w:rsidR="00D14B49" w:rsidRPr="00D14B49" w:rsidRDefault="00D14B49" w:rsidP="00D14B49">
      <w:pPr>
        <w:spacing w:after="120" w:line="276" w:lineRule="auto"/>
        <w:ind w:left="284" w:right="-2" w:firstLine="424"/>
        <w:jc w:val="right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lastRenderedPageBreak/>
        <w:t>Załącznik nr 1 do Zamówienia</w:t>
      </w:r>
    </w:p>
    <w:p w14:paraId="013C1F75" w14:textId="77777777" w:rsidR="00D14B49" w:rsidRPr="00D14B49" w:rsidRDefault="00D14B49" w:rsidP="00D14B49">
      <w:pPr>
        <w:spacing w:after="120" w:line="276" w:lineRule="auto"/>
        <w:ind w:left="284" w:right="-2"/>
        <w:jc w:val="center"/>
        <w:rPr>
          <w:rFonts w:ascii="Arial" w:eastAsia="Calibri" w:hAnsi="Arial" w:cs="Arial"/>
          <w:b/>
          <w:sz w:val="24"/>
          <w:szCs w:val="24"/>
        </w:rPr>
      </w:pPr>
      <w:r w:rsidRPr="00D14B49">
        <w:rPr>
          <w:rFonts w:ascii="Arial" w:eastAsia="Calibri" w:hAnsi="Arial" w:cs="Arial"/>
          <w:b/>
          <w:sz w:val="24"/>
          <w:szCs w:val="24"/>
        </w:rPr>
        <w:t>Ogólne Warunki Zamówienia dla usług</w:t>
      </w:r>
    </w:p>
    <w:p w14:paraId="7A8F7409" w14:textId="77777777" w:rsidR="00D14B49" w:rsidRPr="00D14B49" w:rsidRDefault="00D14B49" w:rsidP="00D14B49">
      <w:pPr>
        <w:spacing w:after="120" w:line="276" w:lineRule="auto"/>
        <w:ind w:left="284" w:right="-2" w:hanging="568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>Pkt 1: Warunki płatności:</w:t>
      </w:r>
    </w:p>
    <w:p w14:paraId="6C6387BC" w14:textId="77777777" w:rsidR="00D14B49" w:rsidRPr="00D14B49" w:rsidRDefault="00D14B49" w:rsidP="00D14B49">
      <w:pPr>
        <w:numPr>
          <w:ilvl w:val="0"/>
          <w:numId w:val="53"/>
        </w:numPr>
        <w:tabs>
          <w:tab w:val="left" w:pos="-5670"/>
        </w:tabs>
        <w:spacing w:after="120" w:line="276" w:lineRule="auto"/>
        <w:ind w:left="284" w:right="-2" w:hanging="284"/>
        <w:jc w:val="both"/>
        <w:outlineLvl w:val="4"/>
        <w:rPr>
          <w:rFonts w:ascii="Arial" w:eastAsia="SimSun" w:hAnsi="Arial" w:cs="Arial"/>
          <w:snapToGrid w:val="0"/>
          <w:kern w:val="1"/>
          <w:sz w:val="24"/>
          <w:szCs w:val="24"/>
          <w:lang w:eastAsia="hi-IN" w:bidi="hi-IN"/>
        </w:rPr>
      </w:pPr>
      <w:r w:rsidRPr="00D14B49">
        <w:rPr>
          <w:rFonts w:ascii="Arial" w:eastAsia="SimSun" w:hAnsi="Arial" w:cs="Arial"/>
          <w:snapToGrid w:val="0"/>
          <w:kern w:val="1"/>
          <w:sz w:val="24"/>
          <w:szCs w:val="24"/>
          <w:lang w:eastAsia="hi-IN" w:bidi="hi-IN"/>
        </w:rPr>
        <w:t xml:space="preserve">Maksymalne wynagrodzenie </w:t>
      </w:r>
      <w:r w:rsidRPr="00D14B49">
        <w:rPr>
          <w:rFonts w:ascii="Arial" w:eastAsia="SimSun" w:hAnsi="Arial" w:cs="Arial"/>
          <w:snapToGrid w:val="0"/>
          <w:kern w:val="21"/>
          <w:sz w:val="24"/>
          <w:szCs w:val="24"/>
          <w:lang w:eastAsia="hi-IN" w:bidi="hi-IN"/>
        </w:rPr>
        <w:t>(z podatkiem VAT)</w:t>
      </w:r>
      <w:r w:rsidRPr="00D14B49">
        <w:rPr>
          <w:rFonts w:ascii="Arial" w:eastAsia="SimSun" w:hAnsi="Arial" w:cs="Arial"/>
          <w:snapToGrid w:val="0"/>
          <w:kern w:val="1"/>
          <w:sz w:val="24"/>
          <w:szCs w:val="24"/>
          <w:lang w:eastAsia="hi-IN" w:bidi="hi-IN"/>
        </w:rPr>
        <w:t xml:space="preserve"> jest stałe i obejmuje koszty związane z wykonaniem wszelkich czynności związanych z realizacją przedmiotu zamówienia określonych w Opisie przedmiotu zamówienia (zwanym dalej OPZ), w tym koszty robót, materiałów, koszty udzielenia rękojmi i gwarancji, zysk, narzuty, należny podatek VAT oraz pozostałe składniki cenotwórcze.</w:t>
      </w:r>
    </w:p>
    <w:p w14:paraId="415B3673" w14:textId="77777777" w:rsidR="00D14B49" w:rsidRPr="00D14B49" w:rsidRDefault="00D14B49" w:rsidP="00D14B49">
      <w:pPr>
        <w:numPr>
          <w:ilvl w:val="0"/>
          <w:numId w:val="53"/>
        </w:numPr>
        <w:spacing w:after="120" w:line="276" w:lineRule="auto"/>
        <w:ind w:left="284" w:hanging="284"/>
        <w:jc w:val="both"/>
        <w:rPr>
          <w:rFonts w:ascii="Arial" w:eastAsia="Calibri" w:hAnsi="Arial" w:cs="Arial"/>
          <w:snapToGrid w:val="0"/>
          <w:kern w:val="1"/>
          <w:sz w:val="24"/>
          <w:szCs w:val="24"/>
        </w:rPr>
      </w:pPr>
      <w:r w:rsidRPr="00D14B49">
        <w:rPr>
          <w:rFonts w:ascii="Arial" w:eastAsia="Calibri" w:hAnsi="Arial" w:cs="Arial"/>
          <w:snapToGrid w:val="0"/>
          <w:kern w:val="1"/>
          <w:sz w:val="24"/>
          <w:szCs w:val="24"/>
        </w:rPr>
        <w:t xml:space="preserve">Płatność wynagrodzenia będzie realizowana </w:t>
      </w:r>
      <w:r w:rsidRPr="00D14B49">
        <w:rPr>
          <w:rFonts w:ascii="Arial" w:eastAsia="Calibri" w:hAnsi="Arial" w:cs="Arial"/>
          <w:snapToGrid w:val="0"/>
          <w:sz w:val="24"/>
          <w:szCs w:val="24"/>
        </w:rPr>
        <w:t>w formie płatności częściowej</w:t>
      </w:r>
      <w:r w:rsidRPr="00D14B49">
        <w:rPr>
          <w:rFonts w:ascii="Arial" w:eastAsia="Calibri" w:hAnsi="Arial" w:cs="Arial"/>
          <w:snapToGrid w:val="0"/>
          <w:kern w:val="1"/>
          <w:sz w:val="24"/>
          <w:szCs w:val="24"/>
        </w:rPr>
        <w:t xml:space="preserve">, na podstawie prawidłowo wystawionej faktury VAT, w terminie wskazanym w zamówieniu, od daty otrzymania, czyli doręczenia jej Zamawiającemu. </w:t>
      </w:r>
      <w:r w:rsidRPr="00D14B49">
        <w:rPr>
          <w:rFonts w:ascii="Arial" w:eastAsia="Calibri" w:hAnsi="Arial" w:cs="Arial"/>
          <w:snapToGrid w:val="0"/>
          <w:sz w:val="24"/>
          <w:szCs w:val="24"/>
        </w:rPr>
        <w:t>Faktura VAT będzie wystawiona po podpisaniu przez Strony Protokołu odbioru częściowego wykonania usługi bez uwag, zgodnie z postanowieniami Pkt 4.</w:t>
      </w:r>
    </w:p>
    <w:p w14:paraId="6344BD0E" w14:textId="77777777" w:rsidR="00D14B49" w:rsidRPr="00D14B49" w:rsidRDefault="00D14B49" w:rsidP="00D14B49">
      <w:pPr>
        <w:numPr>
          <w:ilvl w:val="0"/>
          <w:numId w:val="53"/>
        </w:numPr>
        <w:spacing w:after="120" w:line="276" w:lineRule="auto"/>
        <w:ind w:left="284" w:right="-2" w:hanging="284"/>
        <w:jc w:val="both"/>
        <w:outlineLvl w:val="4"/>
        <w:rPr>
          <w:rFonts w:ascii="Arial" w:eastAsia="SimSun" w:hAnsi="Arial" w:cs="Arial"/>
          <w:snapToGrid w:val="0"/>
          <w:kern w:val="1"/>
          <w:sz w:val="24"/>
          <w:szCs w:val="24"/>
          <w:lang w:eastAsia="hi-IN" w:bidi="hi-IN"/>
        </w:rPr>
      </w:pPr>
      <w:r w:rsidRPr="00D14B49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Płatności będą realizowane na rachunek bankowy wskazany w dostarczonej Zamawiającemu fakturze VAT</w:t>
      </w:r>
      <w:r w:rsidRPr="00D14B49">
        <w:rPr>
          <w:rFonts w:ascii="Arial" w:eastAsia="SimSun" w:hAnsi="Arial" w:cs="Arial"/>
          <w:snapToGrid w:val="0"/>
          <w:kern w:val="1"/>
          <w:sz w:val="24"/>
          <w:szCs w:val="24"/>
          <w:lang w:eastAsia="hi-IN" w:bidi="hi-IN"/>
        </w:rPr>
        <w:t>. Dniem zapłaty jest dzień zlecenia obciążenia rachunku bankowego Zamawiającego.</w:t>
      </w:r>
    </w:p>
    <w:p w14:paraId="5F15B5C6" w14:textId="6E89846F" w:rsidR="00D14B49" w:rsidRPr="00D14B49" w:rsidRDefault="00D14B49" w:rsidP="00D14B49">
      <w:pPr>
        <w:numPr>
          <w:ilvl w:val="0"/>
          <w:numId w:val="53"/>
        </w:numPr>
        <w:spacing w:after="120" w:line="276" w:lineRule="auto"/>
        <w:ind w:left="284"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Faktury VAT będą wystawione na płatnika: Instytut Matematyczny Polskiej Akademii Nauk, ul Śniadeckich 8, 00-656 Warszawa, NIP: 525-000-88-67, REGON 000325860</w:t>
      </w:r>
      <w:r w:rsidRPr="00D14B49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Faktury VAT wraz z załączonym </w:t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>Protokołem odbioru częściowego wykonania usługi podpisanym przez Strony bez uwag, będącym podstawą wystawienia tej faktury</w:t>
      </w:r>
      <w:r w:rsidRPr="00D14B49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, należy przesyłać na adres: </w:t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>Instytut Matematyczny Polskiej Akademii Nauk, ul Śniadeckich 8, 00-656 Warszawa</w:t>
      </w:r>
      <w:r w:rsidRPr="00D14B49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 xml:space="preserve"> Na fakturze VAT należy umieścić datę i numer niniejszego zamówienia. Dniem zapłaty jest dzień obciążenia rachunku bankowego Zamawiającego.</w:t>
      </w:r>
    </w:p>
    <w:p w14:paraId="5EEB5827" w14:textId="0A0F0CE7" w:rsidR="00D14B49" w:rsidRPr="00D14B49" w:rsidRDefault="00D14B49" w:rsidP="00D14B49">
      <w:pPr>
        <w:numPr>
          <w:ilvl w:val="0"/>
          <w:numId w:val="53"/>
        </w:numPr>
        <w:spacing w:after="120" w:line="276" w:lineRule="auto"/>
        <w:ind w:left="284" w:right="-2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</w:t>
      </w:r>
      <w:r w:rsidR="00831E8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>podatkiem VAT) należnego Wykonawcy i nie stanowi zmiany postanowień niniejszego zamówienia.</w:t>
      </w:r>
    </w:p>
    <w:p w14:paraId="05A1A73D" w14:textId="77777777" w:rsidR="00D14B49" w:rsidRPr="00D14B49" w:rsidRDefault="00D14B49" w:rsidP="00D14B49">
      <w:pPr>
        <w:numPr>
          <w:ilvl w:val="0"/>
          <w:numId w:val="53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Zamawiający upoważnia Wykonawcę do wystawienia faktury VAT bez podpisu Zamawiającego.</w:t>
      </w:r>
    </w:p>
    <w:p w14:paraId="2599852F" w14:textId="77777777" w:rsidR="00D14B49" w:rsidRPr="00D14B49" w:rsidRDefault="00D14B49" w:rsidP="00D14B49">
      <w:pPr>
        <w:numPr>
          <w:ilvl w:val="0"/>
          <w:numId w:val="53"/>
        </w:numPr>
        <w:spacing w:after="12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Zamawiający wyraża zgodę na przesyłanie przez Wykonawcę faktur VAT w formie elektronicznej, zgodnie z przepisami ustawy z dnia 11 marca 2004 r. o podatku od towarów i usług (t.j. Dz. U. z 2024 r. poz. 361 ze zm.), na warunkach określonych </w:t>
      </w:r>
      <w:r w:rsidRPr="00D14B49">
        <w:rPr>
          <w:rFonts w:ascii="Arial" w:eastAsia="Calibri" w:hAnsi="Arial" w:cs="Arial"/>
          <w:sz w:val="24"/>
          <w:szCs w:val="24"/>
        </w:rPr>
        <w:br/>
        <w:t>w Zamówieniu. W związku z w/w zgodą Zamawiającego.</w:t>
      </w:r>
    </w:p>
    <w:p w14:paraId="0D97347E" w14:textId="77777777" w:rsidR="00D14B49" w:rsidRPr="00D14B49" w:rsidRDefault="00D14B49" w:rsidP="00D14B49">
      <w:pPr>
        <w:spacing w:after="120" w:line="276" w:lineRule="auto"/>
        <w:ind w:left="284" w:right="-2" w:hanging="568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 xml:space="preserve">Pkt 2: Warunki realizacji zamówienia: </w:t>
      </w:r>
    </w:p>
    <w:p w14:paraId="7CC58622" w14:textId="77777777" w:rsidR="00D14B49" w:rsidRPr="00D14B49" w:rsidRDefault="00D14B49" w:rsidP="00D14B49">
      <w:pPr>
        <w:numPr>
          <w:ilvl w:val="0"/>
          <w:numId w:val="4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Wykonawca zobowiązany jest do wykonania przedmiotu zamówienia z należytą starannością, najlepszą wiedzą oraz zasadami profesjonalizmu zawodowego, </w:t>
      </w:r>
      <w:r w:rsidRPr="00D14B49">
        <w:rPr>
          <w:rFonts w:ascii="Arial" w:eastAsia="Calibri" w:hAnsi="Arial" w:cs="Arial"/>
          <w:sz w:val="24"/>
          <w:szCs w:val="24"/>
        </w:rPr>
        <w:lastRenderedPageBreak/>
        <w:t>zgodnie z obowiązującymi przepisami prawa, spełniając wymagania wynikające</w:t>
      </w:r>
      <w:r w:rsidRPr="00D14B49">
        <w:rPr>
          <w:rFonts w:ascii="Arial" w:eastAsia="Calibri" w:hAnsi="Arial" w:cs="Arial"/>
          <w:sz w:val="24"/>
          <w:szCs w:val="24"/>
        </w:rPr>
        <w:br/>
        <w:t xml:space="preserve">z Polskich Norm, Norm Branżowych, przepisów BHP i ppoż. oraz stosując się do wskazań Zamawiającego. </w:t>
      </w:r>
    </w:p>
    <w:p w14:paraId="40B7C7AE" w14:textId="77777777" w:rsidR="00D14B49" w:rsidRPr="00D14B49" w:rsidRDefault="00D14B49" w:rsidP="00D14B49">
      <w:pPr>
        <w:numPr>
          <w:ilvl w:val="0"/>
          <w:numId w:val="4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65742577" w14:textId="77777777" w:rsidR="00D14B49" w:rsidRPr="00D14B49" w:rsidRDefault="00D14B49" w:rsidP="00D14B49">
      <w:pPr>
        <w:numPr>
          <w:ilvl w:val="0"/>
          <w:numId w:val="4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33CE3C78" w14:textId="77777777" w:rsidR="00D14B49" w:rsidRPr="00D14B49" w:rsidRDefault="00D14B49" w:rsidP="00D14B49">
      <w:pPr>
        <w:numPr>
          <w:ilvl w:val="0"/>
          <w:numId w:val="4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Wykonawca ponosi koszty materiałów i części niezbędnych do wykonania przedmiotu zamówienia, jeżeli przewiduje to OPZ.</w:t>
      </w:r>
    </w:p>
    <w:p w14:paraId="09F29333" w14:textId="77777777" w:rsidR="00D14B49" w:rsidRPr="00D14B49" w:rsidRDefault="00D14B49" w:rsidP="00D14B49">
      <w:pPr>
        <w:numPr>
          <w:ilvl w:val="0"/>
          <w:numId w:val="4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3A05C992" w14:textId="77777777" w:rsidR="00D14B49" w:rsidRPr="00D14B49" w:rsidRDefault="00D14B49" w:rsidP="00D14B49">
      <w:pPr>
        <w:numPr>
          <w:ilvl w:val="0"/>
          <w:numId w:val="4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 przypadku, gdy miejscem realizacji przedmiotu zamówienia jest siedziba/teren Zamawiającego, Wykonawca zobowiązany jest do spełnienia poniższych warunków:</w:t>
      </w:r>
    </w:p>
    <w:p w14:paraId="0B12A8CE" w14:textId="77777777" w:rsidR="00D14B49" w:rsidRPr="00D14B49" w:rsidRDefault="00D14B49" w:rsidP="00D14B49">
      <w:pPr>
        <w:numPr>
          <w:ilvl w:val="1"/>
          <w:numId w:val="55"/>
        </w:numPr>
        <w:spacing w:after="120" w:line="276" w:lineRule="auto"/>
        <w:ind w:left="567" w:right="-2" w:hanging="283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Pracownicy Wykonawcy mogą przebywać wyłącznie na terenie, na którym wykonywany jest przedmiot zamówienia oraz w miejscach wyznaczonych przez Zamawiającego;</w:t>
      </w:r>
    </w:p>
    <w:p w14:paraId="65E2943E" w14:textId="77777777" w:rsidR="00D14B49" w:rsidRPr="00D14B49" w:rsidRDefault="00D14B49" w:rsidP="00D14B49">
      <w:pPr>
        <w:numPr>
          <w:ilvl w:val="1"/>
          <w:numId w:val="55"/>
        </w:numPr>
        <w:spacing w:after="120" w:line="276" w:lineRule="auto"/>
        <w:ind w:left="567" w:right="-2" w:hanging="283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Wykonawca będzie realizował czynności składające się na przedmiot zamówienia w dni robocze (od poniedziałku do piątku z wyłączeniem dni świątecznych oraz dni wolnych od pracy) od godziny 08.00 do godziny 16.00 </w:t>
      </w:r>
      <w:r w:rsidRPr="00D14B49">
        <w:rPr>
          <w:rFonts w:ascii="Arial" w:eastAsia="Calibri" w:hAnsi="Arial" w:cs="Arial"/>
          <w:sz w:val="24"/>
          <w:szCs w:val="24"/>
        </w:rPr>
        <w:br/>
        <w:t>z możliwością wydłużenia czasu pracy, jeżeli ze względów technologicznych zajdzie taka potrzeba. Każdorazowe przedłużenie czasu pracy wymaga zgody Zamawiającego. Wnioski w przedmiotowej sprawie należy składać na piśmie do osób wskazanych w Zamówieniu zakupu, na terenie którego realizowany jest przedmiot zamówienia;</w:t>
      </w:r>
    </w:p>
    <w:p w14:paraId="405DEB36" w14:textId="77777777" w:rsidR="00D14B49" w:rsidRPr="00D14B49" w:rsidRDefault="00D14B49" w:rsidP="00D14B49">
      <w:pPr>
        <w:numPr>
          <w:ilvl w:val="1"/>
          <w:numId w:val="55"/>
        </w:numPr>
        <w:spacing w:after="120" w:line="276" w:lineRule="auto"/>
        <w:ind w:left="567" w:right="-2" w:hanging="283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Czynności związane z realizacją przedmiotu zamówienia mogą być wykonywane wyłącznie pod stałym nadzorem pracowników Instytutu Matematycznego PAN, na terenie którego realizowany jest przedmiot zamówienia. Za składowane na terenie Zamawiającego części i materiały Wykonawcy Zamawiający nie ponosi odpowiedzialności.</w:t>
      </w:r>
    </w:p>
    <w:p w14:paraId="6E15448A" w14:textId="77777777" w:rsidR="00D14B49" w:rsidRPr="00D14B49" w:rsidRDefault="00D14B49" w:rsidP="00D14B49">
      <w:pPr>
        <w:numPr>
          <w:ilvl w:val="0"/>
          <w:numId w:val="4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Zakres czynności obejmuje również wykonanie czynności przygotowawczych, pomocniczych, zabezpieczających i porządkowych związanych z realizacją podstawowego zakresu czynności w szczególności organizację i zabezpieczenie miejsca, w którym wykonywany jest przedmiot zamówienia.</w:t>
      </w:r>
    </w:p>
    <w:p w14:paraId="40F35EBD" w14:textId="77777777" w:rsidR="00D14B49" w:rsidRPr="00D14B49" w:rsidRDefault="00D14B49" w:rsidP="00D14B49">
      <w:pPr>
        <w:numPr>
          <w:ilvl w:val="0"/>
          <w:numId w:val="4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lastRenderedPageBreak/>
        <w:t>Wykonawca zobowiązuje się wykonywać wszystkie czynności składające się na przedmiot zamówienia w sposób nieuciążliwy dla Zamawiającego, w szczególności po wykonaniu pełnego zakresu czynności określonych w OPZ, Wykonawca pozostawi miejsce, w którym realizowany był przedmiot zamówienia w należytym stanie, tj. uporządkowane i oczyszczone.</w:t>
      </w:r>
    </w:p>
    <w:p w14:paraId="53865532" w14:textId="77777777" w:rsidR="00D14B49" w:rsidRPr="00D14B49" w:rsidRDefault="00D14B49" w:rsidP="00D14B49">
      <w:pPr>
        <w:numPr>
          <w:ilvl w:val="0"/>
          <w:numId w:val="49"/>
        </w:numPr>
        <w:tabs>
          <w:tab w:val="left" w:pos="-2694"/>
        </w:tabs>
        <w:spacing w:after="120" w:line="276" w:lineRule="auto"/>
        <w:ind w:left="284" w:right="-2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Wykonanie czynności dodatkowych lub zakupu i wymiany części nie określonych </w:t>
      </w:r>
      <w:r w:rsidRPr="00D14B49">
        <w:rPr>
          <w:rFonts w:ascii="Arial" w:eastAsia="Calibri" w:hAnsi="Arial" w:cs="Arial"/>
          <w:sz w:val="24"/>
          <w:szCs w:val="24"/>
        </w:rPr>
        <w:br/>
        <w:t>w OPZ.</w:t>
      </w:r>
    </w:p>
    <w:p w14:paraId="637F4584" w14:textId="77777777" w:rsidR="00D14B49" w:rsidRPr="00D14B49" w:rsidRDefault="00D14B49" w:rsidP="00D14B49">
      <w:pPr>
        <w:numPr>
          <w:ilvl w:val="1"/>
          <w:numId w:val="56"/>
        </w:numPr>
        <w:spacing w:after="120" w:line="276" w:lineRule="auto"/>
        <w:ind w:left="567" w:right="-2" w:hanging="283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249AB771" w14:textId="77777777" w:rsidR="00D14B49" w:rsidRPr="00D14B49" w:rsidRDefault="00D14B49" w:rsidP="00D14B49">
      <w:pPr>
        <w:numPr>
          <w:ilvl w:val="1"/>
          <w:numId w:val="56"/>
        </w:numPr>
        <w:spacing w:after="120" w:line="276" w:lineRule="auto"/>
        <w:ind w:left="567" w:right="-2" w:hanging="283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5E7C1F66" w14:textId="77777777" w:rsidR="00D14B49" w:rsidRPr="00D14B49" w:rsidRDefault="00D14B49" w:rsidP="00D14B49">
      <w:pPr>
        <w:numPr>
          <w:ilvl w:val="1"/>
          <w:numId w:val="56"/>
        </w:numPr>
        <w:spacing w:after="120" w:line="276" w:lineRule="auto"/>
        <w:ind w:left="567" w:right="-2" w:hanging="283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Wynagrodzenie za dodatkowe czynności określone w niniejszym ustępie, płatne będzie na podstawie odrębnego zamówienia udzielonego zgodnie z regulacjami obowiązującymi u Zamawiającego;</w:t>
      </w:r>
    </w:p>
    <w:p w14:paraId="5ACD727B" w14:textId="77777777" w:rsidR="00D14B49" w:rsidRPr="00D14B49" w:rsidRDefault="00D14B49" w:rsidP="00D14B49">
      <w:pPr>
        <w:numPr>
          <w:ilvl w:val="1"/>
          <w:numId w:val="56"/>
        </w:numPr>
        <w:spacing w:after="120" w:line="276" w:lineRule="auto"/>
        <w:ind w:left="567" w:right="-2" w:hanging="283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 przypadku konieczności wymiany części Wykonawca jest zobowiązany użyć części fabrycznie nowych w oryginalnych opakowaniach producenta.</w:t>
      </w:r>
    </w:p>
    <w:p w14:paraId="16ADBE24" w14:textId="77777777" w:rsidR="00D14B49" w:rsidRPr="00D14B49" w:rsidRDefault="00D14B49" w:rsidP="00D14B49">
      <w:pPr>
        <w:numPr>
          <w:ilvl w:val="0"/>
          <w:numId w:val="54"/>
        </w:numPr>
        <w:spacing w:after="120" w:line="276" w:lineRule="auto"/>
        <w:ind w:left="284" w:right="-2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Gospodarka odpadami:</w:t>
      </w:r>
    </w:p>
    <w:p w14:paraId="22641C4F" w14:textId="77777777" w:rsidR="00D14B49" w:rsidRPr="00D14B49" w:rsidRDefault="00D14B49" w:rsidP="00D14B49">
      <w:pPr>
        <w:numPr>
          <w:ilvl w:val="1"/>
          <w:numId w:val="57"/>
        </w:numPr>
        <w:spacing w:after="120" w:line="276" w:lineRule="auto"/>
        <w:ind w:left="567" w:right="-2" w:hanging="283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Wykonawca jest wytwórcą odpadów powstałych w wyniku realizacji przedmiotu zamówienia, </w:t>
      </w:r>
    </w:p>
    <w:p w14:paraId="759EC322" w14:textId="77777777" w:rsidR="00D14B49" w:rsidRPr="00D14B49" w:rsidRDefault="00D14B49" w:rsidP="00D14B49">
      <w:pPr>
        <w:numPr>
          <w:ilvl w:val="1"/>
          <w:numId w:val="57"/>
        </w:numPr>
        <w:suppressAutoHyphens/>
        <w:spacing w:after="120" w:line="276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14B49">
        <w:rPr>
          <w:rFonts w:ascii="Arial" w:eastAsia="Times New Roman" w:hAnsi="Arial" w:cs="Arial"/>
          <w:sz w:val="24"/>
          <w:szCs w:val="24"/>
          <w:lang w:eastAsia="ar-SA"/>
        </w:rPr>
        <w:t xml:space="preserve">Wykonawca jako wytwórca odpadów zobowiązany jest do postępowania </w:t>
      </w:r>
      <w:r w:rsidRPr="00D14B49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z odpadami zgodnie z obowiązującymi przepisami prawa, a w szczególności </w:t>
      </w:r>
      <w:r w:rsidRPr="00D14B49">
        <w:rPr>
          <w:rFonts w:ascii="Arial" w:eastAsia="Times New Roman" w:hAnsi="Arial" w:cs="Arial"/>
          <w:sz w:val="24"/>
          <w:szCs w:val="24"/>
          <w:lang w:eastAsia="ar-SA"/>
        </w:rPr>
        <w:br/>
        <w:t>z Ustawą z dnia 14 grudnia 2012 roku o odpadach (t.j. Dz. U z 2023 r. poz. 1587 ze zm.) i ponosi pełną odpowiedzialność za gospodarowanie wytworzonymi przez siebie odpadami;</w:t>
      </w:r>
    </w:p>
    <w:p w14:paraId="66B0F7A5" w14:textId="77777777" w:rsidR="00D14B49" w:rsidRPr="00D14B49" w:rsidRDefault="00D14B49" w:rsidP="00D14B49">
      <w:pPr>
        <w:numPr>
          <w:ilvl w:val="0"/>
          <w:numId w:val="54"/>
        </w:numPr>
        <w:spacing w:after="120" w:line="276" w:lineRule="auto"/>
        <w:ind w:left="284" w:right="-2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2E195E5E" w14:textId="77777777" w:rsidR="00D14B49" w:rsidRPr="00D14B49" w:rsidRDefault="00D14B49" w:rsidP="00D14B49">
      <w:pPr>
        <w:spacing w:after="120" w:line="276" w:lineRule="auto"/>
        <w:ind w:left="284" w:right="-2" w:hanging="54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 xml:space="preserve">Pkt 3: Warunki ustalania terminu realizacji: </w:t>
      </w:r>
    </w:p>
    <w:p w14:paraId="1E46056E" w14:textId="77777777" w:rsidR="00D14B49" w:rsidRPr="00D14B49" w:rsidRDefault="00D14B49" w:rsidP="00D14B49">
      <w:pPr>
        <w:numPr>
          <w:ilvl w:val="0"/>
          <w:numId w:val="52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7F4B1929" w14:textId="77777777" w:rsidR="00D14B49" w:rsidRPr="00D14B49" w:rsidRDefault="00D14B49" w:rsidP="00D14B49">
      <w:pPr>
        <w:numPr>
          <w:ilvl w:val="0"/>
          <w:numId w:val="52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lastRenderedPageBreak/>
        <w:t>Strony dopuszczają przekazanie zamówienia faksem a dniem „otrzymania” jest dzień wskazany na potwierdzeniu wysłania zamówienia.</w:t>
      </w:r>
    </w:p>
    <w:p w14:paraId="7F112FAE" w14:textId="77777777" w:rsidR="00D14B49" w:rsidRPr="00D14B49" w:rsidRDefault="00D14B49" w:rsidP="00D14B49">
      <w:pPr>
        <w:spacing w:after="120" w:line="276" w:lineRule="auto"/>
        <w:ind w:left="284" w:right="-2" w:hanging="54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>Pkt 4: Warunki odbioru:</w:t>
      </w:r>
    </w:p>
    <w:p w14:paraId="515F14BB" w14:textId="77777777" w:rsidR="00D14B49" w:rsidRPr="00D14B49" w:rsidRDefault="00D14B49" w:rsidP="00D14B49">
      <w:pPr>
        <w:numPr>
          <w:ilvl w:val="0"/>
          <w:numId w:val="50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Prawidłowe wykonanie (zgodne z wymaganiami Zamawiającego określonymi </w:t>
      </w:r>
      <w:r w:rsidRPr="00D14B49">
        <w:rPr>
          <w:rFonts w:ascii="Arial" w:eastAsia="Calibri" w:hAnsi="Arial" w:cs="Arial"/>
          <w:sz w:val="24"/>
          <w:szCs w:val="24"/>
        </w:rPr>
        <w:br/>
        <w:t>w OPZ) usługi zostanie potwierdzone podpisaniem przez Strony bez uwag „Protokołu odbioru częściowego/końcowego wykonania usługi”, z uwzględnieniem postanowień ppkt 2.</w:t>
      </w:r>
    </w:p>
    <w:p w14:paraId="47AB20C6" w14:textId="77777777" w:rsidR="00D14B49" w:rsidRPr="00D14B49" w:rsidRDefault="00D14B49" w:rsidP="00D14B49">
      <w:pPr>
        <w:numPr>
          <w:ilvl w:val="0"/>
          <w:numId w:val="50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0B1539C7" w14:textId="77777777" w:rsidR="00D14B49" w:rsidRPr="00D14B49" w:rsidRDefault="00D14B49" w:rsidP="00D14B49">
      <w:pPr>
        <w:spacing w:after="120" w:line="276" w:lineRule="auto"/>
        <w:ind w:left="284" w:right="-2" w:hanging="54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D14B49">
        <w:rPr>
          <w:rFonts w:ascii="Arial" w:eastAsia="Calibri" w:hAnsi="Arial" w:cs="Arial"/>
          <w:b/>
          <w:sz w:val="24"/>
          <w:szCs w:val="24"/>
          <w:u w:val="single"/>
        </w:rPr>
        <w:t>Pkt 5: Postanowienia końcowe:</w:t>
      </w:r>
    </w:p>
    <w:p w14:paraId="485645B5" w14:textId="77777777" w:rsidR="00D14B49" w:rsidRPr="00D14B49" w:rsidRDefault="00D14B49" w:rsidP="00D14B49">
      <w:pPr>
        <w:numPr>
          <w:ilvl w:val="0"/>
          <w:numId w:val="51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 sprawach nieuregulowanych niniejszym zamówieniem zastosowanie mają przepisy Kodeksu Cywilnego.</w:t>
      </w:r>
    </w:p>
    <w:p w14:paraId="30BD165C" w14:textId="77777777" w:rsidR="00D14B49" w:rsidRPr="00D14B49" w:rsidRDefault="00D14B49" w:rsidP="00D14B49">
      <w:pPr>
        <w:numPr>
          <w:ilvl w:val="0"/>
          <w:numId w:val="51"/>
        </w:numPr>
        <w:spacing w:after="12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610F8696" w14:textId="77777777" w:rsidR="00D14B49" w:rsidRPr="00D14B49" w:rsidRDefault="00D14B49" w:rsidP="00D14B49">
      <w:pPr>
        <w:numPr>
          <w:ilvl w:val="0"/>
          <w:numId w:val="51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Zamawiający ma prawo wypowiedzenia zamówienia ze skutkiem natychmiastowym, wedle swojego wyboru – w całości lub w części – w razie niewykonywania lub nienależytego wykonywania zamówienia przez Wykonawcę.</w:t>
      </w:r>
    </w:p>
    <w:p w14:paraId="2BAB070E" w14:textId="77777777" w:rsidR="00D14B49" w:rsidRPr="00D14B49" w:rsidRDefault="00D14B49" w:rsidP="00D14B49">
      <w:pPr>
        <w:numPr>
          <w:ilvl w:val="0"/>
          <w:numId w:val="51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Zamawiający ma prawo do wypowiedzenia niniejszego zamówienia ze skutkiem natychmiastowym w przypadku:</w:t>
      </w:r>
    </w:p>
    <w:p w14:paraId="5B3A6067" w14:textId="77777777" w:rsidR="00D14B49" w:rsidRPr="00D14B49" w:rsidRDefault="00D14B49" w:rsidP="00D14B49">
      <w:pPr>
        <w:numPr>
          <w:ilvl w:val="1"/>
          <w:numId w:val="51"/>
        </w:numPr>
        <w:spacing w:after="120" w:line="276" w:lineRule="auto"/>
        <w:ind w:left="567" w:right="-2" w:hanging="283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4B49">
        <w:rPr>
          <w:rFonts w:ascii="Arial" w:eastAsia="Times New Roman" w:hAnsi="Arial" w:cs="Arial"/>
          <w:sz w:val="24"/>
          <w:szCs w:val="24"/>
          <w:lang w:val="x-none" w:eastAsia="x-none"/>
        </w:rPr>
        <w:t>otwarcia likwidacji Wykonawcy;</w:t>
      </w:r>
    </w:p>
    <w:p w14:paraId="699131B9" w14:textId="77777777" w:rsidR="00D14B49" w:rsidRPr="00D14B49" w:rsidRDefault="00D14B49" w:rsidP="00D14B49">
      <w:pPr>
        <w:numPr>
          <w:ilvl w:val="1"/>
          <w:numId w:val="51"/>
        </w:numPr>
        <w:spacing w:after="120" w:line="276" w:lineRule="auto"/>
        <w:ind w:left="567" w:right="-2" w:hanging="283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4B49">
        <w:rPr>
          <w:rFonts w:ascii="Arial" w:eastAsia="Times New Roman" w:hAnsi="Arial" w:cs="Arial"/>
          <w:sz w:val="24"/>
          <w:szCs w:val="24"/>
          <w:lang w:val="x-none" w:eastAsia="x-none"/>
        </w:rPr>
        <w:t>wykreślenia Wykonawcy z właściwej ewidencji;</w:t>
      </w:r>
    </w:p>
    <w:p w14:paraId="022D6C0A" w14:textId="77777777" w:rsidR="00D14B49" w:rsidRPr="00D14B49" w:rsidRDefault="00D14B49" w:rsidP="00D14B49">
      <w:pPr>
        <w:numPr>
          <w:ilvl w:val="1"/>
          <w:numId w:val="51"/>
        </w:numPr>
        <w:spacing w:after="120" w:line="276" w:lineRule="auto"/>
        <w:ind w:left="567" w:right="-2" w:hanging="283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4B49">
        <w:rPr>
          <w:rFonts w:ascii="Arial" w:eastAsia="Times New Roman" w:hAnsi="Arial" w:cs="Arial"/>
          <w:sz w:val="24"/>
          <w:szCs w:val="24"/>
          <w:lang w:val="x-none" w:eastAsia="x-none"/>
        </w:rPr>
        <w:t>zajęcia majątku Wykonawcy w stopniu uniemożliwiającym mu wykonanie umowy.</w:t>
      </w:r>
    </w:p>
    <w:p w14:paraId="23966957" w14:textId="77777777" w:rsidR="00D14B49" w:rsidRPr="00D14B49" w:rsidRDefault="00D14B49" w:rsidP="00D14B49">
      <w:pPr>
        <w:tabs>
          <w:tab w:val="num" w:pos="-5529"/>
        </w:tabs>
        <w:spacing w:after="120" w:line="276" w:lineRule="auto"/>
        <w:ind w:left="284" w:right="-2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4B49">
        <w:rPr>
          <w:rFonts w:ascii="Arial" w:eastAsia="Times New Roman" w:hAnsi="Arial" w:cs="Arial"/>
          <w:sz w:val="24"/>
          <w:szCs w:val="24"/>
          <w:lang w:val="x-none" w:eastAsia="x-none"/>
        </w:rPr>
        <w:t>Wykonawca ma obowiązek niezwłocznie tj. w terminie 24 godzin zawiadomić Zamawiającego o zaistnieniu zdarzeń opisanych w lit. a) – c) niniejszego punktu.</w:t>
      </w:r>
    </w:p>
    <w:p w14:paraId="5C5400CE" w14:textId="77777777" w:rsidR="00D14B49" w:rsidRPr="00D14B49" w:rsidRDefault="00D14B49" w:rsidP="00D14B49">
      <w:pPr>
        <w:numPr>
          <w:ilvl w:val="0"/>
          <w:numId w:val="51"/>
        </w:numPr>
        <w:spacing w:after="120" w:line="276" w:lineRule="auto"/>
        <w:ind w:left="284" w:right="-2" w:hanging="284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4B49">
        <w:rPr>
          <w:rFonts w:ascii="Arial" w:eastAsia="Times New Roman" w:hAnsi="Arial" w:cs="Arial"/>
          <w:sz w:val="24"/>
          <w:szCs w:val="24"/>
          <w:lang w:val="x-none" w:eastAsia="x-none"/>
        </w:rPr>
        <w:t>Wypowiedzenie zamówienia nie ogranicza możliwości dochodzenia kar umownych.</w:t>
      </w:r>
    </w:p>
    <w:p w14:paraId="1DAFB348" w14:textId="77777777" w:rsidR="00D14B49" w:rsidRPr="00D14B49" w:rsidRDefault="00D14B49" w:rsidP="00D14B49">
      <w:pPr>
        <w:numPr>
          <w:ilvl w:val="0"/>
          <w:numId w:val="51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 xml:space="preserve">Zamawiający może wypowiedzieć zamówienie również w innych prawem przewidzianych przypadkach, w szczególności w przypadkach określonych w przepisach Kodeksu Cywilnego. </w:t>
      </w:r>
    </w:p>
    <w:p w14:paraId="787D9FD4" w14:textId="77777777" w:rsidR="00D14B49" w:rsidRPr="00D14B49" w:rsidRDefault="00D14B49" w:rsidP="00D14B49">
      <w:pPr>
        <w:numPr>
          <w:ilvl w:val="0"/>
          <w:numId w:val="51"/>
        </w:numPr>
        <w:spacing w:after="120" w:line="276" w:lineRule="auto"/>
        <w:ind w:left="284" w:hanging="284"/>
        <w:jc w:val="both"/>
        <w:rPr>
          <w:rFonts w:ascii="Arial" w:eastAsia="Calibri" w:hAnsi="Arial" w:cs="Arial"/>
          <w:bCs/>
          <w:sz w:val="24"/>
          <w:szCs w:val="24"/>
          <w:lang w:val="x-none"/>
        </w:rPr>
      </w:pPr>
      <w:r w:rsidRPr="00D14B49">
        <w:rPr>
          <w:rFonts w:ascii="Arial" w:eastAsia="Calibri" w:hAnsi="Arial" w:cs="Arial"/>
          <w:bCs/>
          <w:sz w:val="24"/>
          <w:szCs w:val="24"/>
          <w:lang w:val="x-none"/>
        </w:rPr>
        <w:lastRenderedPageBreak/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D14B49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14B49">
        <w:rPr>
          <w:rFonts w:ascii="Arial" w:eastAsia="Calibri" w:hAnsi="Arial" w:cs="Arial"/>
          <w:bCs/>
          <w:sz w:val="24"/>
          <w:szCs w:val="24"/>
          <w:lang w:val="x-none"/>
        </w:rPr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06697D95" w14:textId="77777777" w:rsidR="00D14B49" w:rsidRPr="00D14B49" w:rsidRDefault="00D14B49" w:rsidP="00D14B49">
      <w:pPr>
        <w:numPr>
          <w:ilvl w:val="0"/>
          <w:numId w:val="51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Wykonawca jest uprawniony do odwołania złożonej Zamawiającemu oferty w terminie 2 dni od dnia doręczenia Wykonawcy zamówienia przez Zamawiającego.</w:t>
      </w:r>
    </w:p>
    <w:p w14:paraId="18037075" w14:textId="77777777" w:rsidR="00D14B49" w:rsidRPr="00D14B49" w:rsidRDefault="00D14B49" w:rsidP="00D14B49">
      <w:pPr>
        <w:spacing w:after="120" w:line="276" w:lineRule="auto"/>
        <w:rPr>
          <w:rFonts w:ascii="Arial" w:eastAsia="Calibri" w:hAnsi="Arial" w:cs="Arial"/>
          <w:sz w:val="24"/>
          <w:szCs w:val="24"/>
        </w:rPr>
      </w:pPr>
      <w:r w:rsidRPr="00D14B49">
        <w:rPr>
          <w:rFonts w:ascii="Arial" w:eastAsia="Calibri" w:hAnsi="Arial" w:cs="Arial"/>
          <w:sz w:val="24"/>
          <w:szCs w:val="24"/>
        </w:rPr>
        <w:t>Umowa o treści określonej w złożonej przez Wykonawcę ofercie oraz doręczonym Wykonawcy przez Zamawiającego zamówieniu zostaje zawarta pomiędzy Stronami z upływem terminu wskazanego w ppkt. 8.</w:t>
      </w:r>
      <w:r w:rsidRPr="00D14B49">
        <w:rPr>
          <w:rFonts w:ascii="Arial" w:eastAsia="Calibri" w:hAnsi="Arial" w:cs="Arial"/>
          <w:sz w:val="24"/>
          <w:szCs w:val="24"/>
        </w:rPr>
        <w:br w:type="page"/>
      </w:r>
    </w:p>
    <w:p w14:paraId="56FDFC3D" w14:textId="77777777" w:rsidR="00D14B49" w:rsidRPr="00D14B49" w:rsidRDefault="00D14B49" w:rsidP="00D14B49">
      <w:pPr>
        <w:widowControl w:val="0"/>
        <w:spacing w:after="120" w:line="276" w:lineRule="auto"/>
        <w:jc w:val="right"/>
        <w:rPr>
          <w:rFonts w:ascii="Arial" w:eastAsia="Calibri" w:hAnsi="Arial" w:cs="Arial"/>
          <w:b/>
          <w:i/>
          <w:sz w:val="24"/>
          <w:szCs w:val="24"/>
        </w:rPr>
      </w:pPr>
      <w:r w:rsidRPr="00D14B49">
        <w:rPr>
          <w:rFonts w:ascii="Arial" w:eastAsia="Calibri" w:hAnsi="Arial" w:cs="Arial"/>
          <w:b/>
          <w:i/>
          <w:sz w:val="24"/>
          <w:szCs w:val="24"/>
        </w:rPr>
        <w:lastRenderedPageBreak/>
        <w:t>Załącznik nr 4 do Zamówienia</w:t>
      </w:r>
    </w:p>
    <w:p w14:paraId="68C291CA" w14:textId="77777777" w:rsidR="00D14B49" w:rsidRPr="00D14B49" w:rsidRDefault="00D14B49" w:rsidP="00D14B49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PROTOKÓŁ ODBIORU CZĘŚCIOWEGO / KOŃCOWEGO *)</w:t>
      </w:r>
    </w:p>
    <w:p w14:paraId="0B5FE63A" w14:textId="77777777" w:rsidR="00D14B49" w:rsidRPr="00D14B49" w:rsidRDefault="00D14B49" w:rsidP="00D14B49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WYKONANIA USŁUGI</w:t>
      </w:r>
    </w:p>
    <w:p w14:paraId="790FEB80" w14:textId="77777777" w:rsidR="00D14B49" w:rsidRPr="00D14B49" w:rsidRDefault="00D14B49" w:rsidP="00D14B49">
      <w:pPr>
        <w:widowControl w:val="0"/>
        <w:numPr>
          <w:ilvl w:val="0"/>
          <w:numId w:val="14"/>
        </w:numPr>
        <w:spacing w:after="12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Sporządzony dnia ……………………...……. w ………………………………………. w sprawie odbioru usługi: ………………………………………………………………. ……………………………………………………………………………………………… wykonanej wg umowy/ zamówienia*) nr: ………..………… z dnia ………………… dla ……………………………………………………………………….…………………</w:t>
      </w:r>
    </w:p>
    <w:p w14:paraId="72CA82AF" w14:textId="77777777" w:rsidR="00D14B49" w:rsidRPr="00D14B49" w:rsidRDefault="00D14B49" w:rsidP="00D14B49">
      <w:pPr>
        <w:widowControl w:val="0"/>
        <w:numPr>
          <w:ilvl w:val="0"/>
          <w:numId w:val="14"/>
        </w:numPr>
        <w:spacing w:after="120" w:line="276" w:lineRule="auto"/>
        <w:ind w:left="426" w:hanging="426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Przedstawiciele Stron upoważnieni do odbioru.</w:t>
      </w:r>
    </w:p>
    <w:p w14:paraId="5E047712" w14:textId="77777777" w:rsidR="00D14B49" w:rsidRPr="00D14B49" w:rsidRDefault="00D14B49" w:rsidP="00D14B49">
      <w:pPr>
        <w:widowControl w:val="0"/>
        <w:spacing w:after="120" w:line="276" w:lineRule="auto"/>
        <w:ind w:left="426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Po stronie Zamawiającego:</w:t>
      </w:r>
    </w:p>
    <w:p w14:paraId="6C58E559" w14:textId="77777777" w:rsidR="00D14B49" w:rsidRPr="00D14B49" w:rsidRDefault="00D14B49" w:rsidP="00D14B49">
      <w:pPr>
        <w:widowControl w:val="0"/>
        <w:numPr>
          <w:ilvl w:val="2"/>
          <w:numId w:val="15"/>
        </w:numPr>
        <w:spacing w:after="120" w:line="276" w:lineRule="auto"/>
        <w:ind w:left="567" w:hanging="425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.……………………………………………………</w:t>
      </w:r>
    </w:p>
    <w:p w14:paraId="2963722E" w14:textId="77777777" w:rsidR="00D14B49" w:rsidRPr="00D14B49" w:rsidRDefault="00D14B49" w:rsidP="00D14B49">
      <w:pPr>
        <w:widowControl w:val="0"/>
        <w:numPr>
          <w:ilvl w:val="2"/>
          <w:numId w:val="15"/>
        </w:numPr>
        <w:spacing w:after="120" w:line="276" w:lineRule="auto"/>
        <w:ind w:left="567" w:hanging="425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…………………………..………………………...</w:t>
      </w:r>
    </w:p>
    <w:p w14:paraId="67202972" w14:textId="77777777" w:rsidR="00D14B49" w:rsidRPr="00D14B49" w:rsidRDefault="00D14B49" w:rsidP="00D14B49">
      <w:pPr>
        <w:widowControl w:val="0"/>
        <w:spacing w:after="120" w:line="276" w:lineRule="auto"/>
        <w:ind w:left="426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bCs/>
          <w:sz w:val="24"/>
          <w:szCs w:val="24"/>
          <w:lang w:eastAsia="pl-PL"/>
        </w:rPr>
        <w:t>Po stronie Wykonawcy:</w:t>
      </w:r>
    </w:p>
    <w:p w14:paraId="57E2F957" w14:textId="77777777" w:rsidR="00D14B49" w:rsidRPr="00D14B49" w:rsidRDefault="00D14B49" w:rsidP="00D14B49">
      <w:pPr>
        <w:widowControl w:val="0"/>
        <w:numPr>
          <w:ilvl w:val="0"/>
          <w:numId w:val="16"/>
        </w:numPr>
        <w:spacing w:after="120" w:line="276" w:lineRule="auto"/>
        <w:ind w:left="567" w:hanging="425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</w:t>
      </w:r>
    </w:p>
    <w:p w14:paraId="39847345" w14:textId="77777777" w:rsidR="00D14B49" w:rsidRPr="00D14B49" w:rsidRDefault="00D14B49" w:rsidP="00D14B49">
      <w:pPr>
        <w:widowControl w:val="0"/>
        <w:numPr>
          <w:ilvl w:val="0"/>
          <w:numId w:val="16"/>
        </w:numPr>
        <w:spacing w:after="120" w:line="276" w:lineRule="auto"/>
        <w:ind w:left="567" w:hanging="425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</w:t>
      </w:r>
    </w:p>
    <w:p w14:paraId="2946F0CA" w14:textId="77777777" w:rsidR="00D14B49" w:rsidRPr="00D14B49" w:rsidRDefault="00D14B49" w:rsidP="00D14B49">
      <w:pPr>
        <w:widowControl w:val="0"/>
        <w:numPr>
          <w:ilvl w:val="0"/>
          <w:numId w:val="14"/>
        </w:numPr>
        <w:spacing w:after="12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bCs/>
          <w:sz w:val="24"/>
          <w:szCs w:val="24"/>
          <w:lang w:eastAsia="pl-PL"/>
        </w:rPr>
        <w:t>Ustalenia:</w:t>
      </w:r>
    </w:p>
    <w:p w14:paraId="21903D3E" w14:textId="77777777" w:rsidR="00D14B49" w:rsidRPr="00D14B49" w:rsidRDefault="00D14B49" w:rsidP="00D14B49">
      <w:pPr>
        <w:widowControl w:val="0"/>
        <w:numPr>
          <w:ilvl w:val="2"/>
          <w:numId w:val="12"/>
        </w:numPr>
        <w:spacing w:after="12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 xml:space="preserve">Zakres usługi został wykonany/nie wykonany* zgodnie z umową/zamówieniem *) w: ………………………………………………………………………………..……… …………………………………………………………………………………………..**) </w:t>
      </w:r>
    </w:p>
    <w:p w14:paraId="358A2E6B" w14:textId="77777777" w:rsidR="00D14B49" w:rsidRPr="00D14B49" w:rsidRDefault="00D14B49" w:rsidP="00D14B49">
      <w:pPr>
        <w:widowControl w:val="0"/>
        <w:numPr>
          <w:ilvl w:val="2"/>
          <w:numId w:val="12"/>
        </w:numPr>
        <w:spacing w:after="12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Zakres wykonanych prac (ilości i/ lub wartości usług wykonanych zgodnie z zapisami umowy/zamówienia): …………………………………………………...……………………………………........................................................................................................................................</w:t>
      </w:r>
    </w:p>
    <w:p w14:paraId="11238FDF" w14:textId="77777777" w:rsidR="00D14B49" w:rsidRPr="00D14B49" w:rsidRDefault="00D14B49" w:rsidP="00D14B49">
      <w:pPr>
        <w:widowControl w:val="0"/>
        <w:numPr>
          <w:ilvl w:val="2"/>
          <w:numId w:val="12"/>
        </w:numPr>
        <w:spacing w:after="12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W wykonawstwie nie stwierdzono/stwierdzono*) następujące usterki: ……………………………………………………………………………………………………………………………………………………………………………………………… które zostaną usunięte ostatecznie do dnia …………………………………………… ………………………………………………………………………………………………</w:t>
      </w:r>
    </w:p>
    <w:p w14:paraId="1C531F0D" w14:textId="77777777" w:rsidR="00D14B49" w:rsidRPr="00D14B49" w:rsidRDefault="00D14B49" w:rsidP="00D14B49">
      <w:pPr>
        <w:widowControl w:val="0"/>
        <w:numPr>
          <w:ilvl w:val="0"/>
          <w:numId w:val="13"/>
        </w:numPr>
        <w:spacing w:after="12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Okres gwarancyjny (……… miesięcy) upływa dnia ………………………….………</w:t>
      </w:r>
    </w:p>
    <w:p w14:paraId="3BDB02AD" w14:textId="77777777" w:rsidR="00D14B49" w:rsidRPr="00D14B49" w:rsidRDefault="00D14B49" w:rsidP="00D14B49">
      <w:pPr>
        <w:widowControl w:val="0"/>
        <w:numPr>
          <w:ilvl w:val="0"/>
          <w:numId w:val="13"/>
        </w:numPr>
        <w:spacing w:after="12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Umowny termin zakończenia prac został dotrzymany/przekroczony *) o ………… dni z powodu: ……………………..………………………………………</w:t>
      </w:r>
    </w:p>
    <w:p w14:paraId="5C026F3A" w14:textId="77777777" w:rsidR="00D14B49" w:rsidRPr="00D14B49" w:rsidRDefault="00D14B49" w:rsidP="00D14B49">
      <w:pPr>
        <w:widowControl w:val="0"/>
        <w:spacing w:after="12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Uwagi/ wnioski Przedstawicieli: 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</w:t>
      </w:r>
    </w:p>
    <w:p w14:paraId="6471EFBE" w14:textId="77777777" w:rsidR="00D14B49" w:rsidRPr="00D14B49" w:rsidRDefault="00D14B49" w:rsidP="00D14B49">
      <w:pPr>
        <w:widowControl w:val="0"/>
        <w:spacing w:after="48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07268A" w14:textId="77777777" w:rsidR="00D14B49" w:rsidRPr="00D14B49" w:rsidRDefault="00D14B49" w:rsidP="00D14B49">
      <w:pPr>
        <w:widowControl w:val="0"/>
        <w:spacing w:after="48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tym protokół zakończono i podpisano.</w:t>
      </w:r>
    </w:p>
    <w:p w14:paraId="675E3FCA" w14:textId="77777777" w:rsidR="00D14B49" w:rsidRPr="00D14B49" w:rsidRDefault="00D14B49" w:rsidP="00D14B49">
      <w:pPr>
        <w:widowControl w:val="0"/>
        <w:spacing w:before="240" w:after="120" w:line="276" w:lineRule="auto"/>
        <w:ind w:right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 xml:space="preserve">Przedstawiciele </w:t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</w:r>
      <w:proofErr w:type="spellStart"/>
      <w:r w:rsidRPr="00D14B49">
        <w:rPr>
          <w:rFonts w:ascii="Arial" w:eastAsia="Times New Roman" w:hAnsi="Arial" w:cs="Arial"/>
          <w:sz w:val="24"/>
          <w:szCs w:val="24"/>
          <w:lang w:eastAsia="pl-PL"/>
        </w:rPr>
        <w:t>Przedstawiciele</w:t>
      </w:r>
      <w:proofErr w:type="spellEnd"/>
    </w:p>
    <w:p w14:paraId="25C2296A" w14:textId="77777777" w:rsidR="00D14B49" w:rsidRPr="00D14B49" w:rsidRDefault="00D14B49" w:rsidP="00D14B49">
      <w:pPr>
        <w:widowControl w:val="0"/>
        <w:spacing w:after="600" w:line="276" w:lineRule="auto"/>
        <w:ind w:right="992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Zamawiającego:</w:t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14B49">
        <w:rPr>
          <w:rFonts w:ascii="Arial" w:eastAsia="Times New Roman" w:hAnsi="Arial" w:cs="Arial"/>
          <w:sz w:val="24"/>
          <w:szCs w:val="24"/>
          <w:lang w:eastAsia="pl-PL"/>
        </w:rPr>
        <w:tab/>
        <w:t>Wykonawcy:</w:t>
      </w:r>
    </w:p>
    <w:p w14:paraId="24BB89BF" w14:textId="77777777" w:rsidR="00D14B49" w:rsidRPr="00D14B49" w:rsidRDefault="00D14B49" w:rsidP="00D14B49">
      <w:pPr>
        <w:widowControl w:val="0"/>
        <w:spacing w:after="60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375CDF" wp14:editId="01F2A949">
                <wp:simplePos x="0" y="0"/>
                <wp:positionH relativeFrom="column">
                  <wp:posOffset>3541395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2A58D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">
                <v:stroke dashstyle="1 1"/>
              </v:line>
            </w:pict>
          </mc:Fallback>
        </mc:AlternateContent>
      </w:r>
      <w:r w:rsidRPr="00D14B49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5519EE" wp14:editId="3CD09315">
                <wp:simplePos x="0" y="0"/>
                <wp:positionH relativeFrom="column">
                  <wp:posOffset>552450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1DD8E" id="Łącznik prosty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">
                <v:stroke dashstyle="1 1"/>
              </v:line>
            </w:pict>
          </mc:Fallback>
        </mc:AlternateContent>
      </w:r>
    </w:p>
    <w:p w14:paraId="49A02DBE" w14:textId="77777777" w:rsidR="00D14B49" w:rsidRPr="00D14B49" w:rsidRDefault="00D14B49" w:rsidP="00D14B49">
      <w:pPr>
        <w:widowControl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A77262" wp14:editId="3ADBE6B4">
                <wp:simplePos x="0" y="0"/>
                <wp:positionH relativeFrom="column">
                  <wp:posOffset>552450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EE6AB" id="Łącznik prosty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1.55pt" to="196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">
                <v:stroke dashstyle="1 1"/>
              </v:line>
            </w:pict>
          </mc:Fallback>
        </mc:AlternateContent>
      </w:r>
      <w:r w:rsidRPr="00D14B49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2E5DB6" wp14:editId="0ACDCC30">
                <wp:simplePos x="0" y="0"/>
                <wp:positionH relativeFrom="column">
                  <wp:posOffset>3541395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DCE19" id="Łącznik prosty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1.55pt" to="43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">
                <v:stroke dashstyle="1 1"/>
              </v:line>
            </w:pict>
          </mc:Fallback>
        </mc:AlternateContent>
      </w:r>
    </w:p>
    <w:p w14:paraId="2107A532" w14:textId="77777777" w:rsidR="00D14B49" w:rsidRPr="00D14B49" w:rsidRDefault="00D14B49" w:rsidP="00D14B49">
      <w:pPr>
        <w:widowControl w:val="0"/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*) – niepotrzebne skreślić.</w:t>
      </w:r>
    </w:p>
    <w:p w14:paraId="3D593A78" w14:textId="77777777" w:rsidR="00D14B49" w:rsidRPr="00D14B49" w:rsidRDefault="00D14B49" w:rsidP="00D14B49">
      <w:pPr>
        <w:widowControl w:val="0"/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14B49">
        <w:rPr>
          <w:rFonts w:ascii="Arial" w:eastAsia="Times New Roman" w:hAnsi="Arial" w:cs="Arial"/>
          <w:sz w:val="24"/>
          <w:szCs w:val="24"/>
          <w:lang w:eastAsia="pl-PL"/>
        </w:rPr>
        <w:t>**) – wskazać termin</w:t>
      </w:r>
    </w:p>
    <w:p w14:paraId="35D2A630" w14:textId="7768FC9A" w:rsidR="00677E63" w:rsidRPr="00AE1B46" w:rsidRDefault="00677E63" w:rsidP="00AE1B46">
      <w:pPr>
        <w:widowControl w:val="0"/>
        <w:spacing w:after="120" w:line="276" w:lineRule="auto"/>
        <w:rPr>
          <w:rFonts w:ascii="Arial" w:hAnsi="Arial" w:cs="Arial"/>
          <w:sz w:val="24"/>
          <w:szCs w:val="24"/>
        </w:rPr>
      </w:pPr>
      <w:r w:rsidRPr="00AE1B46">
        <w:rPr>
          <w:rFonts w:ascii="Arial" w:hAnsi="Arial" w:cs="Arial"/>
          <w:sz w:val="24"/>
          <w:szCs w:val="24"/>
        </w:rPr>
        <w:br w:type="page"/>
      </w:r>
    </w:p>
    <w:p w14:paraId="016B5433" w14:textId="2C7F855C" w:rsidR="00677E63" w:rsidRPr="00AE1B46" w:rsidRDefault="00677E63" w:rsidP="00AE1B46">
      <w:pPr>
        <w:spacing w:after="12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i/>
          <w:sz w:val="24"/>
          <w:szCs w:val="24"/>
          <w:lang w:eastAsia="pl-PL"/>
        </w:rPr>
        <w:lastRenderedPageBreak/>
        <w:t>Załącznik nr</w:t>
      </w:r>
      <w:r w:rsidR="009F5B51" w:rsidRPr="00AE1B46">
        <w:rPr>
          <w:rFonts w:ascii="Arial" w:eastAsia="Times New Roman" w:hAnsi="Arial" w:cs="Arial"/>
          <w:b/>
          <w:i/>
          <w:sz w:val="24"/>
          <w:szCs w:val="24"/>
          <w:lang w:eastAsia="pl-PL"/>
        </w:rPr>
        <w:t>3</w:t>
      </w:r>
      <w:r w:rsidRPr="00AE1B4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do SWZ</w:t>
      </w:r>
    </w:p>
    <w:p w14:paraId="0D89DFAE" w14:textId="1979F46F" w:rsidR="00677E63" w:rsidRPr="00AE1B46" w:rsidRDefault="008B4223" w:rsidP="008B4223">
      <w:pPr>
        <w:spacing w:after="12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E1B46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76A30D47" wp14:editId="68415D85">
            <wp:extent cx="1882140" cy="981116"/>
            <wp:effectExtent l="0" t="0" r="381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6BDB2" w14:textId="613745DB" w:rsidR="00677E63" w:rsidRPr="00AE1B46" w:rsidRDefault="00677E63" w:rsidP="008B4223">
      <w:pPr>
        <w:spacing w:after="120" w:line="276" w:lineRule="auto"/>
        <w:ind w:firstLine="708"/>
        <w:rPr>
          <w:rFonts w:ascii="Arial" w:eastAsia="Times New Roman" w:hAnsi="Arial" w:cs="Arial"/>
          <w:b/>
          <w:i/>
          <w:color w:val="0070C0"/>
          <w:sz w:val="24"/>
          <w:szCs w:val="24"/>
          <w:lang w:eastAsia="pl-PL"/>
        </w:rPr>
      </w:pPr>
    </w:p>
    <w:p w14:paraId="3A33786B" w14:textId="54027910" w:rsidR="00677E63" w:rsidRPr="00AE1B46" w:rsidRDefault="00677E63" w:rsidP="008B4223">
      <w:pPr>
        <w:keepLines/>
        <w:widowControl w:val="0"/>
        <w:spacing w:before="240" w:after="120" w:line="276" w:lineRule="auto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AE1B46">
        <w:rPr>
          <w:rFonts w:ascii="Arial" w:eastAsia="Times New Roman" w:hAnsi="Arial" w:cs="Arial"/>
          <w:b/>
          <w:color w:val="000000"/>
          <w:sz w:val="24"/>
          <w:szCs w:val="24"/>
        </w:rPr>
        <w:t>OŚWIADCZENIE</w:t>
      </w:r>
      <w:r w:rsidR="008B4223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bookmarkStart w:id="5" w:name="_Hlk147753551"/>
      <w:r w:rsidRPr="00AE1B46">
        <w:rPr>
          <w:rFonts w:ascii="Arial" w:eastAsia="Calibri" w:hAnsi="Arial" w:cs="Arial"/>
          <w:b/>
          <w:sz w:val="24"/>
          <w:szCs w:val="24"/>
        </w:rPr>
        <w:t xml:space="preserve">O SPEŁNIANIU WARUNKÓW Z PKT. </w:t>
      </w:r>
      <w:r w:rsidR="00935EBE" w:rsidRPr="00AE1B46">
        <w:rPr>
          <w:rFonts w:ascii="Arial" w:eastAsia="Calibri" w:hAnsi="Arial" w:cs="Arial"/>
          <w:b/>
          <w:sz w:val="24"/>
          <w:szCs w:val="24"/>
        </w:rPr>
        <w:t>6</w:t>
      </w:r>
      <w:r w:rsidRPr="00AE1B46">
        <w:rPr>
          <w:rFonts w:ascii="Arial" w:eastAsia="Calibri" w:hAnsi="Arial" w:cs="Arial"/>
          <w:b/>
          <w:sz w:val="24"/>
          <w:szCs w:val="24"/>
        </w:rPr>
        <w:t>.1.</w:t>
      </w:r>
      <w:r w:rsidR="009F5B51" w:rsidRPr="00AE1B46">
        <w:rPr>
          <w:rFonts w:ascii="Arial" w:eastAsia="Calibri" w:hAnsi="Arial" w:cs="Arial"/>
          <w:b/>
          <w:sz w:val="24"/>
          <w:szCs w:val="24"/>
        </w:rPr>
        <w:t>4</w:t>
      </w:r>
      <w:r w:rsidRPr="00AE1B46">
        <w:rPr>
          <w:rFonts w:ascii="Arial" w:eastAsia="Calibri" w:hAnsi="Arial" w:cs="Arial"/>
          <w:b/>
          <w:sz w:val="24"/>
          <w:szCs w:val="24"/>
        </w:rPr>
        <w:t xml:space="preserve"> SWZ</w:t>
      </w:r>
    </w:p>
    <w:bookmarkEnd w:id="5"/>
    <w:p w14:paraId="639F6727" w14:textId="77777777" w:rsidR="00677E63" w:rsidRPr="00AE1B46" w:rsidRDefault="00677E63" w:rsidP="00AE1B46">
      <w:pPr>
        <w:spacing w:after="120" w:line="276" w:lineRule="auto"/>
        <w:rPr>
          <w:rFonts w:ascii="Arial" w:eastAsia="Calibri" w:hAnsi="Arial" w:cs="Arial"/>
          <w:sz w:val="24"/>
          <w:szCs w:val="24"/>
        </w:rPr>
      </w:pPr>
    </w:p>
    <w:p w14:paraId="75452B8A" w14:textId="473DE815" w:rsidR="00677E63" w:rsidRPr="00AE1B46" w:rsidRDefault="00677E63" w:rsidP="00AE1B46">
      <w:pPr>
        <w:widowControl w:val="0"/>
        <w:suppressAutoHyphens/>
        <w:spacing w:after="12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AE1B46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Nazwa i siedziba Wykonawcy ............................................................................ ......................................................................</w:t>
      </w:r>
      <w:r w:rsidR="00274F55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.....</w:t>
      </w:r>
      <w:r w:rsidRPr="00AE1B46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.................................…………………………………………...………………………………………………………………………</w:t>
      </w:r>
    </w:p>
    <w:p w14:paraId="7F001527" w14:textId="28251E27" w:rsidR="00231348" w:rsidRPr="00AE1B46" w:rsidRDefault="00677E63" w:rsidP="00274F55">
      <w:pPr>
        <w:spacing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E1B46">
        <w:rPr>
          <w:rFonts w:ascii="Arial" w:eastAsia="Calibri" w:hAnsi="Arial" w:cs="Arial"/>
          <w:sz w:val="24"/>
          <w:szCs w:val="24"/>
        </w:rPr>
        <w:t>Przystępując do postępowania w sprawie udzielenia zamówienia na:</w:t>
      </w:r>
      <w:r w:rsidRPr="00AE1B46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274F55">
        <w:rPr>
          <w:rFonts w:ascii="Arial" w:eastAsia="Calibri" w:hAnsi="Arial" w:cs="Arial"/>
          <w:b/>
          <w:bCs/>
          <w:sz w:val="24"/>
          <w:szCs w:val="24"/>
        </w:rPr>
        <w:t xml:space="preserve">świadczenie </w:t>
      </w:r>
      <w:r w:rsidR="00274F55" w:rsidRPr="00274F55">
        <w:rPr>
          <w:rFonts w:ascii="Arial" w:eastAsia="Calibri" w:hAnsi="Arial" w:cs="Arial"/>
          <w:b/>
          <w:bCs/>
          <w:sz w:val="24"/>
          <w:szCs w:val="24"/>
        </w:rPr>
        <w:t>usług polegając</w:t>
      </w:r>
      <w:r w:rsidR="00274F55">
        <w:rPr>
          <w:rFonts w:ascii="Arial" w:eastAsia="Calibri" w:hAnsi="Arial" w:cs="Arial"/>
          <w:b/>
          <w:bCs/>
          <w:sz w:val="24"/>
          <w:szCs w:val="24"/>
        </w:rPr>
        <w:t>ych</w:t>
      </w:r>
      <w:r w:rsidR="00274F55" w:rsidRPr="00274F55">
        <w:rPr>
          <w:rFonts w:ascii="Arial" w:eastAsia="Calibri" w:hAnsi="Arial" w:cs="Arial"/>
          <w:b/>
          <w:bCs/>
          <w:sz w:val="24"/>
          <w:szCs w:val="24"/>
        </w:rPr>
        <w:t xml:space="preserve"> na okresowym przeglądzie technicznym oraz czyszczeniu kotłów centralnego ogrzewania (CO) zlokalizowanych w OBK IM PAN w Będlewie ul. Parkowa 1, 62-060 Stęszew</w:t>
      </w:r>
    </w:p>
    <w:p w14:paraId="2F5D0C3C" w14:textId="011C099E" w:rsidR="00677E63" w:rsidRPr="00AE1B46" w:rsidRDefault="00677E63" w:rsidP="00AE1B46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AE1B46">
        <w:rPr>
          <w:rFonts w:ascii="Arial" w:eastAsia="Calibri" w:hAnsi="Arial" w:cs="Arial"/>
          <w:sz w:val="24"/>
          <w:szCs w:val="24"/>
        </w:rPr>
        <w:t xml:space="preserve">w imieniu reprezentowanego przeze mnie Wykonawcy oświadczam, że skieruję/skierujemy* do realizacji przedmiotu zamówienia osobę/osoby* posiadającą uprawnienia określone w pkt </w:t>
      </w:r>
      <w:r w:rsidR="00935EBE" w:rsidRPr="00AE1B46">
        <w:rPr>
          <w:rFonts w:ascii="Arial" w:eastAsia="Calibri" w:hAnsi="Arial" w:cs="Arial"/>
          <w:sz w:val="24"/>
          <w:szCs w:val="24"/>
        </w:rPr>
        <w:t>6</w:t>
      </w:r>
      <w:r w:rsidRPr="00AE1B46">
        <w:rPr>
          <w:rFonts w:ascii="Arial" w:eastAsia="Calibri" w:hAnsi="Arial" w:cs="Arial"/>
          <w:sz w:val="24"/>
          <w:szCs w:val="24"/>
        </w:rPr>
        <w:t>.1.</w:t>
      </w:r>
      <w:r w:rsidR="009F5B51" w:rsidRPr="00AE1B46">
        <w:rPr>
          <w:rFonts w:ascii="Arial" w:eastAsia="Calibri" w:hAnsi="Arial" w:cs="Arial"/>
          <w:sz w:val="24"/>
          <w:szCs w:val="24"/>
        </w:rPr>
        <w:t>4</w:t>
      </w:r>
      <w:r w:rsidRPr="00AE1B46">
        <w:rPr>
          <w:rFonts w:ascii="Arial" w:eastAsia="Calibri" w:hAnsi="Arial" w:cs="Arial"/>
          <w:sz w:val="24"/>
          <w:szCs w:val="24"/>
        </w:rPr>
        <w:t>. SWZ.</w:t>
      </w:r>
    </w:p>
    <w:p w14:paraId="1FAB240E" w14:textId="77777777" w:rsidR="00677E63" w:rsidRPr="00AE1B46" w:rsidRDefault="00677E63" w:rsidP="00AE1B46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4C66599" w14:textId="77777777" w:rsidR="00677E63" w:rsidRPr="00AE1B46" w:rsidRDefault="00677E63" w:rsidP="00AE1B46">
      <w:pPr>
        <w:spacing w:after="120" w:line="276" w:lineRule="auto"/>
        <w:ind w:hanging="142"/>
        <w:jc w:val="right"/>
        <w:rPr>
          <w:rFonts w:ascii="Arial" w:eastAsia="Times New Roman" w:hAnsi="Arial" w:cs="Arial"/>
          <w:b/>
          <w:i/>
          <w:color w:val="000000" w:themeColor="text1"/>
          <w:sz w:val="24"/>
          <w:szCs w:val="24"/>
          <w:lang w:eastAsia="pl-PL"/>
        </w:rPr>
      </w:pPr>
    </w:p>
    <w:p w14:paraId="3A346B9C" w14:textId="77777777" w:rsidR="00677E63" w:rsidRPr="00AE1B46" w:rsidRDefault="00677E63" w:rsidP="00AE1B46">
      <w:pPr>
        <w:spacing w:after="120" w:line="276" w:lineRule="auto"/>
        <w:ind w:hanging="142"/>
        <w:jc w:val="right"/>
        <w:rPr>
          <w:rFonts w:ascii="Arial" w:eastAsia="Times New Roman" w:hAnsi="Arial" w:cs="Arial"/>
          <w:b/>
          <w:i/>
          <w:color w:val="000000" w:themeColor="text1"/>
          <w:sz w:val="24"/>
          <w:szCs w:val="24"/>
          <w:lang w:eastAsia="pl-PL"/>
        </w:rPr>
      </w:pPr>
    </w:p>
    <w:p w14:paraId="08110F06" w14:textId="38B533BA" w:rsidR="00677E63" w:rsidRPr="00AE1B46" w:rsidRDefault="00677E63" w:rsidP="00AE1B46">
      <w:pPr>
        <w:spacing w:after="12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…..…………....... dnia ....................................     …………………………………………</w:t>
      </w:r>
    </w:p>
    <w:p w14:paraId="117A1A5F" w14:textId="77777777" w:rsidR="00677E63" w:rsidRPr="00274F55" w:rsidRDefault="00677E63" w:rsidP="00274F55">
      <w:pPr>
        <w:spacing w:after="120" w:line="276" w:lineRule="auto"/>
        <w:ind w:left="5103" w:right="-2"/>
        <w:jc w:val="center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274F55">
        <w:rPr>
          <w:rFonts w:ascii="Arial" w:eastAsia="Calibri" w:hAnsi="Arial" w:cs="Arial"/>
          <w:i/>
          <w:color w:val="000000" w:themeColor="text1"/>
          <w:sz w:val="20"/>
          <w:szCs w:val="20"/>
        </w:rPr>
        <w:t>podpis osoby uprawnionej do składania oświadczeń w imieniu Wykonawcy</w:t>
      </w:r>
    </w:p>
    <w:p w14:paraId="1452630A" w14:textId="77777777" w:rsidR="00677E63" w:rsidRPr="00AE1B46" w:rsidRDefault="00677E63" w:rsidP="00AE1B46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AE36C6" w14:textId="77777777" w:rsidR="00677E63" w:rsidRPr="00AE1B46" w:rsidRDefault="00677E63" w:rsidP="00AE1B46">
      <w:pPr>
        <w:spacing w:after="120" w:line="276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i/>
          <w:sz w:val="24"/>
          <w:szCs w:val="24"/>
          <w:lang w:eastAsia="pl-PL"/>
        </w:rPr>
        <w:br w:type="page"/>
      </w:r>
    </w:p>
    <w:p w14:paraId="31780FFD" w14:textId="38E498E6" w:rsidR="00677E63" w:rsidRPr="00AE1B46" w:rsidRDefault="00677E63" w:rsidP="00AE1B46">
      <w:pPr>
        <w:spacing w:after="12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i/>
          <w:sz w:val="24"/>
          <w:szCs w:val="24"/>
          <w:lang w:eastAsia="pl-PL"/>
        </w:rPr>
        <w:lastRenderedPageBreak/>
        <w:t xml:space="preserve">Załącznik nr </w:t>
      </w:r>
      <w:r w:rsidR="009F5B51" w:rsidRPr="00AE1B46">
        <w:rPr>
          <w:rFonts w:ascii="Arial" w:eastAsia="Times New Roman" w:hAnsi="Arial" w:cs="Arial"/>
          <w:b/>
          <w:i/>
          <w:sz w:val="24"/>
          <w:szCs w:val="24"/>
          <w:lang w:eastAsia="pl-PL"/>
        </w:rPr>
        <w:t>4</w:t>
      </w:r>
      <w:r w:rsidRPr="00AE1B4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do SWZ</w:t>
      </w:r>
    </w:p>
    <w:p w14:paraId="570FAC1D" w14:textId="77777777" w:rsidR="00677E63" w:rsidRPr="00AE1B46" w:rsidRDefault="00677E63" w:rsidP="00AE1B46">
      <w:pPr>
        <w:keepNext/>
        <w:spacing w:after="120" w:line="276" w:lineRule="auto"/>
        <w:jc w:val="both"/>
        <w:outlineLvl w:val="0"/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pl-PL"/>
        </w:rPr>
      </w:pPr>
      <w:r w:rsidRPr="00AE1B46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12176B99" wp14:editId="27878CDF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ABF29" w14:textId="77777777" w:rsidR="00677E63" w:rsidRPr="00AE1B46" w:rsidRDefault="00677E63" w:rsidP="00AE1B46">
      <w:pPr>
        <w:keepNext/>
        <w:spacing w:after="120" w:line="276" w:lineRule="auto"/>
        <w:jc w:val="both"/>
        <w:outlineLvl w:val="0"/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pl-PL"/>
        </w:rPr>
      </w:pPr>
    </w:p>
    <w:p w14:paraId="41944D94" w14:textId="77777777" w:rsidR="00677E63" w:rsidRPr="00AE1B46" w:rsidRDefault="00677E63" w:rsidP="00AE1B46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70FDC1" w14:textId="77777777" w:rsidR="00677E63" w:rsidRPr="00AE1B46" w:rsidRDefault="00677E63" w:rsidP="00AE1B46">
      <w:pPr>
        <w:keepNext/>
        <w:spacing w:after="120" w:line="276" w:lineRule="auto"/>
        <w:jc w:val="center"/>
        <w:outlineLvl w:val="0"/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pl-PL"/>
        </w:rPr>
      </w:pPr>
    </w:p>
    <w:p w14:paraId="16C3D0E6" w14:textId="77777777" w:rsidR="00677E63" w:rsidRPr="00AE1B46" w:rsidRDefault="00677E63" w:rsidP="00AE1B46">
      <w:pPr>
        <w:keepNext/>
        <w:spacing w:after="120" w:line="276" w:lineRule="auto"/>
        <w:jc w:val="center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OŚWIADCZENIE PODMIOTU/PODMIOTÓW WYSTĘPUJĄCEGO/YCH WSPÓLNIE </w:t>
      </w:r>
    </w:p>
    <w:p w14:paraId="7131BDBA" w14:textId="3D28991A" w:rsidR="00677E63" w:rsidRPr="00AE1B46" w:rsidRDefault="00677E63" w:rsidP="00AE1B46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b/>
          <w:sz w:val="24"/>
          <w:szCs w:val="24"/>
          <w:lang w:eastAsia="pl-PL"/>
        </w:rPr>
        <w:t>O NIEPODLEGANIU WYKLUCZENIU I SPEŁNIANIU WARUNKÓW</w:t>
      </w:r>
    </w:p>
    <w:p w14:paraId="1C486EED" w14:textId="77777777" w:rsidR="00677E63" w:rsidRPr="00AE1B46" w:rsidRDefault="00677E63" w:rsidP="00AE1B46">
      <w:pPr>
        <w:spacing w:after="120" w:line="276" w:lineRule="auto"/>
        <w:jc w:val="center"/>
        <w:rPr>
          <w:rFonts w:ascii="Arial" w:eastAsia="Times New Roman" w:hAnsi="Arial" w:cs="Arial"/>
          <w:b/>
          <w:color w:val="5B9BD5" w:themeColor="accent1"/>
          <w:sz w:val="24"/>
          <w:szCs w:val="24"/>
          <w:lang w:eastAsia="pl-PL"/>
        </w:rPr>
      </w:pPr>
    </w:p>
    <w:p w14:paraId="21D4325F" w14:textId="77777777" w:rsidR="00677E63" w:rsidRPr="00AE1B46" w:rsidRDefault="00677E63" w:rsidP="00AE1B46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49D29CC" w14:textId="77777777" w:rsidR="00677E63" w:rsidRPr="00AE1B46" w:rsidRDefault="00677E63" w:rsidP="00AE1B46">
      <w:pPr>
        <w:spacing w:after="12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08F98054" w14:textId="5881D305" w:rsidR="00677E63" w:rsidRPr="00AE1B46" w:rsidRDefault="00677E63" w:rsidP="00AE1B4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Nazwa i siedziba Wykonawcy/Wykonawców: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br/>
        <w:t>........................................................................................................……………………………………</w:t>
      </w:r>
      <w:r w:rsidR="00274F5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274F5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8764E3F" w14:textId="77777777" w:rsidR="00274F55" w:rsidRPr="00AE1B46" w:rsidRDefault="00677E63" w:rsidP="00274F55">
      <w:pPr>
        <w:spacing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Przystępując do postępowania w sprawie udzielenia zamówienia na: </w:t>
      </w:r>
      <w:r w:rsidR="00274F55">
        <w:rPr>
          <w:rFonts w:ascii="Arial" w:eastAsia="Calibri" w:hAnsi="Arial" w:cs="Arial"/>
          <w:b/>
          <w:bCs/>
          <w:sz w:val="24"/>
          <w:szCs w:val="24"/>
        </w:rPr>
        <w:t xml:space="preserve">świadczenie </w:t>
      </w:r>
      <w:r w:rsidR="00274F55" w:rsidRPr="00274F55">
        <w:rPr>
          <w:rFonts w:ascii="Arial" w:eastAsia="Calibri" w:hAnsi="Arial" w:cs="Arial"/>
          <w:b/>
          <w:bCs/>
          <w:sz w:val="24"/>
          <w:szCs w:val="24"/>
        </w:rPr>
        <w:t>usług polegając</w:t>
      </w:r>
      <w:r w:rsidR="00274F55">
        <w:rPr>
          <w:rFonts w:ascii="Arial" w:eastAsia="Calibri" w:hAnsi="Arial" w:cs="Arial"/>
          <w:b/>
          <w:bCs/>
          <w:sz w:val="24"/>
          <w:szCs w:val="24"/>
        </w:rPr>
        <w:t>ych</w:t>
      </w:r>
      <w:r w:rsidR="00274F55" w:rsidRPr="00274F55">
        <w:rPr>
          <w:rFonts w:ascii="Arial" w:eastAsia="Calibri" w:hAnsi="Arial" w:cs="Arial"/>
          <w:b/>
          <w:bCs/>
          <w:sz w:val="24"/>
          <w:szCs w:val="24"/>
        </w:rPr>
        <w:t xml:space="preserve"> na okresowym przeglądzie technicznym oraz czyszczeniu kotłów centralnego ogrzewania (CO) zlokalizowanych w OBK IM PAN w Będlewie ul. Parkowa 1, 62-060 Stęszew</w:t>
      </w:r>
    </w:p>
    <w:p w14:paraId="32D3828B" w14:textId="5AC0EE40" w:rsidR="00677E63" w:rsidRPr="00AE1B46" w:rsidRDefault="00677E63" w:rsidP="00AE1B46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w imieniu reprezentowanego/ych przeze mnie Wykonawcy/Wykonawców oświadczam, że spełniam/my wszystkie warunki określone w pkt </w:t>
      </w:r>
      <w:r w:rsidR="00935EBE" w:rsidRPr="00AE1B46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.1. SWZ oraz nie podlegam/my wykluczeniu na podstawie § 17 ust. 1 Regulaminu oraz pkt </w:t>
      </w:r>
      <w:r w:rsidR="00935EBE" w:rsidRPr="00AE1B46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 xml:space="preserve">.1.2. i </w:t>
      </w:r>
      <w:r w:rsidR="00935EBE" w:rsidRPr="00AE1B46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.1.3. SWZ.</w:t>
      </w:r>
    </w:p>
    <w:p w14:paraId="150AC5AD" w14:textId="77777777" w:rsidR="00677E63" w:rsidRPr="00AE1B46" w:rsidRDefault="00677E63" w:rsidP="00AE1B46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94E36A5" w14:textId="77777777" w:rsidR="00677E63" w:rsidRPr="00AE1B46" w:rsidRDefault="00677E63" w:rsidP="00AE1B46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41450D" w14:textId="77777777" w:rsidR="00677E63" w:rsidRPr="00AE1B46" w:rsidRDefault="00677E63" w:rsidP="00AE1B46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02E1E8" w14:textId="77777777" w:rsidR="00677E63" w:rsidRPr="00AE1B46" w:rsidRDefault="00677E63" w:rsidP="00AE1B46">
      <w:pPr>
        <w:spacing w:after="12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A1677C" w14:textId="1850642F" w:rsidR="00677E63" w:rsidRPr="00AE1B46" w:rsidRDefault="00677E63" w:rsidP="00AE1B46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B46">
        <w:rPr>
          <w:rFonts w:ascii="Arial" w:eastAsia="Times New Roman" w:hAnsi="Arial" w:cs="Arial"/>
          <w:sz w:val="24"/>
          <w:szCs w:val="24"/>
          <w:lang w:eastAsia="pl-PL"/>
        </w:rPr>
        <w:t>…..…………...... dnia ............................  …………</w:t>
      </w:r>
      <w:r w:rsidR="00274F55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AE1B4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E4E3B2D" w14:textId="40586E82" w:rsidR="00677E63" w:rsidRPr="00274F55" w:rsidRDefault="00677E63" w:rsidP="00274F55">
      <w:pPr>
        <w:tabs>
          <w:tab w:val="center" w:pos="6840"/>
        </w:tabs>
        <w:spacing w:after="120" w:line="276" w:lineRule="auto"/>
        <w:ind w:left="4395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74F55">
        <w:rPr>
          <w:rFonts w:ascii="Arial" w:eastAsia="Times New Roman" w:hAnsi="Arial" w:cs="Arial"/>
          <w:i/>
          <w:sz w:val="20"/>
          <w:szCs w:val="20"/>
          <w:lang w:eastAsia="pl-PL"/>
        </w:rPr>
        <w:t>podpis osoby uprawnionej do składania oświadczeń</w:t>
      </w:r>
      <w:r w:rsidR="00274F55" w:rsidRPr="00274F5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74F55">
        <w:rPr>
          <w:rFonts w:ascii="Arial" w:eastAsia="Times New Roman" w:hAnsi="Arial" w:cs="Arial"/>
          <w:i/>
          <w:sz w:val="20"/>
          <w:szCs w:val="20"/>
          <w:lang w:eastAsia="pl-PL"/>
        </w:rPr>
        <w:t>w imieniu Wykonawcy</w:t>
      </w:r>
    </w:p>
    <w:sectPr w:rsidR="00677E63" w:rsidRPr="00274F55" w:rsidSect="008D241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7C4D" w14:textId="77777777" w:rsidR="0006701F" w:rsidRDefault="0006701F" w:rsidP="00E32BCC">
      <w:pPr>
        <w:spacing w:after="0" w:line="240" w:lineRule="auto"/>
      </w:pPr>
      <w:r>
        <w:separator/>
      </w:r>
    </w:p>
  </w:endnote>
  <w:endnote w:type="continuationSeparator" w:id="0">
    <w:p w14:paraId="66D1F2D6" w14:textId="77777777" w:rsidR="0006701F" w:rsidRDefault="0006701F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EE"/>
    <w:family w:val="swiss"/>
    <w:pitch w:val="variable"/>
    <w:sig w:usb0="00000007" w:usb1="00000000" w:usb2="00000000" w:usb3="00000000" w:csb0="0000009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D3A8C9" w14:textId="4EA22952" w:rsidR="00A34135" w:rsidRPr="006A468A" w:rsidRDefault="00000000" w:rsidP="00A34135">
            <w:pPr>
              <w:jc w:val="center"/>
              <w:rPr>
                <w:rFonts w:ascii="Cambria" w:eastAsia="Cambria" w:hAnsi="Cambria" w:cs="Cambria"/>
                <w:color w:val="1B365D"/>
                <w:sz w:val="20"/>
                <w:szCs w:val="20"/>
              </w:rPr>
            </w:pPr>
            <w:hyperlink r:id="rId1">
              <w:r w:rsidR="00A34135" w:rsidRPr="006A468A">
                <w:rPr>
                  <w:rFonts w:ascii="Cambria" w:eastAsia="Cambria" w:hAnsi="Cambria" w:cs="Cambria"/>
                  <w:color w:val="1B365D"/>
                  <w:sz w:val="20"/>
                  <w:szCs w:val="20"/>
                </w:rPr>
                <w:t>im@impan.pl</w:t>
              </w:r>
            </w:hyperlink>
            <w:r w:rsidR="00A34135" w:rsidRPr="006A468A">
              <w:rPr>
                <w:rFonts w:ascii="Cambria" w:eastAsia="Cambria" w:hAnsi="Cambria" w:cs="Cambria"/>
                <w:color w:val="1B365D"/>
                <w:sz w:val="20"/>
                <w:szCs w:val="20"/>
              </w:rPr>
              <w:t xml:space="preserve">  |  </w:t>
            </w:r>
            <w:hyperlink r:id="rId2">
              <w:r w:rsidR="00A34135" w:rsidRPr="006A468A">
                <w:rPr>
                  <w:rFonts w:ascii="Cambria" w:eastAsia="Cambria" w:hAnsi="Cambria" w:cs="Cambria"/>
                  <w:color w:val="1B365D"/>
                  <w:sz w:val="20"/>
                  <w:szCs w:val="20"/>
                </w:rPr>
                <w:t>www.impan.pl</w:t>
              </w:r>
            </w:hyperlink>
            <w:r w:rsidR="00A34135" w:rsidRPr="006A468A">
              <w:rPr>
                <w:rFonts w:ascii="Cambria" w:eastAsia="Cambria" w:hAnsi="Cambria" w:cs="Cambria"/>
                <w:color w:val="1B365D"/>
                <w:sz w:val="20"/>
                <w:szCs w:val="20"/>
              </w:rPr>
              <w:t xml:space="preserve">  |  +48 22 522 81 00  |  ul. Śniadeckich 8, 00-656 Warszawa</w:t>
            </w:r>
          </w:p>
          <w:p w14:paraId="1E20F9EE" w14:textId="53DF0908" w:rsidR="004F41BF" w:rsidRDefault="00A34135" w:rsidP="00A34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</w:pP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instrText>PAGE</w:instrTex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t xml:space="preserve"> z </w: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instrText>NUMPAGES</w:instrTex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Pr="00EE291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Content>
      <w:p w14:paraId="5D2A4908" w14:textId="09618EF4" w:rsidR="00B16FAE" w:rsidRPr="006A468A" w:rsidRDefault="00000000" w:rsidP="00B16FAE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B16FAE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B16FAE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B16FAE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B16FAE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944C6F" w14:textId="22961616" w:rsidR="00B16FAE" w:rsidRDefault="00B16FAE" w:rsidP="00B16FAE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63043" w14:textId="77777777" w:rsidR="0006701F" w:rsidRDefault="0006701F" w:rsidP="00E32BCC">
      <w:pPr>
        <w:spacing w:after="0" w:line="240" w:lineRule="auto"/>
      </w:pPr>
      <w:r>
        <w:separator/>
      </w:r>
    </w:p>
  </w:footnote>
  <w:footnote w:type="continuationSeparator" w:id="0">
    <w:p w14:paraId="77E8C750" w14:textId="77777777" w:rsidR="0006701F" w:rsidRDefault="0006701F" w:rsidP="00E3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653FF" w14:textId="44E788EB" w:rsidR="00A14A43" w:rsidRDefault="00A14A43">
    <w:pPr>
      <w:pStyle w:val="Nagwek"/>
    </w:pPr>
    <w:r w:rsidRPr="00FF6EAF">
      <w:t>Postępowanie nr IMPAN-</w:t>
    </w:r>
    <w:r w:rsidR="00E8509E" w:rsidRPr="00FF6EAF">
      <w:t>00</w:t>
    </w:r>
    <w:r w:rsidR="00FF6EAF">
      <w:t>1535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5097" w14:textId="76F7E7F6" w:rsidR="00420C35" w:rsidRDefault="00420C35">
    <w:pPr>
      <w:pStyle w:val="Nagwek"/>
    </w:pPr>
    <w:r w:rsidRPr="00FF6EAF">
      <w:rPr>
        <w:rFonts w:ascii="Arial" w:hAnsi="Arial" w:cs="Arial"/>
        <w:noProof/>
        <w:color w:val="6477C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64816D0" wp14:editId="6141BFC0">
              <wp:simplePos x="0" y="0"/>
              <wp:positionH relativeFrom="margin">
                <wp:align>center</wp:align>
              </wp:positionH>
              <wp:positionV relativeFrom="paragraph">
                <wp:posOffset>-150211</wp:posOffset>
              </wp:positionV>
              <wp:extent cx="5300980" cy="875030"/>
              <wp:effectExtent l="0" t="0" r="1397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0980" cy="875030"/>
                        <a:chOff x="203286" y="0"/>
                        <a:chExt cx="5300714" cy="874324"/>
                      </a:xfrm>
                    </wpg:grpSpPr>
                    <pic:pic xmlns:pic="http://schemas.openxmlformats.org/drawingml/2006/picture">
                      <pic:nvPicPr>
                        <pic:cNvPr id="4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6" name="Grupa 5"/>
                      <wpg:cNvGrpSpPr/>
                      <wpg:grpSpPr>
                        <a:xfrm>
                          <a:off x="1255324" y="0"/>
                          <a:ext cx="4248676" cy="874324"/>
                          <a:chOff x="0" y="0"/>
                          <a:chExt cx="4248676" cy="874324"/>
                        </a:xfrm>
                      </wpg:grpSpPr>
                      <wps:wsp>
                        <wps:cNvPr id="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676" cy="874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8307BD" w14:textId="77777777" w:rsidR="00420C35" w:rsidRPr="006A468A" w:rsidRDefault="00420C35" w:rsidP="00420C35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4FCCADC2" w14:textId="77777777" w:rsidR="00420C35" w:rsidRPr="006A468A" w:rsidRDefault="00420C35" w:rsidP="00420C35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7A32CBFB" w14:textId="77777777" w:rsidR="00420C35" w:rsidRPr="006E50CE" w:rsidRDefault="00420C35" w:rsidP="00420C35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4" name="Łącznik prosty 7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64816D0" id="Grupa 1" o:spid="_x0000_s1026" style="position:absolute;margin-left:0;margin-top:-11.85pt;width:417.4pt;height:68.9pt;z-index:251659264;mso-position-horizontal:center;mso-position-horizontal-relative:margin;mso-width-relative:margin" coordorigin="2032" coordsize="53007,874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">
                <v:imagedata r:id="rId2" o:title=""/>
              </v:shape>
              <v:group id="Grupa 5" o:spid="_x0000_s1028" style="position:absolute;left:12553;width:42487;height:8743" coordsize="42486,8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86;height:87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" filled="f" stroked="f">
                  <v:textbox inset="0,0,0,0">
                    <w:txbxContent>
                      <w:p w14:paraId="3A8307BD" w14:textId="77777777" w:rsidR="00420C35" w:rsidRPr="006A468A" w:rsidRDefault="00420C35" w:rsidP="00420C35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4FCCADC2" w14:textId="77777777" w:rsidR="00420C35" w:rsidRPr="006A468A" w:rsidRDefault="00420C35" w:rsidP="00420C35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7A32CBFB" w14:textId="77777777" w:rsidR="00420C35" w:rsidRPr="006E50CE" w:rsidRDefault="00420C35" w:rsidP="00420C35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7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  <w:r w:rsidRPr="00FF6EAF">
      <w:t xml:space="preserve">Postępowanie nr </w:t>
    </w:r>
    <w:r w:rsidR="00271754" w:rsidRPr="00FF6EAF">
      <w:t>IMPAN-00</w:t>
    </w:r>
    <w:r w:rsidR="00FF6EAF" w:rsidRPr="00FF6EAF">
      <w:t>1535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BE8"/>
    <w:multiLevelType w:val="hybridMultilevel"/>
    <w:tmpl w:val="0CA8D2E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13C6B"/>
    <w:multiLevelType w:val="hybridMultilevel"/>
    <w:tmpl w:val="9242919A"/>
    <w:lvl w:ilvl="0" w:tplc="39CA87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DDD1CB1"/>
    <w:multiLevelType w:val="hybridMultilevel"/>
    <w:tmpl w:val="1DB88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724EE"/>
    <w:multiLevelType w:val="hybridMultilevel"/>
    <w:tmpl w:val="5C1036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EA17845"/>
    <w:multiLevelType w:val="hybridMultilevel"/>
    <w:tmpl w:val="60249AC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0FDB7238"/>
    <w:multiLevelType w:val="hybridMultilevel"/>
    <w:tmpl w:val="636A62F6"/>
    <w:lvl w:ilvl="0" w:tplc="EDF8D0D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D1BB9"/>
    <w:multiLevelType w:val="hybridMultilevel"/>
    <w:tmpl w:val="04128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FCE5E0C">
      <w:start w:val="1"/>
      <w:numFmt w:val="lowerLetter"/>
      <w:lvlText w:val="%4)"/>
      <w:lvlJc w:val="left"/>
      <w:pPr>
        <w:ind w:left="1068" w:hanging="360"/>
      </w:pPr>
      <w:rPr>
        <w:rFonts w:ascii="Arial" w:eastAsia="SimSu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15FBB"/>
    <w:multiLevelType w:val="hybridMultilevel"/>
    <w:tmpl w:val="B1A49658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F44771"/>
    <w:multiLevelType w:val="hybridMultilevel"/>
    <w:tmpl w:val="426E0A76"/>
    <w:lvl w:ilvl="0" w:tplc="AD5AF8F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20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62C5D"/>
    <w:multiLevelType w:val="hybridMultilevel"/>
    <w:tmpl w:val="5C1036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6" w15:restartNumberingAfterBreak="0">
    <w:nsid w:val="2FCE3A0F"/>
    <w:multiLevelType w:val="hybridMultilevel"/>
    <w:tmpl w:val="3B4E7680"/>
    <w:lvl w:ilvl="0" w:tplc="ACC0EE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D74F70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8" w15:restartNumberingAfterBreak="0">
    <w:nsid w:val="3575006A"/>
    <w:multiLevelType w:val="hybridMultilevel"/>
    <w:tmpl w:val="5B064AA4"/>
    <w:lvl w:ilvl="0" w:tplc="D694A85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EC065B"/>
    <w:multiLevelType w:val="hybridMultilevel"/>
    <w:tmpl w:val="E7E012A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397465B7"/>
    <w:multiLevelType w:val="multilevel"/>
    <w:tmpl w:val="9CEEF70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8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BFD0F0C"/>
    <w:multiLevelType w:val="hybridMultilevel"/>
    <w:tmpl w:val="CF12A4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B049A2">
      <w:numFmt w:val="bullet"/>
      <w:lvlText w:val="•"/>
      <w:lvlJc w:val="left"/>
      <w:pPr>
        <w:ind w:left="2670" w:hanging="690"/>
      </w:pPr>
      <w:rPr>
        <w:rFonts w:ascii="Arial" w:eastAsia="Times New Roman" w:hAnsi="Arial" w:cs="Arial" w:hint="default"/>
      </w:rPr>
    </w:lvl>
    <w:lvl w:ilvl="3" w:tplc="2828140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47802B4D"/>
    <w:multiLevelType w:val="multilevel"/>
    <w:tmpl w:val="5A7A9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8" w15:restartNumberingAfterBreak="0">
    <w:nsid w:val="4C022D56"/>
    <w:multiLevelType w:val="hybridMultilevel"/>
    <w:tmpl w:val="E6EC84F4"/>
    <w:lvl w:ilvl="0" w:tplc="FB0CB4F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EE6568"/>
    <w:multiLevelType w:val="hybridMultilevel"/>
    <w:tmpl w:val="2BD4E8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84492E"/>
    <w:multiLevelType w:val="hybridMultilevel"/>
    <w:tmpl w:val="5B064AA4"/>
    <w:lvl w:ilvl="0" w:tplc="D694A85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 w15:restartNumberingAfterBreak="0">
    <w:nsid w:val="52EE3B63"/>
    <w:multiLevelType w:val="multilevel"/>
    <w:tmpl w:val="9CEEF70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8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547837EB"/>
    <w:multiLevelType w:val="hybridMultilevel"/>
    <w:tmpl w:val="61D22DD8"/>
    <w:lvl w:ilvl="0" w:tplc="07BCF3C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42A6B5D"/>
    <w:multiLevelType w:val="hybridMultilevel"/>
    <w:tmpl w:val="1DB88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8" w15:restartNumberingAfterBreak="0">
    <w:nsid w:val="66AA43EB"/>
    <w:multiLevelType w:val="multilevel"/>
    <w:tmpl w:val="1FD810A8"/>
    <w:numStyleLink w:val="Styl1"/>
  </w:abstractNum>
  <w:abstractNum w:abstractNumId="49" w15:restartNumberingAfterBreak="0">
    <w:nsid w:val="67A148B0"/>
    <w:multiLevelType w:val="hybridMultilevel"/>
    <w:tmpl w:val="B1A49658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0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52" w15:restartNumberingAfterBreak="0">
    <w:nsid w:val="73C10AFA"/>
    <w:multiLevelType w:val="hybridMultilevel"/>
    <w:tmpl w:val="7A5CB3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3F0AAB"/>
    <w:multiLevelType w:val="hybridMultilevel"/>
    <w:tmpl w:val="998ABD7C"/>
    <w:lvl w:ilvl="0" w:tplc="E6A01D8C">
      <w:start w:val="1"/>
      <w:numFmt w:val="decimal"/>
      <w:lvlText w:val="%1."/>
      <w:lvlJc w:val="left"/>
      <w:pPr>
        <w:ind w:left="436" w:hanging="360"/>
      </w:pPr>
      <w:rPr>
        <w:rFonts w:hint="default"/>
        <w:sz w:val="24"/>
        <w:szCs w:val="24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7162EE"/>
    <w:multiLevelType w:val="hybridMultilevel"/>
    <w:tmpl w:val="426E0A76"/>
    <w:lvl w:ilvl="0" w:tplc="AD5AF8F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791267"/>
    <w:multiLevelType w:val="hybridMultilevel"/>
    <w:tmpl w:val="04128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FCE5E0C">
      <w:start w:val="1"/>
      <w:numFmt w:val="lowerLetter"/>
      <w:lvlText w:val="%4)"/>
      <w:lvlJc w:val="left"/>
      <w:pPr>
        <w:ind w:left="1068" w:hanging="360"/>
      </w:pPr>
      <w:rPr>
        <w:rFonts w:ascii="Arial" w:eastAsia="SimSu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00205D"/>
    <w:multiLevelType w:val="hybridMultilevel"/>
    <w:tmpl w:val="8320CB3E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0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1" w15:restartNumberingAfterBreak="0">
    <w:nsid w:val="7FDF5108"/>
    <w:multiLevelType w:val="hybridMultilevel"/>
    <w:tmpl w:val="9242919A"/>
    <w:lvl w:ilvl="0" w:tplc="39CA87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62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1711681633">
    <w:abstractNumId w:val="19"/>
  </w:num>
  <w:num w:numId="2" w16cid:durableId="1419788265">
    <w:abstractNumId w:val="4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4"/>
          <w:szCs w:val="24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4"/>
          <w:szCs w:val="24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 w16cid:durableId="841089717">
    <w:abstractNumId w:val="47"/>
  </w:num>
  <w:num w:numId="4" w16cid:durableId="1112674931">
    <w:abstractNumId w:val="15"/>
  </w:num>
  <w:num w:numId="5" w16cid:durableId="1580670345">
    <w:abstractNumId w:val="22"/>
  </w:num>
  <w:num w:numId="6" w16cid:durableId="941298669">
    <w:abstractNumId w:val="4"/>
  </w:num>
  <w:num w:numId="7" w16cid:durableId="2138449154">
    <w:abstractNumId w:val="34"/>
  </w:num>
  <w:num w:numId="8" w16cid:durableId="550046272">
    <w:abstractNumId w:val="11"/>
  </w:num>
  <w:num w:numId="9" w16cid:durableId="572470104">
    <w:abstractNumId w:val="1"/>
  </w:num>
  <w:num w:numId="10" w16cid:durableId="35274409">
    <w:abstractNumId w:val="25"/>
  </w:num>
  <w:num w:numId="11" w16cid:durableId="765417091">
    <w:abstractNumId w:val="51"/>
  </w:num>
  <w:num w:numId="12" w16cid:durableId="1618029001">
    <w:abstractNumId w:val="62"/>
  </w:num>
  <w:num w:numId="13" w16cid:durableId="1257521567">
    <w:abstractNumId w:val="58"/>
  </w:num>
  <w:num w:numId="14" w16cid:durableId="69235083">
    <w:abstractNumId w:val="43"/>
  </w:num>
  <w:num w:numId="15" w16cid:durableId="1271476544">
    <w:abstractNumId w:val="20"/>
  </w:num>
  <w:num w:numId="16" w16cid:durableId="2008442452">
    <w:abstractNumId w:val="12"/>
  </w:num>
  <w:num w:numId="17" w16cid:durableId="1455174024">
    <w:abstractNumId w:val="4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4"/>
          <w:szCs w:val="24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4"/>
          <w:szCs w:val="24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8" w16cid:durableId="309526535">
    <w:abstractNumId w:val="16"/>
  </w:num>
  <w:num w:numId="19" w16cid:durableId="1221289973">
    <w:abstractNumId w:val="10"/>
  </w:num>
  <w:num w:numId="20" w16cid:durableId="872500591">
    <w:abstractNumId w:val="35"/>
  </w:num>
  <w:num w:numId="21" w16cid:durableId="375397072">
    <w:abstractNumId w:val="32"/>
  </w:num>
  <w:num w:numId="22" w16cid:durableId="1600064263">
    <w:abstractNumId w:val="7"/>
  </w:num>
  <w:num w:numId="23" w16cid:durableId="1002196721">
    <w:abstractNumId w:val="13"/>
  </w:num>
  <w:num w:numId="24" w16cid:durableId="375394134">
    <w:abstractNumId w:val="8"/>
  </w:num>
  <w:num w:numId="25" w16cid:durableId="1523325693">
    <w:abstractNumId w:val="59"/>
  </w:num>
  <w:num w:numId="26" w16cid:durableId="1795367133">
    <w:abstractNumId w:val="40"/>
  </w:num>
  <w:num w:numId="27" w16cid:durableId="908923714">
    <w:abstractNumId w:val="45"/>
  </w:num>
  <w:num w:numId="28" w16cid:durableId="2002343730">
    <w:abstractNumId w:val="61"/>
  </w:num>
  <w:num w:numId="29" w16cid:durableId="593368091">
    <w:abstractNumId w:val="56"/>
  </w:num>
  <w:num w:numId="30" w16cid:durableId="928929853">
    <w:abstractNumId w:val="21"/>
  </w:num>
  <w:num w:numId="31" w16cid:durableId="1700819321">
    <w:abstractNumId w:val="49"/>
  </w:num>
  <w:num w:numId="32" w16cid:durableId="1643071667">
    <w:abstractNumId w:val="52"/>
  </w:num>
  <w:num w:numId="33" w16cid:durableId="1745645936">
    <w:abstractNumId w:val="31"/>
  </w:num>
  <w:num w:numId="34" w16cid:durableId="1518695432">
    <w:abstractNumId w:val="28"/>
  </w:num>
  <w:num w:numId="35" w16cid:durableId="908072930">
    <w:abstractNumId w:val="41"/>
  </w:num>
  <w:num w:numId="36" w16cid:durableId="1589345244">
    <w:abstractNumId w:val="0"/>
  </w:num>
  <w:num w:numId="37" w16cid:durableId="2023042750">
    <w:abstractNumId w:val="57"/>
  </w:num>
  <w:num w:numId="38" w16cid:durableId="1317566791">
    <w:abstractNumId w:val="6"/>
  </w:num>
  <w:num w:numId="39" w16cid:durableId="622154685">
    <w:abstractNumId w:val="5"/>
  </w:num>
  <w:num w:numId="40" w16cid:durableId="561209231">
    <w:abstractNumId w:val="24"/>
  </w:num>
  <w:num w:numId="41" w16cid:durableId="1585068674">
    <w:abstractNumId w:val="46"/>
  </w:num>
  <w:num w:numId="42" w16cid:durableId="902104013">
    <w:abstractNumId w:val="14"/>
  </w:num>
  <w:num w:numId="43" w16cid:durableId="768046922">
    <w:abstractNumId w:val="29"/>
  </w:num>
  <w:num w:numId="44" w16cid:durableId="694036056">
    <w:abstractNumId w:val="30"/>
  </w:num>
  <w:num w:numId="45" w16cid:durableId="1550652347">
    <w:abstractNumId w:val="50"/>
  </w:num>
  <w:num w:numId="46" w16cid:durableId="139082680">
    <w:abstractNumId w:val="53"/>
  </w:num>
  <w:num w:numId="47" w16cid:durableId="689720703">
    <w:abstractNumId w:val="17"/>
  </w:num>
  <w:num w:numId="48" w16cid:durableId="570039251">
    <w:abstractNumId w:val="60"/>
  </w:num>
  <w:num w:numId="49" w16cid:durableId="1271007662">
    <w:abstractNumId w:val="54"/>
  </w:num>
  <w:num w:numId="50" w16cid:durableId="11686941">
    <w:abstractNumId w:val="33"/>
  </w:num>
  <w:num w:numId="51" w16cid:durableId="748309893">
    <w:abstractNumId w:val="55"/>
  </w:num>
  <w:num w:numId="52" w16cid:durableId="1202206060">
    <w:abstractNumId w:val="23"/>
  </w:num>
  <w:num w:numId="53" w16cid:durableId="2143645410">
    <w:abstractNumId w:val="3"/>
  </w:num>
  <w:num w:numId="54" w16cid:durableId="1411346912">
    <w:abstractNumId w:val="36"/>
  </w:num>
  <w:num w:numId="55" w16cid:durableId="1860048214">
    <w:abstractNumId w:val="18"/>
  </w:num>
  <w:num w:numId="56" w16cid:durableId="1533037962">
    <w:abstractNumId w:val="44"/>
  </w:num>
  <w:num w:numId="57" w16cid:durableId="816074655">
    <w:abstractNumId w:val="2"/>
  </w:num>
  <w:num w:numId="58" w16cid:durableId="6191913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006942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486359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5111958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21438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5919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5883086">
    <w:abstractNumId w:val="3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458AE"/>
    <w:rsid w:val="00050953"/>
    <w:rsid w:val="000561E6"/>
    <w:rsid w:val="00065451"/>
    <w:rsid w:val="0006701F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E01D1"/>
    <w:rsid w:val="000E1FC4"/>
    <w:rsid w:val="000E2E5A"/>
    <w:rsid w:val="000F6F4F"/>
    <w:rsid w:val="000F711F"/>
    <w:rsid w:val="00111689"/>
    <w:rsid w:val="00113E7A"/>
    <w:rsid w:val="0012082D"/>
    <w:rsid w:val="00121117"/>
    <w:rsid w:val="00126A14"/>
    <w:rsid w:val="00131CBC"/>
    <w:rsid w:val="00150C39"/>
    <w:rsid w:val="00151D2C"/>
    <w:rsid w:val="00161F0A"/>
    <w:rsid w:val="001650EF"/>
    <w:rsid w:val="00171002"/>
    <w:rsid w:val="001862A1"/>
    <w:rsid w:val="00186C98"/>
    <w:rsid w:val="00191AA2"/>
    <w:rsid w:val="001B0BC3"/>
    <w:rsid w:val="001C1FE6"/>
    <w:rsid w:val="001E2130"/>
    <w:rsid w:val="001E5892"/>
    <w:rsid w:val="001F67AF"/>
    <w:rsid w:val="002076B3"/>
    <w:rsid w:val="00215541"/>
    <w:rsid w:val="0022199A"/>
    <w:rsid w:val="00222676"/>
    <w:rsid w:val="00225907"/>
    <w:rsid w:val="00226CBF"/>
    <w:rsid w:val="00231348"/>
    <w:rsid w:val="00260EDC"/>
    <w:rsid w:val="00271754"/>
    <w:rsid w:val="00273840"/>
    <w:rsid w:val="00274F55"/>
    <w:rsid w:val="00280F15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52055"/>
    <w:rsid w:val="003626B7"/>
    <w:rsid w:val="00362E49"/>
    <w:rsid w:val="00380D47"/>
    <w:rsid w:val="00384CF3"/>
    <w:rsid w:val="003878D4"/>
    <w:rsid w:val="00392D3D"/>
    <w:rsid w:val="00393C04"/>
    <w:rsid w:val="003943B4"/>
    <w:rsid w:val="003A420A"/>
    <w:rsid w:val="003A4541"/>
    <w:rsid w:val="003A7285"/>
    <w:rsid w:val="003A7F71"/>
    <w:rsid w:val="003C14A1"/>
    <w:rsid w:val="003C22C7"/>
    <w:rsid w:val="003C451C"/>
    <w:rsid w:val="003E0476"/>
    <w:rsid w:val="003F333F"/>
    <w:rsid w:val="003F37D9"/>
    <w:rsid w:val="00400DD7"/>
    <w:rsid w:val="00407BAC"/>
    <w:rsid w:val="00410373"/>
    <w:rsid w:val="004132D4"/>
    <w:rsid w:val="004147CC"/>
    <w:rsid w:val="004201C7"/>
    <w:rsid w:val="00420C35"/>
    <w:rsid w:val="00421CA7"/>
    <w:rsid w:val="00430D14"/>
    <w:rsid w:val="00434A92"/>
    <w:rsid w:val="00437C3D"/>
    <w:rsid w:val="004504BB"/>
    <w:rsid w:val="00451C08"/>
    <w:rsid w:val="00452943"/>
    <w:rsid w:val="0047064D"/>
    <w:rsid w:val="00481EC1"/>
    <w:rsid w:val="00485B93"/>
    <w:rsid w:val="004928AC"/>
    <w:rsid w:val="004A1B5B"/>
    <w:rsid w:val="004A5BB2"/>
    <w:rsid w:val="004B7BA5"/>
    <w:rsid w:val="004C2F42"/>
    <w:rsid w:val="004C43EB"/>
    <w:rsid w:val="004D1B54"/>
    <w:rsid w:val="004D5D3A"/>
    <w:rsid w:val="004F06B2"/>
    <w:rsid w:val="004F39C5"/>
    <w:rsid w:val="004F41BF"/>
    <w:rsid w:val="0050085A"/>
    <w:rsid w:val="00504A69"/>
    <w:rsid w:val="00510267"/>
    <w:rsid w:val="00514BD9"/>
    <w:rsid w:val="00523DC1"/>
    <w:rsid w:val="005240F8"/>
    <w:rsid w:val="00531F6D"/>
    <w:rsid w:val="00537F1E"/>
    <w:rsid w:val="00546A68"/>
    <w:rsid w:val="0054746B"/>
    <w:rsid w:val="0055345B"/>
    <w:rsid w:val="00553730"/>
    <w:rsid w:val="00562A26"/>
    <w:rsid w:val="00565EFE"/>
    <w:rsid w:val="005674E3"/>
    <w:rsid w:val="005718EC"/>
    <w:rsid w:val="005773BB"/>
    <w:rsid w:val="00581B9D"/>
    <w:rsid w:val="005939D0"/>
    <w:rsid w:val="005A38A4"/>
    <w:rsid w:val="005A3A7F"/>
    <w:rsid w:val="005C0C02"/>
    <w:rsid w:val="005E3B89"/>
    <w:rsid w:val="005F08BA"/>
    <w:rsid w:val="005F1C0A"/>
    <w:rsid w:val="00610293"/>
    <w:rsid w:val="00611F68"/>
    <w:rsid w:val="006155DD"/>
    <w:rsid w:val="00616DFB"/>
    <w:rsid w:val="00621EF1"/>
    <w:rsid w:val="006253CC"/>
    <w:rsid w:val="00625A33"/>
    <w:rsid w:val="006264DA"/>
    <w:rsid w:val="00633333"/>
    <w:rsid w:val="00634DEC"/>
    <w:rsid w:val="00641E70"/>
    <w:rsid w:val="00644975"/>
    <w:rsid w:val="006500B2"/>
    <w:rsid w:val="006502F9"/>
    <w:rsid w:val="006653A8"/>
    <w:rsid w:val="00666550"/>
    <w:rsid w:val="0067247A"/>
    <w:rsid w:val="00677E63"/>
    <w:rsid w:val="00682BDB"/>
    <w:rsid w:val="00684B75"/>
    <w:rsid w:val="00684EA5"/>
    <w:rsid w:val="00686599"/>
    <w:rsid w:val="0068748F"/>
    <w:rsid w:val="00693A47"/>
    <w:rsid w:val="006A0319"/>
    <w:rsid w:val="006B6B0B"/>
    <w:rsid w:val="006C2E1A"/>
    <w:rsid w:val="006C432D"/>
    <w:rsid w:val="006C4941"/>
    <w:rsid w:val="006E6C51"/>
    <w:rsid w:val="006F2F91"/>
    <w:rsid w:val="006F305B"/>
    <w:rsid w:val="007078B8"/>
    <w:rsid w:val="00712353"/>
    <w:rsid w:val="00717A28"/>
    <w:rsid w:val="0072020F"/>
    <w:rsid w:val="007301EE"/>
    <w:rsid w:val="00731D49"/>
    <w:rsid w:val="0073360A"/>
    <w:rsid w:val="007336A9"/>
    <w:rsid w:val="0073608D"/>
    <w:rsid w:val="0076369C"/>
    <w:rsid w:val="007650B3"/>
    <w:rsid w:val="0077091C"/>
    <w:rsid w:val="00773EA7"/>
    <w:rsid w:val="0077730C"/>
    <w:rsid w:val="00780BB9"/>
    <w:rsid w:val="007902DE"/>
    <w:rsid w:val="007B0EEF"/>
    <w:rsid w:val="007C2EBE"/>
    <w:rsid w:val="007F4A90"/>
    <w:rsid w:val="00801F5E"/>
    <w:rsid w:val="00813BC6"/>
    <w:rsid w:val="00814FB5"/>
    <w:rsid w:val="0082580E"/>
    <w:rsid w:val="00831E8A"/>
    <w:rsid w:val="00850482"/>
    <w:rsid w:val="00862024"/>
    <w:rsid w:val="00864A7F"/>
    <w:rsid w:val="008677FB"/>
    <w:rsid w:val="00874967"/>
    <w:rsid w:val="00883CB4"/>
    <w:rsid w:val="008A6F5A"/>
    <w:rsid w:val="008B4223"/>
    <w:rsid w:val="008C1CE7"/>
    <w:rsid w:val="008C655A"/>
    <w:rsid w:val="008D0E0C"/>
    <w:rsid w:val="008D241A"/>
    <w:rsid w:val="008F0B80"/>
    <w:rsid w:val="008F2610"/>
    <w:rsid w:val="008F6C69"/>
    <w:rsid w:val="00907B1D"/>
    <w:rsid w:val="00912A66"/>
    <w:rsid w:val="0091336D"/>
    <w:rsid w:val="009133F1"/>
    <w:rsid w:val="00925251"/>
    <w:rsid w:val="00925D9F"/>
    <w:rsid w:val="00935EBE"/>
    <w:rsid w:val="009374C5"/>
    <w:rsid w:val="00965CDA"/>
    <w:rsid w:val="00966997"/>
    <w:rsid w:val="00975EB7"/>
    <w:rsid w:val="00981F3A"/>
    <w:rsid w:val="00982DA7"/>
    <w:rsid w:val="0098739A"/>
    <w:rsid w:val="0098764C"/>
    <w:rsid w:val="009979A4"/>
    <w:rsid w:val="009B5F93"/>
    <w:rsid w:val="009D58C2"/>
    <w:rsid w:val="009E785F"/>
    <w:rsid w:val="009F518C"/>
    <w:rsid w:val="009F5B51"/>
    <w:rsid w:val="009F7DD7"/>
    <w:rsid w:val="00A034CE"/>
    <w:rsid w:val="00A136A9"/>
    <w:rsid w:val="00A14A43"/>
    <w:rsid w:val="00A22FC7"/>
    <w:rsid w:val="00A3330F"/>
    <w:rsid w:val="00A33BB9"/>
    <w:rsid w:val="00A34135"/>
    <w:rsid w:val="00A44BBF"/>
    <w:rsid w:val="00A51FDD"/>
    <w:rsid w:val="00A62D83"/>
    <w:rsid w:val="00A6415A"/>
    <w:rsid w:val="00A65E5C"/>
    <w:rsid w:val="00A728ED"/>
    <w:rsid w:val="00AB5919"/>
    <w:rsid w:val="00AC1A9C"/>
    <w:rsid w:val="00AC7C86"/>
    <w:rsid w:val="00AE1B46"/>
    <w:rsid w:val="00AF2C9C"/>
    <w:rsid w:val="00AF6F8F"/>
    <w:rsid w:val="00B02D95"/>
    <w:rsid w:val="00B03912"/>
    <w:rsid w:val="00B16FAE"/>
    <w:rsid w:val="00B21F99"/>
    <w:rsid w:val="00B321E8"/>
    <w:rsid w:val="00B4556E"/>
    <w:rsid w:val="00B470DA"/>
    <w:rsid w:val="00B51450"/>
    <w:rsid w:val="00B52F3F"/>
    <w:rsid w:val="00B53B6D"/>
    <w:rsid w:val="00B54039"/>
    <w:rsid w:val="00B64338"/>
    <w:rsid w:val="00B701DD"/>
    <w:rsid w:val="00B73CD6"/>
    <w:rsid w:val="00B80692"/>
    <w:rsid w:val="00B93DE2"/>
    <w:rsid w:val="00B9728D"/>
    <w:rsid w:val="00BB19CA"/>
    <w:rsid w:val="00BC7FF3"/>
    <w:rsid w:val="00BD293F"/>
    <w:rsid w:val="00BD608D"/>
    <w:rsid w:val="00BE6CC1"/>
    <w:rsid w:val="00BF0CA9"/>
    <w:rsid w:val="00BF3C8B"/>
    <w:rsid w:val="00C017E6"/>
    <w:rsid w:val="00C177DE"/>
    <w:rsid w:val="00C23E63"/>
    <w:rsid w:val="00C30B2A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A2846"/>
    <w:rsid w:val="00CD68F0"/>
    <w:rsid w:val="00CE2078"/>
    <w:rsid w:val="00CE5437"/>
    <w:rsid w:val="00CE54D8"/>
    <w:rsid w:val="00CF2F00"/>
    <w:rsid w:val="00CF68CE"/>
    <w:rsid w:val="00D068CC"/>
    <w:rsid w:val="00D113A5"/>
    <w:rsid w:val="00D14B49"/>
    <w:rsid w:val="00D16D6D"/>
    <w:rsid w:val="00D20466"/>
    <w:rsid w:val="00D25931"/>
    <w:rsid w:val="00D27744"/>
    <w:rsid w:val="00D511E0"/>
    <w:rsid w:val="00D52813"/>
    <w:rsid w:val="00D53424"/>
    <w:rsid w:val="00D54896"/>
    <w:rsid w:val="00D70C36"/>
    <w:rsid w:val="00D74735"/>
    <w:rsid w:val="00D7489C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20451"/>
    <w:rsid w:val="00E22D44"/>
    <w:rsid w:val="00E32285"/>
    <w:rsid w:val="00E32BCC"/>
    <w:rsid w:val="00E3322E"/>
    <w:rsid w:val="00E52828"/>
    <w:rsid w:val="00E743A7"/>
    <w:rsid w:val="00E8509E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1BAF"/>
    <w:rsid w:val="00F036A3"/>
    <w:rsid w:val="00F0433E"/>
    <w:rsid w:val="00F17B43"/>
    <w:rsid w:val="00F2235B"/>
    <w:rsid w:val="00F22B3F"/>
    <w:rsid w:val="00F721ED"/>
    <w:rsid w:val="00F73BD1"/>
    <w:rsid w:val="00F75B51"/>
    <w:rsid w:val="00F75BA7"/>
    <w:rsid w:val="00F77880"/>
    <w:rsid w:val="00F8251C"/>
    <w:rsid w:val="00FA1063"/>
    <w:rsid w:val="00FB7D55"/>
    <w:rsid w:val="00FC7E91"/>
    <w:rsid w:val="00FE1A69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Exact">
    <w:name w:val="Tekst treści (3) Exact"/>
    <w:basedOn w:val="Domylnaczcionkaakapitu"/>
    <w:rsid w:val="00E8509E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paragraph" w:customStyle="1" w:styleId="StylNagwek5Wyrwnanydorodka">
    <w:name w:val="Styl Nagłówek 5 + Wyrównany do środka"/>
    <w:basedOn w:val="Normalny"/>
    <w:rsid w:val="00E8509E"/>
    <w:pPr>
      <w:widowControl w:val="0"/>
      <w:numPr>
        <w:numId w:val="48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W-Tekstpodstawowywcity3">
    <w:name w:val="WW-Tekst podstawowy wcięty 3"/>
    <w:basedOn w:val="Normalny"/>
    <w:rsid w:val="00E8509E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pan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y@impan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faktury@imp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o@impan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7368</Words>
  <Characters>42004</Characters>
  <Application>Microsoft Office Word</Application>
  <DocSecurity>0</DocSecurity>
  <Lines>350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Aneta Konieczna</cp:lastModifiedBy>
  <cp:revision>4</cp:revision>
  <cp:lastPrinted>2025-12-02T12:27:00Z</cp:lastPrinted>
  <dcterms:created xsi:type="dcterms:W3CDTF">2025-12-01T14:18:00Z</dcterms:created>
  <dcterms:modified xsi:type="dcterms:W3CDTF">2025-12-02T12:27:00Z</dcterms:modified>
</cp:coreProperties>
</file>