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0F703" w14:textId="3C55A8BC" w:rsidR="003E2F69" w:rsidRPr="0034047E" w:rsidRDefault="00703F21" w:rsidP="003E2F69">
      <w:pPr>
        <w:contextualSpacing/>
        <w:jc w:val="center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</w:rPr>
        <w:t>WYMAGANIA TECHNICZNE I TE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  <w:u w:val="single"/>
        </w:rPr>
        <w:t xml:space="preserve">CHNOLOGICZNE </w:t>
      </w:r>
      <w:r w:rsidR="003E2F69">
        <w:rPr>
          <w:rFonts w:ascii="Arial" w:eastAsia="Calibri" w:hAnsi="Arial" w:cs="Arial"/>
          <w:b/>
          <w:bCs/>
          <w:u w:val="single"/>
        </w:rPr>
        <w:t xml:space="preserve">Zadanie nr 2: </w:t>
      </w:r>
      <w:r w:rsidR="003E2F69" w:rsidRPr="0034047E">
        <w:rPr>
          <w:rFonts w:ascii="Arial" w:hAnsi="Arial" w:cs="Arial"/>
          <w:b/>
          <w:color w:val="000000"/>
          <w:sz w:val="18"/>
          <w:szCs w:val="18"/>
        </w:rPr>
        <w:t xml:space="preserve">Mundur galowy </w:t>
      </w:r>
    </w:p>
    <w:p w14:paraId="567FCFAC" w14:textId="77777777" w:rsidR="002E4F19" w:rsidRDefault="002E4F19" w:rsidP="003E2F69">
      <w:pPr>
        <w:pStyle w:val="pkt"/>
        <w:spacing w:before="0" w:after="0" w:line="276" w:lineRule="auto"/>
        <w:ind w:left="284" w:firstLine="0"/>
        <w:rPr>
          <w:rFonts w:ascii="Arial" w:hAnsi="Arial" w:cs="Arial"/>
          <w:b/>
          <w:sz w:val="20"/>
          <w:szCs w:val="20"/>
          <w:u w:val="single"/>
        </w:rPr>
      </w:pPr>
    </w:p>
    <w:p w14:paraId="004ED580" w14:textId="77777777" w:rsidR="002E4F19" w:rsidRPr="00847516" w:rsidRDefault="00703F21" w:rsidP="003E2F69">
      <w:pPr>
        <w:pStyle w:val="pkt"/>
        <w:numPr>
          <w:ilvl w:val="0"/>
          <w:numId w:val="2"/>
        </w:numPr>
        <w:tabs>
          <w:tab w:val="left" w:pos="750"/>
        </w:tabs>
        <w:spacing w:before="0" w:after="0" w:line="360" w:lineRule="auto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t>Wykonawca musi zagwarantować dostarczenie każdej partii zamawianej odzieży zgodnie ze wzorem złożonym wraz z ofertą.</w:t>
      </w:r>
    </w:p>
    <w:p w14:paraId="6B614512" w14:textId="77777777" w:rsidR="002E4F19" w:rsidRPr="00847516" w:rsidRDefault="00703F21" w:rsidP="003E2F69">
      <w:pPr>
        <w:pStyle w:val="pkt"/>
        <w:numPr>
          <w:ilvl w:val="0"/>
          <w:numId w:val="2"/>
        </w:numPr>
        <w:tabs>
          <w:tab w:val="left" w:pos="750"/>
        </w:tabs>
        <w:spacing w:before="0" w:after="0" w:line="360" w:lineRule="auto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t xml:space="preserve">Wykonawca musi zagwarantować wykonanie wszystkich partii dostarczanej odzieży z tego samego rodzaju materiału i w jednakowym kolorze przez cały okres obowiązywania umowy (zgodnie z wzorem złożonym wraz z ofertą). </w:t>
      </w:r>
    </w:p>
    <w:p w14:paraId="0DA3BEE0" w14:textId="77777777" w:rsidR="002E4F19" w:rsidRPr="00847516" w:rsidRDefault="00703F21" w:rsidP="003E2F69">
      <w:pPr>
        <w:pStyle w:val="pkt"/>
        <w:numPr>
          <w:ilvl w:val="0"/>
          <w:numId w:val="2"/>
        </w:numPr>
        <w:tabs>
          <w:tab w:val="left" w:pos="750"/>
        </w:tabs>
        <w:spacing w:before="0" w:after="0" w:line="360" w:lineRule="auto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t>Informacje dotyczące sposobu konserwacji, prania i rozmiaru winny być zamieszczone na wszytej metce.</w:t>
      </w:r>
    </w:p>
    <w:p w14:paraId="392498E6" w14:textId="77777777" w:rsidR="002E4F19" w:rsidRPr="00847516" w:rsidRDefault="00703F21" w:rsidP="003E2F69">
      <w:pPr>
        <w:pStyle w:val="pkt"/>
        <w:numPr>
          <w:ilvl w:val="0"/>
          <w:numId w:val="2"/>
        </w:numPr>
        <w:tabs>
          <w:tab w:val="left" w:pos="750"/>
        </w:tabs>
        <w:spacing w:before="0" w:after="0" w:line="360" w:lineRule="auto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t>Wykonawca zapewnia, że odzież będąca przedmiotem zamówienia jest fabrycznie nowa, trwała, wykonana z materiałów dobrej jakości (niekurczliwych, nierozciągliwych, zachowujących trwałość barw), nieuszkodzona, łączenia materiałów wykończone starannym ściegiem.</w:t>
      </w:r>
    </w:p>
    <w:p w14:paraId="2F914FBF" w14:textId="77777777" w:rsidR="003E2F69" w:rsidRPr="00847516" w:rsidRDefault="003E2F69" w:rsidP="003E2F69">
      <w:pPr>
        <w:pStyle w:val="pkt"/>
        <w:numPr>
          <w:ilvl w:val="0"/>
          <w:numId w:val="2"/>
        </w:numPr>
        <w:tabs>
          <w:tab w:val="num" w:pos="390"/>
        </w:tabs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847516">
        <w:rPr>
          <w:rFonts w:ascii="Arial" w:hAnsi="Arial" w:cs="Arial"/>
          <w:sz w:val="20"/>
          <w:szCs w:val="20"/>
          <w:u w:val="single"/>
        </w:rPr>
        <w:t xml:space="preserve">Wymagania szczegółowe dotyczące przedmiotu zamówienia </w:t>
      </w:r>
    </w:p>
    <w:p w14:paraId="080A49CF" w14:textId="2E302DDB" w:rsidR="00092A72" w:rsidRPr="00847516" w:rsidRDefault="00092A72" w:rsidP="003E2F6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/>
        <w:jc w:val="both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t>- mundur wykonany z gabardyny mundurowej w kolorze ciemnogranatowym i następujących parametrach:</w:t>
      </w:r>
    </w:p>
    <w:p w14:paraId="0DBE459F" w14:textId="7CA32A42" w:rsidR="00092A72" w:rsidRPr="00847516" w:rsidRDefault="00092A72" w:rsidP="003E2F6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/>
        <w:jc w:val="both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t>gramatura 295  g/m</w:t>
      </w:r>
      <w:r w:rsidRPr="00847516">
        <w:rPr>
          <w:rFonts w:ascii="Arial" w:hAnsi="Arial" w:cs="Arial"/>
          <w:sz w:val="20"/>
          <w:szCs w:val="20"/>
          <w:vertAlign w:val="superscript"/>
        </w:rPr>
        <w:t>2</w:t>
      </w:r>
      <w:r w:rsidRPr="00847516">
        <w:rPr>
          <w:rFonts w:ascii="Arial" w:hAnsi="Arial" w:cs="Arial"/>
          <w:sz w:val="20"/>
          <w:szCs w:val="20"/>
        </w:rPr>
        <w:t xml:space="preserve"> +/- 20g/m</w:t>
      </w:r>
      <w:r w:rsidRPr="00847516">
        <w:rPr>
          <w:rFonts w:ascii="Arial" w:hAnsi="Arial" w:cs="Arial"/>
          <w:sz w:val="20"/>
          <w:szCs w:val="20"/>
          <w:vertAlign w:val="superscript"/>
        </w:rPr>
        <w:t>2</w:t>
      </w:r>
      <w:r w:rsidRPr="00847516">
        <w:rPr>
          <w:rFonts w:ascii="Arial" w:hAnsi="Arial" w:cs="Arial"/>
          <w:sz w:val="20"/>
          <w:szCs w:val="20"/>
        </w:rPr>
        <w:t>, tj. z przedziału 275 – 315 g/m</w:t>
      </w:r>
      <w:r w:rsidRPr="00847516">
        <w:rPr>
          <w:rFonts w:ascii="Arial" w:hAnsi="Arial" w:cs="Arial"/>
          <w:sz w:val="20"/>
          <w:szCs w:val="20"/>
          <w:vertAlign w:val="superscript"/>
        </w:rPr>
        <w:t>2</w:t>
      </w:r>
      <w:r w:rsidRPr="00847516">
        <w:rPr>
          <w:rFonts w:ascii="Arial" w:hAnsi="Arial" w:cs="Arial"/>
          <w:sz w:val="20"/>
          <w:szCs w:val="20"/>
        </w:rPr>
        <w:t xml:space="preserve">).         </w:t>
      </w:r>
    </w:p>
    <w:p w14:paraId="578199CF" w14:textId="27A57659" w:rsidR="00092A72" w:rsidRPr="00847516" w:rsidRDefault="00092A72" w:rsidP="003E2F6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/>
        <w:jc w:val="both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t>skład: wełna (minimum) 43%, uzupełniona poliestrem.</w:t>
      </w:r>
    </w:p>
    <w:p w14:paraId="0A43CD7A" w14:textId="1FA51AE9" w:rsidR="00092A72" w:rsidRPr="00847516" w:rsidRDefault="00092A72" w:rsidP="00CE3BC3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/>
        <w:jc w:val="both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t>- materiał nie może ulegać odbarwieniom pod wpływem prania, czyszczenia</w:t>
      </w:r>
      <w:r w:rsidR="003E2F69" w:rsidRPr="00847516">
        <w:rPr>
          <w:rFonts w:ascii="Arial" w:hAnsi="Arial" w:cs="Arial"/>
          <w:sz w:val="20"/>
          <w:szCs w:val="20"/>
        </w:rPr>
        <w:t xml:space="preserve"> </w:t>
      </w:r>
      <w:r w:rsidRPr="00847516">
        <w:rPr>
          <w:rFonts w:ascii="Arial" w:hAnsi="Arial" w:cs="Arial"/>
          <w:sz w:val="20"/>
          <w:szCs w:val="20"/>
        </w:rPr>
        <w:t>i warunków atmosferycznych;</w:t>
      </w:r>
    </w:p>
    <w:p w14:paraId="662E710C" w14:textId="77777777" w:rsidR="00092A72" w:rsidRPr="00847516" w:rsidRDefault="00092A72" w:rsidP="005E2232">
      <w:pPr>
        <w:pStyle w:val="Akapitzlist"/>
        <w:numPr>
          <w:ilvl w:val="0"/>
          <w:numId w:val="2"/>
        </w:numPr>
        <w:spacing w:before="120" w:after="120"/>
        <w:rPr>
          <w:rFonts w:ascii="Arial" w:hAnsi="Arial" w:cs="Arial"/>
          <w:sz w:val="20"/>
          <w:szCs w:val="20"/>
          <w:u w:val="single"/>
        </w:rPr>
      </w:pPr>
      <w:r w:rsidRPr="00847516">
        <w:rPr>
          <w:rFonts w:ascii="Arial" w:hAnsi="Arial" w:cs="Arial"/>
          <w:bCs/>
          <w:sz w:val="20"/>
          <w:szCs w:val="20"/>
          <w:u w:val="single"/>
        </w:rPr>
        <w:t>Marynarka</w:t>
      </w:r>
    </w:p>
    <w:p w14:paraId="1EB3CE40" w14:textId="2379944F" w:rsidR="00092A72" w:rsidRPr="00847516" w:rsidRDefault="00092A72" w:rsidP="003E2F6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/>
        <w:ind w:left="1830"/>
        <w:jc w:val="both"/>
        <w:rPr>
          <w:rFonts w:ascii="Arial" w:hAnsi="Arial" w:cs="Arial"/>
          <w:sz w:val="20"/>
          <w:szCs w:val="20"/>
          <w:u w:val="single"/>
        </w:rPr>
      </w:pPr>
      <w:r w:rsidRPr="00847516">
        <w:rPr>
          <w:rFonts w:ascii="Arial" w:hAnsi="Arial" w:cs="Arial"/>
          <w:sz w:val="20"/>
          <w:szCs w:val="20"/>
        </w:rPr>
        <w:t>- marynarka typu mundurowego;</w:t>
      </w:r>
    </w:p>
    <w:p w14:paraId="72FC2E82" w14:textId="6B3A0F0D" w:rsidR="00092A72" w:rsidRPr="00847516" w:rsidRDefault="00092A72" w:rsidP="003E2F6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/>
        <w:ind w:left="1830"/>
        <w:jc w:val="both"/>
        <w:rPr>
          <w:rFonts w:ascii="Arial" w:hAnsi="Arial" w:cs="Arial"/>
          <w:sz w:val="20"/>
          <w:szCs w:val="20"/>
          <w:u w:val="single"/>
        </w:rPr>
      </w:pPr>
      <w:r w:rsidRPr="00847516">
        <w:rPr>
          <w:rFonts w:ascii="Arial" w:hAnsi="Arial" w:cs="Arial"/>
          <w:sz w:val="20"/>
          <w:szCs w:val="20"/>
        </w:rPr>
        <w:t xml:space="preserve">- krój prosty, z wykładanym kołnierzem; </w:t>
      </w:r>
    </w:p>
    <w:p w14:paraId="4F913972" w14:textId="509D1312" w:rsidR="00092A72" w:rsidRPr="00847516" w:rsidRDefault="00092A72" w:rsidP="003E2F6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/>
        <w:ind w:left="1830"/>
        <w:jc w:val="both"/>
        <w:rPr>
          <w:rFonts w:ascii="Arial" w:hAnsi="Arial" w:cs="Arial"/>
          <w:sz w:val="20"/>
          <w:szCs w:val="20"/>
          <w:u w:val="single"/>
        </w:rPr>
      </w:pPr>
      <w:r w:rsidRPr="00847516">
        <w:rPr>
          <w:rFonts w:ascii="Arial" w:hAnsi="Arial" w:cs="Arial"/>
          <w:sz w:val="20"/>
          <w:szCs w:val="20"/>
        </w:rPr>
        <w:t xml:space="preserve">- zapinana na 4 duże guziki, z wizerunkiem orła, w kolorze srebrnym; </w:t>
      </w:r>
    </w:p>
    <w:p w14:paraId="1155ACF3" w14:textId="2C641B5B" w:rsidR="00092A72" w:rsidRPr="00847516" w:rsidRDefault="00092A72" w:rsidP="003E2F6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/>
        <w:ind w:left="1830"/>
        <w:jc w:val="both"/>
        <w:rPr>
          <w:rFonts w:ascii="Arial" w:hAnsi="Arial" w:cs="Arial"/>
          <w:sz w:val="20"/>
          <w:szCs w:val="20"/>
          <w:u w:val="single"/>
        </w:rPr>
      </w:pPr>
      <w:r w:rsidRPr="00847516">
        <w:rPr>
          <w:rFonts w:ascii="Arial" w:hAnsi="Arial" w:cs="Arial"/>
          <w:sz w:val="20"/>
          <w:szCs w:val="20"/>
        </w:rPr>
        <w:t xml:space="preserve">- na ramionach pagony zapinane na srebrne, małe guziki z wizerunkiem orła; </w:t>
      </w:r>
    </w:p>
    <w:p w14:paraId="75BD7C39" w14:textId="0A746F47" w:rsidR="00092A72" w:rsidRPr="00847516" w:rsidRDefault="00092A72" w:rsidP="00BA335C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/>
        <w:ind w:left="1830"/>
        <w:jc w:val="both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t>- na przodzie 2 symetryczne kieszenie piersiowe nakładane z fałdkami i patkami,</w:t>
      </w:r>
      <w:r w:rsidR="003E2F69" w:rsidRPr="00847516">
        <w:rPr>
          <w:rFonts w:ascii="Arial" w:hAnsi="Arial" w:cs="Arial"/>
          <w:sz w:val="20"/>
          <w:szCs w:val="20"/>
        </w:rPr>
        <w:t xml:space="preserve"> </w:t>
      </w:r>
      <w:r w:rsidRPr="00847516">
        <w:rPr>
          <w:rFonts w:ascii="Arial" w:hAnsi="Arial" w:cs="Arial"/>
          <w:sz w:val="20"/>
          <w:szCs w:val="20"/>
        </w:rPr>
        <w:t>zapinanymi na mały guzik;</w:t>
      </w:r>
    </w:p>
    <w:p w14:paraId="7DD72590" w14:textId="71BFA91D" w:rsidR="00092A72" w:rsidRPr="00847516" w:rsidRDefault="00092A72" w:rsidP="006F5B9C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/>
        <w:ind w:left="1830"/>
        <w:jc w:val="both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t>- na przodzie poniżej linii pasa 2 symetryczne kieszenie nakładane z fałdkami i patkami, zapinanymi na mały guzik;</w:t>
      </w:r>
    </w:p>
    <w:p w14:paraId="41C91254" w14:textId="1CAE26A9" w:rsidR="00092A72" w:rsidRPr="00847516" w:rsidRDefault="00092A72" w:rsidP="003E2F6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/>
        <w:ind w:left="1830"/>
        <w:jc w:val="both"/>
        <w:rPr>
          <w:rFonts w:ascii="Arial" w:hAnsi="Arial" w:cs="Arial"/>
          <w:sz w:val="20"/>
          <w:szCs w:val="20"/>
          <w:u w:val="single"/>
        </w:rPr>
      </w:pPr>
      <w:r w:rsidRPr="00847516">
        <w:rPr>
          <w:rFonts w:ascii="Arial" w:hAnsi="Arial" w:cs="Arial"/>
          <w:sz w:val="20"/>
          <w:szCs w:val="20"/>
        </w:rPr>
        <w:t>- w podszewce 2 kieszenie wewnętrzne, z dwoma wypustkami;</w:t>
      </w:r>
    </w:p>
    <w:p w14:paraId="59D1000C" w14:textId="4FF54BD7" w:rsidR="00092A72" w:rsidRPr="00847516" w:rsidRDefault="00092A72" w:rsidP="003E2F6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/>
        <w:ind w:left="1830"/>
        <w:jc w:val="both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t>- z tyłu szlic;</w:t>
      </w:r>
    </w:p>
    <w:p w14:paraId="41FBBCE7" w14:textId="29751722" w:rsidR="00092A72" w:rsidRPr="00847516" w:rsidRDefault="00092A72" w:rsidP="003E2F6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/>
        <w:ind w:left="1830"/>
        <w:jc w:val="both"/>
        <w:rPr>
          <w:rFonts w:ascii="Arial" w:hAnsi="Arial" w:cs="Arial"/>
          <w:sz w:val="20"/>
          <w:szCs w:val="20"/>
          <w:u w:val="single"/>
        </w:rPr>
      </w:pPr>
      <w:r w:rsidRPr="00847516">
        <w:rPr>
          <w:rFonts w:ascii="Arial" w:hAnsi="Arial" w:cs="Arial"/>
          <w:sz w:val="20"/>
          <w:szCs w:val="20"/>
        </w:rPr>
        <w:t xml:space="preserve">- rękawy proste dwuczęściowe; </w:t>
      </w:r>
    </w:p>
    <w:p w14:paraId="10BAC2AE" w14:textId="3AFDECAF" w:rsidR="005E2232" w:rsidRPr="00847516" w:rsidRDefault="00092A72" w:rsidP="005E2232">
      <w:pPr>
        <w:pStyle w:val="Akapitzlist"/>
        <w:numPr>
          <w:ilvl w:val="2"/>
          <w:numId w:val="2"/>
        </w:numPr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47516">
        <w:rPr>
          <w:rFonts w:ascii="Arial" w:hAnsi="Arial" w:cs="Arial"/>
          <w:sz w:val="20"/>
          <w:szCs w:val="20"/>
        </w:rPr>
        <w:t>- n</w:t>
      </w:r>
      <w:r w:rsidRPr="00847516">
        <w:rPr>
          <w:rFonts w:ascii="Arial" w:hAnsi="Arial" w:cs="Arial"/>
          <w:bCs/>
          <w:sz w:val="20"/>
          <w:szCs w:val="20"/>
        </w:rPr>
        <w:t>a lewym rękawie naszyte logo MPK z outlinem w kolorze białym (logo ma być wykonane w technice</w:t>
      </w:r>
      <w:r w:rsidR="003E2F69" w:rsidRPr="00847516">
        <w:rPr>
          <w:rFonts w:ascii="Arial" w:hAnsi="Arial" w:cs="Arial"/>
          <w:bCs/>
          <w:sz w:val="20"/>
          <w:szCs w:val="20"/>
        </w:rPr>
        <w:t xml:space="preserve"> </w:t>
      </w:r>
      <w:r w:rsidRPr="00847516">
        <w:rPr>
          <w:rFonts w:ascii="Arial" w:hAnsi="Arial" w:cs="Arial"/>
          <w:bCs/>
          <w:sz w:val="20"/>
          <w:szCs w:val="20"/>
        </w:rPr>
        <w:t>"tkanina + guma" tj. technice zgrzewania tkaniny z gumą, w formie przeznaczonej do naszycia na odzież;</w:t>
      </w:r>
      <w:r w:rsidR="005E2232" w:rsidRPr="00847516">
        <w:rPr>
          <w:rFonts w:ascii="Arial" w:hAnsi="Arial" w:cs="Arial"/>
          <w:bCs/>
          <w:sz w:val="20"/>
          <w:szCs w:val="20"/>
        </w:rPr>
        <w:t xml:space="preserve"> </w:t>
      </w:r>
      <w:r w:rsidRPr="00847516">
        <w:rPr>
          <w:rFonts w:ascii="Arial" w:hAnsi="Arial" w:cs="Arial"/>
          <w:bCs/>
          <w:sz w:val="20"/>
          <w:szCs w:val="20"/>
        </w:rPr>
        <w:t>tło (outline) biała tkanina;</w:t>
      </w:r>
      <w:r w:rsidR="005E2232" w:rsidRPr="00847516">
        <w:rPr>
          <w:rFonts w:ascii="Arial" w:hAnsi="Arial" w:cs="Arial"/>
          <w:bCs/>
          <w:sz w:val="20"/>
          <w:szCs w:val="20"/>
        </w:rPr>
        <w:t xml:space="preserve"> </w:t>
      </w:r>
      <w:r w:rsidR="005E2232" w:rsidRPr="00847516">
        <w:rPr>
          <w:rFonts w:ascii="Arial" w:eastAsia="Times New Roman" w:hAnsi="Arial" w:cs="Arial"/>
          <w:bCs/>
          <w:sz w:val="20"/>
          <w:szCs w:val="20"/>
          <w:lang w:eastAsia="pl-PL"/>
        </w:rPr>
        <w:t>(zdjęcie poglądowe –załącz</w:t>
      </w:r>
      <w:r w:rsidR="00847516" w:rsidRPr="00847516">
        <w:rPr>
          <w:rFonts w:ascii="Arial" w:eastAsia="Times New Roman" w:hAnsi="Arial" w:cs="Arial"/>
          <w:bCs/>
          <w:sz w:val="20"/>
          <w:szCs w:val="20"/>
          <w:lang w:eastAsia="pl-PL"/>
        </w:rPr>
        <w:t>nik nr 7.2</w:t>
      </w:r>
      <w:r w:rsidR="005E2232" w:rsidRPr="0084751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SIWZ).</w:t>
      </w:r>
    </w:p>
    <w:p w14:paraId="3EE46C37" w14:textId="08C60A7B" w:rsidR="00092A72" w:rsidRPr="00847516" w:rsidRDefault="00092A72" w:rsidP="003E2F6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/>
        <w:ind w:left="1830"/>
        <w:jc w:val="both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t>- na rękawach przyszyty duży guzik;</w:t>
      </w:r>
    </w:p>
    <w:p w14:paraId="099FE22A" w14:textId="35B5A78D" w:rsidR="005E2232" w:rsidRPr="00847516" w:rsidRDefault="00092A72" w:rsidP="005E2232">
      <w:pPr>
        <w:pStyle w:val="Akapitzlist"/>
        <w:numPr>
          <w:ilvl w:val="2"/>
          <w:numId w:val="2"/>
        </w:numPr>
        <w:rPr>
          <w:rFonts w:ascii="Arial" w:eastAsia="Times New Roman" w:hAnsi="Arial" w:cs="Arial"/>
          <w:sz w:val="20"/>
          <w:szCs w:val="20"/>
          <w:lang w:eastAsia="pl-PL"/>
        </w:rPr>
      </w:pPr>
      <w:r w:rsidRPr="00847516">
        <w:rPr>
          <w:rFonts w:ascii="Arial" w:hAnsi="Arial" w:cs="Arial"/>
          <w:sz w:val="20"/>
          <w:szCs w:val="20"/>
        </w:rPr>
        <w:t>- na patce prawej, górnej kieszeni naszywka z materiału w kolorze niebieskim,</w:t>
      </w:r>
      <w:r w:rsidR="003E2F69" w:rsidRPr="00847516">
        <w:rPr>
          <w:rFonts w:ascii="Arial" w:hAnsi="Arial" w:cs="Arial"/>
          <w:sz w:val="20"/>
          <w:szCs w:val="20"/>
        </w:rPr>
        <w:t xml:space="preserve"> </w:t>
      </w:r>
      <w:r w:rsidRPr="00847516">
        <w:rPr>
          <w:rFonts w:ascii="Arial" w:hAnsi="Arial" w:cs="Arial"/>
          <w:sz w:val="20"/>
          <w:szCs w:val="20"/>
        </w:rPr>
        <w:t>wymiarach szer. 11 cm x wys. 3 cm z nadrukowanym napisem w kolorze białym:</w:t>
      </w:r>
      <w:r w:rsidR="003E2F69" w:rsidRPr="00847516">
        <w:rPr>
          <w:rFonts w:ascii="Arial" w:hAnsi="Arial" w:cs="Arial"/>
          <w:sz w:val="20"/>
          <w:szCs w:val="20"/>
        </w:rPr>
        <w:t xml:space="preserve"> </w:t>
      </w:r>
      <w:r w:rsidRPr="00847516">
        <w:rPr>
          <w:rFonts w:ascii="Arial" w:hAnsi="Arial" w:cs="Arial"/>
          <w:sz w:val="20"/>
          <w:szCs w:val="20"/>
        </w:rPr>
        <w:t xml:space="preserve">„INSPEKTOR RUCHU MPK S.A. w Krakowie”.  </w:t>
      </w:r>
      <w:r w:rsidR="005E2232" w:rsidRPr="00847516">
        <w:rPr>
          <w:rFonts w:ascii="Arial" w:eastAsia="Times New Roman" w:hAnsi="Arial" w:cs="Arial"/>
          <w:sz w:val="20"/>
          <w:szCs w:val="20"/>
          <w:lang w:eastAsia="pl-PL"/>
        </w:rPr>
        <w:t>(zdjęcie poglądowe –załącznik nr 7.</w:t>
      </w:r>
      <w:r w:rsidR="00847516" w:rsidRPr="00847516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5E2232" w:rsidRPr="00847516">
        <w:rPr>
          <w:rFonts w:ascii="Arial" w:eastAsia="Times New Roman" w:hAnsi="Arial" w:cs="Arial"/>
          <w:sz w:val="20"/>
          <w:szCs w:val="20"/>
          <w:lang w:eastAsia="pl-PL"/>
        </w:rPr>
        <w:t xml:space="preserve"> do SIWZ)</w:t>
      </w:r>
    </w:p>
    <w:p w14:paraId="2846F98F" w14:textId="75521930" w:rsidR="00092A72" w:rsidRPr="00847516" w:rsidRDefault="00092A72" w:rsidP="00F30E0B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/>
        <w:ind w:left="1830"/>
        <w:jc w:val="both"/>
        <w:rPr>
          <w:rFonts w:ascii="Arial" w:hAnsi="Arial" w:cs="Arial"/>
          <w:sz w:val="20"/>
          <w:szCs w:val="20"/>
          <w:u w:val="single"/>
        </w:rPr>
      </w:pPr>
      <w:r w:rsidRPr="00847516">
        <w:rPr>
          <w:rFonts w:ascii="Arial" w:hAnsi="Arial" w:cs="Arial"/>
          <w:sz w:val="20"/>
          <w:szCs w:val="20"/>
        </w:rPr>
        <w:t>- marynarka podszyta podszewką stylonową w kolorze dopasowanym do tkaniny wierzchniej;</w:t>
      </w:r>
    </w:p>
    <w:p w14:paraId="45E0AF4D" w14:textId="5DF15D9A" w:rsidR="00092A72" w:rsidRPr="00847516" w:rsidRDefault="00092A72" w:rsidP="003E2F6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/>
        <w:ind w:left="1830"/>
        <w:jc w:val="both"/>
        <w:rPr>
          <w:rFonts w:ascii="Arial" w:hAnsi="Arial" w:cs="Arial"/>
          <w:sz w:val="20"/>
          <w:szCs w:val="20"/>
          <w:u w:val="single"/>
        </w:rPr>
      </w:pPr>
      <w:r w:rsidRPr="00847516">
        <w:rPr>
          <w:rFonts w:ascii="Arial" w:hAnsi="Arial" w:cs="Arial"/>
          <w:sz w:val="20"/>
          <w:szCs w:val="20"/>
        </w:rPr>
        <w:t>- brzegi klap, patek i kieszeni podwójnie stębnowane;</w:t>
      </w:r>
    </w:p>
    <w:p w14:paraId="57B1FA55" w14:textId="69F490CA" w:rsidR="00092A72" w:rsidRPr="00847516" w:rsidRDefault="00092A72" w:rsidP="003E2F6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/>
        <w:ind w:left="1830"/>
        <w:jc w:val="both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t>- marynarka musi posiadać oznaczenie rozmiaru oraz warunki prania;</w:t>
      </w:r>
    </w:p>
    <w:p w14:paraId="61DD7527" w14:textId="7B327121" w:rsidR="00092A72" w:rsidRPr="00847516" w:rsidRDefault="00092A72" w:rsidP="003E2F69">
      <w:pPr>
        <w:pStyle w:val="pkt"/>
        <w:numPr>
          <w:ilvl w:val="2"/>
          <w:numId w:val="2"/>
        </w:numPr>
        <w:spacing w:before="0" w:after="0"/>
        <w:ind w:left="1830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t>- rozmiary: według indywidualnych zamówień.</w:t>
      </w:r>
    </w:p>
    <w:p w14:paraId="07E4570D" w14:textId="77777777" w:rsidR="00092A72" w:rsidRPr="00847516" w:rsidRDefault="00092A72" w:rsidP="003E2F69">
      <w:pPr>
        <w:pStyle w:val="pkt"/>
        <w:spacing w:before="0" w:after="0"/>
        <w:ind w:left="390" w:firstLine="0"/>
        <w:rPr>
          <w:rFonts w:ascii="Arial" w:hAnsi="Arial" w:cs="Arial"/>
          <w:sz w:val="20"/>
          <w:szCs w:val="20"/>
        </w:rPr>
      </w:pPr>
    </w:p>
    <w:p w14:paraId="5DEC4731" w14:textId="77777777" w:rsidR="00092A72" w:rsidRPr="00847516" w:rsidRDefault="00092A72" w:rsidP="003E2F69">
      <w:pPr>
        <w:pStyle w:val="pkt"/>
        <w:numPr>
          <w:ilvl w:val="0"/>
          <w:numId w:val="2"/>
        </w:numPr>
        <w:spacing w:before="0" w:after="0"/>
        <w:rPr>
          <w:rFonts w:ascii="Arial" w:hAnsi="Arial" w:cs="Arial"/>
          <w:sz w:val="20"/>
          <w:szCs w:val="20"/>
          <w:u w:val="single"/>
        </w:rPr>
      </w:pPr>
      <w:r w:rsidRPr="00847516">
        <w:rPr>
          <w:rFonts w:ascii="Arial" w:hAnsi="Arial" w:cs="Arial"/>
          <w:bCs/>
          <w:sz w:val="20"/>
          <w:szCs w:val="20"/>
          <w:u w:val="single"/>
          <w:lang w:eastAsia="en-US"/>
        </w:rPr>
        <w:t>Spodnie:</w:t>
      </w:r>
    </w:p>
    <w:p w14:paraId="4C7408DA" w14:textId="592AECE8" w:rsidR="00092A72" w:rsidRPr="00847516" w:rsidRDefault="00092A72" w:rsidP="003E2F6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/>
        <w:jc w:val="both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t>- spodnie klasyczne z kantką;</w:t>
      </w:r>
    </w:p>
    <w:p w14:paraId="1A847C2C" w14:textId="6971E140" w:rsidR="00092A72" w:rsidRPr="00847516" w:rsidRDefault="00092A72" w:rsidP="003E2F6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/>
        <w:jc w:val="both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t xml:space="preserve">- pasek z siedmioma podtrzymywaczami (szlufkami); </w:t>
      </w:r>
    </w:p>
    <w:p w14:paraId="679C69D1" w14:textId="0769AF42" w:rsidR="00092A72" w:rsidRPr="00847516" w:rsidRDefault="00092A72" w:rsidP="003E2F6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/>
        <w:jc w:val="both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t>- zapięcie paska na guzik i haftkę;</w:t>
      </w:r>
    </w:p>
    <w:p w14:paraId="3494ADBC" w14:textId="0D7017F9" w:rsidR="00092A72" w:rsidRPr="00847516" w:rsidRDefault="00092A72" w:rsidP="00314DE9">
      <w:pPr>
        <w:pStyle w:val="pkt"/>
        <w:numPr>
          <w:ilvl w:val="2"/>
          <w:numId w:val="2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lastRenderedPageBreak/>
        <w:t>- pas w spodniach od wewnętrznej strony ma być obszyty taśmą z gumą,</w:t>
      </w:r>
      <w:r w:rsidR="003E2F69" w:rsidRPr="00847516">
        <w:rPr>
          <w:rFonts w:ascii="Arial" w:hAnsi="Arial" w:cs="Arial"/>
          <w:sz w:val="20"/>
          <w:szCs w:val="20"/>
        </w:rPr>
        <w:t xml:space="preserve"> </w:t>
      </w:r>
      <w:r w:rsidRPr="00847516">
        <w:rPr>
          <w:rFonts w:ascii="Arial" w:hAnsi="Arial" w:cs="Arial"/>
          <w:sz w:val="20"/>
          <w:szCs w:val="20"/>
        </w:rPr>
        <w:t>zapobiegającą wysuwaniu się koszuli ze spodni;</w:t>
      </w:r>
    </w:p>
    <w:p w14:paraId="46D9E2BB" w14:textId="24658716" w:rsidR="00092A72" w:rsidRPr="00847516" w:rsidRDefault="00092A72" w:rsidP="003E2F69">
      <w:pPr>
        <w:pStyle w:val="pkt"/>
        <w:numPr>
          <w:ilvl w:val="2"/>
          <w:numId w:val="2"/>
        </w:numPr>
        <w:spacing w:before="0" w:after="0" w:line="276" w:lineRule="auto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t>- krawędzie dołu nogawek podszyte tasiemką zabezpieczającą;</w:t>
      </w:r>
    </w:p>
    <w:p w14:paraId="2FDC0D2E" w14:textId="65FC21C5" w:rsidR="00092A72" w:rsidRPr="00847516" w:rsidRDefault="00092A72" w:rsidP="003E2F6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847516">
        <w:rPr>
          <w:rFonts w:ascii="Arial" w:hAnsi="Arial" w:cs="Arial"/>
          <w:sz w:val="20"/>
          <w:szCs w:val="20"/>
        </w:rPr>
        <w:t>- w karczkach biodrowych skośne, przestębnowane kieszenie;</w:t>
      </w:r>
    </w:p>
    <w:p w14:paraId="27F2711C" w14:textId="0084BDBF" w:rsidR="00092A72" w:rsidRPr="00847516" w:rsidRDefault="00092A72" w:rsidP="003E2F6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/>
        <w:jc w:val="both"/>
        <w:rPr>
          <w:rFonts w:ascii="Arial" w:hAnsi="Arial" w:cs="Arial"/>
          <w:sz w:val="20"/>
          <w:szCs w:val="20"/>
          <w:u w:val="single"/>
        </w:rPr>
      </w:pPr>
      <w:r w:rsidRPr="00847516">
        <w:rPr>
          <w:rFonts w:ascii="Arial" w:hAnsi="Arial" w:cs="Arial"/>
          <w:sz w:val="20"/>
          <w:szCs w:val="20"/>
        </w:rPr>
        <w:t>- z przodu 1 zaszewka;</w:t>
      </w:r>
    </w:p>
    <w:p w14:paraId="1AE9F905" w14:textId="3A239A82" w:rsidR="00092A72" w:rsidRPr="00847516" w:rsidRDefault="00092A72" w:rsidP="003E2F6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847516">
        <w:rPr>
          <w:rFonts w:ascii="Arial" w:hAnsi="Arial" w:cs="Arial"/>
          <w:sz w:val="20"/>
          <w:szCs w:val="20"/>
        </w:rPr>
        <w:t xml:space="preserve">- z tyłu, na prawej nogawce, kieszeń z dwiema wypustkami, zapinana na guzik; </w:t>
      </w:r>
    </w:p>
    <w:p w14:paraId="1D02F0FC" w14:textId="15AB6D14" w:rsidR="00092A72" w:rsidRPr="00847516" w:rsidRDefault="00092A72" w:rsidP="003E2F6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t xml:space="preserve">- rozporek na zamek (kolor zamka dopasowany do tkaniny wierzchniej lub czarny); </w:t>
      </w:r>
    </w:p>
    <w:p w14:paraId="14E3C7EB" w14:textId="1CB518F8" w:rsidR="00092A72" w:rsidRPr="00847516" w:rsidRDefault="00092A72" w:rsidP="003E2F69">
      <w:pPr>
        <w:pStyle w:val="pkt"/>
        <w:numPr>
          <w:ilvl w:val="2"/>
          <w:numId w:val="2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t>- podszewka w nogawkach spodni: kolanówka;</w:t>
      </w:r>
    </w:p>
    <w:p w14:paraId="01794A15" w14:textId="6A8B95DE" w:rsidR="00092A72" w:rsidRPr="00847516" w:rsidRDefault="00092A72" w:rsidP="003E2F69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t xml:space="preserve">- spodnie muszą posiadać oznaczenie rozmiaru oraz  warunki prania; </w:t>
      </w:r>
    </w:p>
    <w:p w14:paraId="251BB496" w14:textId="7628441E" w:rsidR="00092A72" w:rsidRPr="00847516" w:rsidRDefault="00092A72" w:rsidP="003E2F69">
      <w:pPr>
        <w:pStyle w:val="pkt"/>
        <w:numPr>
          <w:ilvl w:val="2"/>
          <w:numId w:val="2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847516">
        <w:rPr>
          <w:rFonts w:ascii="Arial" w:hAnsi="Arial" w:cs="Arial"/>
          <w:sz w:val="20"/>
          <w:szCs w:val="20"/>
        </w:rPr>
        <w:t>- rozmiary: według indywidualnych zamówień;</w:t>
      </w:r>
    </w:p>
    <w:p w14:paraId="580E189D" w14:textId="77777777" w:rsidR="002E4F19" w:rsidRPr="00847516" w:rsidRDefault="002E4F19">
      <w:pPr>
        <w:spacing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7FE98B6" w14:textId="1D576F05" w:rsidR="005E2232" w:rsidRPr="00847516" w:rsidRDefault="005E2232" w:rsidP="005E223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47516">
        <w:rPr>
          <w:rFonts w:ascii="Arial" w:eastAsia="Calibri" w:hAnsi="Arial" w:cs="Arial"/>
          <w:b/>
          <w:sz w:val="20"/>
          <w:szCs w:val="20"/>
        </w:rPr>
        <w:t>Logo MPK S.A.</w:t>
      </w:r>
      <w:r w:rsidRPr="00847516">
        <w:rPr>
          <w:rFonts w:ascii="Arial" w:eastAsia="Calibri" w:hAnsi="Arial" w:cs="Arial"/>
          <w:sz w:val="20"/>
          <w:szCs w:val="20"/>
        </w:rPr>
        <w:t xml:space="preserve"> – kolorystyka znaku firmowego, zgodnie z wzornikiem kolorów Pantone Matching System 1000 jest następująca: niebieski Pantone 2728C, żółty Pantone 116 C, czerwony Pantone 185 C, czarny Pantone Proces Black C. Zgodnie z zasadami identyfikacji wizualnej firmy. Z zachowaniem proporcji dla szerokości X=</w:t>
      </w:r>
      <w:r w:rsidR="00847516" w:rsidRPr="00847516">
        <w:rPr>
          <w:rFonts w:ascii="Arial" w:eastAsia="Calibri" w:hAnsi="Arial" w:cs="Arial"/>
          <w:sz w:val="20"/>
          <w:szCs w:val="20"/>
        </w:rPr>
        <w:t>10</w:t>
      </w:r>
      <w:r w:rsidRPr="00847516">
        <w:rPr>
          <w:rFonts w:ascii="Arial" w:eastAsia="Calibri" w:hAnsi="Arial" w:cs="Arial"/>
          <w:sz w:val="20"/>
          <w:szCs w:val="20"/>
        </w:rPr>
        <w:t xml:space="preserve"> cm</w:t>
      </w:r>
    </w:p>
    <w:p w14:paraId="0D354A66" w14:textId="77777777" w:rsidR="005E2232" w:rsidRPr="00847516" w:rsidRDefault="005E2232" w:rsidP="005E2232">
      <w:pPr>
        <w:spacing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ACBF8F9" w14:textId="77777777" w:rsidR="002E4F19" w:rsidRPr="00847516" w:rsidRDefault="002E4F19">
      <w:pPr>
        <w:pStyle w:val="pkt"/>
        <w:spacing w:before="0" w:after="0" w:line="360" w:lineRule="auto"/>
        <w:rPr>
          <w:rFonts w:ascii="Arial" w:hAnsi="Arial" w:cs="Arial"/>
          <w:sz w:val="20"/>
          <w:szCs w:val="20"/>
        </w:rPr>
      </w:pPr>
    </w:p>
    <w:sectPr w:rsidR="002E4F19" w:rsidRPr="00847516">
      <w:headerReference w:type="default" r:id="rId8"/>
      <w:footerReference w:type="default" r:id="rId9"/>
      <w:pgSz w:w="11906" w:h="16838"/>
      <w:pgMar w:top="11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2D0AD" w14:textId="77777777" w:rsidR="002E4F19" w:rsidRDefault="00703F21">
      <w:pPr>
        <w:spacing w:line="240" w:lineRule="auto"/>
      </w:pPr>
      <w:r>
        <w:separator/>
      </w:r>
    </w:p>
  </w:endnote>
  <w:endnote w:type="continuationSeparator" w:id="0">
    <w:p w14:paraId="1D8C38F1" w14:textId="77777777" w:rsidR="002E4F19" w:rsidRDefault="00703F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DengXian">
    <w:altName w:val="等线"/>
    <w:panose1 w:val="02010600030101010101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650633595"/>
    </w:sdtPr>
    <w:sdtEndPr>
      <w:rPr>
        <w:rFonts w:ascii="Arial" w:hAnsi="Arial" w:cs="Arial"/>
        <w:sz w:val="18"/>
        <w:szCs w:val="18"/>
      </w:rPr>
    </w:sdtEndPr>
    <w:sdtContent>
      <w:p w14:paraId="71005ECC" w14:textId="6BDAB195" w:rsidR="002E4F19" w:rsidRDefault="00703F21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>
          <w:rPr>
            <w:rFonts w:ascii="Arial" w:eastAsiaTheme="majorEastAsia" w:hAnsi="Arial" w:cs="Arial"/>
            <w:sz w:val="18"/>
            <w:szCs w:val="18"/>
          </w:rPr>
          <w:t xml:space="preserve">str. </w:t>
        </w:r>
        <w:r>
          <w:rPr>
            <w:rFonts w:ascii="Arial" w:eastAsiaTheme="minorEastAsia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 \* MERGEFORMAT</w:instrText>
        </w:r>
        <w:r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847516" w:rsidRPr="00847516">
          <w:rPr>
            <w:rFonts w:ascii="Arial" w:eastAsiaTheme="majorEastAsia" w:hAnsi="Arial" w:cs="Arial"/>
            <w:noProof/>
            <w:sz w:val="18"/>
            <w:szCs w:val="18"/>
          </w:rPr>
          <w:t>1</w:t>
        </w:r>
        <w:r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3641B9F6" w14:textId="77777777" w:rsidR="002E4F19" w:rsidRDefault="002E4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54E20" w14:textId="77777777" w:rsidR="002E4F19" w:rsidRDefault="00703F21">
      <w:pPr>
        <w:spacing w:after="0"/>
      </w:pPr>
      <w:r>
        <w:separator/>
      </w:r>
    </w:p>
  </w:footnote>
  <w:footnote w:type="continuationSeparator" w:id="0">
    <w:p w14:paraId="5CE2EBF4" w14:textId="77777777" w:rsidR="002E4F19" w:rsidRDefault="00703F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70B61" w14:textId="4385472D" w:rsidR="002E4F19" w:rsidRDefault="00703F21">
    <w:pPr>
      <w:pStyle w:val="Zwykytekst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Załącznik nr 1</w:t>
    </w:r>
    <w:r w:rsidR="006347FD">
      <w:rPr>
        <w:rFonts w:ascii="Arial" w:hAnsi="Arial" w:cs="Arial"/>
        <w:i/>
        <w:lang w:val="pl-PL"/>
      </w:rPr>
      <w:t>.3</w:t>
    </w:r>
    <w:r>
      <w:rPr>
        <w:rFonts w:ascii="Arial" w:hAnsi="Arial" w:cs="Arial"/>
        <w:i/>
      </w:rPr>
      <w:t xml:space="preserve"> do SIWZ</w:t>
    </w:r>
  </w:p>
  <w:p w14:paraId="6CFC53B0" w14:textId="60A256F0" w:rsidR="002E4F19" w:rsidRDefault="00703F21">
    <w:pPr>
      <w:jc w:val="right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 xml:space="preserve">Znak sprawy: </w:t>
    </w:r>
    <w:r w:rsidR="007F3F4A">
      <w:rPr>
        <w:rFonts w:ascii="Arial" w:hAnsi="Arial" w:cs="Arial"/>
        <w:sz w:val="18"/>
        <w:szCs w:val="20"/>
      </w:rPr>
      <w:t>LP.281.</w:t>
    </w:r>
    <w:r w:rsidR="00533E40">
      <w:rPr>
        <w:rFonts w:ascii="Arial" w:hAnsi="Arial" w:cs="Arial"/>
        <w:sz w:val="18"/>
        <w:szCs w:val="20"/>
      </w:rPr>
      <w:t>244.2025</w:t>
    </w:r>
  </w:p>
  <w:p w14:paraId="272383C5" w14:textId="77777777" w:rsidR="002E4F19" w:rsidRDefault="002E4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3B9F09C"/>
    <w:multiLevelType w:val="singleLevel"/>
    <w:tmpl w:val="A3B9F09C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33AD44B1"/>
    <w:multiLevelType w:val="multilevel"/>
    <w:tmpl w:val="33AD44B1"/>
    <w:lvl w:ilvl="0">
      <w:start w:val="1"/>
      <w:numFmt w:val="decimal"/>
      <w:lvlText w:val="%1."/>
      <w:lvlJc w:val="left"/>
      <w:pPr>
        <w:tabs>
          <w:tab w:val="left" w:pos="390"/>
        </w:tabs>
        <w:ind w:left="390" w:hanging="39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left" w:pos="750"/>
        </w:tabs>
        <w:ind w:left="750" w:hanging="39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440" w:hanging="720"/>
      </w:pPr>
      <w:rPr>
        <w:rFonts w:hint="default"/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4167616B"/>
    <w:multiLevelType w:val="multilevel"/>
    <w:tmpl w:val="4167616B"/>
    <w:lvl w:ilvl="0">
      <w:start w:val="1"/>
      <w:numFmt w:val="lowerLetter"/>
      <w:lvlText w:val="%1)"/>
      <w:lvlJc w:val="left"/>
      <w:pPr>
        <w:ind w:left="11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95" w:hanging="360"/>
      </w:pPr>
    </w:lvl>
    <w:lvl w:ilvl="2">
      <w:start w:val="1"/>
      <w:numFmt w:val="lowerRoman"/>
      <w:lvlText w:val="%3."/>
      <w:lvlJc w:val="right"/>
      <w:pPr>
        <w:ind w:left="2615" w:hanging="180"/>
      </w:pPr>
    </w:lvl>
    <w:lvl w:ilvl="3">
      <w:start w:val="1"/>
      <w:numFmt w:val="decimal"/>
      <w:lvlText w:val="%4."/>
      <w:lvlJc w:val="left"/>
      <w:pPr>
        <w:ind w:left="3335" w:hanging="360"/>
      </w:pPr>
    </w:lvl>
    <w:lvl w:ilvl="4">
      <w:start w:val="1"/>
      <w:numFmt w:val="lowerLetter"/>
      <w:lvlText w:val="%5."/>
      <w:lvlJc w:val="left"/>
      <w:pPr>
        <w:ind w:left="4055" w:hanging="360"/>
      </w:pPr>
    </w:lvl>
    <w:lvl w:ilvl="5">
      <w:start w:val="1"/>
      <w:numFmt w:val="lowerRoman"/>
      <w:lvlText w:val="%6."/>
      <w:lvlJc w:val="right"/>
      <w:pPr>
        <w:ind w:left="4775" w:hanging="180"/>
      </w:pPr>
    </w:lvl>
    <w:lvl w:ilvl="6">
      <w:start w:val="1"/>
      <w:numFmt w:val="decimal"/>
      <w:lvlText w:val="%7."/>
      <w:lvlJc w:val="left"/>
      <w:pPr>
        <w:ind w:left="5495" w:hanging="360"/>
      </w:pPr>
    </w:lvl>
    <w:lvl w:ilvl="7">
      <w:start w:val="1"/>
      <w:numFmt w:val="lowerLetter"/>
      <w:lvlText w:val="%8."/>
      <w:lvlJc w:val="left"/>
      <w:pPr>
        <w:ind w:left="6215" w:hanging="360"/>
      </w:pPr>
    </w:lvl>
    <w:lvl w:ilvl="8">
      <w:start w:val="1"/>
      <w:numFmt w:val="lowerRoman"/>
      <w:lvlText w:val="%9."/>
      <w:lvlJc w:val="right"/>
      <w:pPr>
        <w:ind w:left="6935" w:hanging="180"/>
      </w:pPr>
    </w:lvl>
  </w:abstractNum>
  <w:abstractNum w:abstractNumId="3" w15:restartNumberingAfterBreak="0">
    <w:nsid w:val="459C41BA"/>
    <w:multiLevelType w:val="multilevel"/>
    <w:tmpl w:val="459C41BA"/>
    <w:lvl w:ilvl="0">
      <w:start w:val="1"/>
      <w:numFmt w:val="lowerLetter"/>
      <w:lvlText w:val="%1)"/>
      <w:lvlJc w:val="left"/>
      <w:pPr>
        <w:ind w:left="11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95" w:hanging="360"/>
      </w:pPr>
    </w:lvl>
    <w:lvl w:ilvl="2">
      <w:start w:val="1"/>
      <w:numFmt w:val="lowerRoman"/>
      <w:lvlText w:val="%3."/>
      <w:lvlJc w:val="right"/>
      <w:pPr>
        <w:ind w:left="2615" w:hanging="180"/>
      </w:pPr>
    </w:lvl>
    <w:lvl w:ilvl="3">
      <w:start w:val="1"/>
      <w:numFmt w:val="decimal"/>
      <w:lvlText w:val="%4."/>
      <w:lvlJc w:val="left"/>
      <w:pPr>
        <w:ind w:left="3335" w:hanging="360"/>
      </w:pPr>
    </w:lvl>
    <w:lvl w:ilvl="4">
      <w:start w:val="1"/>
      <w:numFmt w:val="lowerLetter"/>
      <w:lvlText w:val="%5."/>
      <w:lvlJc w:val="left"/>
      <w:pPr>
        <w:ind w:left="4055" w:hanging="360"/>
      </w:pPr>
    </w:lvl>
    <w:lvl w:ilvl="5">
      <w:start w:val="1"/>
      <w:numFmt w:val="lowerRoman"/>
      <w:lvlText w:val="%6."/>
      <w:lvlJc w:val="right"/>
      <w:pPr>
        <w:ind w:left="4775" w:hanging="180"/>
      </w:pPr>
    </w:lvl>
    <w:lvl w:ilvl="6">
      <w:start w:val="1"/>
      <w:numFmt w:val="decimal"/>
      <w:lvlText w:val="%7."/>
      <w:lvlJc w:val="left"/>
      <w:pPr>
        <w:ind w:left="5495" w:hanging="360"/>
      </w:pPr>
    </w:lvl>
    <w:lvl w:ilvl="7">
      <w:start w:val="1"/>
      <w:numFmt w:val="lowerLetter"/>
      <w:lvlText w:val="%8."/>
      <w:lvlJc w:val="left"/>
      <w:pPr>
        <w:ind w:left="6215" w:hanging="360"/>
      </w:pPr>
    </w:lvl>
    <w:lvl w:ilvl="8">
      <w:start w:val="1"/>
      <w:numFmt w:val="lowerRoman"/>
      <w:lvlText w:val="%9."/>
      <w:lvlJc w:val="right"/>
      <w:pPr>
        <w:ind w:left="6935" w:hanging="180"/>
      </w:pPr>
    </w:lvl>
  </w:abstractNum>
  <w:abstractNum w:abstractNumId="4" w15:restartNumberingAfterBreak="0">
    <w:nsid w:val="55BD69EA"/>
    <w:multiLevelType w:val="multilevel"/>
    <w:tmpl w:val="55BD69EA"/>
    <w:lvl w:ilvl="0">
      <w:start w:val="1"/>
      <w:numFmt w:val="lowerLetter"/>
      <w:lvlText w:val="%1)"/>
      <w:lvlJc w:val="left"/>
      <w:pPr>
        <w:ind w:left="1270" w:hanging="360"/>
      </w:pPr>
      <w:rPr>
        <w:rFonts w:ascii="Arial" w:hAnsi="Arial" w:cs="Arial" w:hint="default"/>
        <w:u w:val="none"/>
      </w:rPr>
    </w:lvl>
    <w:lvl w:ilvl="1">
      <w:start w:val="1"/>
      <w:numFmt w:val="lowerLetter"/>
      <w:lvlText w:val="%2."/>
      <w:lvlJc w:val="left"/>
      <w:pPr>
        <w:ind w:left="1895" w:hanging="360"/>
      </w:pPr>
    </w:lvl>
    <w:lvl w:ilvl="2">
      <w:start w:val="1"/>
      <w:numFmt w:val="lowerRoman"/>
      <w:lvlText w:val="%3."/>
      <w:lvlJc w:val="right"/>
      <w:pPr>
        <w:ind w:left="2615" w:hanging="180"/>
      </w:pPr>
    </w:lvl>
    <w:lvl w:ilvl="3">
      <w:start w:val="1"/>
      <w:numFmt w:val="decimal"/>
      <w:lvlText w:val="%4."/>
      <w:lvlJc w:val="left"/>
      <w:pPr>
        <w:ind w:left="3335" w:hanging="360"/>
      </w:pPr>
    </w:lvl>
    <w:lvl w:ilvl="4">
      <w:start w:val="1"/>
      <w:numFmt w:val="lowerLetter"/>
      <w:lvlText w:val="%5."/>
      <w:lvlJc w:val="left"/>
      <w:pPr>
        <w:ind w:left="4055" w:hanging="360"/>
      </w:pPr>
    </w:lvl>
    <w:lvl w:ilvl="5">
      <w:start w:val="1"/>
      <w:numFmt w:val="lowerRoman"/>
      <w:lvlText w:val="%6."/>
      <w:lvlJc w:val="right"/>
      <w:pPr>
        <w:ind w:left="4775" w:hanging="180"/>
      </w:pPr>
    </w:lvl>
    <w:lvl w:ilvl="6">
      <w:start w:val="1"/>
      <w:numFmt w:val="decimal"/>
      <w:lvlText w:val="%7."/>
      <w:lvlJc w:val="left"/>
      <w:pPr>
        <w:ind w:left="5495" w:hanging="360"/>
      </w:pPr>
    </w:lvl>
    <w:lvl w:ilvl="7">
      <w:start w:val="1"/>
      <w:numFmt w:val="lowerLetter"/>
      <w:lvlText w:val="%8."/>
      <w:lvlJc w:val="left"/>
      <w:pPr>
        <w:ind w:left="6215" w:hanging="360"/>
      </w:pPr>
    </w:lvl>
    <w:lvl w:ilvl="8">
      <w:start w:val="1"/>
      <w:numFmt w:val="lowerRoman"/>
      <w:lvlText w:val="%9."/>
      <w:lvlJc w:val="right"/>
      <w:pPr>
        <w:ind w:left="6935" w:hanging="180"/>
      </w:pPr>
    </w:lvl>
  </w:abstractNum>
  <w:abstractNum w:abstractNumId="5" w15:restartNumberingAfterBreak="0">
    <w:nsid w:val="56AF3199"/>
    <w:multiLevelType w:val="hybridMultilevel"/>
    <w:tmpl w:val="74D225E4"/>
    <w:lvl w:ilvl="0" w:tplc="625836B6">
      <w:numFmt w:val="bullet"/>
      <w:lvlText w:val=""/>
      <w:lvlJc w:val="left"/>
      <w:pPr>
        <w:ind w:left="1021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6" w15:restartNumberingAfterBreak="0">
    <w:nsid w:val="5F811AB5"/>
    <w:multiLevelType w:val="multilevel"/>
    <w:tmpl w:val="5F811AB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F1D1B"/>
    <w:multiLevelType w:val="multilevel"/>
    <w:tmpl w:val="6C3F1D1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425"/>
        </w:tabs>
        <w:ind w:left="425" w:firstLine="29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425"/>
        </w:tabs>
        <w:ind w:left="425" w:firstLine="119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425"/>
        </w:tabs>
        <w:ind w:left="425" w:firstLine="173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2455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left" w:pos="425"/>
        </w:tabs>
        <w:ind w:left="425" w:firstLine="335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389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4615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425"/>
        </w:tabs>
        <w:ind w:left="425" w:firstLine="5515"/>
      </w:pPr>
      <w:rPr>
        <w:rFonts w:hint="default"/>
      </w:rPr>
    </w:lvl>
  </w:abstractNum>
  <w:abstractNum w:abstractNumId="8" w15:restartNumberingAfterBreak="0">
    <w:nsid w:val="784D02B0"/>
    <w:multiLevelType w:val="multilevel"/>
    <w:tmpl w:val="784D02B0"/>
    <w:lvl w:ilvl="0">
      <w:start w:val="1"/>
      <w:numFmt w:val="lowerLetter"/>
      <w:lvlText w:val="%1)"/>
      <w:lvlJc w:val="left"/>
      <w:pPr>
        <w:ind w:left="870" w:hanging="360"/>
      </w:pPr>
    </w:lvl>
    <w:lvl w:ilvl="1">
      <w:start w:val="1"/>
      <w:numFmt w:val="lowerLetter"/>
      <w:lvlText w:val="%2."/>
      <w:lvlJc w:val="left"/>
      <w:pPr>
        <w:ind w:left="1590" w:hanging="360"/>
      </w:pPr>
    </w:lvl>
    <w:lvl w:ilvl="2">
      <w:start w:val="1"/>
      <w:numFmt w:val="lowerRoman"/>
      <w:lvlText w:val="%3."/>
      <w:lvlJc w:val="right"/>
      <w:pPr>
        <w:ind w:left="2310" w:hanging="180"/>
      </w:pPr>
    </w:lvl>
    <w:lvl w:ilvl="3">
      <w:start w:val="1"/>
      <w:numFmt w:val="decimal"/>
      <w:lvlText w:val="%4."/>
      <w:lvlJc w:val="left"/>
      <w:pPr>
        <w:ind w:left="3030" w:hanging="360"/>
      </w:pPr>
    </w:lvl>
    <w:lvl w:ilvl="4">
      <w:start w:val="1"/>
      <w:numFmt w:val="lowerLetter"/>
      <w:lvlText w:val="%5."/>
      <w:lvlJc w:val="left"/>
      <w:pPr>
        <w:ind w:left="3750" w:hanging="360"/>
      </w:pPr>
    </w:lvl>
    <w:lvl w:ilvl="5">
      <w:start w:val="1"/>
      <w:numFmt w:val="lowerRoman"/>
      <w:lvlText w:val="%6."/>
      <w:lvlJc w:val="right"/>
      <w:pPr>
        <w:ind w:left="4470" w:hanging="180"/>
      </w:pPr>
    </w:lvl>
    <w:lvl w:ilvl="6">
      <w:start w:val="1"/>
      <w:numFmt w:val="decimal"/>
      <w:lvlText w:val="%7."/>
      <w:lvlJc w:val="left"/>
      <w:pPr>
        <w:ind w:left="5190" w:hanging="360"/>
      </w:pPr>
    </w:lvl>
    <w:lvl w:ilvl="7">
      <w:start w:val="1"/>
      <w:numFmt w:val="lowerLetter"/>
      <w:lvlText w:val="%8."/>
      <w:lvlJc w:val="left"/>
      <w:pPr>
        <w:ind w:left="5910" w:hanging="360"/>
      </w:pPr>
    </w:lvl>
    <w:lvl w:ilvl="8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8"/>
  </w:num>
  <w:num w:numId="6">
    <w:abstractNumId w:val="3"/>
  </w:num>
  <w:num w:numId="7">
    <w:abstractNumId w:val="0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247"/>
    <w:rsid w:val="00043A6D"/>
    <w:rsid w:val="00062B73"/>
    <w:rsid w:val="00092A72"/>
    <w:rsid w:val="001D40BE"/>
    <w:rsid w:val="002E4F19"/>
    <w:rsid w:val="00300D67"/>
    <w:rsid w:val="00357D97"/>
    <w:rsid w:val="003E2F69"/>
    <w:rsid w:val="0041782C"/>
    <w:rsid w:val="0046114E"/>
    <w:rsid w:val="00471F7F"/>
    <w:rsid w:val="004B22FB"/>
    <w:rsid w:val="004F7FFD"/>
    <w:rsid w:val="005045A2"/>
    <w:rsid w:val="00533E40"/>
    <w:rsid w:val="00536A10"/>
    <w:rsid w:val="005E2232"/>
    <w:rsid w:val="0061026B"/>
    <w:rsid w:val="0061190B"/>
    <w:rsid w:val="00613292"/>
    <w:rsid w:val="0061602D"/>
    <w:rsid w:val="006347FD"/>
    <w:rsid w:val="00691843"/>
    <w:rsid w:val="00703F21"/>
    <w:rsid w:val="007B0E82"/>
    <w:rsid w:val="007E11D6"/>
    <w:rsid w:val="007F3F4A"/>
    <w:rsid w:val="00847516"/>
    <w:rsid w:val="008A283D"/>
    <w:rsid w:val="00920247"/>
    <w:rsid w:val="00A002C7"/>
    <w:rsid w:val="00A3107F"/>
    <w:rsid w:val="00A35DAF"/>
    <w:rsid w:val="00A55EF2"/>
    <w:rsid w:val="00A67E43"/>
    <w:rsid w:val="00AA3DB3"/>
    <w:rsid w:val="00AD6001"/>
    <w:rsid w:val="00AE25EF"/>
    <w:rsid w:val="00AE71C5"/>
    <w:rsid w:val="00AF3AFD"/>
    <w:rsid w:val="00D9337F"/>
    <w:rsid w:val="00E36285"/>
    <w:rsid w:val="00E469C2"/>
    <w:rsid w:val="00F2359E"/>
    <w:rsid w:val="00FC10F8"/>
    <w:rsid w:val="00FC18D4"/>
    <w:rsid w:val="042E2C15"/>
    <w:rsid w:val="2A85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FD85E"/>
  <w15:docId w15:val="{4EC41800-7BC9-4084-A32E-29677170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link w:val="ZwykytekstZnak"/>
    <w:qFormat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zh-CN" w:eastAsia="zh-CN"/>
    </w:rPr>
  </w:style>
  <w:style w:type="paragraph" w:customStyle="1" w:styleId="pkt">
    <w:name w:val="pkt"/>
    <w:basedOn w:val="Normalny"/>
    <w:link w:val="pktZnak"/>
    <w:qFormat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ZwykytekstZnak">
    <w:name w:val="Zwykły tekst Znak"/>
    <w:basedOn w:val="Domylnaczcionkaakapitu"/>
    <w:link w:val="Zwykytekst"/>
    <w:qFormat/>
    <w:rPr>
      <w:rFonts w:ascii="Courier New" w:eastAsia="Times New Roman" w:hAnsi="Courier New" w:cs="Times New Roman"/>
      <w:sz w:val="20"/>
      <w:szCs w:val="20"/>
      <w:lang w:val="zh-CN" w:eastAsia="zh-C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3E0A6-2431-463A-A44B-EEEFA5A8D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3012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Cieślik Elżbieta</dc:creator>
  <cp:lastModifiedBy>Jasińska-Wrona Ewa</cp:lastModifiedBy>
  <cp:revision>2</cp:revision>
  <dcterms:created xsi:type="dcterms:W3CDTF">2025-11-20T10:15:00Z</dcterms:created>
  <dcterms:modified xsi:type="dcterms:W3CDTF">2025-11-20T10:15:00Z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9F8CA164672948B0B3DC518EA8E6E7D3_13</vt:lpwstr>
  </property>
</Properties>
</file>