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A16AD8" w14:textId="77777777" w:rsidR="009A6563" w:rsidRDefault="009A6563" w:rsidP="009A6563">
      <w:pPr>
        <w:spacing w:after="0" w:line="276" w:lineRule="auto"/>
        <w:jc w:val="center"/>
        <w:rPr>
          <w:rFonts w:ascii="Arial" w:eastAsia="Calibri" w:hAnsi="Arial" w:cs="Arial"/>
          <w:b/>
        </w:rPr>
      </w:pPr>
      <w:r w:rsidRPr="00622047">
        <w:rPr>
          <w:rFonts w:ascii="Arial" w:eastAsia="Calibri" w:hAnsi="Arial" w:cs="Arial"/>
          <w:b/>
        </w:rPr>
        <w:t>Opis przedmiotu zamówienia</w:t>
      </w:r>
    </w:p>
    <w:p w14:paraId="478CACD2" w14:textId="77777777" w:rsidR="009A6563" w:rsidRDefault="009A6563" w:rsidP="009A6563">
      <w:pPr>
        <w:spacing w:after="0" w:line="276" w:lineRule="auto"/>
        <w:jc w:val="center"/>
        <w:rPr>
          <w:rFonts w:ascii="Arial" w:eastAsia="Calibri" w:hAnsi="Arial" w:cs="Arial"/>
          <w:b/>
        </w:rPr>
      </w:pPr>
    </w:p>
    <w:p w14:paraId="6B4DB394" w14:textId="7F86BDAE" w:rsidR="009A6563" w:rsidRDefault="00A9505D" w:rsidP="009A6563">
      <w:pPr>
        <w:spacing w:after="0" w:line="276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Dostawa znakowarki ręcznej</w:t>
      </w:r>
      <w:r w:rsidR="00C555A4">
        <w:rPr>
          <w:rFonts w:ascii="Arial" w:hAnsi="Arial" w:cs="Arial"/>
          <w:b/>
          <w:i/>
        </w:rPr>
        <w:t xml:space="preserve"> z napędem elektromagnetycznym</w:t>
      </w:r>
    </w:p>
    <w:p w14:paraId="1EEF32B9" w14:textId="77777777" w:rsidR="009A6563" w:rsidRDefault="009A6563" w:rsidP="009A6563">
      <w:pPr>
        <w:spacing w:after="0" w:line="276" w:lineRule="auto"/>
        <w:jc w:val="center"/>
        <w:rPr>
          <w:rFonts w:ascii="Arial" w:eastAsia="Calibri" w:hAnsi="Arial" w:cs="Arial"/>
          <w:b/>
        </w:rPr>
      </w:pPr>
    </w:p>
    <w:p w14:paraId="77CB2738" w14:textId="08457089" w:rsidR="00595F88" w:rsidRPr="00595F88" w:rsidRDefault="009A6563" w:rsidP="00595F88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C701D4">
        <w:rPr>
          <w:rFonts w:ascii="Arial" w:eastAsia="Calibri" w:hAnsi="Arial" w:cs="Arial"/>
          <w:b/>
          <w:sz w:val="22"/>
          <w:szCs w:val="22"/>
        </w:rPr>
        <w:t>Zakres dostawy:</w:t>
      </w:r>
    </w:p>
    <w:p w14:paraId="2ED8DF79" w14:textId="04D9C792" w:rsidR="00595F88" w:rsidRPr="00595F88" w:rsidRDefault="00595F88" w:rsidP="00595F8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595F88">
        <w:rPr>
          <w:rFonts w:ascii="Arial" w:hAnsi="Arial" w:cs="Arial"/>
          <w:color w:val="000000"/>
        </w:rPr>
        <w:t>Znakowarka ręczna – przenośne urządzenie z napędem elektromagnetycznym do trwałego znakowania ręcznego w ilości 1 szt. o następujących parametrach:</w:t>
      </w:r>
    </w:p>
    <w:p w14:paraId="5101E35F" w14:textId="6C825C8E" w:rsidR="00595F88" w:rsidRPr="00595F88" w:rsidRDefault="00C555A4" w:rsidP="00595F8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</w:t>
      </w:r>
      <w:r w:rsidR="00595F88" w:rsidRPr="00595F88">
        <w:rPr>
          <w:rFonts w:ascii="Arial" w:hAnsi="Arial" w:cs="Arial"/>
          <w:color w:val="000000"/>
          <w:sz w:val="22"/>
          <w:szCs w:val="22"/>
        </w:rPr>
        <w:t>nakowani</w:t>
      </w:r>
      <w:r>
        <w:rPr>
          <w:rFonts w:ascii="Arial" w:hAnsi="Arial" w:cs="Arial"/>
          <w:color w:val="000000"/>
          <w:sz w:val="22"/>
          <w:szCs w:val="22"/>
        </w:rPr>
        <w:t>e</w:t>
      </w:r>
      <w:r w:rsidR="00595F88" w:rsidRPr="00595F88">
        <w:rPr>
          <w:rFonts w:ascii="Arial" w:hAnsi="Arial" w:cs="Arial"/>
          <w:color w:val="000000"/>
          <w:sz w:val="22"/>
          <w:szCs w:val="22"/>
        </w:rPr>
        <w:t xml:space="preserve"> ręczne przedmiotów wykonanych z tworzyw sztucznych, metali żelaznych</w:t>
      </w:r>
      <w:r w:rsidR="00595F88">
        <w:rPr>
          <w:rFonts w:ascii="Arial" w:hAnsi="Arial" w:cs="Arial"/>
          <w:color w:val="000000"/>
          <w:sz w:val="22"/>
          <w:szCs w:val="22"/>
        </w:rPr>
        <w:t xml:space="preserve"> </w:t>
      </w:r>
      <w:r w:rsidR="00595F88" w:rsidRPr="00595F88">
        <w:rPr>
          <w:rFonts w:ascii="Arial" w:hAnsi="Arial" w:cs="Arial"/>
          <w:color w:val="000000"/>
          <w:sz w:val="22"/>
          <w:szCs w:val="22"/>
        </w:rPr>
        <w:t>i nieżelaznych (w tym stali hartowanych)</w:t>
      </w:r>
      <w:r w:rsidR="00595F88">
        <w:rPr>
          <w:rFonts w:ascii="Arial" w:hAnsi="Arial" w:cs="Arial"/>
          <w:color w:val="000000"/>
          <w:sz w:val="22"/>
          <w:szCs w:val="22"/>
        </w:rPr>
        <w:t>,</w:t>
      </w:r>
    </w:p>
    <w:p w14:paraId="507C991D" w14:textId="567D57A2" w:rsidR="00595F88" w:rsidRPr="00595F88" w:rsidRDefault="00C555A4" w:rsidP="00595F8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</w:t>
      </w:r>
      <w:r w:rsidR="00595F88" w:rsidRPr="00595F88">
        <w:rPr>
          <w:rFonts w:ascii="Arial" w:hAnsi="Arial" w:cs="Arial"/>
          <w:color w:val="000000"/>
          <w:sz w:val="22"/>
          <w:szCs w:val="22"/>
        </w:rPr>
        <w:t>ykonywanie znakowań na powierzchniach płaskich (obrobionych i nieobrobionych) oraz powierzchniach walcowych</w:t>
      </w:r>
      <w:r w:rsidR="00595F88">
        <w:rPr>
          <w:rFonts w:ascii="Arial" w:hAnsi="Arial" w:cs="Arial"/>
          <w:color w:val="000000"/>
          <w:sz w:val="22"/>
          <w:szCs w:val="22"/>
        </w:rPr>
        <w:t>,</w:t>
      </w:r>
    </w:p>
    <w:p w14:paraId="570AD310" w14:textId="55AEFF79" w:rsidR="00595F88" w:rsidRPr="00595F88" w:rsidRDefault="00C555A4" w:rsidP="00595F8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</w:t>
      </w:r>
      <w:r w:rsidR="00595F88" w:rsidRPr="00595F88">
        <w:rPr>
          <w:rFonts w:ascii="Arial" w:hAnsi="Arial" w:cs="Arial"/>
          <w:color w:val="000000"/>
          <w:sz w:val="22"/>
          <w:szCs w:val="22"/>
        </w:rPr>
        <w:t>nakowanie małych i dużych narzędzi ręcznych w warsztatach i magazynach oraz dużych i ciężkich przedmiotów w miejscach trudno dostępnych</w:t>
      </w:r>
      <w:r w:rsidR="00595F88">
        <w:rPr>
          <w:rFonts w:ascii="Arial" w:hAnsi="Arial" w:cs="Arial"/>
          <w:color w:val="000000"/>
          <w:sz w:val="22"/>
          <w:szCs w:val="22"/>
        </w:rPr>
        <w:t>,</w:t>
      </w:r>
    </w:p>
    <w:p w14:paraId="554FEB5F" w14:textId="46F359D1" w:rsidR="00595F88" w:rsidRPr="00595F88" w:rsidRDefault="00C555A4" w:rsidP="00595F8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</w:t>
      </w:r>
      <w:r w:rsidR="00595F88" w:rsidRPr="00595F88">
        <w:rPr>
          <w:rFonts w:ascii="Arial" w:hAnsi="Arial" w:cs="Arial"/>
          <w:color w:val="000000"/>
          <w:sz w:val="22"/>
          <w:szCs w:val="22"/>
        </w:rPr>
        <w:t>awiera zapas rylców elektromagnetycznych w ilości co najmniej 2 szt.</w:t>
      </w:r>
      <w:r w:rsidR="00595F88">
        <w:rPr>
          <w:rFonts w:ascii="Arial" w:hAnsi="Arial" w:cs="Arial"/>
          <w:color w:val="000000"/>
          <w:sz w:val="22"/>
          <w:szCs w:val="22"/>
        </w:rPr>
        <w:t>,</w:t>
      </w:r>
    </w:p>
    <w:p w14:paraId="76057E30" w14:textId="4F23DC71" w:rsidR="00595F88" w:rsidRPr="00595F88" w:rsidRDefault="00C555A4" w:rsidP="00595F8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</w:t>
      </w:r>
      <w:r w:rsidR="00595F88" w:rsidRPr="00595F88">
        <w:rPr>
          <w:rFonts w:ascii="Arial" w:hAnsi="Arial" w:cs="Arial"/>
          <w:color w:val="000000"/>
          <w:sz w:val="22"/>
          <w:szCs w:val="22"/>
        </w:rPr>
        <w:t>osiada głowicę znakującą, wyświetlacz, własne oprogramowanie (zainstalowane, w języku polskim), interfejs USB z przewodem, rylec elektromagnetyczny (igła)</w:t>
      </w:r>
      <w:r w:rsidR="00595F88">
        <w:rPr>
          <w:rFonts w:ascii="Arial" w:hAnsi="Arial" w:cs="Arial"/>
          <w:color w:val="000000"/>
          <w:sz w:val="22"/>
          <w:szCs w:val="22"/>
        </w:rPr>
        <w:t>,</w:t>
      </w:r>
    </w:p>
    <w:p w14:paraId="4BC7001B" w14:textId="215B6AEE" w:rsidR="00595F88" w:rsidRPr="00595F88" w:rsidRDefault="00C555A4" w:rsidP="00595F8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</w:t>
      </w:r>
      <w:r w:rsidR="00595F88" w:rsidRPr="00595F88">
        <w:rPr>
          <w:rFonts w:ascii="Arial" w:hAnsi="Arial" w:cs="Arial"/>
          <w:color w:val="000000"/>
          <w:sz w:val="22"/>
          <w:szCs w:val="22"/>
        </w:rPr>
        <w:t xml:space="preserve">ożliwość importu i eksportu danych z arkuszy Excel, formaty plików xls, </w:t>
      </w:r>
      <w:proofErr w:type="spellStart"/>
      <w:r w:rsidR="00595F88" w:rsidRPr="00595F88">
        <w:rPr>
          <w:rFonts w:ascii="Arial" w:hAnsi="Arial" w:cs="Arial"/>
          <w:color w:val="000000"/>
          <w:sz w:val="22"/>
          <w:szCs w:val="22"/>
        </w:rPr>
        <w:t>xlsx</w:t>
      </w:r>
      <w:proofErr w:type="spellEnd"/>
      <w:r w:rsidR="00595F88" w:rsidRPr="00595F88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="00595F88" w:rsidRPr="00595F88">
        <w:rPr>
          <w:rFonts w:ascii="Arial" w:hAnsi="Arial" w:cs="Arial"/>
          <w:color w:val="000000"/>
          <w:sz w:val="22"/>
          <w:szCs w:val="22"/>
        </w:rPr>
        <w:t>csv</w:t>
      </w:r>
      <w:proofErr w:type="spellEnd"/>
      <w:r w:rsidR="00595F88">
        <w:rPr>
          <w:rFonts w:ascii="Arial" w:hAnsi="Arial" w:cs="Arial"/>
          <w:color w:val="000000"/>
          <w:sz w:val="22"/>
          <w:szCs w:val="22"/>
        </w:rPr>
        <w:t>,</w:t>
      </w:r>
    </w:p>
    <w:p w14:paraId="2C5BF1A3" w14:textId="72E2AEF2" w:rsidR="00595F88" w:rsidRPr="00595F88" w:rsidRDefault="00C555A4" w:rsidP="00595F8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595F88" w:rsidRPr="00595F88">
        <w:rPr>
          <w:rFonts w:ascii="Arial" w:hAnsi="Arial" w:cs="Arial"/>
          <w:color w:val="000000"/>
          <w:sz w:val="22"/>
          <w:szCs w:val="22"/>
        </w:rPr>
        <w:t>bszar znakowania co najmniej 60 x 30 mm</w:t>
      </w:r>
      <w:r w:rsidR="00595F88">
        <w:rPr>
          <w:rFonts w:ascii="Arial" w:hAnsi="Arial" w:cs="Arial"/>
          <w:color w:val="000000"/>
          <w:sz w:val="22"/>
          <w:szCs w:val="22"/>
        </w:rPr>
        <w:t>,</w:t>
      </w:r>
    </w:p>
    <w:p w14:paraId="5E51CE48" w14:textId="2901AACB" w:rsidR="00595F88" w:rsidRPr="00595F88" w:rsidRDefault="00C555A4" w:rsidP="00595F8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u</w:t>
      </w:r>
      <w:r w:rsidR="00595F88" w:rsidRPr="00595F88">
        <w:rPr>
          <w:rFonts w:ascii="Arial" w:hAnsi="Arial" w:cs="Arial"/>
          <w:color w:val="000000"/>
          <w:sz w:val="22"/>
          <w:szCs w:val="22"/>
        </w:rPr>
        <w:t>możliwia nanoszenie znaków co najmniej alfanumerycznych w zakresie cyfry 0-9, wielkie i małe litery w zakresie A-Z, a-z, znaki interpunkcyjne</w:t>
      </w:r>
      <w:r w:rsidR="00595F88">
        <w:rPr>
          <w:rFonts w:ascii="Arial" w:hAnsi="Arial" w:cs="Arial"/>
          <w:color w:val="000000"/>
          <w:sz w:val="22"/>
          <w:szCs w:val="22"/>
        </w:rPr>
        <w:t>,</w:t>
      </w:r>
    </w:p>
    <w:p w14:paraId="036398B8" w14:textId="25747F00" w:rsidR="00595F88" w:rsidRPr="00595F88" w:rsidRDefault="00C555A4" w:rsidP="00595F8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</w:t>
      </w:r>
      <w:r w:rsidR="00595F88" w:rsidRPr="00595F88">
        <w:rPr>
          <w:rFonts w:ascii="Arial" w:hAnsi="Arial" w:cs="Arial"/>
          <w:color w:val="000000"/>
          <w:sz w:val="22"/>
          <w:szCs w:val="22"/>
        </w:rPr>
        <w:t>ysokość znaków regulowana w zakresie co najmniej 2-25 mm</w:t>
      </w:r>
      <w:r w:rsidR="00595F88">
        <w:rPr>
          <w:rFonts w:ascii="Arial" w:hAnsi="Arial" w:cs="Arial"/>
          <w:color w:val="000000"/>
          <w:sz w:val="22"/>
          <w:szCs w:val="22"/>
        </w:rPr>
        <w:t>,</w:t>
      </w:r>
    </w:p>
    <w:p w14:paraId="1EE6884A" w14:textId="7CF61313" w:rsidR="00595F88" w:rsidRPr="00595F88" w:rsidRDefault="00C555A4" w:rsidP="00595F8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</w:t>
      </w:r>
      <w:r w:rsidR="00595F88" w:rsidRPr="00595F88">
        <w:rPr>
          <w:rFonts w:ascii="Arial" w:hAnsi="Arial" w:cs="Arial"/>
          <w:color w:val="000000"/>
          <w:sz w:val="22"/>
          <w:szCs w:val="22"/>
        </w:rPr>
        <w:t>ożliwość zapisu wykonanych programów znakowania i przechowywania ich w pamięci wewnętrznej urządzenia</w:t>
      </w:r>
      <w:r w:rsidR="00595F88">
        <w:rPr>
          <w:rFonts w:ascii="Arial" w:hAnsi="Arial" w:cs="Arial"/>
          <w:color w:val="000000"/>
          <w:sz w:val="22"/>
          <w:szCs w:val="22"/>
        </w:rPr>
        <w:t>,</w:t>
      </w:r>
    </w:p>
    <w:p w14:paraId="4F722E49" w14:textId="3FBAAF4D" w:rsidR="00595F88" w:rsidRPr="00595F88" w:rsidRDefault="00C555A4" w:rsidP="00595F8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</w:t>
      </w:r>
      <w:r w:rsidR="00595F88" w:rsidRPr="00595F88">
        <w:rPr>
          <w:rFonts w:ascii="Arial" w:hAnsi="Arial" w:cs="Arial"/>
          <w:color w:val="000000"/>
          <w:sz w:val="22"/>
          <w:szCs w:val="22"/>
        </w:rPr>
        <w:t>iężar głowicy znakującej – max. 5 kg</w:t>
      </w:r>
      <w:r w:rsidR="00595F88">
        <w:rPr>
          <w:rFonts w:ascii="Arial" w:hAnsi="Arial" w:cs="Arial"/>
          <w:color w:val="000000"/>
          <w:sz w:val="22"/>
          <w:szCs w:val="22"/>
        </w:rPr>
        <w:t>,</w:t>
      </w:r>
    </w:p>
    <w:p w14:paraId="2C05A166" w14:textId="01382774" w:rsidR="009A6563" w:rsidRPr="00595F88" w:rsidRDefault="00C555A4" w:rsidP="00595F8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</w:t>
      </w:r>
      <w:r w:rsidR="00595F88" w:rsidRPr="00595F88">
        <w:rPr>
          <w:rFonts w:ascii="Arial" w:hAnsi="Arial" w:cs="Arial"/>
          <w:color w:val="000000"/>
          <w:sz w:val="22"/>
          <w:szCs w:val="22"/>
        </w:rPr>
        <w:t>asilanie sieciowe jednofazowe i/lub bateryjne, do zasilania bateryjnego ładowarka</w:t>
      </w:r>
      <w:r w:rsidR="00595F88">
        <w:rPr>
          <w:rFonts w:ascii="Arial" w:hAnsi="Arial" w:cs="Arial"/>
          <w:color w:val="000000"/>
          <w:sz w:val="22"/>
          <w:szCs w:val="22"/>
        </w:rPr>
        <w:t>.</w:t>
      </w:r>
    </w:p>
    <w:p w14:paraId="286ED490" w14:textId="0E910D5E" w:rsidR="00027E96" w:rsidRDefault="009A6563" w:rsidP="00595F88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CF1581">
        <w:rPr>
          <w:rFonts w:ascii="Arial" w:hAnsi="Arial" w:cs="Arial"/>
          <w:b/>
          <w:sz w:val="22"/>
          <w:szCs w:val="22"/>
        </w:rPr>
        <w:t>Termin realizacji</w:t>
      </w:r>
      <w:r w:rsidRPr="00CF1581">
        <w:rPr>
          <w:rFonts w:ascii="Arial" w:hAnsi="Arial" w:cs="Arial"/>
          <w:sz w:val="22"/>
          <w:szCs w:val="22"/>
        </w:rPr>
        <w:t xml:space="preserve">: </w:t>
      </w:r>
    </w:p>
    <w:p w14:paraId="6DBA9175" w14:textId="1EB533DD" w:rsidR="00595F88" w:rsidRPr="00595F88" w:rsidRDefault="002E026C" w:rsidP="00595F8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Do 3 miesięcy</w:t>
      </w:r>
      <w:bookmarkStart w:id="0" w:name="_GoBack"/>
      <w:bookmarkEnd w:id="0"/>
      <w:r w:rsidR="00595F88" w:rsidRPr="00595F88">
        <w:rPr>
          <w:rFonts w:ascii="Arial" w:hAnsi="Arial" w:cs="Arial"/>
        </w:rPr>
        <w:t xml:space="preserve"> od dnia przekazania zamówienia zakupu.</w:t>
      </w:r>
    </w:p>
    <w:p w14:paraId="48711F5E" w14:textId="77B0823F" w:rsidR="00595F88" w:rsidRDefault="00595F88" w:rsidP="00595F88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Miejsce dostawy</w:t>
      </w:r>
      <w:r w:rsidRPr="00595F88">
        <w:rPr>
          <w:rFonts w:ascii="Arial" w:hAnsi="Arial" w:cs="Arial"/>
          <w:sz w:val="22"/>
          <w:szCs w:val="22"/>
        </w:rPr>
        <w:t>:</w:t>
      </w:r>
    </w:p>
    <w:p w14:paraId="49819B5B" w14:textId="67EF264D" w:rsidR="00595F88" w:rsidRPr="00595F88" w:rsidRDefault="00595F88" w:rsidP="00595F8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Magazyn M010, 00-454 Warszawa, ul. </w:t>
      </w:r>
      <w:proofErr w:type="spellStart"/>
      <w:r>
        <w:rPr>
          <w:rFonts w:ascii="Arial" w:hAnsi="Arial" w:cs="Arial"/>
        </w:rPr>
        <w:t>Mikkego</w:t>
      </w:r>
      <w:proofErr w:type="spellEnd"/>
      <w:r>
        <w:rPr>
          <w:rFonts w:ascii="Arial" w:hAnsi="Arial" w:cs="Arial"/>
        </w:rPr>
        <w:t xml:space="preserve"> 4 – dostawa możliwa w dni robocze (pon. – pt. z wyjątkiem dni ustawowo wolnych od pracy) w godzinach 7</w:t>
      </w:r>
      <w:r>
        <w:rPr>
          <w:rFonts w:ascii="Arial" w:hAnsi="Arial" w:cs="Arial"/>
          <w:vertAlign w:val="superscript"/>
        </w:rPr>
        <w:t xml:space="preserve">00 </w:t>
      </w:r>
      <w:r>
        <w:rPr>
          <w:rFonts w:ascii="Arial" w:hAnsi="Arial" w:cs="Arial"/>
        </w:rPr>
        <w:t>– 13</w:t>
      </w:r>
      <w:r>
        <w:rPr>
          <w:rFonts w:ascii="Arial" w:hAnsi="Arial" w:cs="Arial"/>
          <w:vertAlign w:val="superscript"/>
        </w:rPr>
        <w:t>00</w:t>
      </w:r>
      <w:r>
        <w:rPr>
          <w:rFonts w:ascii="Arial" w:hAnsi="Arial" w:cs="Arial"/>
        </w:rPr>
        <w:t>.</w:t>
      </w:r>
    </w:p>
    <w:p w14:paraId="6141F20C" w14:textId="77777777" w:rsidR="009A6563" w:rsidRPr="00CF1581" w:rsidRDefault="009A6563" w:rsidP="00027E96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 w:val="0"/>
        <w:rPr>
          <w:rFonts w:ascii="Arial" w:eastAsia="Calibri" w:hAnsi="Arial" w:cs="Arial"/>
          <w:sz w:val="22"/>
          <w:szCs w:val="22"/>
        </w:rPr>
      </w:pPr>
      <w:r w:rsidRPr="00CF1581">
        <w:rPr>
          <w:rFonts w:ascii="Arial" w:eastAsia="Calibri" w:hAnsi="Arial" w:cs="Arial"/>
          <w:b/>
          <w:sz w:val="22"/>
          <w:szCs w:val="22"/>
        </w:rPr>
        <w:t>Inne wymagania:</w:t>
      </w:r>
      <w:r w:rsidRPr="00CF1581" w:rsidDel="00F90435">
        <w:rPr>
          <w:rFonts w:ascii="Arial" w:eastAsia="Calibri" w:hAnsi="Arial" w:cs="Arial"/>
          <w:sz w:val="22"/>
          <w:szCs w:val="22"/>
        </w:rPr>
        <w:t xml:space="preserve"> </w:t>
      </w:r>
    </w:p>
    <w:p w14:paraId="7404C4D2" w14:textId="48FB8E06" w:rsidR="009A6563" w:rsidRPr="00027E96" w:rsidRDefault="009A6563" w:rsidP="00595F88">
      <w:pPr>
        <w:numPr>
          <w:ilvl w:val="0"/>
          <w:numId w:val="9"/>
        </w:numPr>
        <w:spacing w:after="0" w:line="360" w:lineRule="auto"/>
        <w:ind w:right="-108"/>
        <w:jc w:val="both"/>
        <w:rPr>
          <w:rFonts w:ascii="Arial" w:hAnsi="Arial" w:cs="Arial"/>
        </w:rPr>
      </w:pPr>
      <w:r w:rsidRPr="00027E96">
        <w:rPr>
          <w:rFonts w:ascii="Arial" w:hAnsi="Arial" w:cs="Arial"/>
        </w:rPr>
        <w:t>Wraz z dostawą Wykonawca musi dostarczyć instrukcję użytkowania w języku polskim.</w:t>
      </w:r>
      <w:r w:rsidR="00027E96" w:rsidRPr="00027E96">
        <w:rPr>
          <w:rFonts w:ascii="Arial" w:hAnsi="Arial" w:cs="Arial"/>
        </w:rPr>
        <w:t xml:space="preserve"> Zobowiązuje się ponadto do przeszkolenia 2 operatorów urządzenia w siedzibie Zamawiającego (koszt szkolenia zawarty w cenie urządzenia).</w:t>
      </w:r>
    </w:p>
    <w:p w14:paraId="09E62035" w14:textId="33673A5F" w:rsidR="00027E96" w:rsidRDefault="009A6563" w:rsidP="00595F88">
      <w:pPr>
        <w:numPr>
          <w:ilvl w:val="0"/>
          <w:numId w:val="9"/>
        </w:numPr>
        <w:spacing w:after="0" w:line="360" w:lineRule="auto"/>
        <w:ind w:right="-108"/>
        <w:rPr>
          <w:rFonts w:ascii="Arial" w:hAnsi="Arial" w:cs="Arial"/>
        </w:rPr>
      </w:pPr>
      <w:r w:rsidRPr="00A325F2">
        <w:rPr>
          <w:rFonts w:ascii="Arial" w:hAnsi="Arial" w:cs="Arial"/>
        </w:rPr>
        <w:t xml:space="preserve">Dostarczone urządzenie musi być </w:t>
      </w:r>
      <w:r w:rsidR="00027E96">
        <w:rPr>
          <w:rFonts w:ascii="Arial" w:hAnsi="Arial" w:cs="Arial"/>
        </w:rPr>
        <w:t>nowe, wyprodukowane</w:t>
      </w:r>
      <w:r w:rsidR="00025F7F">
        <w:rPr>
          <w:rFonts w:ascii="Arial" w:hAnsi="Arial" w:cs="Arial"/>
        </w:rPr>
        <w:t xml:space="preserve"> nie wcześniej niż</w:t>
      </w:r>
      <w:r w:rsidR="00027E96">
        <w:rPr>
          <w:rFonts w:ascii="Arial" w:hAnsi="Arial" w:cs="Arial"/>
        </w:rPr>
        <w:t xml:space="preserve"> w 2025 r.</w:t>
      </w:r>
    </w:p>
    <w:p w14:paraId="4B2AAF44" w14:textId="68FA3023" w:rsidR="00027E96" w:rsidRDefault="00027E96" w:rsidP="00595F88">
      <w:pPr>
        <w:numPr>
          <w:ilvl w:val="0"/>
          <w:numId w:val="9"/>
        </w:numPr>
        <w:spacing w:after="0" w:line="360" w:lineRule="auto"/>
        <w:ind w:right="-108"/>
        <w:rPr>
          <w:rFonts w:ascii="Arial" w:hAnsi="Arial" w:cs="Arial"/>
        </w:rPr>
      </w:pPr>
      <w:r>
        <w:rPr>
          <w:rFonts w:ascii="Arial" w:hAnsi="Arial" w:cs="Arial"/>
        </w:rPr>
        <w:t>Zamawiający wymaga udzielenia gwarancji na zaoferowany przedmiot zamówienia na okres nie krótszy niż 12 miesięcy</w:t>
      </w:r>
      <w:r w:rsidR="00C555A4">
        <w:rPr>
          <w:rFonts w:ascii="Arial" w:hAnsi="Arial" w:cs="Arial"/>
        </w:rPr>
        <w:t xml:space="preserve"> od daty dostawy</w:t>
      </w:r>
      <w:r>
        <w:rPr>
          <w:rFonts w:ascii="Arial" w:hAnsi="Arial" w:cs="Arial"/>
        </w:rPr>
        <w:t>.</w:t>
      </w:r>
    </w:p>
    <w:p w14:paraId="2F2DE920" w14:textId="77777777" w:rsidR="00027E96" w:rsidRDefault="00027E96" w:rsidP="00595F88">
      <w:pPr>
        <w:numPr>
          <w:ilvl w:val="0"/>
          <w:numId w:val="9"/>
        </w:numPr>
        <w:spacing w:after="0" w:line="360" w:lineRule="auto"/>
        <w:ind w:right="-108"/>
        <w:rPr>
          <w:rFonts w:ascii="Arial" w:hAnsi="Arial" w:cs="Arial"/>
        </w:rPr>
      </w:pPr>
      <w:r>
        <w:rPr>
          <w:rFonts w:ascii="Arial" w:hAnsi="Arial" w:cs="Arial"/>
        </w:rPr>
        <w:t>Zamawiający wymaga złożenia wraz z dostawą następujących dokumentów:</w:t>
      </w:r>
    </w:p>
    <w:p w14:paraId="79A24D0D" w14:textId="77777777" w:rsidR="00027E96" w:rsidRDefault="00027E96" w:rsidP="00595F88">
      <w:pPr>
        <w:numPr>
          <w:ilvl w:val="1"/>
          <w:numId w:val="10"/>
        </w:numPr>
        <w:spacing w:after="0" w:line="360" w:lineRule="auto"/>
        <w:ind w:right="-108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Dokumentacja techniczno-ruchowa urządzenia w języku polskim,</w:t>
      </w:r>
    </w:p>
    <w:p w14:paraId="291506B1" w14:textId="1B4A1F32" w:rsidR="00462A31" w:rsidRPr="00027E96" w:rsidRDefault="00027E96" w:rsidP="00595F88">
      <w:pPr>
        <w:numPr>
          <w:ilvl w:val="1"/>
          <w:numId w:val="10"/>
        </w:numPr>
        <w:spacing w:after="0" w:line="360" w:lineRule="auto"/>
        <w:ind w:right="-108"/>
        <w:rPr>
          <w:rFonts w:ascii="Arial" w:hAnsi="Arial" w:cs="Arial"/>
        </w:rPr>
      </w:pPr>
      <w:r>
        <w:rPr>
          <w:rFonts w:ascii="Arial" w:hAnsi="Arial" w:cs="Arial"/>
        </w:rPr>
        <w:t>Karta gwarancyjna z warunkami gwarancji.</w:t>
      </w:r>
      <w:r w:rsidR="009A6563">
        <w:rPr>
          <w:rFonts w:ascii="Arial" w:hAnsi="Arial" w:cs="Arial"/>
        </w:rPr>
        <w:t xml:space="preserve"> </w:t>
      </w:r>
    </w:p>
    <w:sectPr w:rsidR="00462A31" w:rsidRPr="00027E96" w:rsidSect="005D05E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1E6A6A"/>
    <w:multiLevelType w:val="hybridMultilevel"/>
    <w:tmpl w:val="44725B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020AF"/>
    <w:multiLevelType w:val="hybridMultilevel"/>
    <w:tmpl w:val="2F0E7080"/>
    <w:lvl w:ilvl="0" w:tplc="AB1CC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E4D6B"/>
    <w:multiLevelType w:val="hybridMultilevel"/>
    <w:tmpl w:val="8ADEF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B3850"/>
    <w:multiLevelType w:val="hybridMultilevel"/>
    <w:tmpl w:val="4D26FBC4"/>
    <w:lvl w:ilvl="0" w:tplc="0415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2DBE19D9"/>
    <w:multiLevelType w:val="hybridMultilevel"/>
    <w:tmpl w:val="C1C67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B42227"/>
    <w:multiLevelType w:val="hybridMultilevel"/>
    <w:tmpl w:val="BCF218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C7A3A"/>
    <w:multiLevelType w:val="hybridMultilevel"/>
    <w:tmpl w:val="9A46E6D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A75535"/>
    <w:multiLevelType w:val="hybridMultilevel"/>
    <w:tmpl w:val="29FE400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59FA1C9D"/>
    <w:multiLevelType w:val="hybridMultilevel"/>
    <w:tmpl w:val="E068B8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5E17B3"/>
    <w:multiLevelType w:val="hybridMultilevel"/>
    <w:tmpl w:val="5A8E4E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8"/>
  </w:num>
  <w:num w:numId="8">
    <w:abstractNumId w:val="6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1A3"/>
    <w:rsid w:val="00025F7F"/>
    <w:rsid w:val="00027E96"/>
    <w:rsid w:val="00194853"/>
    <w:rsid w:val="002E026C"/>
    <w:rsid w:val="002E40D7"/>
    <w:rsid w:val="00462A31"/>
    <w:rsid w:val="00595F88"/>
    <w:rsid w:val="005F4541"/>
    <w:rsid w:val="009A6563"/>
    <w:rsid w:val="00A9505D"/>
    <w:rsid w:val="00AE11A3"/>
    <w:rsid w:val="00C5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63645"/>
  <w15:chartTrackingRefBased/>
  <w15:docId w15:val="{4FF14893-A456-42DF-BAAB-75D770BD1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A65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A656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65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656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Karwat Krzysztof</dc:creator>
  <cp:keywords/>
  <dc:description/>
  <cp:lastModifiedBy>Karwat Krzysztof</cp:lastModifiedBy>
  <cp:revision>2</cp:revision>
  <dcterms:created xsi:type="dcterms:W3CDTF">2025-07-31T10:55:00Z</dcterms:created>
  <dcterms:modified xsi:type="dcterms:W3CDTF">2025-07-31T10:55:00Z</dcterms:modified>
</cp:coreProperties>
</file>