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7EFB338" w14:textId="77777777" w:rsidR="00004C1D" w:rsidRPr="00A26FC6" w:rsidRDefault="00D43D87">
      <w:pPr>
        <w:pStyle w:val="Akapitzlist"/>
        <w:numPr>
          <w:ilvl w:val="1"/>
          <w:numId w:val="1"/>
        </w:numPr>
        <w:spacing w:after="0" w:line="360" w:lineRule="auto"/>
        <w:ind w:left="567" w:hanging="567"/>
        <w:rPr>
          <w:rFonts w:ascii="Arial" w:hAnsi="Arial" w:cs="Arial"/>
          <w:b/>
          <w:sz w:val="24"/>
          <w:szCs w:val="24"/>
        </w:rPr>
      </w:pPr>
      <w:r w:rsidRPr="00A26FC6">
        <w:rPr>
          <w:rFonts w:ascii="Arial" w:hAnsi="Arial" w:cs="Arial"/>
          <w:b/>
          <w:sz w:val="24"/>
          <w:szCs w:val="24"/>
        </w:rPr>
        <w:t>Opis ogólny przedmiotu zamówienia</w:t>
      </w:r>
    </w:p>
    <w:p w14:paraId="01BB4D81" w14:textId="77777777" w:rsidR="00004C1D" w:rsidRPr="00A26FC6" w:rsidRDefault="00D43D87">
      <w:pPr>
        <w:spacing w:after="0" w:line="360" w:lineRule="auto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>Przedmiotem niniejszego zamówienia jest sporządzenie dokumentacji projektowej</w:t>
      </w:r>
      <w:r w:rsidR="007C17B0">
        <w:rPr>
          <w:rFonts w:ascii="Arial" w:hAnsi="Arial" w:cs="Arial"/>
        </w:rPr>
        <w:t xml:space="preserve"> oraz</w:t>
      </w:r>
      <w:r w:rsidRPr="00A26FC6">
        <w:rPr>
          <w:rFonts w:ascii="Arial" w:hAnsi="Arial" w:cs="Arial"/>
        </w:rPr>
        <w:t xml:space="preserve"> montaż infrastruktury zasilania gwarantowanego </w:t>
      </w:r>
      <w:r w:rsidR="00C567BD">
        <w:rPr>
          <w:rFonts w:ascii="Arial" w:hAnsi="Arial" w:cs="Arial"/>
        </w:rPr>
        <w:t>na potrzeby instalacji</w:t>
      </w:r>
      <w:r w:rsidRPr="00A26FC6">
        <w:rPr>
          <w:rFonts w:ascii="Arial" w:hAnsi="Arial" w:cs="Arial"/>
        </w:rPr>
        <w:t xml:space="preserve"> siłowni telekomunikacyjne</w:t>
      </w:r>
      <w:r w:rsidR="00C567BD">
        <w:rPr>
          <w:rFonts w:ascii="Arial" w:hAnsi="Arial" w:cs="Arial"/>
        </w:rPr>
        <w:t>j</w:t>
      </w:r>
      <w:r w:rsidRPr="00A26FC6">
        <w:rPr>
          <w:rFonts w:ascii="Arial" w:hAnsi="Arial" w:cs="Arial"/>
        </w:rPr>
        <w:t xml:space="preserve"> 48V DC podzielonych na </w:t>
      </w:r>
      <w:r w:rsidR="009F01AB" w:rsidRPr="00A26FC6">
        <w:rPr>
          <w:rFonts w:ascii="Arial" w:hAnsi="Arial" w:cs="Arial"/>
        </w:rPr>
        <w:t>sześć</w:t>
      </w:r>
      <w:r w:rsidRPr="00A26FC6">
        <w:rPr>
          <w:rFonts w:ascii="Arial" w:hAnsi="Arial" w:cs="Arial"/>
        </w:rPr>
        <w:t xml:space="preserve"> zadań.</w:t>
      </w:r>
    </w:p>
    <w:p w14:paraId="0998FF65" w14:textId="77777777" w:rsidR="00004C1D" w:rsidRPr="00A26FC6" w:rsidRDefault="00D43D87">
      <w:pPr>
        <w:spacing w:after="0" w:line="360" w:lineRule="auto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>Zamawiający dopuszcza możliwość składania ofert częściowych.</w:t>
      </w:r>
    </w:p>
    <w:p w14:paraId="4D8A7BA4" w14:textId="77777777" w:rsidR="00004C1D" w:rsidRPr="00A26FC6" w:rsidRDefault="00D43D87">
      <w:pPr>
        <w:spacing w:after="0" w:line="360" w:lineRule="auto"/>
        <w:jc w:val="both"/>
        <w:rPr>
          <w:rFonts w:ascii="Arial" w:hAnsi="Arial" w:cs="Arial"/>
          <w:kern w:val="0"/>
          <w:sz w:val="8"/>
          <w:szCs w:val="8"/>
          <w:lang w:eastAsia="pl-PL"/>
          <w14:ligatures w14:val="none"/>
        </w:rPr>
      </w:pPr>
      <w:r w:rsidRPr="00A26FC6">
        <w:rPr>
          <w:rFonts w:ascii="Arial" w:hAnsi="Arial" w:cs="Arial"/>
          <w:b/>
        </w:rPr>
        <w:t xml:space="preserve">- zadanie nr 1, </w:t>
      </w:r>
    </w:p>
    <w:tbl>
      <w:tblPr>
        <w:tblW w:w="7845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22"/>
        <w:gridCol w:w="2037"/>
        <w:gridCol w:w="3520"/>
        <w:gridCol w:w="1866"/>
      </w:tblGrid>
      <w:tr w:rsidR="00004C1D" w:rsidRPr="00A26FC6" w14:paraId="13C3E303" w14:textId="77777777">
        <w:trPr>
          <w:trHeight w:val="558"/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54B62B05" w14:textId="77777777" w:rsidR="00004C1D" w:rsidRPr="00A26FC6" w:rsidRDefault="00D43D87">
            <w:pPr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b/>
                <w:sz w:val="20"/>
                <w:szCs w:val="20"/>
              </w:rPr>
              <w:t>Lp.</w:t>
            </w:r>
          </w:p>
        </w:tc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6B9D314F" w14:textId="77777777" w:rsidR="00004C1D" w:rsidRPr="00A26FC6" w:rsidRDefault="00D43D87">
            <w:pPr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b/>
                <w:sz w:val="20"/>
                <w:szCs w:val="20"/>
              </w:rPr>
              <w:t>Lokalizacja</w:t>
            </w:r>
          </w:p>
        </w:tc>
        <w:tc>
          <w:tcPr>
            <w:tcW w:w="3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0879A361" w14:textId="77777777" w:rsidR="00004C1D" w:rsidRPr="00A26FC6" w:rsidRDefault="00D43D87">
            <w:pPr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b/>
                <w:sz w:val="20"/>
                <w:szCs w:val="20"/>
              </w:rPr>
              <w:t>Adres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3D7D877F" w14:textId="77777777" w:rsidR="00004C1D" w:rsidRPr="00A26FC6" w:rsidRDefault="00D43D87">
            <w:pPr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b/>
                <w:sz w:val="20"/>
                <w:szCs w:val="20"/>
              </w:rPr>
              <w:t>Współrzędne geograficzne</w:t>
            </w:r>
          </w:p>
        </w:tc>
      </w:tr>
      <w:tr w:rsidR="00004C1D" w:rsidRPr="00A26FC6" w14:paraId="76FEED23" w14:textId="77777777">
        <w:trPr>
          <w:trHeight w:val="993"/>
          <w:jc w:val="center"/>
        </w:trPr>
        <w:tc>
          <w:tcPr>
            <w:tcW w:w="421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5CE8B5B1" w14:textId="77777777" w:rsidR="00004C1D" w:rsidRPr="00A26FC6" w:rsidRDefault="00D43D87">
            <w:pPr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sz w:val="20"/>
                <w:szCs w:val="20"/>
              </w:rPr>
              <w:t>1.</w:t>
            </w:r>
          </w:p>
        </w:tc>
        <w:tc>
          <w:tcPr>
            <w:tcW w:w="203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668F2BB4" w14:textId="77777777" w:rsidR="00004C1D" w:rsidRPr="00A26FC6" w:rsidRDefault="00D43D87">
            <w:pPr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sz w:val="20"/>
                <w:szCs w:val="20"/>
                <w:lang w:eastAsia="pl-PL"/>
              </w:rPr>
              <w:t>RTCN Olsztyn – EMITEL</w:t>
            </w:r>
          </w:p>
        </w:tc>
        <w:tc>
          <w:tcPr>
            <w:tcW w:w="3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D8C8184" w14:textId="77777777" w:rsidR="00004C1D" w:rsidRPr="00A26FC6" w:rsidRDefault="00D43D87">
            <w:pPr>
              <w:spacing w:after="0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A26FC6">
              <w:rPr>
                <w:rFonts w:ascii="Arial" w:hAnsi="Arial" w:cs="Arial"/>
                <w:sz w:val="20"/>
                <w:szCs w:val="20"/>
                <w:lang w:eastAsia="pl-PL"/>
              </w:rPr>
              <w:t>10-664 Olsztyn ul. Masztowa 1</w:t>
            </w:r>
          </w:p>
          <w:p w14:paraId="325178B9" w14:textId="77777777" w:rsidR="00004C1D" w:rsidRPr="00A26FC6" w:rsidRDefault="00D43D87">
            <w:pPr>
              <w:spacing w:after="0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A26FC6">
              <w:rPr>
                <w:rFonts w:ascii="Arial" w:hAnsi="Arial" w:cs="Arial"/>
                <w:sz w:val="20"/>
                <w:szCs w:val="20"/>
                <w:lang w:eastAsia="pl-PL"/>
              </w:rPr>
              <w:t>gm. Olsztyn,</w:t>
            </w:r>
          </w:p>
          <w:p w14:paraId="7A912DE4" w14:textId="77777777" w:rsidR="00004C1D" w:rsidRPr="00A26FC6" w:rsidRDefault="00D43D87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sz w:val="20"/>
                <w:szCs w:val="20"/>
                <w:lang w:eastAsia="pl-PL"/>
              </w:rPr>
              <w:t>woj. warmińsko mazurskie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E9A781E" w14:textId="77777777" w:rsidR="00004C1D" w:rsidRPr="00A26FC6" w:rsidRDefault="00D43D87">
            <w:pPr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sz w:val="20"/>
                <w:szCs w:val="20"/>
                <w:lang w:eastAsia="pl-PL"/>
              </w:rPr>
              <w:t>53</w:t>
            </w:r>
            <w:r w:rsidRPr="00A26FC6">
              <w:rPr>
                <w:rFonts w:ascii="Arial" w:hAnsi="Arial" w:cs="Arial"/>
                <w:sz w:val="20"/>
                <w:szCs w:val="20"/>
              </w:rPr>
              <w:t>°45'11.93"N</w:t>
            </w:r>
            <w:r w:rsidRPr="00A26FC6">
              <w:rPr>
                <w:rFonts w:ascii="Arial" w:hAnsi="Arial" w:cs="Arial"/>
                <w:sz w:val="20"/>
                <w:szCs w:val="20"/>
              </w:rPr>
              <w:br/>
            </w:r>
            <w:r w:rsidRPr="00A26FC6">
              <w:rPr>
                <w:rFonts w:ascii="Arial" w:hAnsi="Arial" w:cs="Arial"/>
                <w:sz w:val="20"/>
                <w:szCs w:val="20"/>
                <w:lang w:eastAsia="pl-PL"/>
              </w:rPr>
              <w:t>20</w:t>
            </w:r>
            <w:r w:rsidRPr="00A26FC6">
              <w:rPr>
                <w:rFonts w:ascii="Arial" w:hAnsi="Arial" w:cs="Arial"/>
                <w:sz w:val="20"/>
                <w:szCs w:val="20"/>
              </w:rPr>
              <w:t>°31'5.39"E</w:t>
            </w:r>
          </w:p>
        </w:tc>
      </w:tr>
    </w:tbl>
    <w:p w14:paraId="2CDC5A8B" w14:textId="77777777" w:rsidR="00004C1D" w:rsidRPr="00A26FC6" w:rsidRDefault="00004C1D">
      <w:pPr>
        <w:spacing w:after="0" w:line="360" w:lineRule="auto"/>
        <w:jc w:val="both"/>
        <w:rPr>
          <w:rFonts w:ascii="Arial" w:hAnsi="Arial" w:cs="Arial"/>
        </w:rPr>
      </w:pPr>
    </w:p>
    <w:p w14:paraId="1C8A3FAB" w14:textId="77777777" w:rsidR="00004C1D" w:rsidRPr="00A26FC6" w:rsidRDefault="00D43D87">
      <w:pPr>
        <w:spacing w:after="0" w:line="360" w:lineRule="auto"/>
        <w:jc w:val="both"/>
        <w:rPr>
          <w:rFonts w:ascii="Arial" w:hAnsi="Arial" w:cs="Arial"/>
          <w:kern w:val="0"/>
          <w:sz w:val="8"/>
          <w:szCs w:val="8"/>
          <w:lang w:eastAsia="pl-PL"/>
          <w14:ligatures w14:val="none"/>
        </w:rPr>
      </w:pPr>
      <w:r w:rsidRPr="00A26FC6">
        <w:rPr>
          <w:rFonts w:ascii="Arial" w:hAnsi="Arial" w:cs="Arial"/>
          <w:b/>
        </w:rPr>
        <w:t xml:space="preserve">- zadanie nr 2, </w:t>
      </w:r>
    </w:p>
    <w:tbl>
      <w:tblPr>
        <w:tblW w:w="7845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22"/>
        <w:gridCol w:w="2037"/>
        <w:gridCol w:w="3520"/>
        <w:gridCol w:w="1866"/>
      </w:tblGrid>
      <w:tr w:rsidR="00004C1D" w:rsidRPr="00A26FC6" w14:paraId="58C6C34E" w14:textId="77777777">
        <w:trPr>
          <w:trHeight w:val="558"/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7EB94D4C" w14:textId="77777777" w:rsidR="00004C1D" w:rsidRPr="00A26FC6" w:rsidRDefault="00D43D87">
            <w:pPr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b/>
                <w:sz w:val="20"/>
                <w:szCs w:val="20"/>
              </w:rPr>
              <w:t>Lp.</w:t>
            </w:r>
          </w:p>
        </w:tc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25D75612" w14:textId="77777777" w:rsidR="00004C1D" w:rsidRPr="00A26FC6" w:rsidRDefault="00D43D87">
            <w:pPr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b/>
                <w:sz w:val="20"/>
                <w:szCs w:val="20"/>
              </w:rPr>
              <w:t>Lokalizacja</w:t>
            </w:r>
          </w:p>
        </w:tc>
        <w:tc>
          <w:tcPr>
            <w:tcW w:w="3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510DB4F3" w14:textId="77777777" w:rsidR="00004C1D" w:rsidRPr="00A26FC6" w:rsidRDefault="00D43D87">
            <w:pPr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b/>
                <w:sz w:val="20"/>
                <w:szCs w:val="20"/>
              </w:rPr>
              <w:t>Adres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15E3A1E6" w14:textId="77777777" w:rsidR="00004C1D" w:rsidRPr="00A26FC6" w:rsidRDefault="00D43D87">
            <w:pPr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b/>
                <w:sz w:val="20"/>
                <w:szCs w:val="20"/>
              </w:rPr>
              <w:t>Współrzędne geograficzne</w:t>
            </w:r>
          </w:p>
        </w:tc>
      </w:tr>
      <w:tr w:rsidR="00004C1D" w:rsidRPr="00A26FC6" w14:paraId="76604E12" w14:textId="77777777">
        <w:trPr>
          <w:trHeight w:val="993"/>
          <w:jc w:val="center"/>
        </w:trPr>
        <w:tc>
          <w:tcPr>
            <w:tcW w:w="421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5C3F5D81" w14:textId="77777777" w:rsidR="00004C1D" w:rsidRPr="00A26FC6" w:rsidRDefault="00D43D87">
            <w:pPr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sz w:val="20"/>
                <w:szCs w:val="20"/>
              </w:rPr>
              <w:t>2.</w:t>
            </w:r>
          </w:p>
        </w:tc>
        <w:tc>
          <w:tcPr>
            <w:tcW w:w="203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5F2F35C" w14:textId="77777777" w:rsidR="00004C1D" w:rsidRPr="00A26FC6" w:rsidRDefault="00D43D87">
            <w:pPr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sz w:val="20"/>
                <w:szCs w:val="20"/>
                <w:lang w:eastAsia="pl-PL"/>
              </w:rPr>
              <w:t>RTON Kisielice – EMITEL</w:t>
            </w:r>
          </w:p>
        </w:tc>
        <w:tc>
          <w:tcPr>
            <w:tcW w:w="3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46ECD90" w14:textId="77777777" w:rsidR="00004C1D" w:rsidRPr="00A26FC6" w:rsidRDefault="00D43D87">
            <w:pPr>
              <w:spacing w:after="0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A26FC6">
              <w:rPr>
                <w:rFonts w:ascii="Arial" w:hAnsi="Arial" w:cs="Arial"/>
                <w:sz w:val="20"/>
                <w:szCs w:val="20"/>
                <w:lang w:eastAsia="pl-PL"/>
              </w:rPr>
              <w:t>14-222 Kisielice  Limża działka nr 233</w:t>
            </w:r>
          </w:p>
          <w:p w14:paraId="39D0EF8B" w14:textId="77777777" w:rsidR="00004C1D" w:rsidRPr="00A26FC6" w:rsidRDefault="00D43D87">
            <w:pPr>
              <w:spacing w:after="0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A26FC6">
              <w:rPr>
                <w:rFonts w:ascii="Arial" w:hAnsi="Arial" w:cs="Arial"/>
                <w:sz w:val="20"/>
                <w:szCs w:val="20"/>
                <w:lang w:eastAsia="pl-PL"/>
              </w:rPr>
              <w:t>gm. Kisielice,</w:t>
            </w:r>
          </w:p>
          <w:p w14:paraId="1F82865C" w14:textId="77777777" w:rsidR="00004C1D" w:rsidRPr="00A26FC6" w:rsidRDefault="00D43D87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sz w:val="20"/>
                <w:szCs w:val="20"/>
                <w:lang w:eastAsia="pl-PL"/>
              </w:rPr>
              <w:t>woj. warmińsko mazurskie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69293F" w14:textId="77777777" w:rsidR="00004C1D" w:rsidRPr="00A26FC6" w:rsidRDefault="00D43D87">
            <w:pPr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sz w:val="20"/>
                <w:szCs w:val="20"/>
                <w:lang w:eastAsia="pl-PL"/>
              </w:rPr>
              <w:t>53</w:t>
            </w:r>
            <w:r w:rsidRPr="00A26FC6">
              <w:rPr>
                <w:rFonts w:ascii="Arial" w:hAnsi="Arial" w:cs="Arial"/>
                <w:sz w:val="20"/>
                <w:szCs w:val="20"/>
              </w:rPr>
              <w:t>°36'50.24"N</w:t>
            </w:r>
            <w:r w:rsidRPr="00A26FC6">
              <w:rPr>
                <w:rFonts w:ascii="Arial" w:hAnsi="Arial" w:cs="Arial"/>
                <w:sz w:val="20"/>
                <w:szCs w:val="20"/>
              </w:rPr>
              <w:br/>
            </w:r>
            <w:r w:rsidRPr="00A26FC6">
              <w:rPr>
                <w:rFonts w:ascii="Arial" w:hAnsi="Arial" w:cs="Arial"/>
                <w:sz w:val="20"/>
                <w:szCs w:val="20"/>
                <w:lang w:eastAsia="pl-PL"/>
              </w:rPr>
              <w:t>19</w:t>
            </w:r>
            <w:r w:rsidRPr="00A26FC6">
              <w:rPr>
                <w:rFonts w:ascii="Arial" w:hAnsi="Arial" w:cs="Arial"/>
                <w:sz w:val="20"/>
                <w:szCs w:val="20"/>
              </w:rPr>
              <w:t>°13'7.07"E</w:t>
            </w:r>
          </w:p>
        </w:tc>
      </w:tr>
    </w:tbl>
    <w:p w14:paraId="679FEFDD" w14:textId="77777777" w:rsidR="00004C1D" w:rsidRPr="00A26FC6" w:rsidRDefault="00004C1D">
      <w:pPr>
        <w:spacing w:after="0" w:line="360" w:lineRule="auto"/>
        <w:jc w:val="both"/>
        <w:rPr>
          <w:rFonts w:ascii="Arial" w:hAnsi="Arial" w:cs="Arial"/>
        </w:rPr>
      </w:pPr>
    </w:p>
    <w:p w14:paraId="7DC1DDB4" w14:textId="77777777" w:rsidR="00004C1D" w:rsidRPr="00A26FC6" w:rsidRDefault="00D43D87">
      <w:pPr>
        <w:spacing w:after="0" w:line="360" w:lineRule="auto"/>
        <w:jc w:val="both"/>
        <w:rPr>
          <w:rFonts w:ascii="Arial" w:hAnsi="Arial" w:cs="Arial"/>
        </w:rPr>
      </w:pPr>
      <w:r w:rsidRPr="00A26FC6">
        <w:rPr>
          <w:rFonts w:ascii="Arial" w:hAnsi="Arial" w:cs="Arial"/>
          <w:b/>
        </w:rPr>
        <w:t xml:space="preserve">- zadanie nr 3, </w:t>
      </w:r>
    </w:p>
    <w:tbl>
      <w:tblPr>
        <w:tblW w:w="7845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22"/>
        <w:gridCol w:w="2037"/>
        <w:gridCol w:w="3520"/>
        <w:gridCol w:w="1866"/>
      </w:tblGrid>
      <w:tr w:rsidR="00004C1D" w:rsidRPr="00A26FC6" w14:paraId="7459F2D4" w14:textId="77777777">
        <w:trPr>
          <w:trHeight w:val="558"/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11633C3A" w14:textId="77777777" w:rsidR="00004C1D" w:rsidRPr="00A26FC6" w:rsidRDefault="00D43D87">
            <w:pPr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b/>
                <w:sz w:val="20"/>
                <w:szCs w:val="20"/>
              </w:rPr>
              <w:t>Lp.</w:t>
            </w:r>
          </w:p>
        </w:tc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270A3E09" w14:textId="77777777" w:rsidR="00004C1D" w:rsidRPr="00A26FC6" w:rsidRDefault="00D43D87">
            <w:pPr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b/>
                <w:sz w:val="20"/>
                <w:szCs w:val="20"/>
              </w:rPr>
              <w:t>Lokalizacja</w:t>
            </w:r>
          </w:p>
        </w:tc>
        <w:tc>
          <w:tcPr>
            <w:tcW w:w="3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4EFAA541" w14:textId="77777777" w:rsidR="00004C1D" w:rsidRPr="00A26FC6" w:rsidRDefault="00D43D87">
            <w:pPr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b/>
                <w:sz w:val="20"/>
                <w:szCs w:val="20"/>
              </w:rPr>
              <w:t>Adres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00A27B1F" w14:textId="77777777" w:rsidR="00004C1D" w:rsidRPr="00A26FC6" w:rsidRDefault="00D43D87">
            <w:pPr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b/>
                <w:sz w:val="20"/>
                <w:szCs w:val="20"/>
              </w:rPr>
              <w:t>Współrzędne geograficzne</w:t>
            </w:r>
          </w:p>
        </w:tc>
      </w:tr>
      <w:tr w:rsidR="00004C1D" w:rsidRPr="00A26FC6" w14:paraId="5910EF9A" w14:textId="77777777">
        <w:trPr>
          <w:trHeight w:val="993"/>
          <w:jc w:val="center"/>
        </w:trPr>
        <w:tc>
          <w:tcPr>
            <w:tcW w:w="421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39C5B36A" w14:textId="77777777" w:rsidR="00004C1D" w:rsidRPr="00A26FC6" w:rsidRDefault="00D43D87">
            <w:pPr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sz w:val="20"/>
                <w:szCs w:val="20"/>
              </w:rPr>
              <w:t>3.</w:t>
            </w:r>
          </w:p>
        </w:tc>
        <w:tc>
          <w:tcPr>
            <w:tcW w:w="203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7080CD62" w14:textId="77777777" w:rsidR="00004C1D" w:rsidRPr="00A26FC6" w:rsidRDefault="00D43D87">
            <w:pPr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sz w:val="20"/>
                <w:szCs w:val="20"/>
                <w:lang w:eastAsia="pl-PL"/>
              </w:rPr>
              <w:t>RLR Dylewska Góra – EMITEL</w:t>
            </w:r>
          </w:p>
        </w:tc>
        <w:tc>
          <w:tcPr>
            <w:tcW w:w="3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8542DAD" w14:textId="77777777" w:rsidR="00004C1D" w:rsidRPr="00A26FC6" w:rsidRDefault="00D43D87">
            <w:pPr>
              <w:spacing w:after="0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A26FC6">
              <w:rPr>
                <w:rFonts w:ascii="Arial" w:hAnsi="Arial" w:cs="Arial"/>
                <w:sz w:val="20"/>
                <w:szCs w:val="20"/>
                <w:lang w:eastAsia="pl-PL"/>
              </w:rPr>
              <w:t>14-100 Wysoka wieś 13,</w:t>
            </w:r>
          </w:p>
          <w:p w14:paraId="70691019" w14:textId="77777777" w:rsidR="00004C1D" w:rsidRPr="00A26FC6" w:rsidRDefault="00D43D87">
            <w:pPr>
              <w:spacing w:after="0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A26FC6">
              <w:rPr>
                <w:rFonts w:ascii="Arial" w:hAnsi="Arial" w:cs="Arial"/>
                <w:sz w:val="20"/>
                <w:szCs w:val="20"/>
                <w:lang w:eastAsia="pl-PL"/>
              </w:rPr>
              <w:t>gm. Ostróda,</w:t>
            </w:r>
          </w:p>
          <w:p w14:paraId="099B8F83" w14:textId="77777777" w:rsidR="00004C1D" w:rsidRPr="00A26FC6" w:rsidRDefault="00D43D87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sz w:val="20"/>
                <w:szCs w:val="20"/>
                <w:lang w:eastAsia="pl-PL"/>
              </w:rPr>
              <w:t>woj. warmińsko mazurskie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DD54F4" w14:textId="77777777" w:rsidR="00004C1D" w:rsidRPr="00A26FC6" w:rsidRDefault="00D43D87">
            <w:pPr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sz w:val="20"/>
                <w:szCs w:val="20"/>
                <w:lang w:eastAsia="pl-PL"/>
              </w:rPr>
              <w:t>53</w:t>
            </w:r>
            <w:r w:rsidRPr="00A26FC6">
              <w:rPr>
                <w:rFonts w:ascii="Arial" w:hAnsi="Arial" w:cs="Arial"/>
                <w:sz w:val="20"/>
                <w:szCs w:val="20"/>
              </w:rPr>
              <w:t>°32'57.91"N</w:t>
            </w:r>
            <w:r w:rsidRPr="00A26FC6">
              <w:rPr>
                <w:rFonts w:ascii="Arial" w:hAnsi="Arial" w:cs="Arial"/>
                <w:sz w:val="20"/>
                <w:szCs w:val="20"/>
              </w:rPr>
              <w:br/>
            </w:r>
            <w:r w:rsidRPr="00A26FC6">
              <w:rPr>
                <w:rFonts w:ascii="Arial" w:hAnsi="Arial" w:cs="Arial"/>
                <w:sz w:val="20"/>
                <w:szCs w:val="20"/>
                <w:lang w:eastAsia="pl-PL"/>
              </w:rPr>
              <w:t>19</w:t>
            </w:r>
            <w:r w:rsidRPr="00A26FC6">
              <w:rPr>
                <w:rFonts w:ascii="Arial" w:hAnsi="Arial" w:cs="Arial"/>
                <w:sz w:val="20"/>
                <w:szCs w:val="20"/>
              </w:rPr>
              <w:t>°56'25.05"E</w:t>
            </w:r>
          </w:p>
        </w:tc>
      </w:tr>
    </w:tbl>
    <w:p w14:paraId="79C4D46A" w14:textId="77777777" w:rsidR="00004C1D" w:rsidRPr="00A26FC6" w:rsidRDefault="00004C1D">
      <w:pPr>
        <w:spacing w:after="0" w:line="360" w:lineRule="auto"/>
        <w:jc w:val="both"/>
        <w:rPr>
          <w:rFonts w:ascii="Arial" w:hAnsi="Arial" w:cs="Arial"/>
        </w:rPr>
      </w:pPr>
    </w:p>
    <w:p w14:paraId="0F15CED0" w14:textId="77777777" w:rsidR="00004C1D" w:rsidRPr="00A26FC6" w:rsidRDefault="00D43D87">
      <w:pPr>
        <w:spacing w:after="0" w:line="360" w:lineRule="auto"/>
        <w:jc w:val="both"/>
        <w:rPr>
          <w:rFonts w:ascii="Arial" w:hAnsi="Arial" w:cs="Arial"/>
          <w:b/>
        </w:rPr>
      </w:pPr>
      <w:r w:rsidRPr="00A26FC6">
        <w:rPr>
          <w:rFonts w:ascii="Arial" w:hAnsi="Arial" w:cs="Arial"/>
          <w:b/>
        </w:rPr>
        <w:t>- zadanie nr 4,</w:t>
      </w:r>
    </w:p>
    <w:tbl>
      <w:tblPr>
        <w:tblW w:w="7845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22"/>
        <w:gridCol w:w="2037"/>
        <w:gridCol w:w="3520"/>
        <w:gridCol w:w="1866"/>
      </w:tblGrid>
      <w:tr w:rsidR="00004C1D" w:rsidRPr="00A26FC6" w14:paraId="3856D458" w14:textId="77777777">
        <w:trPr>
          <w:trHeight w:val="558"/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52ABAF0B" w14:textId="77777777" w:rsidR="00004C1D" w:rsidRPr="00A26FC6" w:rsidRDefault="00D43D87">
            <w:pPr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b/>
                <w:sz w:val="20"/>
                <w:szCs w:val="20"/>
              </w:rPr>
              <w:t>Lp.</w:t>
            </w:r>
          </w:p>
        </w:tc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1F671CA7" w14:textId="77777777" w:rsidR="00004C1D" w:rsidRPr="00A26FC6" w:rsidRDefault="00D43D87">
            <w:pPr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b/>
                <w:sz w:val="20"/>
                <w:szCs w:val="20"/>
              </w:rPr>
              <w:t>Lokalizacja</w:t>
            </w:r>
          </w:p>
        </w:tc>
        <w:tc>
          <w:tcPr>
            <w:tcW w:w="3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51C2FC79" w14:textId="77777777" w:rsidR="00004C1D" w:rsidRPr="00A26FC6" w:rsidRDefault="00D43D87">
            <w:pPr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b/>
                <w:sz w:val="20"/>
                <w:szCs w:val="20"/>
              </w:rPr>
              <w:t>Adres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405C8493" w14:textId="77777777" w:rsidR="00004C1D" w:rsidRPr="00A26FC6" w:rsidRDefault="00D43D87">
            <w:pPr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b/>
                <w:sz w:val="20"/>
                <w:szCs w:val="20"/>
              </w:rPr>
              <w:t>Współrzędne geograficzne</w:t>
            </w:r>
          </w:p>
        </w:tc>
      </w:tr>
      <w:tr w:rsidR="00004C1D" w:rsidRPr="00A26FC6" w14:paraId="53C289C9" w14:textId="77777777">
        <w:trPr>
          <w:trHeight w:val="993"/>
          <w:jc w:val="center"/>
        </w:trPr>
        <w:tc>
          <w:tcPr>
            <w:tcW w:w="421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761CFEBF" w14:textId="77777777" w:rsidR="00004C1D" w:rsidRPr="00A26FC6" w:rsidRDefault="00D43D87">
            <w:pPr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sz w:val="20"/>
                <w:szCs w:val="20"/>
              </w:rPr>
              <w:t>4.</w:t>
            </w:r>
          </w:p>
        </w:tc>
        <w:tc>
          <w:tcPr>
            <w:tcW w:w="203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5165C9DD" w14:textId="77777777" w:rsidR="00004C1D" w:rsidRPr="00A26FC6" w:rsidRDefault="00D43D87">
            <w:pPr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sz w:val="20"/>
                <w:szCs w:val="20"/>
                <w:lang w:eastAsia="pl-PL"/>
              </w:rPr>
              <w:t>TSR Kurzętnik – EMITEL</w:t>
            </w:r>
          </w:p>
        </w:tc>
        <w:tc>
          <w:tcPr>
            <w:tcW w:w="3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8FE1374" w14:textId="77777777" w:rsidR="00004C1D" w:rsidRPr="00A26FC6" w:rsidRDefault="00D43D87">
            <w:pPr>
              <w:spacing w:after="0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A26FC6">
              <w:rPr>
                <w:rFonts w:ascii="Arial" w:hAnsi="Arial" w:cs="Arial"/>
                <w:sz w:val="20"/>
                <w:szCs w:val="20"/>
                <w:lang w:eastAsia="pl-PL"/>
              </w:rPr>
              <w:t>13-306 Kurzętnik działka nr 692/1,</w:t>
            </w:r>
          </w:p>
          <w:p w14:paraId="563D1FC2" w14:textId="77777777" w:rsidR="00004C1D" w:rsidRPr="00A26FC6" w:rsidRDefault="00D43D87">
            <w:pPr>
              <w:spacing w:after="0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A26FC6">
              <w:rPr>
                <w:rFonts w:ascii="Arial" w:hAnsi="Arial" w:cs="Arial"/>
                <w:sz w:val="20"/>
                <w:szCs w:val="20"/>
                <w:lang w:eastAsia="pl-PL"/>
              </w:rPr>
              <w:t>gm. Nowomiejski,</w:t>
            </w:r>
          </w:p>
          <w:p w14:paraId="01F82E6C" w14:textId="77777777" w:rsidR="00004C1D" w:rsidRPr="00A26FC6" w:rsidRDefault="00D43D87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sz w:val="20"/>
                <w:szCs w:val="20"/>
                <w:lang w:eastAsia="pl-PL"/>
              </w:rPr>
              <w:t>woj. warmińsko mazurskie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1989A7" w14:textId="77777777" w:rsidR="00004C1D" w:rsidRPr="00A26FC6" w:rsidRDefault="00D43D87">
            <w:pPr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sz w:val="20"/>
                <w:szCs w:val="20"/>
                <w:lang w:eastAsia="pl-PL"/>
              </w:rPr>
              <w:t>53</w:t>
            </w:r>
            <w:r w:rsidRPr="00A26FC6">
              <w:rPr>
                <w:rFonts w:ascii="Arial" w:hAnsi="Arial" w:cs="Arial"/>
                <w:sz w:val="20"/>
                <w:szCs w:val="20"/>
              </w:rPr>
              <w:t>°23'46.96"N</w:t>
            </w:r>
            <w:r w:rsidRPr="00A26FC6">
              <w:rPr>
                <w:rFonts w:ascii="Arial" w:hAnsi="Arial" w:cs="Arial"/>
                <w:sz w:val="20"/>
                <w:szCs w:val="20"/>
              </w:rPr>
              <w:br/>
            </w:r>
            <w:r w:rsidRPr="00A26FC6">
              <w:rPr>
                <w:rFonts w:ascii="Arial" w:hAnsi="Arial" w:cs="Arial"/>
                <w:sz w:val="20"/>
                <w:szCs w:val="20"/>
                <w:lang w:eastAsia="pl-PL"/>
              </w:rPr>
              <w:t>19</w:t>
            </w:r>
            <w:r w:rsidRPr="00A26FC6">
              <w:rPr>
                <w:rFonts w:ascii="Arial" w:hAnsi="Arial" w:cs="Arial"/>
                <w:sz w:val="20"/>
                <w:szCs w:val="20"/>
              </w:rPr>
              <w:t>°34'36.58"E</w:t>
            </w:r>
          </w:p>
        </w:tc>
      </w:tr>
    </w:tbl>
    <w:p w14:paraId="692CC4C0" w14:textId="77777777" w:rsidR="00004C1D" w:rsidRPr="00A26FC6" w:rsidRDefault="00004C1D">
      <w:pPr>
        <w:spacing w:after="0" w:line="360" w:lineRule="auto"/>
        <w:jc w:val="both"/>
        <w:rPr>
          <w:rFonts w:ascii="Arial" w:hAnsi="Arial" w:cs="Arial"/>
        </w:rPr>
      </w:pPr>
    </w:p>
    <w:p w14:paraId="7584E6B1" w14:textId="77777777" w:rsidR="00004C1D" w:rsidRPr="00A26FC6" w:rsidRDefault="00004C1D">
      <w:pPr>
        <w:spacing w:after="0" w:line="360" w:lineRule="auto"/>
        <w:jc w:val="both"/>
        <w:rPr>
          <w:rFonts w:ascii="Arial" w:hAnsi="Arial" w:cs="Arial"/>
        </w:rPr>
      </w:pPr>
    </w:p>
    <w:p w14:paraId="0693188E" w14:textId="77777777" w:rsidR="00004C1D" w:rsidRPr="00A26FC6" w:rsidRDefault="00D43D87">
      <w:pPr>
        <w:spacing w:after="0" w:line="360" w:lineRule="auto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 xml:space="preserve"> </w:t>
      </w:r>
      <w:r w:rsidRPr="00A26FC6">
        <w:rPr>
          <w:rFonts w:ascii="Arial" w:hAnsi="Arial" w:cs="Arial"/>
          <w:b/>
        </w:rPr>
        <w:t>- zadanie nr 5,</w:t>
      </w:r>
    </w:p>
    <w:tbl>
      <w:tblPr>
        <w:tblW w:w="7845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22"/>
        <w:gridCol w:w="2037"/>
        <w:gridCol w:w="3520"/>
        <w:gridCol w:w="1866"/>
      </w:tblGrid>
      <w:tr w:rsidR="00004C1D" w:rsidRPr="00A26FC6" w14:paraId="7375A0E5" w14:textId="77777777">
        <w:trPr>
          <w:trHeight w:val="558"/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5421A3A0" w14:textId="77777777" w:rsidR="00004C1D" w:rsidRPr="00A26FC6" w:rsidRDefault="00D43D87">
            <w:pPr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b/>
                <w:sz w:val="20"/>
                <w:szCs w:val="20"/>
              </w:rPr>
              <w:t>Lp.</w:t>
            </w:r>
          </w:p>
        </w:tc>
        <w:tc>
          <w:tcPr>
            <w:tcW w:w="2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298F1921" w14:textId="77777777" w:rsidR="00004C1D" w:rsidRPr="00A26FC6" w:rsidRDefault="00D43D87">
            <w:pPr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b/>
                <w:sz w:val="20"/>
                <w:szCs w:val="20"/>
              </w:rPr>
              <w:t>Lokalizacja</w:t>
            </w:r>
          </w:p>
        </w:tc>
        <w:tc>
          <w:tcPr>
            <w:tcW w:w="3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71C3BEF5" w14:textId="77777777" w:rsidR="00004C1D" w:rsidRPr="00A26FC6" w:rsidRDefault="00D43D87">
            <w:pPr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b/>
                <w:sz w:val="20"/>
                <w:szCs w:val="20"/>
              </w:rPr>
              <w:t>Adres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7D81B124" w14:textId="77777777" w:rsidR="00004C1D" w:rsidRPr="00A26FC6" w:rsidRDefault="00D43D87">
            <w:pPr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b/>
                <w:sz w:val="20"/>
                <w:szCs w:val="20"/>
              </w:rPr>
              <w:t>Współrzędne geograficzne</w:t>
            </w:r>
          </w:p>
        </w:tc>
      </w:tr>
      <w:tr w:rsidR="00004C1D" w:rsidRPr="00A26FC6" w14:paraId="02668077" w14:textId="77777777">
        <w:trPr>
          <w:trHeight w:val="993"/>
          <w:jc w:val="center"/>
        </w:trPr>
        <w:tc>
          <w:tcPr>
            <w:tcW w:w="421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2AA63E9" w14:textId="77777777" w:rsidR="00004C1D" w:rsidRPr="00A26FC6" w:rsidRDefault="00D43D87">
            <w:pPr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sz w:val="20"/>
                <w:szCs w:val="20"/>
              </w:rPr>
              <w:t>5.</w:t>
            </w:r>
          </w:p>
        </w:tc>
        <w:tc>
          <w:tcPr>
            <w:tcW w:w="203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5DC798B7" w14:textId="77777777" w:rsidR="00004C1D" w:rsidRPr="00A26FC6" w:rsidRDefault="00D43D87">
            <w:pPr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sz w:val="20"/>
                <w:szCs w:val="20"/>
                <w:lang w:eastAsia="pl-PL"/>
              </w:rPr>
              <w:t>RON Mrągowo – EMITEL</w:t>
            </w:r>
          </w:p>
        </w:tc>
        <w:tc>
          <w:tcPr>
            <w:tcW w:w="3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D3A91BA" w14:textId="77777777" w:rsidR="00004C1D" w:rsidRPr="00A26FC6" w:rsidRDefault="00D43D87">
            <w:pPr>
              <w:spacing w:after="0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A26FC6">
              <w:rPr>
                <w:rFonts w:ascii="Arial" w:hAnsi="Arial" w:cs="Arial"/>
                <w:sz w:val="20"/>
                <w:szCs w:val="20"/>
                <w:lang w:eastAsia="pl-PL"/>
              </w:rPr>
              <w:t>11-700 Mrągowo ul. Spacerowa 2,</w:t>
            </w:r>
          </w:p>
          <w:p w14:paraId="5AF576F8" w14:textId="77777777" w:rsidR="00004C1D" w:rsidRPr="00A26FC6" w:rsidRDefault="00D43D87">
            <w:pPr>
              <w:spacing w:after="0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A26FC6">
              <w:rPr>
                <w:rFonts w:ascii="Arial" w:hAnsi="Arial" w:cs="Arial"/>
                <w:sz w:val="20"/>
                <w:szCs w:val="20"/>
                <w:lang w:eastAsia="pl-PL"/>
              </w:rPr>
              <w:t>gm. Mrągowo,</w:t>
            </w:r>
          </w:p>
          <w:p w14:paraId="15E1DF3D" w14:textId="77777777" w:rsidR="00004C1D" w:rsidRPr="00A26FC6" w:rsidRDefault="00D43D87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sz w:val="20"/>
                <w:szCs w:val="20"/>
                <w:lang w:eastAsia="pl-PL"/>
              </w:rPr>
              <w:t>woj. warmińsko mazurskie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53DE428" w14:textId="77777777" w:rsidR="00004C1D" w:rsidRPr="00A26FC6" w:rsidRDefault="00D43D87">
            <w:pPr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sz w:val="20"/>
                <w:szCs w:val="20"/>
                <w:lang w:eastAsia="pl-PL"/>
              </w:rPr>
              <w:t>53</w:t>
            </w:r>
            <w:r w:rsidRPr="00A26FC6">
              <w:rPr>
                <w:rFonts w:ascii="Arial" w:hAnsi="Arial" w:cs="Arial"/>
                <w:sz w:val="20"/>
                <w:szCs w:val="20"/>
              </w:rPr>
              <w:t>°52'0.12"N</w:t>
            </w:r>
            <w:r w:rsidRPr="00A26FC6">
              <w:rPr>
                <w:rFonts w:ascii="Arial" w:hAnsi="Arial" w:cs="Arial"/>
                <w:sz w:val="20"/>
                <w:szCs w:val="20"/>
              </w:rPr>
              <w:br/>
            </w:r>
            <w:r w:rsidRPr="00A26FC6">
              <w:rPr>
                <w:rFonts w:ascii="Arial" w:hAnsi="Arial" w:cs="Arial"/>
                <w:sz w:val="20"/>
                <w:szCs w:val="20"/>
                <w:lang w:eastAsia="pl-PL"/>
              </w:rPr>
              <w:t>21</w:t>
            </w:r>
            <w:r w:rsidRPr="00A26FC6">
              <w:rPr>
                <w:rFonts w:ascii="Arial" w:hAnsi="Arial" w:cs="Arial"/>
                <w:sz w:val="20"/>
                <w:szCs w:val="20"/>
              </w:rPr>
              <w:t>°17'51.72"E</w:t>
            </w:r>
          </w:p>
        </w:tc>
      </w:tr>
    </w:tbl>
    <w:p w14:paraId="315B15F8" w14:textId="77777777" w:rsidR="009F01AB" w:rsidRPr="00A26FC6" w:rsidRDefault="009F01AB">
      <w:pPr>
        <w:spacing w:after="0" w:line="360" w:lineRule="auto"/>
        <w:jc w:val="both"/>
        <w:rPr>
          <w:rFonts w:ascii="Arial" w:hAnsi="Arial" w:cs="Arial"/>
        </w:rPr>
      </w:pPr>
    </w:p>
    <w:p w14:paraId="0E66A28A" w14:textId="77777777" w:rsidR="00004C1D" w:rsidRPr="00A26FC6" w:rsidRDefault="009F01AB">
      <w:pPr>
        <w:spacing w:after="0" w:line="360" w:lineRule="auto"/>
        <w:jc w:val="both"/>
        <w:rPr>
          <w:rFonts w:ascii="Arial" w:hAnsi="Arial" w:cs="Arial"/>
          <w:b/>
        </w:rPr>
      </w:pPr>
      <w:r w:rsidRPr="00A26FC6">
        <w:rPr>
          <w:rFonts w:ascii="Arial" w:hAnsi="Arial" w:cs="Arial"/>
          <w:b/>
        </w:rPr>
        <w:t>- zadanie nr 6,</w:t>
      </w:r>
    </w:p>
    <w:tbl>
      <w:tblPr>
        <w:tblW w:w="7845" w:type="dxa"/>
        <w:jc w:val="center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421"/>
        <w:gridCol w:w="2038"/>
        <w:gridCol w:w="3520"/>
        <w:gridCol w:w="1866"/>
      </w:tblGrid>
      <w:tr w:rsidR="009F01AB" w:rsidRPr="00A26FC6" w14:paraId="430E138B" w14:textId="77777777" w:rsidTr="00970356">
        <w:trPr>
          <w:trHeight w:val="558"/>
          <w:jc w:val="center"/>
        </w:trPr>
        <w:tc>
          <w:tcPr>
            <w:tcW w:w="4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127651A4" w14:textId="77777777" w:rsidR="009F01AB" w:rsidRPr="00A26FC6" w:rsidRDefault="009F01AB" w:rsidP="00970356">
            <w:pPr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b/>
                <w:sz w:val="20"/>
                <w:szCs w:val="20"/>
              </w:rPr>
              <w:t>Lp.</w:t>
            </w:r>
          </w:p>
        </w:tc>
        <w:tc>
          <w:tcPr>
            <w:tcW w:w="203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6026BB52" w14:textId="77777777" w:rsidR="009F01AB" w:rsidRPr="00A26FC6" w:rsidRDefault="009F01AB" w:rsidP="00970356">
            <w:pPr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b/>
                <w:sz w:val="20"/>
                <w:szCs w:val="20"/>
              </w:rPr>
              <w:t>Lokalizacja</w:t>
            </w:r>
          </w:p>
        </w:tc>
        <w:tc>
          <w:tcPr>
            <w:tcW w:w="35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48ED2237" w14:textId="77777777" w:rsidR="009F01AB" w:rsidRPr="00A26FC6" w:rsidRDefault="009F01AB" w:rsidP="00970356">
            <w:pPr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b/>
                <w:sz w:val="20"/>
                <w:szCs w:val="20"/>
              </w:rPr>
              <w:t>Adres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 w:themeFill="background1" w:themeFillShade="D9"/>
            <w:vAlign w:val="center"/>
          </w:tcPr>
          <w:p w14:paraId="4C466143" w14:textId="77777777" w:rsidR="009F01AB" w:rsidRPr="00A26FC6" w:rsidRDefault="009F01AB" w:rsidP="00970356">
            <w:pPr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b/>
                <w:sz w:val="20"/>
                <w:szCs w:val="20"/>
              </w:rPr>
              <w:t>Współrzędne geograficzne</w:t>
            </w:r>
          </w:p>
        </w:tc>
      </w:tr>
      <w:tr w:rsidR="009F01AB" w:rsidRPr="00A26FC6" w14:paraId="4E31282D" w14:textId="77777777" w:rsidTr="00970356">
        <w:trPr>
          <w:trHeight w:val="993"/>
          <w:jc w:val="center"/>
        </w:trPr>
        <w:tc>
          <w:tcPr>
            <w:tcW w:w="421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0E108AEC" w14:textId="77777777" w:rsidR="009F01AB" w:rsidRPr="00A26FC6" w:rsidRDefault="002163E5" w:rsidP="00970356">
            <w:pPr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sz w:val="20"/>
                <w:szCs w:val="20"/>
              </w:rPr>
              <w:t>6</w:t>
            </w:r>
            <w:r w:rsidR="009F01AB" w:rsidRPr="00A26FC6">
              <w:rPr>
                <w:rFonts w:ascii="Arial" w:hAnsi="Arial" w:cs="Arial"/>
                <w:sz w:val="20"/>
                <w:szCs w:val="20"/>
              </w:rPr>
              <w:t>.</w:t>
            </w:r>
          </w:p>
        </w:tc>
        <w:tc>
          <w:tcPr>
            <w:tcW w:w="2038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14:paraId="2BAE47E4" w14:textId="77777777" w:rsidR="009F01AB" w:rsidRPr="00A26FC6" w:rsidRDefault="009F01AB" w:rsidP="00970356">
            <w:pPr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sz w:val="20"/>
                <w:szCs w:val="20"/>
                <w:lang w:eastAsia="pl-PL"/>
              </w:rPr>
              <w:t>RTCN Giżycko/Miłki – EMITEL</w:t>
            </w:r>
          </w:p>
        </w:tc>
        <w:tc>
          <w:tcPr>
            <w:tcW w:w="352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808CC98" w14:textId="77777777" w:rsidR="009F01AB" w:rsidRPr="00A26FC6" w:rsidRDefault="009F01AB" w:rsidP="00970356">
            <w:pPr>
              <w:spacing w:after="0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A26FC6">
              <w:rPr>
                <w:rFonts w:ascii="Arial" w:hAnsi="Arial" w:cs="Arial"/>
                <w:sz w:val="20"/>
                <w:szCs w:val="20"/>
                <w:lang w:eastAsia="pl-PL"/>
              </w:rPr>
              <w:t>11-513 Miłki ul. Jeziorna 2,</w:t>
            </w:r>
          </w:p>
          <w:p w14:paraId="649DCA18" w14:textId="77777777" w:rsidR="009F01AB" w:rsidRPr="00A26FC6" w:rsidRDefault="009F01AB" w:rsidP="00970356">
            <w:pPr>
              <w:spacing w:after="0"/>
              <w:rPr>
                <w:rFonts w:ascii="Arial" w:hAnsi="Arial" w:cs="Arial"/>
                <w:sz w:val="20"/>
                <w:szCs w:val="20"/>
                <w:lang w:eastAsia="pl-PL"/>
              </w:rPr>
            </w:pPr>
            <w:r w:rsidRPr="00A26FC6">
              <w:rPr>
                <w:rFonts w:ascii="Arial" w:hAnsi="Arial" w:cs="Arial"/>
                <w:sz w:val="20"/>
                <w:szCs w:val="20"/>
                <w:lang w:eastAsia="pl-PL"/>
              </w:rPr>
              <w:t xml:space="preserve">gm. Giżycko, </w:t>
            </w:r>
          </w:p>
          <w:p w14:paraId="145EE39F" w14:textId="77777777" w:rsidR="009F01AB" w:rsidRPr="00A26FC6" w:rsidRDefault="009F01AB" w:rsidP="00970356">
            <w:pPr>
              <w:spacing w:after="0"/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sz w:val="20"/>
                <w:szCs w:val="20"/>
                <w:lang w:eastAsia="pl-PL"/>
              </w:rPr>
              <w:t>woj. warmińsko mazurskie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74F09A1" w14:textId="77777777" w:rsidR="009F01AB" w:rsidRPr="00A26FC6" w:rsidRDefault="009F01AB" w:rsidP="00970356">
            <w:pPr>
              <w:rPr>
                <w:rFonts w:ascii="Arial" w:hAnsi="Arial" w:cs="Arial"/>
                <w:sz w:val="20"/>
                <w:szCs w:val="20"/>
              </w:rPr>
            </w:pPr>
            <w:r w:rsidRPr="00A26FC6">
              <w:rPr>
                <w:rFonts w:ascii="Arial" w:hAnsi="Arial" w:cs="Arial"/>
                <w:sz w:val="20"/>
                <w:szCs w:val="20"/>
                <w:lang w:eastAsia="pl-PL"/>
              </w:rPr>
              <w:t>53</w:t>
            </w:r>
            <w:r w:rsidRPr="00A26FC6">
              <w:rPr>
                <w:rFonts w:ascii="Arial" w:hAnsi="Arial" w:cs="Arial"/>
                <w:sz w:val="20"/>
                <w:szCs w:val="20"/>
              </w:rPr>
              <w:t>°56'17.04"N</w:t>
            </w:r>
            <w:r w:rsidRPr="00A26FC6">
              <w:rPr>
                <w:rFonts w:ascii="Arial" w:hAnsi="Arial" w:cs="Arial"/>
                <w:sz w:val="20"/>
                <w:szCs w:val="20"/>
              </w:rPr>
              <w:br/>
            </w:r>
            <w:r w:rsidRPr="00A26FC6">
              <w:rPr>
                <w:rFonts w:ascii="Arial" w:hAnsi="Arial" w:cs="Arial"/>
                <w:sz w:val="20"/>
                <w:szCs w:val="20"/>
                <w:lang w:eastAsia="pl-PL"/>
              </w:rPr>
              <w:t>21</w:t>
            </w:r>
            <w:r w:rsidRPr="00A26FC6">
              <w:rPr>
                <w:rFonts w:ascii="Arial" w:hAnsi="Arial" w:cs="Arial"/>
                <w:sz w:val="20"/>
                <w:szCs w:val="20"/>
              </w:rPr>
              <w:t>°50'45.00"E</w:t>
            </w:r>
          </w:p>
        </w:tc>
      </w:tr>
    </w:tbl>
    <w:p w14:paraId="4EDF1326" w14:textId="77777777" w:rsidR="009F01AB" w:rsidRPr="00A26FC6" w:rsidRDefault="009F01AB">
      <w:pPr>
        <w:spacing w:after="0" w:line="360" w:lineRule="auto"/>
        <w:jc w:val="both"/>
        <w:rPr>
          <w:rFonts w:ascii="Arial" w:hAnsi="Arial" w:cs="Arial"/>
        </w:rPr>
      </w:pPr>
    </w:p>
    <w:p w14:paraId="5EEE799C" w14:textId="77777777" w:rsidR="00004C1D" w:rsidRPr="00A26FC6" w:rsidRDefault="00D43D87">
      <w:pPr>
        <w:spacing w:after="0" w:line="360" w:lineRule="auto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>Zakres zamówienia obejmuje:</w:t>
      </w:r>
    </w:p>
    <w:p w14:paraId="7DBC4995" w14:textId="77777777" w:rsidR="00004C1D" w:rsidRPr="00A26FC6" w:rsidRDefault="00D43D87">
      <w:pPr>
        <w:pStyle w:val="Akapitzlist"/>
        <w:numPr>
          <w:ilvl w:val="0"/>
          <w:numId w:val="3"/>
        </w:numPr>
        <w:spacing w:after="0" w:line="360" w:lineRule="auto"/>
        <w:ind w:left="426" w:hanging="426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>wykonanie niezbędnej dokumentacji projektowej dotyczącej przedmiotu zamówienia ,</w:t>
      </w:r>
    </w:p>
    <w:p w14:paraId="3B5FD942" w14:textId="77777777" w:rsidR="00004C1D" w:rsidRPr="00A26FC6" w:rsidRDefault="00D43D87">
      <w:pPr>
        <w:pStyle w:val="Akapitzlist"/>
        <w:numPr>
          <w:ilvl w:val="0"/>
          <w:numId w:val="3"/>
        </w:numPr>
        <w:spacing w:after="0" w:line="360" w:lineRule="auto"/>
        <w:ind w:left="426" w:hanging="426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 xml:space="preserve">uzyskanie od właściciela obiektu niezbędnych zgód </w:t>
      </w:r>
      <w:r w:rsidR="001572A8" w:rsidRPr="00A26FC6">
        <w:rPr>
          <w:rFonts w:ascii="Arial" w:hAnsi="Arial" w:cs="Arial"/>
        </w:rPr>
        <w:t>oraz akceptacji</w:t>
      </w:r>
      <w:r w:rsidRPr="00A26FC6">
        <w:rPr>
          <w:rFonts w:ascii="Arial" w:hAnsi="Arial" w:cs="Arial"/>
        </w:rPr>
        <w:t>,</w:t>
      </w:r>
    </w:p>
    <w:p w14:paraId="671E83D4" w14:textId="77777777" w:rsidR="00004C1D" w:rsidRPr="00A26FC6" w:rsidRDefault="00D43D87">
      <w:pPr>
        <w:pStyle w:val="Akapitzlist"/>
        <w:numPr>
          <w:ilvl w:val="0"/>
          <w:numId w:val="3"/>
        </w:numPr>
        <w:spacing w:after="0" w:line="360" w:lineRule="auto"/>
        <w:ind w:left="426" w:hanging="426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>wykonanie robót budowlanych i instalacyjnych  niezbędnymi do realizacji zamówienia.</w:t>
      </w:r>
    </w:p>
    <w:p w14:paraId="18B44777" w14:textId="77777777" w:rsidR="00004C1D" w:rsidRPr="00A26FC6" w:rsidRDefault="00004C1D">
      <w:pPr>
        <w:pStyle w:val="Akapitzlist"/>
        <w:spacing w:after="0" w:line="360" w:lineRule="auto"/>
        <w:jc w:val="both"/>
        <w:rPr>
          <w:rFonts w:ascii="Arial" w:hAnsi="Arial" w:cs="Arial"/>
          <w:sz w:val="20"/>
          <w:szCs w:val="20"/>
        </w:rPr>
      </w:pPr>
    </w:p>
    <w:p w14:paraId="572665D6" w14:textId="77777777" w:rsidR="00004C1D" w:rsidRPr="00A26FC6" w:rsidRDefault="00D43D87">
      <w:pPr>
        <w:pStyle w:val="Akapitzlist"/>
        <w:numPr>
          <w:ilvl w:val="2"/>
          <w:numId w:val="1"/>
        </w:numPr>
        <w:spacing w:after="0" w:line="360" w:lineRule="auto"/>
        <w:ind w:left="709" w:hanging="709"/>
        <w:jc w:val="both"/>
        <w:rPr>
          <w:rFonts w:ascii="Arial" w:hAnsi="Arial" w:cs="Arial"/>
          <w:b/>
          <w:sz w:val="24"/>
          <w:szCs w:val="24"/>
        </w:rPr>
      </w:pPr>
      <w:r w:rsidRPr="00A26FC6">
        <w:rPr>
          <w:rFonts w:ascii="Arial" w:hAnsi="Arial" w:cs="Arial"/>
          <w:b/>
          <w:sz w:val="24"/>
          <w:szCs w:val="24"/>
        </w:rPr>
        <w:t>Aktualne uwarunkowania wykonania przedmiotu zamówienia</w:t>
      </w:r>
    </w:p>
    <w:p w14:paraId="771DB920" w14:textId="77777777" w:rsidR="00004C1D" w:rsidRPr="00A26FC6" w:rsidRDefault="00D43D87">
      <w:pPr>
        <w:spacing w:after="0" w:line="360" w:lineRule="auto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 xml:space="preserve">Dokumentacja techniczna, na podstawie której wykonany zostanie przedmiot zamówienia, powinna </w:t>
      </w:r>
      <w:r w:rsidR="003B0FA7" w:rsidRPr="00A26FC6">
        <w:rPr>
          <w:rFonts w:ascii="Arial" w:hAnsi="Arial" w:cs="Arial"/>
        </w:rPr>
        <w:t>spełniać wymagania właściciela obiektu.</w:t>
      </w:r>
      <w:r w:rsidRPr="00A26FC6">
        <w:rPr>
          <w:rFonts w:ascii="Arial" w:hAnsi="Arial" w:cs="Arial"/>
        </w:rPr>
        <w:t xml:space="preserve"> </w:t>
      </w:r>
    </w:p>
    <w:p w14:paraId="4A540087" w14:textId="77777777" w:rsidR="003B0FA7" w:rsidRPr="00A26FC6" w:rsidRDefault="003B0FA7">
      <w:pPr>
        <w:pStyle w:val="Akapitzlist"/>
        <w:spacing w:after="0" w:line="360" w:lineRule="auto"/>
        <w:ind w:left="1134"/>
        <w:jc w:val="both"/>
        <w:rPr>
          <w:rFonts w:ascii="Arial" w:hAnsi="Arial" w:cs="Arial"/>
          <w:b/>
          <w:sz w:val="24"/>
          <w:szCs w:val="24"/>
        </w:rPr>
      </w:pPr>
    </w:p>
    <w:p w14:paraId="13A51748" w14:textId="77777777" w:rsidR="00004C1D" w:rsidRPr="00A26FC6" w:rsidRDefault="00D43D87">
      <w:pPr>
        <w:pStyle w:val="Akapitzlist"/>
        <w:numPr>
          <w:ilvl w:val="2"/>
          <w:numId w:val="1"/>
        </w:numPr>
        <w:spacing w:after="0" w:line="360" w:lineRule="auto"/>
        <w:ind w:left="851" w:hanging="851"/>
        <w:jc w:val="both"/>
        <w:rPr>
          <w:rFonts w:ascii="Arial" w:hAnsi="Arial" w:cs="Arial"/>
          <w:b/>
          <w:sz w:val="24"/>
          <w:szCs w:val="24"/>
        </w:rPr>
      </w:pPr>
      <w:r w:rsidRPr="00A26FC6">
        <w:rPr>
          <w:rFonts w:ascii="Arial" w:hAnsi="Arial" w:cs="Arial"/>
          <w:b/>
          <w:sz w:val="24"/>
          <w:szCs w:val="24"/>
        </w:rPr>
        <w:t>Ogólne właściwości funkcjonalno-użytkowe</w:t>
      </w:r>
    </w:p>
    <w:p w14:paraId="3F7AEFA3" w14:textId="77777777" w:rsidR="00E13098" w:rsidRPr="00A26FC6" w:rsidRDefault="00D43D87">
      <w:pPr>
        <w:spacing w:after="0" w:line="360" w:lineRule="auto"/>
        <w:jc w:val="both"/>
        <w:rPr>
          <w:rFonts w:ascii="Arial" w:hAnsi="Arial" w:cs="Arial"/>
          <w:kern w:val="0"/>
          <w14:ligatures w14:val="none"/>
        </w:rPr>
      </w:pPr>
      <w:r w:rsidRPr="00A26FC6">
        <w:rPr>
          <w:rFonts w:ascii="Arial" w:hAnsi="Arial" w:cs="Arial"/>
          <w:kern w:val="0"/>
          <w14:ligatures w14:val="none"/>
        </w:rPr>
        <w:t xml:space="preserve">Zamawiający w celu zapewnienia prawidłowego </w:t>
      </w:r>
      <w:r w:rsidR="007C17B0">
        <w:rPr>
          <w:rFonts w:ascii="Arial" w:hAnsi="Arial" w:cs="Arial"/>
          <w:kern w:val="0"/>
          <w14:ligatures w14:val="none"/>
        </w:rPr>
        <w:t xml:space="preserve">zasilania </w:t>
      </w:r>
      <w:r w:rsidRPr="00A26FC6">
        <w:rPr>
          <w:rFonts w:ascii="Arial" w:hAnsi="Arial" w:cs="Arial"/>
          <w:kern w:val="0"/>
          <w14:ligatures w14:val="none"/>
        </w:rPr>
        <w:t>dla nowo budowanego syst</w:t>
      </w:r>
      <w:r w:rsidR="00E13098" w:rsidRPr="00A26FC6">
        <w:rPr>
          <w:rFonts w:ascii="Arial" w:hAnsi="Arial" w:cs="Arial"/>
          <w:kern w:val="0"/>
          <w14:ligatures w14:val="none"/>
        </w:rPr>
        <w:t xml:space="preserve">emu radiokomunikacyjnego SRP-T </w:t>
      </w:r>
      <w:r w:rsidRPr="00A26FC6">
        <w:rPr>
          <w:rFonts w:ascii="Arial" w:hAnsi="Arial" w:cs="Arial"/>
          <w:kern w:val="0"/>
          <w14:ligatures w14:val="none"/>
        </w:rPr>
        <w:t>garnizonu warmińsko</w:t>
      </w:r>
      <w:r w:rsidR="00F514CB">
        <w:rPr>
          <w:rFonts w:ascii="Arial" w:hAnsi="Arial" w:cs="Arial"/>
          <w:kern w:val="0"/>
          <w14:ligatures w14:val="none"/>
        </w:rPr>
        <w:t>-</w:t>
      </w:r>
      <w:r w:rsidRPr="00A26FC6">
        <w:rPr>
          <w:rFonts w:ascii="Arial" w:hAnsi="Arial" w:cs="Arial"/>
          <w:kern w:val="0"/>
          <w14:ligatures w14:val="none"/>
        </w:rPr>
        <w:t>mazurskiego zlec</w:t>
      </w:r>
      <w:r w:rsidR="007C17B0">
        <w:rPr>
          <w:rFonts w:ascii="Arial" w:hAnsi="Arial" w:cs="Arial"/>
          <w:kern w:val="0"/>
          <w14:ligatures w14:val="none"/>
        </w:rPr>
        <w:t>a</w:t>
      </w:r>
      <w:r w:rsidRPr="00A26FC6">
        <w:rPr>
          <w:rFonts w:ascii="Arial" w:hAnsi="Arial" w:cs="Arial"/>
          <w:kern w:val="0"/>
          <w14:ligatures w14:val="none"/>
        </w:rPr>
        <w:t xml:space="preserve"> wybudowanie </w:t>
      </w:r>
      <w:r w:rsidR="00E13098" w:rsidRPr="00A26FC6">
        <w:rPr>
          <w:rFonts w:ascii="Arial" w:hAnsi="Arial" w:cs="Arial"/>
          <w:kern w:val="0"/>
          <w14:ligatures w14:val="none"/>
        </w:rPr>
        <w:t xml:space="preserve">instalacji zasilania gwarantowanego </w:t>
      </w:r>
      <w:r w:rsidR="00F514CB">
        <w:rPr>
          <w:rFonts w:ascii="Arial" w:hAnsi="Arial" w:cs="Arial"/>
          <w:kern w:val="0"/>
          <w14:ligatures w14:val="none"/>
        </w:rPr>
        <w:t>na potrzeby instalacji</w:t>
      </w:r>
      <w:r w:rsidR="00E13098" w:rsidRPr="00A26FC6">
        <w:rPr>
          <w:rFonts w:ascii="Arial" w:hAnsi="Arial" w:cs="Arial"/>
          <w:kern w:val="0"/>
          <w14:ligatures w14:val="none"/>
        </w:rPr>
        <w:t xml:space="preserve"> siłowni telekomunikacyjn</w:t>
      </w:r>
      <w:r w:rsidR="00F514CB">
        <w:rPr>
          <w:rFonts w:ascii="Arial" w:hAnsi="Arial" w:cs="Arial"/>
          <w:kern w:val="0"/>
          <w14:ligatures w14:val="none"/>
        </w:rPr>
        <w:t>ej</w:t>
      </w:r>
      <w:r w:rsidR="00E13098" w:rsidRPr="00A26FC6">
        <w:rPr>
          <w:rFonts w:ascii="Arial" w:hAnsi="Arial" w:cs="Arial"/>
          <w:kern w:val="0"/>
          <w14:ligatures w14:val="none"/>
        </w:rPr>
        <w:t xml:space="preserve"> 48 VDC na obiektach </w:t>
      </w:r>
      <w:proofErr w:type="spellStart"/>
      <w:r w:rsidR="00E13098" w:rsidRPr="00A26FC6">
        <w:rPr>
          <w:rFonts w:ascii="Arial" w:hAnsi="Arial" w:cs="Arial"/>
          <w:kern w:val="0"/>
          <w14:ligatures w14:val="none"/>
        </w:rPr>
        <w:t>Emitel</w:t>
      </w:r>
      <w:proofErr w:type="spellEnd"/>
      <w:r w:rsidR="00E13098" w:rsidRPr="00A26FC6">
        <w:rPr>
          <w:rFonts w:ascii="Arial" w:hAnsi="Arial" w:cs="Arial"/>
          <w:kern w:val="0"/>
          <w14:ligatures w14:val="none"/>
        </w:rPr>
        <w:t>.</w:t>
      </w:r>
    </w:p>
    <w:p w14:paraId="6A4808D1" w14:textId="77777777" w:rsidR="00004C1D" w:rsidRPr="00A26FC6" w:rsidRDefault="00D43D87">
      <w:pPr>
        <w:spacing w:after="0" w:line="360" w:lineRule="auto"/>
        <w:jc w:val="both"/>
        <w:rPr>
          <w:rFonts w:ascii="Arial" w:hAnsi="Arial" w:cs="Arial"/>
          <w:kern w:val="0"/>
          <w14:ligatures w14:val="none"/>
        </w:rPr>
      </w:pPr>
      <w:r w:rsidRPr="00A26FC6">
        <w:rPr>
          <w:rFonts w:ascii="Arial" w:hAnsi="Arial" w:cs="Arial"/>
        </w:rPr>
        <w:t>Wykonawca sporządzi dokumentację techniczną w oparciu o przeprowadzoną wizję lokalną</w:t>
      </w:r>
      <w:r w:rsidR="00627C61" w:rsidRPr="00A26FC6">
        <w:rPr>
          <w:rFonts w:ascii="Arial" w:hAnsi="Arial" w:cs="Arial"/>
        </w:rPr>
        <w:t>, która jest obowiązkowa</w:t>
      </w:r>
      <w:r w:rsidRPr="00A26FC6">
        <w:rPr>
          <w:rFonts w:ascii="Arial" w:hAnsi="Arial" w:cs="Arial"/>
        </w:rPr>
        <w:t xml:space="preserve"> na obiekcie oraz poczynione uzgodnienia z</w:t>
      </w:r>
      <w:r w:rsidR="00E13098" w:rsidRPr="00A26FC6">
        <w:rPr>
          <w:rFonts w:ascii="Arial" w:hAnsi="Arial" w:cs="Arial"/>
        </w:rPr>
        <w:t xml:space="preserve"> Zamawiającym oraz</w:t>
      </w:r>
      <w:r w:rsidRPr="00A26FC6">
        <w:rPr>
          <w:rFonts w:ascii="Arial" w:hAnsi="Arial" w:cs="Arial"/>
        </w:rPr>
        <w:t xml:space="preserve"> właścicielem obiektu. Uwzględni też uwagi Zamawiającego co do szczegółów sposobu budowy i instalacji oraz parametrów zastosowanych materiałów i elementów. Po akceptacji ze strony Zamawiającego oraz właściciela obiektu, Wykonawca dokona innych niezbędnych uzgodnień i uzyska wszelkie niezbędne pozwolenia jeżeli będą wymagane.</w:t>
      </w:r>
      <w:r w:rsidRPr="00A26FC6">
        <w:rPr>
          <w:rFonts w:ascii="Arial" w:hAnsi="Arial" w:cs="Arial"/>
          <w:kern w:val="0"/>
          <w14:ligatures w14:val="none"/>
        </w:rPr>
        <w:t xml:space="preserve">   </w:t>
      </w:r>
    </w:p>
    <w:p w14:paraId="68873A80" w14:textId="77777777" w:rsidR="00004C1D" w:rsidRPr="00A26FC6" w:rsidRDefault="00D43D87">
      <w:pPr>
        <w:spacing w:after="0" w:line="360" w:lineRule="auto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 xml:space="preserve">Zakres prac budowlanych i instalacyjnych obejmuje: </w:t>
      </w:r>
    </w:p>
    <w:p w14:paraId="26DC3504" w14:textId="77777777" w:rsidR="00004C1D" w:rsidRPr="00A26FC6" w:rsidRDefault="00E13098">
      <w:pPr>
        <w:pStyle w:val="Akapitzlist"/>
        <w:numPr>
          <w:ilvl w:val="0"/>
          <w:numId w:val="7"/>
        </w:numPr>
        <w:spacing w:after="0" w:line="360" w:lineRule="auto"/>
        <w:ind w:left="284" w:hanging="284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>Instalację</w:t>
      </w:r>
      <w:r w:rsidR="00D43D87" w:rsidRPr="00A26FC6">
        <w:rPr>
          <w:rFonts w:ascii="Arial" w:hAnsi="Arial" w:cs="Arial"/>
        </w:rPr>
        <w:t>,</w:t>
      </w:r>
    </w:p>
    <w:p w14:paraId="68EA9F3C" w14:textId="77777777" w:rsidR="00E13098" w:rsidRPr="00A26FC6" w:rsidRDefault="00E13098">
      <w:pPr>
        <w:pStyle w:val="Akapitzlist"/>
        <w:numPr>
          <w:ilvl w:val="0"/>
          <w:numId w:val="7"/>
        </w:numPr>
        <w:spacing w:after="0" w:line="360" w:lineRule="auto"/>
        <w:ind w:left="284" w:hanging="284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>Pomiary instalacji</w:t>
      </w:r>
    </w:p>
    <w:p w14:paraId="0BEBB743" w14:textId="77777777" w:rsidR="00E13098" w:rsidRPr="00A26FC6" w:rsidRDefault="00E13098">
      <w:pPr>
        <w:spacing w:after="0" w:line="360" w:lineRule="auto"/>
        <w:jc w:val="both"/>
        <w:rPr>
          <w:rFonts w:ascii="Arial" w:hAnsi="Arial" w:cs="Arial"/>
        </w:rPr>
      </w:pPr>
    </w:p>
    <w:p w14:paraId="6CE23F7B" w14:textId="77777777" w:rsidR="00004C1D" w:rsidRPr="00A26FC6" w:rsidRDefault="00D43D87">
      <w:pPr>
        <w:spacing w:after="0" w:line="360" w:lineRule="auto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 xml:space="preserve">Zamówienie obejmuje kompletną realizację inwestycji, w tym m.in.: dostawę wszystkich materiałów montażowych i elementów składowych do budowy </w:t>
      </w:r>
      <w:r w:rsidR="002F0627" w:rsidRPr="00A26FC6">
        <w:rPr>
          <w:rFonts w:ascii="Arial" w:hAnsi="Arial" w:cs="Arial"/>
        </w:rPr>
        <w:t xml:space="preserve">systemu zasilania </w:t>
      </w:r>
      <w:r w:rsidR="002F0627">
        <w:rPr>
          <w:rFonts w:ascii="Arial" w:hAnsi="Arial" w:cs="Arial"/>
        </w:rPr>
        <w:t>siłowni telekomunikacyjnej 48VDC</w:t>
      </w:r>
      <w:r w:rsidR="002F0627" w:rsidRPr="00A26FC6">
        <w:rPr>
          <w:rFonts w:ascii="Arial" w:hAnsi="Arial" w:cs="Arial"/>
        </w:rPr>
        <w:t>,</w:t>
      </w:r>
      <w:r w:rsidRPr="00A26FC6">
        <w:rPr>
          <w:rFonts w:ascii="Arial" w:hAnsi="Arial" w:cs="Arial"/>
        </w:rPr>
        <w:t xml:space="preserve"> przeprowadzenie prac budowlanych i instalacyjnych z właściwymi sprawdzeniami i pomiarami potwierdzonymi protokołami. Zastosowanie rozwiązań technicznych niestandardowych należy uzgodnić z Zamawiającym. </w:t>
      </w:r>
    </w:p>
    <w:p w14:paraId="3EAA5017" w14:textId="77777777" w:rsidR="00004C1D" w:rsidRPr="00A26FC6" w:rsidRDefault="00004C1D">
      <w:pPr>
        <w:spacing w:after="0" w:line="360" w:lineRule="auto"/>
        <w:ind w:left="786"/>
        <w:jc w:val="both"/>
        <w:rPr>
          <w:rFonts w:ascii="Arial" w:hAnsi="Arial" w:cs="Arial"/>
        </w:rPr>
      </w:pPr>
    </w:p>
    <w:p w14:paraId="26CF4651" w14:textId="77777777" w:rsidR="00004C1D" w:rsidRPr="00A26FC6" w:rsidRDefault="00D43D87" w:rsidP="00C77A6E">
      <w:pPr>
        <w:pStyle w:val="Akapitzlist"/>
        <w:numPr>
          <w:ilvl w:val="0"/>
          <w:numId w:val="1"/>
        </w:numPr>
        <w:spacing w:after="0" w:line="360" w:lineRule="auto"/>
        <w:jc w:val="both"/>
        <w:rPr>
          <w:rFonts w:ascii="Arial" w:hAnsi="Arial" w:cs="Arial"/>
        </w:rPr>
      </w:pPr>
      <w:r w:rsidRPr="00A26FC6">
        <w:rPr>
          <w:rFonts w:ascii="Arial" w:hAnsi="Arial" w:cs="Arial"/>
          <w:b/>
          <w:sz w:val="24"/>
          <w:szCs w:val="24"/>
        </w:rPr>
        <w:t xml:space="preserve"> Dokumentacja projektowa</w:t>
      </w:r>
      <w:r w:rsidR="001C491E" w:rsidRPr="00A26FC6">
        <w:rPr>
          <w:rFonts w:ascii="Arial" w:hAnsi="Arial" w:cs="Arial"/>
          <w:b/>
          <w:sz w:val="24"/>
          <w:szCs w:val="24"/>
        </w:rPr>
        <w:t xml:space="preserve"> i powykonawcza</w:t>
      </w:r>
    </w:p>
    <w:p w14:paraId="78C96199" w14:textId="77777777" w:rsidR="00004C1D" w:rsidRPr="00A26FC6" w:rsidRDefault="00D43D87">
      <w:pPr>
        <w:spacing w:after="0" w:line="360" w:lineRule="auto"/>
        <w:jc w:val="both"/>
        <w:rPr>
          <w:rFonts w:ascii="Arial" w:hAnsi="Arial" w:cs="Arial"/>
        </w:rPr>
      </w:pPr>
      <w:r w:rsidRPr="00A26FC6">
        <w:rPr>
          <w:rFonts w:ascii="Arial" w:hAnsi="Arial" w:cs="Arial"/>
          <w:bCs/>
        </w:rPr>
        <w:t>Wykonawca opracowane dokumentacje projektowe uzgodni z właścicielami obiektów</w:t>
      </w:r>
      <w:r w:rsidR="00AD63C5" w:rsidRPr="00A26FC6">
        <w:rPr>
          <w:rFonts w:ascii="Arial" w:hAnsi="Arial" w:cs="Arial"/>
          <w:bCs/>
        </w:rPr>
        <w:t xml:space="preserve"> oraz Zamawiającym</w:t>
      </w:r>
      <w:r w:rsidRPr="00A26FC6">
        <w:rPr>
          <w:rFonts w:ascii="Arial" w:hAnsi="Arial" w:cs="Arial"/>
          <w:bCs/>
        </w:rPr>
        <w:t>.</w:t>
      </w:r>
      <w:r w:rsidR="00AD63C5" w:rsidRPr="00A26FC6">
        <w:rPr>
          <w:rFonts w:ascii="Arial" w:hAnsi="Arial" w:cs="Arial"/>
          <w:bCs/>
        </w:rPr>
        <w:t xml:space="preserve"> </w:t>
      </w:r>
      <w:r w:rsidRPr="00A26FC6">
        <w:rPr>
          <w:rFonts w:ascii="Arial" w:hAnsi="Arial" w:cs="Arial"/>
        </w:rPr>
        <w:t>Dokumenta</w:t>
      </w:r>
      <w:r w:rsidR="00AD63C5" w:rsidRPr="00A26FC6">
        <w:rPr>
          <w:rFonts w:ascii="Arial" w:hAnsi="Arial" w:cs="Arial"/>
        </w:rPr>
        <w:t>cja projektowa powinna zawierać</w:t>
      </w:r>
      <w:r w:rsidRPr="00A26FC6">
        <w:rPr>
          <w:rFonts w:ascii="Arial" w:hAnsi="Arial" w:cs="Arial"/>
        </w:rPr>
        <w:t xml:space="preserve">: </w:t>
      </w:r>
    </w:p>
    <w:p w14:paraId="60B2120E" w14:textId="77777777" w:rsidR="00627C61" w:rsidRPr="00A26FC6" w:rsidRDefault="00627C61">
      <w:pPr>
        <w:spacing w:after="0" w:line="360" w:lineRule="auto"/>
        <w:jc w:val="both"/>
        <w:rPr>
          <w:rFonts w:ascii="Arial" w:hAnsi="Arial" w:cs="Arial"/>
        </w:rPr>
      </w:pPr>
    </w:p>
    <w:p w14:paraId="2A6B9D72" w14:textId="77777777" w:rsidR="00004C1D" w:rsidRPr="00A26FC6" w:rsidRDefault="00C77A6E">
      <w:pPr>
        <w:pStyle w:val="Akapitzlist"/>
        <w:spacing w:after="0" w:line="360" w:lineRule="auto"/>
        <w:jc w:val="both"/>
        <w:rPr>
          <w:rFonts w:ascii="Arial" w:hAnsi="Arial" w:cs="Arial"/>
          <w:b/>
        </w:rPr>
      </w:pPr>
      <w:r w:rsidRPr="00A26FC6">
        <w:rPr>
          <w:rFonts w:ascii="Arial" w:hAnsi="Arial" w:cs="Arial"/>
          <w:b/>
        </w:rPr>
        <w:t>2</w:t>
      </w:r>
      <w:r w:rsidR="00D43D87" w:rsidRPr="00A26FC6">
        <w:rPr>
          <w:rFonts w:ascii="Arial" w:hAnsi="Arial" w:cs="Arial"/>
          <w:b/>
        </w:rPr>
        <w:t>.1. Część opisowa</w:t>
      </w:r>
    </w:p>
    <w:p w14:paraId="7D83E9A3" w14:textId="77777777" w:rsidR="00004C1D" w:rsidRPr="00A26FC6" w:rsidRDefault="00DB1CC2">
      <w:pPr>
        <w:pStyle w:val="Akapitzlist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</w:rPr>
      </w:pPr>
      <w:hyperlink r:id="rId7" w:anchor="_bookmark1" w:history="1">
        <w:r w:rsidR="00D43D87" w:rsidRPr="00A26FC6">
          <w:rPr>
            <w:rStyle w:val="Hipercze"/>
            <w:rFonts w:ascii="Arial" w:hAnsi="Arial" w:cs="Arial"/>
            <w:color w:val="auto"/>
            <w:u w:val="none"/>
          </w:rPr>
          <w:t>Dane</w:t>
        </w:r>
      </w:hyperlink>
      <w:r w:rsidR="00D43D87" w:rsidRPr="00A26FC6">
        <w:rPr>
          <w:rStyle w:val="Hipercze"/>
          <w:rFonts w:ascii="Arial" w:hAnsi="Arial" w:cs="Arial"/>
          <w:color w:val="auto"/>
          <w:spacing w:val="-2"/>
          <w:u w:val="none"/>
        </w:rPr>
        <w:t xml:space="preserve"> </w:t>
      </w:r>
      <w:r w:rsidR="00D43D87" w:rsidRPr="00A26FC6">
        <w:rPr>
          <w:rStyle w:val="Hipercze"/>
          <w:rFonts w:ascii="Arial" w:hAnsi="Arial" w:cs="Arial"/>
          <w:color w:val="auto"/>
          <w:u w:val="none"/>
        </w:rPr>
        <w:t>ogólne</w:t>
      </w:r>
      <w:r w:rsidR="00D43D87" w:rsidRPr="00A26FC6">
        <w:rPr>
          <w:rFonts w:ascii="Arial" w:hAnsi="Arial" w:cs="Arial"/>
        </w:rPr>
        <w:t xml:space="preserve"> dotyczące miejsca montażu infrastruktury zasilania gwarantowanego.</w:t>
      </w:r>
    </w:p>
    <w:p w14:paraId="48A72081" w14:textId="77777777" w:rsidR="00004C1D" w:rsidRPr="00A26FC6" w:rsidRDefault="00DB1CC2">
      <w:pPr>
        <w:pStyle w:val="Akapitzlist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</w:rPr>
      </w:pPr>
      <w:hyperlink r:id="rId8" w:anchor="_bookmark2" w:history="1">
        <w:r w:rsidR="00D43D87" w:rsidRPr="00A26FC6">
          <w:rPr>
            <w:rStyle w:val="Hipercze"/>
            <w:rFonts w:ascii="Arial" w:hAnsi="Arial" w:cs="Arial"/>
            <w:color w:val="auto"/>
            <w:u w:val="none"/>
          </w:rPr>
          <w:t>Podstawa</w:t>
        </w:r>
      </w:hyperlink>
      <w:r w:rsidR="00D43D87" w:rsidRPr="00A26FC6">
        <w:rPr>
          <w:rStyle w:val="Hipercze"/>
          <w:rFonts w:ascii="Arial" w:hAnsi="Arial" w:cs="Arial"/>
          <w:color w:val="auto"/>
          <w:spacing w:val="-4"/>
          <w:u w:val="none"/>
        </w:rPr>
        <w:t xml:space="preserve"> </w:t>
      </w:r>
      <w:r w:rsidR="00D43D87" w:rsidRPr="00A26FC6">
        <w:rPr>
          <w:rStyle w:val="Hipercze"/>
          <w:rFonts w:ascii="Arial" w:hAnsi="Arial" w:cs="Arial"/>
          <w:color w:val="auto"/>
          <w:u w:val="none"/>
        </w:rPr>
        <w:t>opracowania</w:t>
      </w:r>
      <w:r w:rsidR="00D43D87" w:rsidRPr="00A26FC6">
        <w:rPr>
          <w:rStyle w:val="Hipercze"/>
          <w:rFonts w:ascii="Arial" w:hAnsi="Arial" w:cs="Arial"/>
          <w:color w:val="auto"/>
          <w:spacing w:val="-3"/>
          <w:u w:val="none"/>
        </w:rPr>
        <w:t xml:space="preserve"> </w:t>
      </w:r>
      <w:r w:rsidR="00D43D87" w:rsidRPr="00A26FC6">
        <w:rPr>
          <w:rStyle w:val="Hipercze"/>
          <w:rFonts w:ascii="Arial" w:hAnsi="Arial" w:cs="Arial"/>
          <w:color w:val="auto"/>
          <w:u w:val="none"/>
        </w:rPr>
        <w:t>dokumentu</w:t>
      </w:r>
      <w:r w:rsidR="00D43D87" w:rsidRPr="00A26FC6">
        <w:rPr>
          <w:rFonts w:ascii="Arial" w:hAnsi="Arial" w:cs="Arial"/>
        </w:rPr>
        <w:t xml:space="preserve"> tj. nr umowy, obowiązujące przepisy </w:t>
      </w:r>
      <w:r w:rsidR="00D43D87" w:rsidRPr="00A26FC6">
        <w:rPr>
          <w:rFonts w:ascii="Arial" w:hAnsi="Arial" w:cs="Arial"/>
        </w:rPr>
        <w:br/>
        <w:t>i normy.</w:t>
      </w:r>
    </w:p>
    <w:p w14:paraId="4E96CC4E" w14:textId="77777777" w:rsidR="00004C1D" w:rsidRPr="00A26FC6" w:rsidRDefault="00DB1CC2">
      <w:pPr>
        <w:pStyle w:val="Akapitzlist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</w:rPr>
      </w:pPr>
      <w:hyperlink r:id="rId9" w:anchor="_bookmark3" w:history="1">
        <w:r w:rsidR="00D43D87" w:rsidRPr="00A26FC6">
          <w:rPr>
            <w:rStyle w:val="Hipercze"/>
            <w:rFonts w:ascii="Arial" w:hAnsi="Arial" w:cs="Arial"/>
            <w:color w:val="auto"/>
            <w:u w:val="none"/>
          </w:rPr>
          <w:t>Jednostka</w:t>
        </w:r>
      </w:hyperlink>
      <w:r w:rsidR="00D43D87" w:rsidRPr="00A26FC6">
        <w:rPr>
          <w:rStyle w:val="Hipercze"/>
          <w:rFonts w:ascii="Arial" w:hAnsi="Arial" w:cs="Arial"/>
          <w:color w:val="auto"/>
          <w:spacing w:val="-3"/>
          <w:u w:val="none"/>
        </w:rPr>
        <w:t xml:space="preserve"> </w:t>
      </w:r>
      <w:r w:rsidR="00D43D87" w:rsidRPr="00A26FC6">
        <w:rPr>
          <w:rStyle w:val="Hipercze"/>
          <w:rFonts w:ascii="Arial" w:hAnsi="Arial" w:cs="Arial"/>
          <w:color w:val="auto"/>
          <w:u w:val="none"/>
        </w:rPr>
        <w:t>projektowa</w:t>
      </w:r>
      <w:r w:rsidR="00D43D87" w:rsidRPr="00A26FC6">
        <w:rPr>
          <w:rFonts w:ascii="Arial" w:hAnsi="Arial" w:cs="Arial"/>
        </w:rPr>
        <w:t xml:space="preserve"> oraz:</w:t>
      </w:r>
    </w:p>
    <w:p w14:paraId="0A28A534" w14:textId="77777777" w:rsidR="00004C1D" w:rsidRPr="00A26FC6" w:rsidRDefault="00D43D87">
      <w:pPr>
        <w:pStyle w:val="Akapitzlist"/>
        <w:spacing w:after="0" w:line="360" w:lineRule="auto"/>
        <w:ind w:left="1080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>- Kopie dokumentów stwierdzających przygotowanie zawodowe autorów opracowania.</w:t>
      </w:r>
    </w:p>
    <w:p w14:paraId="54567FB3" w14:textId="77777777" w:rsidR="00004C1D" w:rsidRPr="00A26FC6" w:rsidRDefault="00D43D87" w:rsidP="00627C61">
      <w:pPr>
        <w:suppressAutoHyphens w:val="0"/>
        <w:spacing w:line="360" w:lineRule="auto"/>
        <w:ind w:left="1080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>- Oświadczenie projektanta i sprawdzającego</w:t>
      </w:r>
      <w:r w:rsidR="00627C61" w:rsidRPr="00A26FC6">
        <w:rPr>
          <w:rFonts w:ascii="Arial" w:hAnsi="Arial" w:cs="Arial"/>
        </w:rPr>
        <w:t xml:space="preserve"> o posiadanych wymaganych uprawnieniach,</w:t>
      </w:r>
    </w:p>
    <w:p w14:paraId="156DDEA1" w14:textId="77777777" w:rsidR="00004C1D" w:rsidRPr="00A26FC6" w:rsidRDefault="00DF7C61">
      <w:pPr>
        <w:pStyle w:val="Akapitzlist"/>
        <w:numPr>
          <w:ilvl w:val="0"/>
          <w:numId w:val="9"/>
        </w:numPr>
        <w:spacing w:after="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     </w:t>
      </w:r>
      <w:r w:rsidR="00D43D87" w:rsidRPr="00A26FC6">
        <w:rPr>
          <w:rFonts w:ascii="Arial" w:hAnsi="Arial" w:cs="Arial"/>
        </w:rPr>
        <w:t>In</w:t>
      </w:r>
      <w:r w:rsidR="003A46F0" w:rsidRPr="00A26FC6">
        <w:rPr>
          <w:rFonts w:ascii="Arial" w:hAnsi="Arial" w:cs="Arial"/>
        </w:rPr>
        <w:t>formacje o istniejącym obiekcie</w:t>
      </w:r>
      <w:r w:rsidR="00D43D87" w:rsidRPr="00A26FC6">
        <w:rPr>
          <w:rFonts w:ascii="Arial" w:hAnsi="Arial" w:cs="Arial"/>
        </w:rPr>
        <w:t>.</w:t>
      </w:r>
    </w:p>
    <w:p w14:paraId="33028FD8" w14:textId="77777777" w:rsidR="009F01AB" w:rsidRPr="00A26FC6" w:rsidRDefault="00D43D87" w:rsidP="009F01AB">
      <w:pPr>
        <w:pStyle w:val="Akapitzlist"/>
        <w:numPr>
          <w:ilvl w:val="0"/>
          <w:numId w:val="9"/>
        </w:numPr>
        <w:spacing w:after="0" w:line="360" w:lineRule="auto"/>
        <w:ind w:left="-142" w:firstLine="851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>I</w:t>
      </w:r>
      <w:r w:rsidR="009F01AB" w:rsidRPr="00A26FC6">
        <w:rPr>
          <w:rFonts w:ascii="Arial" w:hAnsi="Arial" w:cs="Arial"/>
        </w:rPr>
        <w:t>nformacja o innych instalacjach</w:t>
      </w:r>
    </w:p>
    <w:p w14:paraId="045524A5" w14:textId="77777777" w:rsidR="003A46F0" w:rsidRPr="00A26FC6" w:rsidRDefault="003A46F0" w:rsidP="009F01AB">
      <w:pPr>
        <w:pStyle w:val="Akapitzlist"/>
        <w:numPr>
          <w:ilvl w:val="0"/>
          <w:numId w:val="9"/>
        </w:numPr>
        <w:spacing w:after="0" w:line="360" w:lineRule="auto"/>
        <w:ind w:left="-142" w:firstLine="851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>Informacja o uziemieniu</w:t>
      </w:r>
    </w:p>
    <w:p w14:paraId="516B72E1" w14:textId="77777777" w:rsidR="00004C1D" w:rsidRPr="00A26FC6" w:rsidRDefault="00627C61" w:rsidP="009F01AB">
      <w:pPr>
        <w:pStyle w:val="Akapitzlist"/>
        <w:numPr>
          <w:ilvl w:val="0"/>
          <w:numId w:val="9"/>
        </w:numPr>
        <w:spacing w:after="0" w:line="360" w:lineRule="auto"/>
        <w:ind w:left="-142" w:firstLine="851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>Wykaz sprzętu do instalacji</w:t>
      </w:r>
    </w:p>
    <w:p w14:paraId="222310A2" w14:textId="77777777" w:rsidR="00627C61" w:rsidRPr="00A26FC6" w:rsidRDefault="00627C61" w:rsidP="009F01AB">
      <w:pPr>
        <w:pStyle w:val="Akapitzlist"/>
        <w:numPr>
          <w:ilvl w:val="0"/>
          <w:numId w:val="9"/>
        </w:numPr>
        <w:spacing w:after="0" w:line="360" w:lineRule="auto"/>
        <w:ind w:left="-142" w:firstLine="851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>Opis planowanej instalacji zasilania siłowni telekomunikac</w:t>
      </w:r>
      <w:r w:rsidR="00CC4D2D">
        <w:rPr>
          <w:rFonts w:ascii="Arial" w:hAnsi="Arial" w:cs="Arial"/>
        </w:rPr>
        <w:t>y</w:t>
      </w:r>
      <w:r w:rsidRPr="00A26FC6">
        <w:rPr>
          <w:rFonts w:ascii="Arial" w:hAnsi="Arial" w:cs="Arial"/>
        </w:rPr>
        <w:t>jnej wraz z układem pomiarowym, zabezpieczeniami i przebiegiem trasy kablowej</w:t>
      </w:r>
    </w:p>
    <w:p w14:paraId="3641EA19" w14:textId="77777777" w:rsidR="00627C61" w:rsidRPr="00A26FC6" w:rsidRDefault="00627C61" w:rsidP="00627C61">
      <w:pPr>
        <w:pStyle w:val="Akapitzlist"/>
        <w:spacing w:after="0" w:line="360" w:lineRule="auto"/>
        <w:ind w:left="709"/>
        <w:jc w:val="both"/>
        <w:rPr>
          <w:rFonts w:ascii="Arial" w:hAnsi="Arial" w:cs="Arial"/>
        </w:rPr>
      </w:pPr>
    </w:p>
    <w:p w14:paraId="19BE935B" w14:textId="77777777" w:rsidR="00004C1D" w:rsidRPr="00A26FC6" w:rsidRDefault="00C77A6E" w:rsidP="00C77A6E">
      <w:pPr>
        <w:spacing w:after="0" w:line="360" w:lineRule="auto"/>
        <w:ind w:firstLine="708"/>
        <w:jc w:val="both"/>
        <w:rPr>
          <w:rFonts w:ascii="Arial" w:hAnsi="Arial" w:cs="Arial"/>
          <w:b/>
        </w:rPr>
      </w:pPr>
      <w:r w:rsidRPr="00A26FC6">
        <w:rPr>
          <w:rFonts w:ascii="Arial" w:hAnsi="Arial" w:cs="Arial"/>
          <w:b/>
        </w:rPr>
        <w:t>2</w:t>
      </w:r>
      <w:r w:rsidR="00D43D87" w:rsidRPr="00A26FC6">
        <w:rPr>
          <w:rFonts w:ascii="Arial" w:hAnsi="Arial" w:cs="Arial"/>
          <w:b/>
        </w:rPr>
        <w:t>.2.   Część rysunkowa</w:t>
      </w:r>
    </w:p>
    <w:p w14:paraId="3F27CE78" w14:textId="77777777" w:rsidR="00627C61" w:rsidRPr="00A26FC6" w:rsidRDefault="00DF7C61" w:rsidP="00DF7C61">
      <w:pPr>
        <w:spacing w:after="0" w:line="360" w:lineRule="auto"/>
        <w:ind w:firstLine="567"/>
        <w:jc w:val="both"/>
        <w:textAlignment w:val="baseline"/>
        <w:rPr>
          <w:rFonts w:ascii="Arial" w:hAnsi="Arial" w:cs="Arial"/>
          <w:bCs/>
        </w:rPr>
      </w:pPr>
      <w:r>
        <w:rPr>
          <w:rFonts w:ascii="Arial" w:hAnsi="Arial" w:cs="Arial"/>
        </w:rPr>
        <w:t xml:space="preserve">  </w:t>
      </w:r>
      <w:r w:rsidR="00D43D87" w:rsidRPr="00A26FC6">
        <w:rPr>
          <w:rFonts w:ascii="Arial" w:hAnsi="Arial" w:cs="Arial"/>
        </w:rPr>
        <w:t xml:space="preserve"> a)  Szkic instalacji uziemiającej</w:t>
      </w:r>
      <w:r w:rsidR="00D43D87" w:rsidRPr="00A26FC6">
        <w:rPr>
          <w:rFonts w:ascii="Arial" w:hAnsi="Arial" w:cs="Arial"/>
          <w:bCs/>
        </w:rPr>
        <w:t>.</w:t>
      </w:r>
    </w:p>
    <w:p w14:paraId="7528A536" w14:textId="77777777" w:rsidR="00004C1D" w:rsidRPr="00A26FC6" w:rsidRDefault="00D43D87" w:rsidP="00DF7C61">
      <w:pPr>
        <w:spacing w:after="0" w:line="360" w:lineRule="auto"/>
        <w:ind w:firstLine="567"/>
        <w:jc w:val="both"/>
        <w:textAlignment w:val="baseline"/>
        <w:rPr>
          <w:rFonts w:ascii="Arial" w:hAnsi="Arial" w:cs="Arial"/>
          <w:bCs/>
        </w:rPr>
      </w:pPr>
      <w:r w:rsidRPr="00A26FC6">
        <w:rPr>
          <w:rFonts w:ascii="Arial" w:hAnsi="Arial" w:cs="Arial"/>
          <w:bCs/>
        </w:rPr>
        <w:t xml:space="preserve">   b)  Szkic istniejącej i projektowanej trasy kablowej, w tym doziemnej</w:t>
      </w:r>
      <w:r w:rsidR="003A46F0" w:rsidRPr="00A26FC6">
        <w:rPr>
          <w:rFonts w:ascii="Arial" w:hAnsi="Arial" w:cs="Arial"/>
          <w:bCs/>
        </w:rPr>
        <w:t xml:space="preserve"> jeśli występuje</w:t>
      </w:r>
      <w:r w:rsidRPr="00A26FC6">
        <w:rPr>
          <w:rFonts w:ascii="Arial" w:hAnsi="Arial" w:cs="Arial"/>
          <w:bCs/>
        </w:rPr>
        <w:t>.</w:t>
      </w:r>
    </w:p>
    <w:p w14:paraId="3356FDBB" w14:textId="77777777" w:rsidR="005F5C08" w:rsidRPr="00A26FC6" w:rsidRDefault="00D43D87" w:rsidP="00DF7C61">
      <w:pPr>
        <w:spacing w:after="0" w:line="360" w:lineRule="auto"/>
        <w:ind w:firstLine="567"/>
        <w:jc w:val="both"/>
        <w:textAlignment w:val="baseline"/>
        <w:rPr>
          <w:rFonts w:ascii="Arial" w:hAnsi="Arial" w:cs="Arial"/>
          <w:bCs/>
        </w:rPr>
      </w:pPr>
      <w:r w:rsidRPr="00A26FC6">
        <w:rPr>
          <w:rFonts w:ascii="Arial" w:hAnsi="Arial" w:cs="Arial"/>
          <w:bCs/>
        </w:rPr>
        <w:t xml:space="preserve">   c)  Szkic projektowanej instalacji elektrycznej oraz układu pomiarowego.</w:t>
      </w:r>
    </w:p>
    <w:p w14:paraId="2B50C52D" w14:textId="77777777" w:rsidR="003A46F0" w:rsidRPr="00A26FC6" w:rsidRDefault="00D43D87" w:rsidP="00DF7C61">
      <w:pPr>
        <w:suppressAutoHyphens w:val="0"/>
        <w:spacing w:line="360" w:lineRule="auto"/>
        <w:ind w:left="993" w:hanging="426"/>
        <w:jc w:val="both"/>
        <w:rPr>
          <w:rFonts w:ascii="Arial" w:hAnsi="Arial" w:cs="Arial"/>
        </w:rPr>
      </w:pPr>
      <w:r w:rsidRPr="00A26FC6">
        <w:rPr>
          <w:rFonts w:ascii="Arial" w:hAnsi="Arial" w:cs="Arial"/>
          <w:bCs/>
        </w:rPr>
        <w:t xml:space="preserve">   d) Projektowane posadowienie </w:t>
      </w:r>
      <w:r w:rsidRPr="00A26FC6">
        <w:rPr>
          <w:rFonts w:ascii="Arial" w:hAnsi="Arial" w:cs="Arial"/>
          <w:lang w:eastAsia="ar-SA"/>
        </w:rPr>
        <w:t xml:space="preserve">stacji bazowej TETRA </w:t>
      </w:r>
      <w:r w:rsidRPr="00A26FC6">
        <w:rPr>
          <w:rFonts w:ascii="Arial" w:hAnsi="Arial" w:cs="Arial"/>
          <w:bCs/>
        </w:rPr>
        <w:t>oraz siłowni telekomunikacyjnej wraz  z akumulatorami</w:t>
      </w:r>
      <w:r w:rsidR="003A46F0" w:rsidRPr="00A26FC6">
        <w:rPr>
          <w:rFonts w:ascii="Arial" w:hAnsi="Arial" w:cs="Arial"/>
          <w:bCs/>
        </w:rPr>
        <w:t xml:space="preserve"> w miejscu instalacji</w:t>
      </w:r>
      <w:r w:rsidRPr="00A26FC6">
        <w:rPr>
          <w:rFonts w:ascii="Arial" w:hAnsi="Arial" w:cs="Arial"/>
          <w:bCs/>
        </w:rPr>
        <w:t>.</w:t>
      </w:r>
      <w:r w:rsidR="003A46F0" w:rsidRPr="00A26FC6">
        <w:rPr>
          <w:rFonts w:ascii="Arial" w:hAnsi="Arial" w:cs="Arial"/>
          <w:bCs/>
        </w:rPr>
        <w:t xml:space="preserve"> </w:t>
      </w:r>
      <w:bookmarkStart w:id="0" w:name="_Hlk198548810"/>
      <w:r w:rsidR="003A46F0" w:rsidRPr="00A26FC6">
        <w:rPr>
          <w:rFonts w:ascii="Arial" w:hAnsi="Arial" w:cs="Arial"/>
        </w:rPr>
        <w:t xml:space="preserve">Wymiary stacji bazowej MTS4 </w:t>
      </w:r>
      <w:r w:rsidR="003A46F0" w:rsidRPr="00A26FC6">
        <w:rPr>
          <w:rFonts w:ascii="Arial" w:hAnsi="Arial" w:cs="Arial"/>
          <w:i/>
        </w:rPr>
        <w:t>(długość, głębokość, wysokość</w:t>
      </w:r>
      <w:r w:rsidR="007D6A50">
        <w:rPr>
          <w:rFonts w:ascii="Arial" w:hAnsi="Arial" w:cs="Arial"/>
          <w:i/>
        </w:rPr>
        <w:t xml:space="preserve"> w cm</w:t>
      </w:r>
      <w:r w:rsidR="003A46F0" w:rsidRPr="00A26FC6">
        <w:rPr>
          <w:rFonts w:ascii="Arial" w:hAnsi="Arial" w:cs="Arial"/>
          <w:i/>
        </w:rPr>
        <w:t>)</w:t>
      </w:r>
      <w:r w:rsidR="003A46F0" w:rsidRPr="00A26FC6">
        <w:rPr>
          <w:rFonts w:ascii="Arial" w:hAnsi="Arial" w:cs="Arial"/>
        </w:rPr>
        <w:t xml:space="preserve">: 55x57x143, wymiary siłowni telekomunikacyjnej </w:t>
      </w:r>
      <w:r w:rsidR="003A46F0" w:rsidRPr="00A26FC6">
        <w:rPr>
          <w:rFonts w:ascii="Arial" w:hAnsi="Arial" w:cs="Arial"/>
          <w:i/>
        </w:rPr>
        <w:t>(długość, głębokość, wysokość</w:t>
      </w:r>
      <w:r w:rsidR="007D6A50">
        <w:rPr>
          <w:rFonts w:ascii="Arial" w:hAnsi="Arial" w:cs="Arial"/>
          <w:i/>
        </w:rPr>
        <w:t xml:space="preserve"> w cm</w:t>
      </w:r>
      <w:r w:rsidR="003A46F0" w:rsidRPr="00A26FC6">
        <w:rPr>
          <w:rFonts w:ascii="Arial" w:hAnsi="Arial" w:cs="Arial"/>
          <w:i/>
        </w:rPr>
        <w:t>)</w:t>
      </w:r>
      <w:r w:rsidR="003A46F0" w:rsidRPr="00A26FC6">
        <w:rPr>
          <w:rFonts w:ascii="Arial" w:hAnsi="Arial" w:cs="Arial"/>
        </w:rPr>
        <w:t>: 60x60x200.</w:t>
      </w:r>
    </w:p>
    <w:bookmarkEnd w:id="0"/>
    <w:p w14:paraId="54A92BCF" w14:textId="77777777" w:rsidR="00004C1D" w:rsidRPr="00A26FC6" w:rsidRDefault="00D43D87">
      <w:pPr>
        <w:spacing w:after="0" w:line="360" w:lineRule="auto"/>
        <w:jc w:val="both"/>
        <w:textAlignment w:val="baseline"/>
        <w:rPr>
          <w:rFonts w:ascii="Arial" w:hAnsi="Arial" w:cs="Arial"/>
          <w:bCs/>
        </w:rPr>
      </w:pPr>
      <w:r w:rsidRPr="00A26FC6">
        <w:rPr>
          <w:rFonts w:ascii="Arial" w:hAnsi="Arial" w:cs="Arial"/>
          <w:bCs/>
        </w:rPr>
        <w:tab/>
        <w:t>f)  Szkic instalacji klimatyzacji</w:t>
      </w:r>
      <w:r w:rsidR="005F5C08" w:rsidRPr="00A26FC6">
        <w:rPr>
          <w:rFonts w:ascii="Arial" w:hAnsi="Arial" w:cs="Arial"/>
          <w:bCs/>
        </w:rPr>
        <w:t xml:space="preserve"> istniejącej lub zainstalowanej</w:t>
      </w:r>
    </w:p>
    <w:p w14:paraId="79028394" w14:textId="77777777" w:rsidR="003A46F0" w:rsidRPr="00A26FC6" w:rsidRDefault="003A46F0">
      <w:pPr>
        <w:spacing w:after="0" w:line="360" w:lineRule="auto"/>
        <w:jc w:val="both"/>
        <w:textAlignment w:val="baseline"/>
        <w:rPr>
          <w:rFonts w:ascii="Arial" w:hAnsi="Arial" w:cs="Arial"/>
          <w:bCs/>
        </w:rPr>
      </w:pPr>
    </w:p>
    <w:p w14:paraId="707ECDBB" w14:textId="77777777" w:rsidR="00004C1D" w:rsidRPr="00A26FC6" w:rsidRDefault="00C77A6E" w:rsidP="00C77A6E">
      <w:pPr>
        <w:spacing w:after="0" w:line="360" w:lineRule="auto"/>
        <w:ind w:firstLine="708"/>
        <w:jc w:val="both"/>
        <w:textAlignment w:val="baseline"/>
        <w:rPr>
          <w:rFonts w:ascii="Arial" w:hAnsi="Arial" w:cs="Arial"/>
          <w:b/>
          <w:bCs/>
        </w:rPr>
      </w:pPr>
      <w:r w:rsidRPr="00A26FC6">
        <w:rPr>
          <w:rFonts w:ascii="Arial" w:hAnsi="Arial" w:cs="Arial"/>
          <w:b/>
          <w:bCs/>
        </w:rPr>
        <w:t>2</w:t>
      </w:r>
      <w:r w:rsidR="00D43D87" w:rsidRPr="00A26FC6">
        <w:rPr>
          <w:rFonts w:ascii="Arial" w:hAnsi="Arial" w:cs="Arial"/>
          <w:b/>
          <w:bCs/>
        </w:rPr>
        <w:t>.3.     Załączniki</w:t>
      </w:r>
    </w:p>
    <w:p w14:paraId="4BA780A2" w14:textId="77777777" w:rsidR="00004C1D" w:rsidRPr="00A26FC6" w:rsidRDefault="00D43D87">
      <w:pPr>
        <w:spacing w:after="0" w:line="360" w:lineRule="auto"/>
        <w:jc w:val="both"/>
        <w:textAlignment w:val="baseline"/>
        <w:rPr>
          <w:rFonts w:ascii="Arial" w:hAnsi="Arial" w:cs="Arial"/>
          <w:bCs/>
        </w:rPr>
      </w:pPr>
      <w:r w:rsidRPr="00A26FC6">
        <w:rPr>
          <w:rFonts w:ascii="Arial" w:hAnsi="Arial" w:cs="Arial"/>
          <w:bCs/>
        </w:rPr>
        <w:t xml:space="preserve">                 a) Karty katalogowe wykorzystanych materiałów i urządzeń.</w:t>
      </w:r>
    </w:p>
    <w:p w14:paraId="73FEB0DF" w14:textId="77777777" w:rsidR="00004C1D" w:rsidRPr="00A26FC6" w:rsidRDefault="00D43D87">
      <w:pPr>
        <w:spacing w:after="0" w:line="360" w:lineRule="auto"/>
        <w:jc w:val="both"/>
        <w:textAlignment w:val="baseline"/>
        <w:rPr>
          <w:rFonts w:ascii="Arial" w:hAnsi="Arial" w:cs="Arial"/>
          <w:bCs/>
        </w:rPr>
      </w:pPr>
      <w:r w:rsidRPr="00A26FC6">
        <w:rPr>
          <w:rFonts w:ascii="Arial" w:hAnsi="Arial" w:cs="Arial"/>
          <w:bCs/>
        </w:rPr>
        <w:t xml:space="preserve">                 b) </w:t>
      </w:r>
      <w:r w:rsidR="003A46F0" w:rsidRPr="00A26FC6">
        <w:rPr>
          <w:rFonts w:ascii="Arial" w:hAnsi="Arial" w:cs="Arial"/>
          <w:bCs/>
        </w:rPr>
        <w:t>Instrukcja obsługi zainstalowanej klimatyzacji</w:t>
      </w:r>
    </w:p>
    <w:p w14:paraId="0CD45C0B" w14:textId="77777777" w:rsidR="003A46F0" w:rsidRPr="00A26FC6" w:rsidRDefault="003A46F0">
      <w:pPr>
        <w:spacing w:after="0" w:line="360" w:lineRule="auto"/>
        <w:jc w:val="both"/>
        <w:textAlignment w:val="baseline"/>
        <w:rPr>
          <w:rFonts w:ascii="Arial" w:hAnsi="Arial" w:cs="Arial"/>
          <w:bCs/>
        </w:rPr>
      </w:pPr>
    </w:p>
    <w:p w14:paraId="49DBBD61" w14:textId="77777777" w:rsidR="00004C1D" w:rsidRPr="00A26FC6" w:rsidRDefault="00C77A6E" w:rsidP="00C77A6E">
      <w:pPr>
        <w:spacing w:after="0" w:line="360" w:lineRule="auto"/>
        <w:ind w:firstLine="708"/>
        <w:jc w:val="both"/>
        <w:textAlignment w:val="baseline"/>
        <w:rPr>
          <w:rFonts w:ascii="Arial" w:hAnsi="Arial" w:cs="Arial"/>
          <w:bCs/>
        </w:rPr>
      </w:pPr>
      <w:r w:rsidRPr="00A26FC6">
        <w:rPr>
          <w:rFonts w:ascii="Arial" w:hAnsi="Arial" w:cs="Arial"/>
          <w:b/>
          <w:bCs/>
        </w:rPr>
        <w:t>2</w:t>
      </w:r>
      <w:r w:rsidR="00D43D87" w:rsidRPr="00A26FC6">
        <w:rPr>
          <w:rFonts w:ascii="Arial" w:hAnsi="Arial" w:cs="Arial"/>
          <w:b/>
          <w:bCs/>
        </w:rPr>
        <w:t>.4.</w:t>
      </w:r>
      <w:r w:rsidR="00D43D87" w:rsidRPr="00A26FC6">
        <w:rPr>
          <w:rFonts w:ascii="Arial" w:hAnsi="Arial" w:cs="Arial"/>
          <w:bCs/>
        </w:rPr>
        <w:t xml:space="preserve"> </w:t>
      </w:r>
      <w:r w:rsidR="00D43D87" w:rsidRPr="00A26FC6">
        <w:rPr>
          <w:rFonts w:ascii="Arial" w:hAnsi="Arial" w:cs="Arial"/>
          <w:b/>
          <w:bCs/>
        </w:rPr>
        <w:t>Dokumentacja</w:t>
      </w:r>
      <w:r w:rsidR="00D43D87" w:rsidRPr="00A26FC6">
        <w:rPr>
          <w:rFonts w:ascii="Arial" w:hAnsi="Arial" w:cs="Arial"/>
          <w:bCs/>
        </w:rPr>
        <w:t xml:space="preserve"> </w:t>
      </w:r>
      <w:r w:rsidR="00D43D87" w:rsidRPr="00A26FC6">
        <w:rPr>
          <w:rFonts w:ascii="Arial" w:hAnsi="Arial" w:cs="Arial"/>
          <w:b/>
          <w:bCs/>
          <w:sz w:val="24"/>
          <w:szCs w:val="24"/>
        </w:rPr>
        <w:t>powykonawcza</w:t>
      </w:r>
    </w:p>
    <w:p w14:paraId="0DFD1299" w14:textId="77777777" w:rsidR="00004C1D" w:rsidRPr="00A26FC6" w:rsidRDefault="00D43D87">
      <w:pPr>
        <w:spacing w:after="0" w:line="360" w:lineRule="auto"/>
        <w:jc w:val="both"/>
        <w:textAlignment w:val="baseline"/>
        <w:rPr>
          <w:rFonts w:ascii="Arial" w:hAnsi="Arial" w:cs="Arial"/>
        </w:rPr>
      </w:pPr>
      <w:r w:rsidRPr="00A26FC6">
        <w:rPr>
          <w:rFonts w:ascii="Arial" w:hAnsi="Arial" w:cs="Arial"/>
        </w:rPr>
        <w:lastRenderedPageBreak/>
        <w:t>Wykonawca po dostarczeniu, montażu i podłączeniu sprzętu</w:t>
      </w:r>
      <w:r w:rsidR="00153DAC">
        <w:rPr>
          <w:rFonts w:ascii="Arial" w:hAnsi="Arial" w:cs="Arial"/>
        </w:rPr>
        <w:t>, klimatyzacji</w:t>
      </w:r>
      <w:r w:rsidRPr="00A26FC6">
        <w:rPr>
          <w:rFonts w:ascii="Arial" w:hAnsi="Arial" w:cs="Arial"/>
        </w:rPr>
        <w:t xml:space="preserve"> </w:t>
      </w:r>
      <w:r w:rsidR="00153DAC">
        <w:rPr>
          <w:rFonts w:ascii="Arial" w:hAnsi="Arial" w:cs="Arial"/>
        </w:rPr>
        <w:t>oraz</w:t>
      </w:r>
      <w:r w:rsidRPr="00A26FC6">
        <w:rPr>
          <w:rFonts w:ascii="Arial" w:hAnsi="Arial" w:cs="Arial"/>
        </w:rPr>
        <w:t xml:space="preserve"> </w:t>
      </w:r>
      <w:r w:rsidR="00153DAC">
        <w:rPr>
          <w:rFonts w:ascii="Arial" w:hAnsi="Arial" w:cs="Arial"/>
        </w:rPr>
        <w:t>instalacji</w:t>
      </w:r>
      <w:r w:rsidRPr="00A26FC6">
        <w:rPr>
          <w:rFonts w:ascii="Arial" w:hAnsi="Arial" w:cs="Arial"/>
        </w:rPr>
        <w:t xml:space="preserve"> zasilania gwarantowanego wykona i przekaże Zamawiającemu </w:t>
      </w:r>
      <w:r w:rsidRPr="00A26FC6">
        <w:rPr>
          <w:rFonts w:ascii="Arial" w:hAnsi="Arial" w:cs="Arial"/>
        </w:rPr>
        <w:br/>
        <w:t xml:space="preserve">w formie drukowanej (w trzech egzemplarzach) oraz elektronicznej (płyta CD/DVD/nośnik elektroniczny) dokumentację powykonawczą, w skład której oprócz elementów dokumentacji projektowej wymienionych w punkcie </w:t>
      </w:r>
      <w:r w:rsidR="005F5C08" w:rsidRPr="00A26FC6">
        <w:rPr>
          <w:rFonts w:ascii="Arial" w:hAnsi="Arial" w:cs="Arial"/>
        </w:rPr>
        <w:t>2</w:t>
      </w:r>
      <w:r w:rsidRPr="00A26FC6">
        <w:rPr>
          <w:rFonts w:ascii="Arial" w:hAnsi="Arial" w:cs="Arial"/>
        </w:rPr>
        <w:t>. ma wchodzić:</w:t>
      </w:r>
    </w:p>
    <w:p w14:paraId="40BF41B0" w14:textId="77777777" w:rsidR="005F5C08" w:rsidRPr="00A26FC6" w:rsidRDefault="005F5C08">
      <w:pPr>
        <w:spacing w:after="0" w:line="360" w:lineRule="auto"/>
        <w:jc w:val="both"/>
        <w:textAlignment w:val="baseline"/>
        <w:rPr>
          <w:rFonts w:ascii="Arial" w:hAnsi="Arial" w:cs="Arial"/>
        </w:rPr>
      </w:pPr>
    </w:p>
    <w:p w14:paraId="0447C912" w14:textId="77777777" w:rsidR="00004C1D" w:rsidRPr="00A26FC6" w:rsidRDefault="00C77A6E" w:rsidP="003A46F0">
      <w:pPr>
        <w:spacing w:after="0" w:line="360" w:lineRule="auto"/>
        <w:ind w:firstLine="708"/>
        <w:jc w:val="both"/>
        <w:textAlignment w:val="baseline"/>
        <w:rPr>
          <w:rFonts w:ascii="Arial" w:hAnsi="Arial" w:cs="Arial"/>
          <w:b/>
        </w:rPr>
      </w:pPr>
      <w:r w:rsidRPr="00A26FC6">
        <w:rPr>
          <w:rFonts w:ascii="Arial" w:hAnsi="Arial" w:cs="Arial"/>
          <w:b/>
        </w:rPr>
        <w:t>2.5</w:t>
      </w:r>
      <w:r w:rsidR="003A46F0" w:rsidRPr="00A26FC6">
        <w:rPr>
          <w:rFonts w:ascii="Arial" w:hAnsi="Arial" w:cs="Arial"/>
          <w:b/>
        </w:rPr>
        <w:t>. Część fotograficzna</w:t>
      </w:r>
    </w:p>
    <w:p w14:paraId="50F959A1" w14:textId="77777777" w:rsidR="003A46F0" w:rsidRPr="00A26FC6" w:rsidRDefault="003A46F0">
      <w:pPr>
        <w:spacing w:after="0" w:line="360" w:lineRule="auto"/>
        <w:jc w:val="both"/>
        <w:textAlignment w:val="baseline"/>
        <w:rPr>
          <w:rFonts w:ascii="Arial" w:hAnsi="Arial" w:cs="Arial"/>
        </w:rPr>
      </w:pPr>
      <w:r w:rsidRPr="00A26FC6">
        <w:rPr>
          <w:rFonts w:ascii="Arial" w:hAnsi="Arial" w:cs="Arial"/>
        </w:rPr>
        <w:t>a) mapa położenia obiektu</w:t>
      </w:r>
    </w:p>
    <w:p w14:paraId="08F06822" w14:textId="77777777" w:rsidR="003A46F0" w:rsidRPr="00A26FC6" w:rsidRDefault="003A46F0">
      <w:pPr>
        <w:spacing w:after="0" w:line="360" w:lineRule="auto"/>
        <w:jc w:val="both"/>
        <w:textAlignment w:val="baseline"/>
        <w:rPr>
          <w:rFonts w:ascii="Arial" w:hAnsi="Arial" w:cs="Arial"/>
        </w:rPr>
      </w:pPr>
      <w:r w:rsidRPr="00A26FC6">
        <w:rPr>
          <w:rFonts w:ascii="Arial" w:hAnsi="Arial" w:cs="Arial"/>
        </w:rPr>
        <w:t>b) zdjęcia ogólne przedstawiające obiekt</w:t>
      </w:r>
    </w:p>
    <w:p w14:paraId="09D79062" w14:textId="77777777" w:rsidR="005F5C08" w:rsidRPr="00A26FC6" w:rsidRDefault="005F5C08">
      <w:pPr>
        <w:pStyle w:val="Akapitzlist"/>
        <w:spacing w:after="0" w:line="276" w:lineRule="auto"/>
        <w:jc w:val="both"/>
        <w:textAlignment w:val="baseline"/>
        <w:rPr>
          <w:rFonts w:ascii="Arial" w:hAnsi="Arial" w:cs="Arial"/>
          <w:b/>
        </w:rPr>
      </w:pPr>
    </w:p>
    <w:p w14:paraId="2DCAC3A3" w14:textId="77777777" w:rsidR="00004C1D" w:rsidRPr="00A26FC6" w:rsidRDefault="00C77A6E">
      <w:pPr>
        <w:pStyle w:val="Akapitzlist"/>
        <w:spacing w:after="0" w:line="276" w:lineRule="auto"/>
        <w:jc w:val="both"/>
        <w:textAlignment w:val="baseline"/>
        <w:rPr>
          <w:rFonts w:ascii="Arial" w:hAnsi="Arial" w:cs="Arial"/>
          <w:b/>
        </w:rPr>
      </w:pPr>
      <w:r w:rsidRPr="00A26FC6">
        <w:rPr>
          <w:rFonts w:ascii="Arial" w:hAnsi="Arial" w:cs="Arial"/>
          <w:b/>
        </w:rPr>
        <w:t>2.6</w:t>
      </w:r>
      <w:r w:rsidR="003A46F0" w:rsidRPr="00A26FC6">
        <w:rPr>
          <w:rFonts w:ascii="Arial" w:hAnsi="Arial" w:cs="Arial"/>
          <w:b/>
        </w:rPr>
        <w:t>.</w:t>
      </w:r>
      <w:r w:rsidR="00D43D87" w:rsidRPr="00A26FC6">
        <w:rPr>
          <w:rFonts w:ascii="Arial" w:hAnsi="Arial" w:cs="Arial"/>
          <w:b/>
        </w:rPr>
        <w:t xml:space="preserve"> Dodatkowa część fotograficzna</w:t>
      </w:r>
      <w:r w:rsidR="00D43D87" w:rsidRPr="00A26FC6">
        <w:rPr>
          <w:rFonts w:ascii="Arial" w:hAnsi="Arial" w:cs="Arial"/>
          <w:b/>
          <w:bCs/>
        </w:rPr>
        <w:t>:</w:t>
      </w:r>
    </w:p>
    <w:p w14:paraId="56C01B5B" w14:textId="77777777" w:rsidR="00004C1D" w:rsidRDefault="00D43D87">
      <w:pPr>
        <w:pStyle w:val="Standard"/>
        <w:spacing w:line="360" w:lineRule="auto"/>
        <w:jc w:val="both"/>
        <w:textAlignment w:val="baseline"/>
        <w:rPr>
          <w:rFonts w:ascii="Arial" w:hAnsi="Arial" w:cs="Arial"/>
          <w:sz w:val="22"/>
          <w:szCs w:val="22"/>
          <w:lang w:val="pl-PL"/>
        </w:rPr>
      </w:pPr>
      <w:r w:rsidRPr="00A26FC6">
        <w:rPr>
          <w:rFonts w:ascii="Arial" w:hAnsi="Arial" w:cs="Arial"/>
          <w:sz w:val="22"/>
          <w:szCs w:val="22"/>
          <w:lang w:val="pl-PL"/>
        </w:rPr>
        <w:t xml:space="preserve">Zdjęcia pomieszczenia wraz z zainstalowanymi </w:t>
      </w:r>
      <w:r w:rsidR="00153DAC">
        <w:rPr>
          <w:rFonts w:ascii="Arial" w:hAnsi="Arial" w:cs="Arial"/>
          <w:sz w:val="22"/>
          <w:szCs w:val="22"/>
          <w:lang w:val="pl-PL"/>
        </w:rPr>
        <w:t>elementami instalacji</w:t>
      </w:r>
      <w:r w:rsidRPr="00A26FC6">
        <w:rPr>
          <w:rFonts w:ascii="Arial" w:hAnsi="Arial" w:cs="Arial"/>
          <w:sz w:val="22"/>
          <w:szCs w:val="22"/>
          <w:lang w:val="pl-PL"/>
        </w:rPr>
        <w:t xml:space="preserve"> zasilania gwarantowanego i klimatyzacji na potrzeby systemu Tetra w danej lokalizacji, tras i przebiegów instalacji trwale zabudowanych lub doziemnych wykonanych w czasie prowadzonych prac</w:t>
      </w:r>
      <w:r w:rsidR="00C77A6E" w:rsidRPr="00A26FC6">
        <w:rPr>
          <w:rFonts w:ascii="Arial" w:hAnsi="Arial" w:cs="Arial"/>
          <w:sz w:val="22"/>
          <w:szCs w:val="22"/>
          <w:lang w:val="pl-PL"/>
        </w:rPr>
        <w:t>, zdjęcia uziomów</w:t>
      </w:r>
      <w:r w:rsidRPr="00A26FC6">
        <w:rPr>
          <w:rFonts w:ascii="Arial" w:hAnsi="Arial" w:cs="Arial"/>
          <w:sz w:val="22"/>
          <w:szCs w:val="22"/>
          <w:lang w:val="pl-PL"/>
        </w:rPr>
        <w:t xml:space="preserve">. Zdjęcia powinny być wyraźne i ostre. </w:t>
      </w:r>
    </w:p>
    <w:p w14:paraId="22E6556A" w14:textId="77777777" w:rsidR="00BF0DAD" w:rsidRPr="00A26FC6" w:rsidRDefault="00BF0DAD">
      <w:pPr>
        <w:pStyle w:val="Standard"/>
        <w:spacing w:line="360" w:lineRule="auto"/>
        <w:jc w:val="both"/>
        <w:textAlignment w:val="baseline"/>
        <w:rPr>
          <w:rFonts w:ascii="Arial" w:hAnsi="Arial" w:cs="Arial"/>
          <w:sz w:val="22"/>
          <w:szCs w:val="22"/>
          <w:lang w:val="pl-PL"/>
        </w:rPr>
      </w:pPr>
    </w:p>
    <w:p w14:paraId="796797CD" w14:textId="77777777" w:rsidR="00004C1D" w:rsidRPr="00A26FC6" w:rsidRDefault="00D43D87" w:rsidP="00C77A6E">
      <w:pPr>
        <w:pStyle w:val="Standard"/>
        <w:spacing w:line="360" w:lineRule="auto"/>
        <w:jc w:val="both"/>
        <w:textAlignment w:val="baseline"/>
        <w:rPr>
          <w:rFonts w:ascii="Arial" w:hAnsi="Arial" w:cs="Arial"/>
          <w:b/>
          <w:sz w:val="22"/>
          <w:szCs w:val="22"/>
          <w:lang w:val="pl-PL"/>
        </w:rPr>
      </w:pPr>
      <w:r w:rsidRPr="00A26FC6">
        <w:rPr>
          <w:rFonts w:ascii="Arial" w:hAnsi="Arial" w:cs="Arial"/>
          <w:sz w:val="22"/>
          <w:szCs w:val="22"/>
          <w:lang w:val="pl-PL"/>
        </w:rPr>
        <w:t xml:space="preserve"> </w:t>
      </w:r>
      <w:r w:rsidR="00C77A6E" w:rsidRPr="00A26FC6">
        <w:rPr>
          <w:rFonts w:ascii="Arial" w:hAnsi="Arial" w:cs="Arial"/>
          <w:sz w:val="22"/>
          <w:szCs w:val="22"/>
          <w:lang w:val="pl-PL"/>
        </w:rPr>
        <w:tab/>
      </w:r>
      <w:r w:rsidR="00C77A6E" w:rsidRPr="00A26FC6">
        <w:rPr>
          <w:rFonts w:ascii="Arial" w:hAnsi="Arial" w:cs="Arial"/>
          <w:b/>
          <w:sz w:val="22"/>
          <w:szCs w:val="22"/>
          <w:lang w:val="pl-PL"/>
        </w:rPr>
        <w:t>2.7</w:t>
      </w:r>
      <w:r w:rsidRPr="00A26FC6">
        <w:rPr>
          <w:rFonts w:ascii="Arial" w:hAnsi="Arial" w:cs="Arial"/>
          <w:b/>
          <w:sz w:val="22"/>
          <w:szCs w:val="22"/>
          <w:lang w:val="pl-PL"/>
        </w:rPr>
        <w:t xml:space="preserve">. Dokumentacja pomiarowa </w:t>
      </w:r>
    </w:p>
    <w:p w14:paraId="16377A94" w14:textId="77777777" w:rsidR="00004C1D" w:rsidRPr="00A26FC6" w:rsidRDefault="00D43D87" w:rsidP="00BF0DAD">
      <w:pPr>
        <w:pStyle w:val="Akapitzlist"/>
        <w:spacing w:line="360" w:lineRule="auto"/>
        <w:ind w:left="0"/>
        <w:jc w:val="both"/>
        <w:rPr>
          <w:rFonts w:ascii="Arial" w:hAnsi="Arial" w:cs="Arial"/>
          <w:bCs/>
        </w:rPr>
      </w:pPr>
      <w:r w:rsidRPr="00A26FC6">
        <w:rPr>
          <w:rFonts w:ascii="Arial" w:hAnsi="Arial" w:cs="Arial"/>
        </w:rPr>
        <w:t>Obejmująca pomiary parametrów wybud</w:t>
      </w:r>
      <w:r w:rsidR="00C77A6E" w:rsidRPr="00A26FC6">
        <w:rPr>
          <w:rFonts w:ascii="Arial" w:hAnsi="Arial" w:cs="Arial"/>
        </w:rPr>
        <w:t>owanej instalacji elektrycznej i uziemiającej zgodnie z normą PN-HD 60364-6</w:t>
      </w:r>
      <w:r w:rsidRPr="00A26FC6">
        <w:rPr>
          <w:rFonts w:ascii="Arial" w:hAnsi="Arial" w:cs="Arial"/>
        </w:rPr>
        <w:t>. Pomiary należy wykonać za pomocą przyrządu z możliwością automatycznego dokumentowania pomiarów, a po wykonaniu pomiarów należy</w:t>
      </w:r>
      <w:r w:rsidR="00C77A6E" w:rsidRPr="00A26FC6">
        <w:rPr>
          <w:rFonts w:ascii="Arial" w:hAnsi="Arial" w:cs="Arial"/>
        </w:rPr>
        <w:t xml:space="preserve"> załączyć</w:t>
      </w:r>
      <w:r w:rsidRPr="00A26FC6">
        <w:rPr>
          <w:rFonts w:ascii="Arial" w:hAnsi="Arial" w:cs="Arial"/>
        </w:rPr>
        <w:t xml:space="preserve"> wydruki z pomiarów</w:t>
      </w:r>
      <w:r w:rsidRPr="00A26FC6">
        <w:rPr>
          <w:rFonts w:ascii="Arial" w:eastAsia="Times New Roman" w:hAnsi="Arial" w:cs="Arial"/>
          <w:lang w:eastAsia="ar-SA"/>
        </w:rPr>
        <w:t>.</w:t>
      </w:r>
      <w:r w:rsidR="00C77A6E" w:rsidRPr="00A26FC6">
        <w:rPr>
          <w:rFonts w:ascii="Arial" w:eastAsia="Times New Roman" w:hAnsi="Arial" w:cs="Arial"/>
          <w:lang w:eastAsia="ar-SA"/>
        </w:rPr>
        <w:t xml:space="preserve"> </w:t>
      </w:r>
      <w:r w:rsidR="00C77A6E" w:rsidRPr="00A26FC6">
        <w:rPr>
          <w:rFonts w:ascii="Arial" w:hAnsi="Arial" w:cs="Arial"/>
        </w:rPr>
        <w:t xml:space="preserve">Ponadto dokument powinien zawierać informacje o zastosowanej aparaturze pomiarowej, tj. numer miernika, jego typ, a także datę i godzinę wykonania pomiarów, nazwiska osób wykonujących pomiary z podpisami. </w:t>
      </w:r>
      <w:r w:rsidRPr="00A26FC6">
        <w:rPr>
          <w:rFonts w:ascii="Arial" w:hAnsi="Arial" w:cs="Arial"/>
          <w:bCs/>
        </w:rPr>
        <w:t xml:space="preserve">Wykonawca po wykonaniu instalacji zasilania na trasie pomiędzy układem pomiarowym zlokalizowanym w rozdzielnicy głównej a punktem zasilania siłowni telekomunikacyjnej wykona trwałe oznaczenie przewodu. </w:t>
      </w:r>
    </w:p>
    <w:p w14:paraId="696630D7" w14:textId="77777777" w:rsidR="00C77A6E" w:rsidRPr="00A26FC6" w:rsidRDefault="00C77A6E" w:rsidP="00BF0DAD">
      <w:pPr>
        <w:pStyle w:val="Akapitzlist"/>
        <w:spacing w:line="360" w:lineRule="auto"/>
        <w:ind w:left="0"/>
        <w:jc w:val="both"/>
        <w:rPr>
          <w:rFonts w:ascii="Arial" w:hAnsi="Arial" w:cs="Arial"/>
          <w:b/>
          <w:vanish/>
        </w:rPr>
      </w:pPr>
    </w:p>
    <w:p w14:paraId="106CA756" w14:textId="77777777" w:rsidR="00004C1D" w:rsidRPr="00A26FC6" w:rsidRDefault="00004C1D" w:rsidP="00BF0DAD">
      <w:pPr>
        <w:spacing w:after="0" w:line="276" w:lineRule="auto"/>
        <w:jc w:val="both"/>
        <w:rPr>
          <w:rFonts w:ascii="Arial" w:hAnsi="Arial" w:cs="Arial"/>
        </w:rPr>
      </w:pPr>
    </w:p>
    <w:p w14:paraId="335C520E" w14:textId="77777777" w:rsidR="00004C1D" w:rsidRPr="00A26FC6" w:rsidRDefault="00C77A6E" w:rsidP="00BF0DAD">
      <w:pPr>
        <w:pStyle w:val="Standard"/>
        <w:spacing w:line="360" w:lineRule="auto"/>
        <w:jc w:val="both"/>
        <w:rPr>
          <w:rFonts w:ascii="Arial" w:hAnsi="Arial" w:cs="Arial"/>
          <w:b/>
          <w:sz w:val="22"/>
          <w:szCs w:val="22"/>
          <w:lang w:val="pl-PL"/>
        </w:rPr>
      </w:pPr>
      <w:r w:rsidRPr="00A26FC6">
        <w:rPr>
          <w:rFonts w:ascii="Arial" w:hAnsi="Arial" w:cs="Arial"/>
          <w:b/>
          <w:sz w:val="22"/>
          <w:szCs w:val="22"/>
          <w:lang w:val="pl-PL"/>
        </w:rPr>
        <w:t>2.8</w:t>
      </w:r>
      <w:r w:rsidR="00D43D87" w:rsidRPr="00A26FC6">
        <w:rPr>
          <w:rFonts w:ascii="Arial" w:hAnsi="Arial" w:cs="Arial"/>
          <w:b/>
          <w:sz w:val="22"/>
          <w:szCs w:val="22"/>
          <w:lang w:val="pl-PL"/>
        </w:rPr>
        <w:t>.</w:t>
      </w:r>
      <w:r w:rsidR="00D43D87" w:rsidRPr="00A26FC6">
        <w:rPr>
          <w:rFonts w:ascii="Arial" w:hAnsi="Arial" w:cs="Arial"/>
          <w:sz w:val="22"/>
          <w:szCs w:val="22"/>
          <w:lang w:val="pl-PL"/>
        </w:rPr>
        <w:t xml:space="preserve"> Zamawiający wymaga wykonania i zaprojektowania instalacji elektrycznej łączącej sieć elektryczną właściciela obiektu z zainstalowaną siłownią telekomunikacyjną. Zaprojektowaną podsieć należy wyposażyć dodatkowo w układ pomiarowy energii elektrycznej na potrzeby własne.</w:t>
      </w:r>
    </w:p>
    <w:p w14:paraId="77C4A552" w14:textId="77777777" w:rsidR="00004C1D" w:rsidRPr="00A26FC6" w:rsidRDefault="00004C1D">
      <w:pPr>
        <w:pStyle w:val="Standard"/>
        <w:spacing w:line="360" w:lineRule="auto"/>
        <w:ind w:left="284"/>
        <w:jc w:val="both"/>
        <w:rPr>
          <w:rFonts w:ascii="Arial" w:hAnsi="Arial" w:cs="Arial"/>
          <w:sz w:val="12"/>
          <w:szCs w:val="12"/>
          <w:lang w:val="pl-PL"/>
        </w:rPr>
      </w:pPr>
    </w:p>
    <w:p w14:paraId="4E072A82" w14:textId="77777777" w:rsidR="00004C1D" w:rsidRPr="00A26FC6" w:rsidRDefault="00C77A6E">
      <w:pPr>
        <w:pStyle w:val="Standard"/>
        <w:spacing w:line="360" w:lineRule="auto"/>
        <w:ind w:left="720"/>
        <w:jc w:val="both"/>
        <w:rPr>
          <w:rFonts w:ascii="Arial" w:hAnsi="Arial" w:cs="Arial"/>
          <w:b/>
          <w:sz w:val="22"/>
          <w:szCs w:val="22"/>
          <w:lang w:val="pl-PL"/>
        </w:rPr>
      </w:pPr>
      <w:r w:rsidRPr="00A26FC6">
        <w:rPr>
          <w:rFonts w:ascii="Arial" w:hAnsi="Arial" w:cs="Arial"/>
          <w:b/>
          <w:sz w:val="22"/>
          <w:szCs w:val="22"/>
          <w:lang w:val="pl-PL"/>
        </w:rPr>
        <w:t>3</w:t>
      </w:r>
      <w:r w:rsidR="00D43D87" w:rsidRPr="00A26FC6">
        <w:rPr>
          <w:rFonts w:ascii="Arial" w:hAnsi="Arial" w:cs="Arial"/>
          <w:b/>
          <w:sz w:val="22"/>
          <w:szCs w:val="22"/>
          <w:lang w:val="pl-PL"/>
        </w:rPr>
        <w:t>. Potwierdzeniem prawidłowego wykonania przedmiotu zamówienia będzie:</w:t>
      </w:r>
    </w:p>
    <w:p w14:paraId="03F6907A" w14:textId="77777777" w:rsidR="00004C1D" w:rsidRPr="00A26FC6" w:rsidRDefault="00C77A6E">
      <w:pPr>
        <w:spacing w:after="0" w:line="360" w:lineRule="auto"/>
        <w:jc w:val="both"/>
        <w:rPr>
          <w:rFonts w:ascii="Arial" w:eastAsia="Linux Libertine" w:hAnsi="Arial" w:cs="Arial"/>
        </w:rPr>
      </w:pPr>
      <w:r w:rsidRPr="00A26FC6">
        <w:rPr>
          <w:rFonts w:ascii="Arial" w:hAnsi="Arial" w:cs="Arial"/>
          <w:b/>
          <w:bCs/>
        </w:rPr>
        <w:t>3.</w:t>
      </w:r>
      <w:r w:rsidR="00D43D87" w:rsidRPr="00A26FC6">
        <w:rPr>
          <w:rFonts w:ascii="Arial" w:hAnsi="Arial" w:cs="Arial"/>
          <w:b/>
          <w:bCs/>
        </w:rPr>
        <w:t>1.</w:t>
      </w:r>
      <w:r w:rsidR="00D43D87" w:rsidRPr="00A26FC6">
        <w:rPr>
          <w:rFonts w:ascii="Arial" w:hAnsi="Arial" w:cs="Arial"/>
        </w:rPr>
        <w:t xml:space="preserve"> Wykonanie instalacji i montażu wszystkich urządzeń oraz tras kablowych zgodnie z przedstawionym zakresem prac. </w:t>
      </w:r>
      <w:r w:rsidR="00D43D87" w:rsidRPr="00A26FC6">
        <w:rPr>
          <w:rFonts w:ascii="Arial" w:eastAsia="Linux Libertine" w:hAnsi="Arial" w:cs="Arial"/>
        </w:rPr>
        <w:t xml:space="preserve">Montaż urządzeń wraz z ich osprzętem wymienionym w dokumentacji projektowej musi zostać wykonany zgodnie z polskimi normami, wymaganymi przepisami branżowymi i zasadami dobrych praktyk. Wykonywane prace nie mogą powodować przerw, ani zakłócać działania systemów znajdujących się w lokalizacji. W </w:t>
      </w:r>
      <w:r w:rsidR="00D43D87" w:rsidRPr="00A26FC6">
        <w:rPr>
          <w:rFonts w:ascii="Arial" w:eastAsia="Linux Libertine" w:hAnsi="Arial" w:cs="Arial"/>
        </w:rPr>
        <w:lastRenderedPageBreak/>
        <w:t>przypadku dokonania przez Wykonawcę jakichkolwiek zniszczeń, zakłóceń bądź przerw powodujących straty dla właściciela obiektu ich koszt pokrywa Wykonawca.</w:t>
      </w:r>
    </w:p>
    <w:p w14:paraId="2511443B" w14:textId="77777777" w:rsidR="009C1B85" w:rsidRPr="00A26FC6" w:rsidRDefault="009C1B85">
      <w:pPr>
        <w:spacing w:after="0" w:line="360" w:lineRule="auto"/>
        <w:jc w:val="both"/>
        <w:rPr>
          <w:rFonts w:ascii="Arial" w:hAnsi="Arial" w:cs="Arial"/>
        </w:rPr>
      </w:pPr>
    </w:p>
    <w:p w14:paraId="22734FD8" w14:textId="77777777" w:rsidR="00004C1D" w:rsidRPr="00A26FC6" w:rsidRDefault="009C1B85">
      <w:pPr>
        <w:spacing w:after="0" w:line="360" w:lineRule="auto"/>
        <w:jc w:val="both"/>
        <w:rPr>
          <w:rFonts w:ascii="Arial" w:hAnsi="Arial" w:cs="Arial"/>
        </w:rPr>
      </w:pPr>
      <w:r w:rsidRPr="00A26FC6">
        <w:rPr>
          <w:rFonts w:ascii="Arial" w:hAnsi="Arial" w:cs="Arial"/>
          <w:b/>
          <w:bCs/>
        </w:rPr>
        <w:t>3</w:t>
      </w:r>
      <w:r w:rsidR="00D43D87" w:rsidRPr="00A26FC6">
        <w:rPr>
          <w:rFonts w:ascii="Arial" w:hAnsi="Arial" w:cs="Arial"/>
          <w:b/>
          <w:bCs/>
        </w:rPr>
        <w:t xml:space="preserve">.2.  </w:t>
      </w:r>
      <w:r w:rsidR="00D43D87" w:rsidRPr="00A26FC6">
        <w:rPr>
          <w:rFonts w:ascii="Arial" w:hAnsi="Arial" w:cs="Arial"/>
        </w:rPr>
        <w:t>Przekazanie Zamawiającemu dokumentacji powykonawczej dla każdej lokalizacji wraz z:</w:t>
      </w:r>
    </w:p>
    <w:p w14:paraId="3CCAE517" w14:textId="77777777" w:rsidR="00004C1D" w:rsidRPr="00A26FC6" w:rsidRDefault="00D43D87">
      <w:pPr>
        <w:pStyle w:val="Akapitzlist"/>
        <w:numPr>
          <w:ilvl w:val="0"/>
          <w:numId w:val="10"/>
        </w:numPr>
        <w:spacing w:after="0" w:line="360" w:lineRule="auto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>kompletem wyników z przeprowadzonych pomiarów,</w:t>
      </w:r>
    </w:p>
    <w:p w14:paraId="4EC3721B" w14:textId="77777777" w:rsidR="009C1B85" w:rsidRPr="00A26FC6" w:rsidRDefault="009C1B85" w:rsidP="009C1B85">
      <w:pPr>
        <w:pStyle w:val="Akapitzlist"/>
        <w:numPr>
          <w:ilvl w:val="0"/>
          <w:numId w:val="10"/>
        </w:numPr>
        <w:suppressAutoHyphens w:val="0"/>
        <w:spacing w:line="360" w:lineRule="auto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>Uzgodni</w:t>
      </w:r>
      <w:r w:rsidR="00224353">
        <w:rPr>
          <w:rFonts w:ascii="Arial" w:hAnsi="Arial" w:cs="Arial"/>
        </w:rPr>
        <w:t>eniami</w:t>
      </w:r>
      <w:r w:rsidRPr="00A26FC6">
        <w:rPr>
          <w:rFonts w:ascii="Arial" w:hAnsi="Arial" w:cs="Arial"/>
        </w:rPr>
        <w:t xml:space="preserve"> i uzyska</w:t>
      </w:r>
      <w:r w:rsidR="00224353">
        <w:rPr>
          <w:rFonts w:ascii="Arial" w:hAnsi="Arial" w:cs="Arial"/>
        </w:rPr>
        <w:t>nymi</w:t>
      </w:r>
      <w:r w:rsidRPr="00A26FC6">
        <w:rPr>
          <w:rFonts w:ascii="Arial" w:hAnsi="Arial" w:cs="Arial"/>
        </w:rPr>
        <w:t xml:space="preserve"> aprobat</w:t>
      </w:r>
      <w:r w:rsidR="00224353">
        <w:rPr>
          <w:rFonts w:ascii="Arial" w:hAnsi="Arial" w:cs="Arial"/>
        </w:rPr>
        <w:t>ami</w:t>
      </w:r>
      <w:r w:rsidRPr="00A26FC6">
        <w:rPr>
          <w:rFonts w:ascii="Arial" w:hAnsi="Arial" w:cs="Arial"/>
        </w:rPr>
        <w:t xml:space="preserve"> właściciela obiektu za zgodność z dokumentacją projektową.</w:t>
      </w:r>
    </w:p>
    <w:p w14:paraId="3AFD4BFA" w14:textId="77777777" w:rsidR="00004C1D" w:rsidRPr="00A26FC6" w:rsidRDefault="00004C1D">
      <w:pPr>
        <w:spacing w:after="0" w:line="360" w:lineRule="auto"/>
        <w:jc w:val="both"/>
        <w:rPr>
          <w:rFonts w:ascii="Arial" w:hAnsi="Arial" w:cs="Arial"/>
        </w:rPr>
      </w:pPr>
    </w:p>
    <w:p w14:paraId="22588B51" w14:textId="77777777" w:rsidR="00004C1D" w:rsidRPr="00A26FC6" w:rsidRDefault="00D86746" w:rsidP="00D86746">
      <w:pPr>
        <w:spacing w:after="0" w:line="360" w:lineRule="auto"/>
        <w:jc w:val="both"/>
        <w:rPr>
          <w:rFonts w:ascii="Arial" w:hAnsi="Arial" w:cs="Arial"/>
        </w:rPr>
      </w:pPr>
      <w:r w:rsidRPr="00A26FC6">
        <w:rPr>
          <w:rFonts w:ascii="Arial" w:hAnsi="Arial" w:cs="Arial"/>
          <w:b/>
          <w:sz w:val="24"/>
          <w:szCs w:val="24"/>
        </w:rPr>
        <w:t>4.</w:t>
      </w:r>
      <w:r w:rsidR="00D43D87" w:rsidRPr="00A26FC6">
        <w:rPr>
          <w:rFonts w:ascii="Arial" w:hAnsi="Arial" w:cs="Arial"/>
          <w:b/>
          <w:sz w:val="24"/>
          <w:szCs w:val="24"/>
        </w:rPr>
        <w:t xml:space="preserve"> Prace budowlane i instalacyjne</w:t>
      </w:r>
      <w:r w:rsidR="00D43D87" w:rsidRPr="00A26FC6">
        <w:rPr>
          <w:rFonts w:ascii="Arial" w:hAnsi="Arial" w:cs="Arial"/>
        </w:rPr>
        <w:t xml:space="preserve"> </w:t>
      </w:r>
    </w:p>
    <w:p w14:paraId="39E55F91" w14:textId="77777777" w:rsidR="00004C1D" w:rsidRPr="00A26FC6" w:rsidRDefault="00D43D87">
      <w:pPr>
        <w:spacing w:after="0" w:line="360" w:lineRule="auto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>Prace budowlane i instalacyjne obejmują:</w:t>
      </w:r>
    </w:p>
    <w:p w14:paraId="2F901FE8" w14:textId="77777777" w:rsidR="00004C1D" w:rsidRPr="00A26FC6" w:rsidRDefault="00004C1D">
      <w:pPr>
        <w:spacing w:after="0" w:line="360" w:lineRule="auto"/>
        <w:jc w:val="both"/>
        <w:rPr>
          <w:rFonts w:ascii="Arial" w:hAnsi="Arial" w:cs="Arial"/>
        </w:rPr>
      </w:pPr>
    </w:p>
    <w:p w14:paraId="4724E624" w14:textId="77777777" w:rsidR="00004C1D" w:rsidRPr="00A26FC6" w:rsidRDefault="00D43D87">
      <w:pPr>
        <w:pStyle w:val="Akapitzlist"/>
        <w:spacing w:after="0" w:line="360" w:lineRule="auto"/>
        <w:ind w:left="360"/>
        <w:jc w:val="both"/>
        <w:rPr>
          <w:rFonts w:ascii="Arial" w:hAnsi="Arial" w:cs="Arial"/>
          <w:b/>
          <w:u w:val="single"/>
        </w:rPr>
      </w:pPr>
      <w:r w:rsidRPr="00A26FC6">
        <w:rPr>
          <w:rFonts w:ascii="Arial" w:hAnsi="Arial" w:cs="Arial"/>
          <w:b/>
          <w:u w:val="single"/>
        </w:rPr>
        <w:t xml:space="preserve">1. Lokalizacja RTCN Olsztyn </w:t>
      </w:r>
      <w:proofErr w:type="spellStart"/>
      <w:r w:rsidRPr="00A26FC6">
        <w:rPr>
          <w:rFonts w:ascii="Arial" w:hAnsi="Arial" w:cs="Arial"/>
          <w:b/>
          <w:u w:val="single"/>
        </w:rPr>
        <w:t>Pieczewo</w:t>
      </w:r>
      <w:proofErr w:type="spellEnd"/>
      <w:r w:rsidRPr="00A26FC6">
        <w:rPr>
          <w:rFonts w:ascii="Arial" w:hAnsi="Arial" w:cs="Arial"/>
          <w:b/>
          <w:u w:val="single"/>
        </w:rPr>
        <w:t xml:space="preserve"> </w:t>
      </w:r>
    </w:p>
    <w:p w14:paraId="6D9DCB44" w14:textId="77777777" w:rsidR="00004C1D" w:rsidRPr="00A26FC6" w:rsidRDefault="000237EE" w:rsidP="000237EE">
      <w:pPr>
        <w:pStyle w:val="Akapitzlist"/>
        <w:spacing w:after="0" w:line="360" w:lineRule="auto"/>
        <w:ind w:left="360" w:hanging="360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a) Wykonanie instalacji elektrycznej na potrzeby</w:t>
      </w:r>
      <w:r w:rsidR="00D43D87" w:rsidRPr="00A26FC6">
        <w:rPr>
          <w:rFonts w:ascii="Arial" w:hAnsi="Arial" w:cs="Arial"/>
          <w:b/>
        </w:rPr>
        <w:t xml:space="preserve"> siłowni telekomunikacyjnej 48VDC</w:t>
      </w:r>
    </w:p>
    <w:p w14:paraId="598BE7E3" w14:textId="77777777" w:rsidR="00004C1D" w:rsidRPr="00A26FC6" w:rsidRDefault="0098704E" w:rsidP="00BF0DAD">
      <w:pPr>
        <w:pStyle w:val="Akapitzlist"/>
        <w:numPr>
          <w:ilvl w:val="0"/>
          <w:numId w:val="11"/>
        </w:numPr>
        <w:spacing w:after="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Do</w:t>
      </w:r>
      <w:r w:rsidR="005C54D1" w:rsidRPr="00A26FC6">
        <w:rPr>
          <w:rFonts w:ascii="Arial" w:hAnsi="Arial" w:cs="Arial"/>
        </w:rPr>
        <w:t xml:space="preserve"> istniejąc</w:t>
      </w:r>
      <w:r>
        <w:rPr>
          <w:rFonts w:ascii="Arial" w:hAnsi="Arial" w:cs="Arial"/>
        </w:rPr>
        <w:t>ego</w:t>
      </w:r>
      <w:r w:rsidR="00D43D87" w:rsidRPr="00A26FC6">
        <w:rPr>
          <w:rFonts w:ascii="Arial" w:hAnsi="Arial" w:cs="Arial"/>
        </w:rPr>
        <w:t xml:space="preserve"> kontener</w:t>
      </w:r>
      <w:r>
        <w:rPr>
          <w:rFonts w:ascii="Arial" w:hAnsi="Arial" w:cs="Arial"/>
        </w:rPr>
        <w:t>a</w:t>
      </w:r>
      <w:r w:rsidR="00D43D87" w:rsidRPr="00A26FC6">
        <w:rPr>
          <w:rFonts w:ascii="Arial" w:hAnsi="Arial" w:cs="Arial"/>
        </w:rPr>
        <w:t xml:space="preserve"> teletechniczn</w:t>
      </w:r>
      <w:r>
        <w:rPr>
          <w:rFonts w:ascii="Arial" w:hAnsi="Arial" w:cs="Arial"/>
        </w:rPr>
        <w:t>ego</w:t>
      </w:r>
      <w:r w:rsidR="00D43D87" w:rsidRPr="00A26FC6">
        <w:rPr>
          <w:rFonts w:ascii="Arial" w:hAnsi="Arial" w:cs="Arial"/>
        </w:rPr>
        <w:t xml:space="preserve"> należy </w:t>
      </w:r>
      <w:r>
        <w:rPr>
          <w:rFonts w:ascii="Arial" w:hAnsi="Arial" w:cs="Arial"/>
        </w:rPr>
        <w:t xml:space="preserve">doprowadzić zasilanie </w:t>
      </w:r>
      <w:r w:rsidR="00D43D87" w:rsidRPr="00A26FC6">
        <w:rPr>
          <w:rFonts w:ascii="Arial" w:hAnsi="Arial" w:cs="Arial"/>
        </w:rPr>
        <w:t xml:space="preserve"> trójfazow</w:t>
      </w:r>
      <w:r>
        <w:rPr>
          <w:rFonts w:ascii="Arial" w:hAnsi="Arial" w:cs="Arial"/>
        </w:rPr>
        <w:t>e</w:t>
      </w:r>
      <w:r w:rsidR="00D43D87" w:rsidRPr="00A26FC6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z rozdzielni</w:t>
      </w:r>
      <w:r w:rsidR="004E107A">
        <w:rPr>
          <w:rFonts w:ascii="Arial" w:hAnsi="Arial" w:cs="Arial"/>
        </w:rPr>
        <w:t>cy</w:t>
      </w:r>
      <w:r>
        <w:rPr>
          <w:rFonts w:ascii="Arial" w:hAnsi="Arial" w:cs="Arial"/>
        </w:rPr>
        <w:t xml:space="preserve"> głównej budynku.</w:t>
      </w:r>
      <w:r w:rsidR="00D43D87" w:rsidRPr="00A26FC6">
        <w:rPr>
          <w:rFonts w:ascii="Arial" w:hAnsi="Arial" w:cs="Arial"/>
          <w:lang w:eastAsia="ar-SA"/>
        </w:rPr>
        <w:t>.</w:t>
      </w:r>
      <w:r w:rsidR="00767864" w:rsidRPr="00A26FC6">
        <w:rPr>
          <w:rFonts w:ascii="Arial" w:hAnsi="Arial" w:cs="Arial"/>
          <w:lang w:eastAsia="ar-SA"/>
        </w:rPr>
        <w:t xml:space="preserve"> </w:t>
      </w:r>
      <w:r w:rsidR="00D43D87" w:rsidRPr="00A26FC6">
        <w:rPr>
          <w:rFonts w:ascii="Arial" w:hAnsi="Arial" w:cs="Arial"/>
        </w:rPr>
        <w:t xml:space="preserve"> </w:t>
      </w:r>
    </w:p>
    <w:p w14:paraId="674BD6CA" w14:textId="77777777" w:rsidR="00004C1D" w:rsidRPr="00A26FC6" w:rsidRDefault="00D43D87" w:rsidP="00BF0DAD">
      <w:pPr>
        <w:pStyle w:val="Akapitzlist"/>
        <w:numPr>
          <w:ilvl w:val="0"/>
          <w:numId w:val="11"/>
        </w:numPr>
        <w:spacing w:after="0" w:line="360" w:lineRule="auto"/>
        <w:jc w:val="both"/>
        <w:textAlignment w:val="baseline"/>
        <w:rPr>
          <w:rFonts w:ascii="Arial" w:hAnsi="Arial" w:cs="Arial"/>
          <w:lang w:eastAsia="ar-SA"/>
        </w:rPr>
      </w:pPr>
      <w:r w:rsidRPr="00A26FC6">
        <w:rPr>
          <w:rFonts w:ascii="Arial" w:hAnsi="Arial" w:cs="Arial"/>
          <w:lang w:eastAsia="ar-SA"/>
        </w:rPr>
        <w:t xml:space="preserve">Miejsce instalacji siłowni </w:t>
      </w:r>
      <w:r w:rsidRPr="00A26FC6">
        <w:rPr>
          <w:rFonts w:ascii="Arial" w:hAnsi="Arial" w:cs="Arial"/>
        </w:rPr>
        <w:t xml:space="preserve">wraz </w:t>
      </w:r>
      <w:r w:rsidRPr="00A26FC6">
        <w:rPr>
          <w:rFonts w:ascii="Arial" w:hAnsi="Arial" w:cs="Arial"/>
        </w:rPr>
        <w:br/>
        <w:t xml:space="preserve">z akumulatorami uzgodnić z </w:t>
      </w:r>
      <w:r w:rsidRPr="00A26FC6">
        <w:rPr>
          <w:rFonts w:ascii="Arial" w:hAnsi="Arial" w:cs="Arial"/>
          <w:lang w:eastAsia="ar-SA"/>
        </w:rPr>
        <w:t>właścicielem obiektu</w:t>
      </w:r>
      <w:r w:rsidR="000B4AB1" w:rsidRPr="00A26FC6">
        <w:rPr>
          <w:rFonts w:ascii="Arial" w:hAnsi="Arial" w:cs="Arial"/>
          <w:lang w:eastAsia="ar-SA"/>
        </w:rPr>
        <w:t xml:space="preserve"> oraz Zamawiającym</w:t>
      </w:r>
      <w:r w:rsidRPr="00A26FC6">
        <w:rPr>
          <w:rFonts w:ascii="Arial" w:hAnsi="Arial" w:cs="Arial"/>
          <w:lang w:eastAsia="ar-SA"/>
        </w:rPr>
        <w:t xml:space="preserve">. </w:t>
      </w:r>
    </w:p>
    <w:p w14:paraId="637BEFBA" w14:textId="77777777" w:rsidR="00004C1D" w:rsidRPr="00A26FC6" w:rsidRDefault="00D43D87" w:rsidP="00BF0DAD">
      <w:pPr>
        <w:pStyle w:val="Akapitzlist"/>
        <w:numPr>
          <w:ilvl w:val="0"/>
          <w:numId w:val="11"/>
        </w:numPr>
        <w:spacing w:after="0" w:line="360" w:lineRule="auto"/>
        <w:jc w:val="both"/>
        <w:textAlignment w:val="baseline"/>
        <w:rPr>
          <w:rFonts w:ascii="Arial" w:hAnsi="Arial" w:cs="Arial"/>
          <w:lang w:eastAsia="ar-SA"/>
        </w:rPr>
      </w:pPr>
      <w:r w:rsidRPr="00A26FC6">
        <w:rPr>
          <w:rFonts w:ascii="Arial" w:hAnsi="Arial" w:cs="Arial"/>
          <w:lang w:eastAsia="pl-PL"/>
        </w:rPr>
        <w:t xml:space="preserve">Sposób i miejsce instalacji urządzeń nie może powodować zakłócenia pracy </w:t>
      </w:r>
      <w:r w:rsidRPr="00A26FC6">
        <w:rPr>
          <w:rFonts w:ascii="Arial" w:hAnsi="Arial" w:cs="Arial"/>
          <w:lang w:eastAsia="pl-PL"/>
        </w:rPr>
        <w:br/>
        <w:t>i obsługi innych urządzeń.</w:t>
      </w:r>
    </w:p>
    <w:p w14:paraId="24A8A570" w14:textId="77777777" w:rsidR="00004C1D" w:rsidRPr="00A26FC6" w:rsidRDefault="0098704E" w:rsidP="00BF0DAD">
      <w:pPr>
        <w:pStyle w:val="Akapitzlist"/>
        <w:numPr>
          <w:ilvl w:val="0"/>
          <w:numId w:val="11"/>
        </w:numPr>
        <w:spacing w:after="0" w:line="360" w:lineRule="auto"/>
        <w:jc w:val="both"/>
        <w:textAlignment w:val="baseline"/>
        <w:rPr>
          <w:rFonts w:ascii="Arial" w:hAnsi="Arial" w:cs="Arial"/>
          <w:lang w:eastAsia="ar-SA"/>
        </w:rPr>
      </w:pPr>
      <w:r>
        <w:rPr>
          <w:rFonts w:ascii="Arial" w:hAnsi="Arial" w:cs="Arial"/>
          <w:lang w:eastAsia="ar-SA"/>
        </w:rPr>
        <w:t xml:space="preserve">Wykonać instalację uziemiającą przy użyciu przewodu jednożyłowego H07V-K </w:t>
      </w:r>
      <w:proofErr w:type="spellStart"/>
      <w:r>
        <w:rPr>
          <w:rFonts w:ascii="Arial" w:hAnsi="Arial" w:cs="Arial"/>
          <w:lang w:eastAsia="ar-SA"/>
        </w:rPr>
        <w:t>LgY</w:t>
      </w:r>
      <w:proofErr w:type="spellEnd"/>
      <w:r>
        <w:rPr>
          <w:rFonts w:ascii="Arial" w:hAnsi="Arial" w:cs="Arial"/>
          <w:lang w:eastAsia="ar-SA"/>
        </w:rPr>
        <w:t xml:space="preserve"> 1x16mm2 ż-z prowadzoną z miejsca przewidzianego na umieszczenie siłowni telekomunikacyjnej (pozostawiając zapas 2m) </w:t>
      </w:r>
      <w:r w:rsidR="00D43D87" w:rsidRPr="00A26FC6">
        <w:rPr>
          <w:rFonts w:ascii="Arial" w:hAnsi="Arial" w:cs="Arial"/>
          <w:lang w:eastAsia="ar-SA"/>
        </w:rPr>
        <w:t xml:space="preserve"> z </w:t>
      </w:r>
      <w:r w:rsidR="00D86746" w:rsidRPr="00A26FC6">
        <w:rPr>
          <w:rFonts w:ascii="Arial" w:hAnsi="Arial" w:cs="Arial"/>
          <w:lang w:eastAsia="ar-SA"/>
        </w:rPr>
        <w:t>wybudowaną</w:t>
      </w:r>
      <w:r w:rsidR="00D43D87" w:rsidRPr="00A26FC6">
        <w:rPr>
          <w:rFonts w:ascii="Arial" w:hAnsi="Arial" w:cs="Arial"/>
          <w:lang w:eastAsia="ar-SA"/>
        </w:rPr>
        <w:t xml:space="preserve"> instalacją uziemiającą kontener.</w:t>
      </w:r>
    </w:p>
    <w:p w14:paraId="74DF7E9E" w14:textId="77777777" w:rsidR="00004C1D" w:rsidRPr="00A26FC6" w:rsidRDefault="00D43D87" w:rsidP="00BF0DAD">
      <w:pPr>
        <w:pStyle w:val="Akapitzlist"/>
        <w:numPr>
          <w:ilvl w:val="0"/>
          <w:numId w:val="11"/>
        </w:numPr>
        <w:spacing w:after="0" w:line="360" w:lineRule="auto"/>
        <w:jc w:val="both"/>
        <w:textAlignment w:val="baseline"/>
        <w:rPr>
          <w:rFonts w:ascii="Arial" w:hAnsi="Arial" w:cs="Arial"/>
          <w:lang w:eastAsia="ar-SA"/>
        </w:rPr>
      </w:pPr>
      <w:r w:rsidRPr="00A26FC6">
        <w:rPr>
          <w:rFonts w:ascii="Arial" w:hAnsi="Arial" w:cs="Arial"/>
          <w:lang w:eastAsia="ar-SA"/>
        </w:rPr>
        <w:t xml:space="preserve">Układ pomiarowy </w:t>
      </w:r>
      <w:r w:rsidR="00030734" w:rsidRPr="00A26FC6">
        <w:rPr>
          <w:rFonts w:ascii="Arial" w:hAnsi="Arial" w:cs="Arial"/>
          <w:lang w:eastAsia="ar-SA"/>
        </w:rPr>
        <w:t>zainstalowa</w:t>
      </w:r>
      <w:r w:rsidR="004E107A">
        <w:rPr>
          <w:rFonts w:ascii="Arial" w:hAnsi="Arial" w:cs="Arial"/>
          <w:lang w:eastAsia="ar-SA"/>
        </w:rPr>
        <w:t>ć</w:t>
      </w:r>
      <w:r w:rsidR="00030734" w:rsidRPr="00A26FC6">
        <w:rPr>
          <w:rFonts w:ascii="Arial" w:hAnsi="Arial" w:cs="Arial"/>
          <w:lang w:eastAsia="ar-SA"/>
        </w:rPr>
        <w:t xml:space="preserve"> </w:t>
      </w:r>
      <w:r w:rsidRPr="00A26FC6">
        <w:rPr>
          <w:rFonts w:ascii="Arial" w:hAnsi="Arial" w:cs="Arial"/>
          <w:lang w:eastAsia="ar-SA"/>
        </w:rPr>
        <w:t>w</w:t>
      </w:r>
      <w:r w:rsidR="00030734" w:rsidRPr="00A26FC6">
        <w:rPr>
          <w:rFonts w:ascii="Arial" w:hAnsi="Arial" w:cs="Arial"/>
          <w:lang w:eastAsia="ar-SA"/>
        </w:rPr>
        <w:t xml:space="preserve"> pomieszczeniu</w:t>
      </w:r>
      <w:r w:rsidRPr="00A26FC6">
        <w:rPr>
          <w:rFonts w:ascii="Arial" w:hAnsi="Arial" w:cs="Arial"/>
          <w:lang w:eastAsia="ar-SA"/>
        </w:rPr>
        <w:t xml:space="preserve"> rozdzielnicy głównej </w:t>
      </w:r>
      <w:r w:rsidR="00030734" w:rsidRPr="00A26FC6">
        <w:rPr>
          <w:rFonts w:ascii="Arial" w:hAnsi="Arial" w:cs="Arial"/>
          <w:lang w:eastAsia="ar-SA"/>
        </w:rPr>
        <w:t xml:space="preserve">budynku </w:t>
      </w:r>
      <w:r w:rsidR="008A6843" w:rsidRPr="00A26FC6">
        <w:rPr>
          <w:rFonts w:ascii="Arial" w:hAnsi="Arial" w:cs="Arial"/>
          <w:lang w:eastAsia="ar-SA"/>
        </w:rPr>
        <w:t>i</w:t>
      </w:r>
      <w:r w:rsidR="00030734" w:rsidRPr="00A26FC6">
        <w:rPr>
          <w:rFonts w:ascii="Arial" w:hAnsi="Arial" w:cs="Arial"/>
          <w:lang w:eastAsia="ar-SA"/>
        </w:rPr>
        <w:t xml:space="preserve"> </w:t>
      </w:r>
      <w:r w:rsidRPr="00A26FC6">
        <w:rPr>
          <w:rFonts w:ascii="Arial" w:hAnsi="Arial" w:cs="Arial"/>
          <w:lang w:eastAsia="ar-SA"/>
        </w:rPr>
        <w:t>umieścić w zamykanej na klucz rozdzielnicy natynkowej, dodatkowo wyposażyć w zabezpieczenia nadprądowe i ograniczniki przepięć 3P+N</w:t>
      </w:r>
      <w:r w:rsidR="005F5C08" w:rsidRPr="00A26FC6">
        <w:rPr>
          <w:rFonts w:ascii="Arial" w:hAnsi="Arial" w:cs="Arial"/>
          <w:lang w:eastAsia="ar-SA"/>
        </w:rPr>
        <w:t xml:space="preserve"> (T1+T2)</w:t>
      </w:r>
    </w:p>
    <w:p w14:paraId="3D0977CC" w14:textId="77777777" w:rsidR="00004C1D" w:rsidRPr="00A26FC6" w:rsidRDefault="00D43D87" w:rsidP="00BF0DAD">
      <w:pPr>
        <w:pStyle w:val="Akapitzlist"/>
        <w:numPr>
          <w:ilvl w:val="0"/>
          <w:numId w:val="11"/>
        </w:numPr>
        <w:spacing w:after="0" w:line="360" w:lineRule="auto"/>
        <w:ind w:left="284" w:firstLine="0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>Wykonać oznaczenia zabezpieczeń, rozdzielnic oraz układu pomiarowego nowo powstałej instalacji oraz zawrzeć te oznaczenia w wykonanej dokumentacji powykonawczej</w:t>
      </w:r>
    </w:p>
    <w:p w14:paraId="2F45A574" w14:textId="77777777" w:rsidR="00030734" w:rsidRPr="00A26FC6" w:rsidRDefault="00071379" w:rsidP="00BF0DAD">
      <w:pPr>
        <w:pStyle w:val="NormalnyWeb"/>
        <w:numPr>
          <w:ilvl w:val="0"/>
          <w:numId w:val="11"/>
        </w:numPr>
        <w:spacing w:after="0" w:line="360" w:lineRule="auto"/>
        <w:jc w:val="both"/>
        <w:rPr>
          <w:rFonts w:ascii="Arial" w:hAnsi="Arial" w:cs="Arial"/>
          <w:sz w:val="22"/>
        </w:rPr>
      </w:pPr>
      <w:r w:rsidRPr="00A26FC6">
        <w:rPr>
          <w:rFonts w:ascii="Arial" w:hAnsi="Arial" w:cs="Arial"/>
          <w:sz w:val="22"/>
        </w:rPr>
        <w:t>Jako k</w:t>
      </w:r>
      <w:r w:rsidR="00030734" w:rsidRPr="00A26FC6">
        <w:rPr>
          <w:rFonts w:ascii="Arial" w:hAnsi="Arial" w:cs="Arial"/>
          <w:sz w:val="22"/>
        </w:rPr>
        <w:t>abel zasilający</w:t>
      </w:r>
      <w:r w:rsidRPr="00A26FC6">
        <w:rPr>
          <w:rFonts w:ascii="Arial" w:hAnsi="Arial" w:cs="Arial"/>
          <w:sz w:val="22"/>
        </w:rPr>
        <w:t xml:space="preserve"> z zainstalowanego układu pomiarowego zastosować YKY 5x6mm2</w:t>
      </w:r>
      <w:r w:rsidR="00030734" w:rsidRPr="00A26FC6">
        <w:rPr>
          <w:rFonts w:ascii="Arial" w:hAnsi="Arial" w:cs="Arial"/>
          <w:sz w:val="22"/>
        </w:rPr>
        <w:t xml:space="preserve"> </w:t>
      </w:r>
      <w:r w:rsidRPr="00A26FC6">
        <w:rPr>
          <w:rFonts w:ascii="Arial" w:hAnsi="Arial" w:cs="Arial"/>
          <w:sz w:val="22"/>
        </w:rPr>
        <w:t>i</w:t>
      </w:r>
      <w:r w:rsidR="00030734" w:rsidRPr="00A26FC6">
        <w:rPr>
          <w:rFonts w:ascii="Arial" w:hAnsi="Arial" w:cs="Arial"/>
          <w:sz w:val="22"/>
        </w:rPr>
        <w:t xml:space="preserve"> doprowadzić </w:t>
      </w:r>
      <w:r w:rsidRPr="00A26FC6">
        <w:rPr>
          <w:rFonts w:ascii="Arial" w:hAnsi="Arial" w:cs="Arial"/>
          <w:sz w:val="22"/>
        </w:rPr>
        <w:t>do natynkowej rozdzielnicy umieszczonej w bezpośrednim sąsiedztwie szafy teletechnicznej na wysokości minimum 120cm i minimum 40cm od sufitu kontenera</w:t>
      </w:r>
      <w:r w:rsidR="00970356" w:rsidRPr="00A26FC6">
        <w:rPr>
          <w:rFonts w:ascii="Arial" w:hAnsi="Arial" w:cs="Arial"/>
          <w:sz w:val="22"/>
        </w:rPr>
        <w:t xml:space="preserve"> oznaczonej jako RG</w:t>
      </w:r>
      <w:r w:rsidR="001C68AB">
        <w:rPr>
          <w:rFonts w:ascii="Arial" w:hAnsi="Arial" w:cs="Arial"/>
          <w:sz w:val="22"/>
        </w:rPr>
        <w:t>D</w:t>
      </w:r>
      <w:r w:rsidRPr="00A26FC6">
        <w:rPr>
          <w:rFonts w:ascii="Arial" w:hAnsi="Arial" w:cs="Arial"/>
          <w:sz w:val="22"/>
        </w:rPr>
        <w:t>. W dostarczonej rozdzielni zainstalować zabezpieczenie nadprądowe s</w:t>
      </w:r>
      <w:r w:rsidR="00224353">
        <w:rPr>
          <w:rFonts w:ascii="Arial" w:hAnsi="Arial" w:cs="Arial"/>
          <w:sz w:val="22"/>
        </w:rPr>
        <w:t>iłowni telekomunikacyjnej 48VDC</w:t>
      </w:r>
      <w:r w:rsidRPr="00A26FC6">
        <w:rPr>
          <w:rFonts w:ascii="Arial" w:hAnsi="Arial" w:cs="Arial"/>
          <w:sz w:val="22"/>
        </w:rPr>
        <w:t xml:space="preserve">, 2 osobne zabezpieczenia na potrzeby montowanych klimatyzacji typu </w:t>
      </w:r>
      <w:proofErr w:type="spellStart"/>
      <w:r w:rsidRPr="00A26FC6">
        <w:rPr>
          <w:rFonts w:ascii="Arial" w:hAnsi="Arial" w:cs="Arial"/>
          <w:sz w:val="22"/>
        </w:rPr>
        <w:t>split</w:t>
      </w:r>
      <w:proofErr w:type="spellEnd"/>
      <w:r w:rsidRPr="00A26FC6">
        <w:rPr>
          <w:rFonts w:ascii="Arial" w:hAnsi="Arial" w:cs="Arial"/>
          <w:sz w:val="22"/>
        </w:rPr>
        <w:t>, lampkę</w:t>
      </w:r>
      <w:r w:rsidR="007C2FEF" w:rsidRPr="00A26FC6">
        <w:rPr>
          <w:rFonts w:ascii="Arial" w:hAnsi="Arial" w:cs="Arial"/>
          <w:sz w:val="22"/>
        </w:rPr>
        <w:t xml:space="preserve"> 3F</w:t>
      </w:r>
      <w:r w:rsidRPr="00A26FC6">
        <w:rPr>
          <w:rFonts w:ascii="Arial" w:hAnsi="Arial" w:cs="Arial"/>
          <w:sz w:val="22"/>
        </w:rPr>
        <w:t xml:space="preserve"> kontrolną obecności faz, 3 rezerwowe zabezpieczenia nadprądowe B16A po jednym na każdej z faz</w:t>
      </w:r>
      <w:r w:rsidR="00970356" w:rsidRPr="00A26FC6">
        <w:rPr>
          <w:rFonts w:ascii="Arial" w:hAnsi="Arial" w:cs="Arial"/>
          <w:sz w:val="22"/>
        </w:rPr>
        <w:t xml:space="preserve"> oraz </w:t>
      </w:r>
      <w:r w:rsidR="00970356" w:rsidRPr="00A26FC6">
        <w:rPr>
          <w:rFonts w:ascii="Arial" w:hAnsi="Arial" w:cs="Arial"/>
          <w:sz w:val="22"/>
        </w:rPr>
        <w:lastRenderedPageBreak/>
        <w:t>rozłącznik izolacyjny pełniący funkcję wyłącznika głównego</w:t>
      </w:r>
      <w:r w:rsidRPr="00A26FC6">
        <w:rPr>
          <w:rFonts w:ascii="Arial" w:hAnsi="Arial" w:cs="Arial"/>
          <w:sz w:val="22"/>
        </w:rPr>
        <w:t>. Kabel zasilający</w:t>
      </w:r>
      <w:r w:rsidR="007C2FEF" w:rsidRPr="00A26FC6">
        <w:rPr>
          <w:rFonts w:ascii="Arial" w:hAnsi="Arial" w:cs="Arial"/>
          <w:sz w:val="22"/>
        </w:rPr>
        <w:t xml:space="preserve"> z RG</w:t>
      </w:r>
      <w:r w:rsidR="001C68AB">
        <w:rPr>
          <w:rFonts w:ascii="Arial" w:hAnsi="Arial" w:cs="Arial"/>
          <w:sz w:val="22"/>
        </w:rPr>
        <w:t>D</w:t>
      </w:r>
      <w:r w:rsidRPr="00A26FC6">
        <w:rPr>
          <w:rFonts w:ascii="Arial" w:hAnsi="Arial" w:cs="Arial"/>
          <w:sz w:val="22"/>
        </w:rPr>
        <w:t xml:space="preserve"> do</w:t>
      </w:r>
      <w:r w:rsidR="005A2D1E">
        <w:rPr>
          <w:rFonts w:ascii="Arial" w:hAnsi="Arial" w:cs="Arial"/>
          <w:sz w:val="22"/>
        </w:rPr>
        <w:t xml:space="preserve"> miejsca instalacji</w:t>
      </w:r>
      <w:r w:rsidRPr="00A26FC6">
        <w:rPr>
          <w:rFonts w:ascii="Arial" w:hAnsi="Arial" w:cs="Arial"/>
          <w:sz w:val="22"/>
        </w:rPr>
        <w:t xml:space="preserve"> siłowni telekomunikacyjnej </w:t>
      </w:r>
      <w:r w:rsidR="005A2D1E">
        <w:rPr>
          <w:rFonts w:ascii="Arial" w:hAnsi="Arial" w:cs="Arial"/>
          <w:sz w:val="22"/>
        </w:rPr>
        <w:t xml:space="preserve">poprowadzić </w:t>
      </w:r>
      <w:r w:rsidRPr="00A26FC6">
        <w:rPr>
          <w:rFonts w:ascii="Arial" w:hAnsi="Arial" w:cs="Arial"/>
          <w:sz w:val="22"/>
        </w:rPr>
        <w:t>pozostawiając 3m zapasu</w:t>
      </w:r>
      <w:r w:rsidR="00030734" w:rsidRPr="00A26FC6">
        <w:rPr>
          <w:rFonts w:ascii="Arial" w:hAnsi="Arial" w:cs="Arial"/>
          <w:sz w:val="22"/>
        </w:rPr>
        <w:t>.</w:t>
      </w:r>
    </w:p>
    <w:p w14:paraId="1DE90C8A" w14:textId="77777777" w:rsidR="00004C1D" w:rsidRPr="00A26FC6" w:rsidRDefault="00004C1D">
      <w:pPr>
        <w:pStyle w:val="Akapitzlist"/>
        <w:spacing w:after="0" w:line="360" w:lineRule="auto"/>
        <w:jc w:val="both"/>
        <w:textAlignment w:val="baseline"/>
        <w:rPr>
          <w:rFonts w:ascii="Arial" w:hAnsi="Arial" w:cs="Arial"/>
          <w:lang w:eastAsia="ar-SA"/>
        </w:rPr>
      </w:pPr>
    </w:p>
    <w:p w14:paraId="1092C2DB" w14:textId="77777777" w:rsidR="00004C1D" w:rsidRPr="00A26FC6" w:rsidRDefault="00004C1D">
      <w:pPr>
        <w:spacing w:after="0" w:line="360" w:lineRule="auto"/>
        <w:jc w:val="both"/>
        <w:textAlignment w:val="baseline"/>
        <w:rPr>
          <w:rFonts w:ascii="Arial" w:hAnsi="Arial" w:cs="Arial"/>
          <w:lang w:eastAsia="ar-SA"/>
        </w:rPr>
      </w:pPr>
    </w:p>
    <w:p w14:paraId="694A124A" w14:textId="77777777" w:rsidR="00004C1D" w:rsidRPr="00A26FC6" w:rsidRDefault="00D43D87">
      <w:pPr>
        <w:pStyle w:val="Akapitzlist"/>
        <w:spacing w:after="0" w:line="360" w:lineRule="auto"/>
        <w:ind w:left="360"/>
        <w:jc w:val="both"/>
        <w:rPr>
          <w:rFonts w:ascii="Arial" w:hAnsi="Arial" w:cs="Arial"/>
          <w:b/>
        </w:rPr>
      </w:pPr>
      <w:r w:rsidRPr="00A26FC6">
        <w:rPr>
          <w:rFonts w:ascii="Arial" w:hAnsi="Arial" w:cs="Arial"/>
          <w:b/>
        </w:rPr>
        <w:t xml:space="preserve">b) Montaż klimatyzacji typu </w:t>
      </w:r>
      <w:proofErr w:type="spellStart"/>
      <w:r w:rsidRPr="00A26FC6">
        <w:rPr>
          <w:rFonts w:ascii="Arial" w:hAnsi="Arial" w:cs="Arial"/>
          <w:b/>
        </w:rPr>
        <w:t>split</w:t>
      </w:r>
      <w:proofErr w:type="spellEnd"/>
    </w:p>
    <w:p w14:paraId="59AC8CB4" w14:textId="77777777" w:rsidR="00004C1D" w:rsidRPr="00A26FC6" w:rsidRDefault="00D43D87" w:rsidP="00BF0DAD">
      <w:pPr>
        <w:pStyle w:val="Akapitzlist"/>
        <w:numPr>
          <w:ilvl w:val="0"/>
          <w:numId w:val="13"/>
        </w:numPr>
        <w:spacing w:after="0" w:line="360" w:lineRule="auto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 xml:space="preserve">W kontenerze zamontować </w:t>
      </w:r>
      <w:r w:rsidR="00D86746" w:rsidRPr="00A26FC6">
        <w:rPr>
          <w:rFonts w:ascii="Arial" w:hAnsi="Arial" w:cs="Arial"/>
        </w:rPr>
        <w:t xml:space="preserve">2 </w:t>
      </w:r>
      <w:r w:rsidRPr="00A26FC6">
        <w:rPr>
          <w:rFonts w:ascii="Arial" w:hAnsi="Arial" w:cs="Arial"/>
        </w:rPr>
        <w:t>klimatyzacj</w:t>
      </w:r>
      <w:r w:rsidR="00D86746" w:rsidRPr="00A26FC6">
        <w:rPr>
          <w:rFonts w:ascii="Arial" w:hAnsi="Arial" w:cs="Arial"/>
        </w:rPr>
        <w:t>e</w:t>
      </w:r>
      <w:r w:rsidRPr="00A26FC6">
        <w:rPr>
          <w:rFonts w:ascii="Arial" w:hAnsi="Arial" w:cs="Arial"/>
        </w:rPr>
        <w:t xml:space="preserve"> typu </w:t>
      </w:r>
      <w:proofErr w:type="spellStart"/>
      <w:r w:rsidRPr="00A26FC6">
        <w:rPr>
          <w:rFonts w:ascii="Arial" w:hAnsi="Arial" w:cs="Arial"/>
        </w:rPr>
        <w:t>split</w:t>
      </w:r>
      <w:proofErr w:type="spellEnd"/>
      <w:r w:rsidRPr="00A26FC6">
        <w:rPr>
          <w:rFonts w:ascii="Arial" w:hAnsi="Arial" w:cs="Arial"/>
        </w:rPr>
        <w:t xml:space="preserve"> naścienn</w:t>
      </w:r>
      <w:r w:rsidR="00D86746" w:rsidRPr="00A26FC6">
        <w:rPr>
          <w:rFonts w:ascii="Arial" w:hAnsi="Arial" w:cs="Arial"/>
        </w:rPr>
        <w:t>e</w:t>
      </w:r>
      <w:r w:rsidRPr="00A26FC6">
        <w:rPr>
          <w:rFonts w:ascii="Arial" w:hAnsi="Arial" w:cs="Arial"/>
        </w:rPr>
        <w:t xml:space="preserve"> o mocy chłodniczej minimum 3 kW</w:t>
      </w:r>
      <w:r w:rsidR="00D86746" w:rsidRPr="00A26FC6">
        <w:rPr>
          <w:rFonts w:ascii="Arial" w:hAnsi="Arial" w:cs="Arial"/>
        </w:rPr>
        <w:t xml:space="preserve"> każda</w:t>
      </w:r>
      <w:r w:rsidRPr="00A26FC6">
        <w:rPr>
          <w:rFonts w:ascii="Arial" w:hAnsi="Arial" w:cs="Arial"/>
        </w:rPr>
        <w:t>,</w:t>
      </w:r>
      <w:r w:rsidR="00D86746" w:rsidRPr="00A26FC6">
        <w:rPr>
          <w:rFonts w:ascii="Arial" w:hAnsi="Arial" w:cs="Arial"/>
        </w:rPr>
        <w:t xml:space="preserve"> nie większej niż 5kW</w:t>
      </w:r>
      <w:r w:rsidRPr="00A26FC6">
        <w:rPr>
          <w:rFonts w:ascii="Arial" w:hAnsi="Arial" w:cs="Arial"/>
        </w:rPr>
        <w:t xml:space="preserve"> z funkcją grzania, sterowanie poprzez pilot lub panel, grawitacyjnie odprowadzonymi skroplinami na zewnątrz kontenera, skraplacz</w:t>
      </w:r>
      <w:r w:rsidR="00D86746" w:rsidRPr="00A26FC6">
        <w:rPr>
          <w:rFonts w:ascii="Arial" w:hAnsi="Arial" w:cs="Arial"/>
        </w:rPr>
        <w:t>e</w:t>
      </w:r>
      <w:r w:rsidRPr="00A26FC6">
        <w:rPr>
          <w:rFonts w:ascii="Arial" w:hAnsi="Arial" w:cs="Arial"/>
        </w:rPr>
        <w:t xml:space="preserve"> dodatkowo zabudować kratą stalową zabezpieczoną antykorozyjnie z możliwością otwierania na potrzeby serwisu.</w:t>
      </w:r>
      <w:r w:rsidR="00D86746" w:rsidRPr="00A26FC6">
        <w:rPr>
          <w:rFonts w:ascii="Arial" w:hAnsi="Arial" w:cs="Arial"/>
        </w:rPr>
        <w:t xml:space="preserve"> Układ klimatyzacji wyposażyć w sterownik pracy naprzemiennej</w:t>
      </w:r>
      <w:r w:rsidR="00030734" w:rsidRPr="00A26FC6">
        <w:rPr>
          <w:rFonts w:ascii="Arial" w:hAnsi="Arial" w:cs="Arial"/>
        </w:rPr>
        <w:t xml:space="preserve"> IR</w:t>
      </w:r>
      <w:r w:rsidR="00D86746" w:rsidRPr="00A26FC6">
        <w:rPr>
          <w:rFonts w:ascii="Arial" w:hAnsi="Arial" w:cs="Arial"/>
        </w:rPr>
        <w:t xml:space="preserve">. </w:t>
      </w:r>
      <w:r w:rsidR="00970356" w:rsidRPr="00A26FC6">
        <w:rPr>
          <w:rFonts w:ascii="Arial" w:hAnsi="Arial" w:cs="Arial"/>
        </w:rPr>
        <w:t>Zasilanie urządzeń podłączyć w rozdzielni RG</w:t>
      </w:r>
      <w:r w:rsidR="001C68AB">
        <w:rPr>
          <w:rFonts w:ascii="Arial" w:hAnsi="Arial" w:cs="Arial"/>
        </w:rPr>
        <w:t>D</w:t>
      </w:r>
      <w:r w:rsidR="00970356" w:rsidRPr="00A26FC6">
        <w:rPr>
          <w:rFonts w:ascii="Arial" w:hAnsi="Arial" w:cs="Arial"/>
        </w:rPr>
        <w:t xml:space="preserve">. </w:t>
      </w:r>
    </w:p>
    <w:p w14:paraId="4B9EBDD7" w14:textId="77777777" w:rsidR="00D86746" w:rsidRPr="00A26FC6" w:rsidRDefault="00D86746" w:rsidP="00BF0DAD">
      <w:pPr>
        <w:pStyle w:val="Akapitzlist"/>
        <w:spacing w:after="0" w:line="360" w:lineRule="auto"/>
        <w:ind w:left="1080"/>
        <w:jc w:val="both"/>
        <w:rPr>
          <w:rFonts w:ascii="Arial" w:hAnsi="Arial" w:cs="Arial"/>
        </w:rPr>
      </w:pPr>
    </w:p>
    <w:p w14:paraId="23E5C2E4" w14:textId="77777777" w:rsidR="00004C1D" w:rsidRPr="00A26FC6" w:rsidRDefault="00D43D87" w:rsidP="00BF0DAD">
      <w:pPr>
        <w:pStyle w:val="Akapitzlist"/>
        <w:spacing w:after="0" w:line="360" w:lineRule="auto"/>
        <w:ind w:left="360"/>
        <w:jc w:val="both"/>
        <w:rPr>
          <w:rFonts w:ascii="Arial" w:hAnsi="Arial" w:cs="Arial"/>
          <w:b/>
        </w:rPr>
      </w:pPr>
      <w:r w:rsidRPr="00A26FC6">
        <w:rPr>
          <w:rFonts w:ascii="Arial" w:hAnsi="Arial" w:cs="Arial"/>
          <w:b/>
        </w:rPr>
        <w:t>c) Trasa kablowa.</w:t>
      </w:r>
    </w:p>
    <w:p w14:paraId="407259E1" w14:textId="77777777" w:rsidR="00004C1D" w:rsidRPr="00A26FC6" w:rsidRDefault="00D43D87" w:rsidP="00BF0DAD">
      <w:pPr>
        <w:pStyle w:val="Akapitzlist"/>
        <w:numPr>
          <w:ilvl w:val="0"/>
          <w:numId w:val="11"/>
        </w:numPr>
        <w:spacing w:after="0" w:line="360" w:lineRule="auto"/>
        <w:jc w:val="both"/>
        <w:textAlignment w:val="baseline"/>
        <w:rPr>
          <w:rFonts w:ascii="Arial" w:hAnsi="Arial" w:cs="Arial"/>
          <w:lang w:eastAsia="ar-SA"/>
        </w:rPr>
      </w:pPr>
      <w:r w:rsidRPr="00A26FC6">
        <w:rPr>
          <w:rFonts w:ascii="Arial" w:hAnsi="Arial" w:cs="Arial"/>
          <w:lang w:eastAsia="ar-SA"/>
        </w:rPr>
        <w:t>Dopuszcza się możliwość</w:t>
      </w:r>
      <w:r w:rsidR="00970356" w:rsidRPr="00A26FC6">
        <w:rPr>
          <w:rFonts w:ascii="Arial" w:hAnsi="Arial" w:cs="Arial"/>
          <w:lang w:eastAsia="ar-SA"/>
        </w:rPr>
        <w:t xml:space="preserve"> zarówno wykorzystania istniejącej trasy kablowej</w:t>
      </w:r>
      <w:r w:rsidR="007C2FEF" w:rsidRPr="00A26FC6">
        <w:rPr>
          <w:rFonts w:ascii="Arial" w:hAnsi="Arial" w:cs="Arial"/>
          <w:lang w:eastAsia="ar-SA"/>
        </w:rPr>
        <w:t xml:space="preserve"> (w porozumieniu z właścicielem obiektu i Zamawiającym)</w:t>
      </w:r>
      <w:r w:rsidR="00970356" w:rsidRPr="00A26FC6">
        <w:rPr>
          <w:rFonts w:ascii="Arial" w:hAnsi="Arial" w:cs="Arial"/>
          <w:lang w:eastAsia="ar-SA"/>
        </w:rPr>
        <w:t xml:space="preserve"> </w:t>
      </w:r>
      <w:r w:rsidRPr="00A26FC6">
        <w:rPr>
          <w:rFonts w:ascii="Arial" w:hAnsi="Arial" w:cs="Arial"/>
          <w:lang w:eastAsia="ar-SA"/>
        </w:rPr>
        <w:t xml:space="preserve"> </w:t>
      </w:r>
      <w:r w:rsidR="00970356" w:rsidRPr="00A26FC6">
        <w:rPr>
          <w:rFonts w:ascii="Arial" w:hAnsi="Arial" w:cs="Arial"/>
          <w:lang w:eastAsia="ar-SA"/>
        </w:rPr>
        <w:t xml:space="preserve">jak i </w:t>
      </w:r>
      <w:r w:rsidRPr="00A26FC6">
        <w:rPr>
          <w:rFonts w:ascii="Arial" w:hAnsi="Arial" w:cs="Arial"/>
          <w:lang w:eastAsia="ar-SA"/>
        </w:rPr>
        <w:t xml:space="preserve">zaprojektowania i wykonania dedykowanych konstrukcji wsporczych. Konstrukcje zaprojektować ze stali. Zabezpieczyć antykorozyjnie. </w:t>
      </w:r>
    </w:p>
    <w:p w14:paraId="7DEED74A" w14:textId="77777777" w:rsidR="00004C1D" w:rsidRPr="00A26FC6" w:rsidRDefault="00970356" w:rsidP="00BF0DAD">
      <w:pPr>
        <w:pStyle w:val="Akapitzlist"/>
        <w:numPr>
          <w:ilvl w:val="0"/>
          <w:numId w:val="12"/>
        </w:numPr>
        <w:spacing w:after="0" w:line="360" w:lineRule="auto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>Przebieg</w:t>
      </w:r>
      <w:r w:rsidR="00D43D87" w:rsidRPr="00A26FC6">
        <w:rPr>
          <w:rFonts w:ascii="Arial" w:hAnsi="Arial" w:cs="Arial"/>
        </w:rPr>
        <w:t xml:space="preserve"> trasy kablowej doziemnej </w:t>
      </w:r>
      <w:r w:rsidRPr="00A26FC6">
        <w:rPr>
          <w:rFonts w:ascii="Arial" w:hAnsi="Arial" w:cs="Arial"/>
        </w:rPr>
        <w:t xml:space="preserve">oraz przepusty i trasy prowadzące do rozdzielni głównej budynku </w:t>
      </w:r>
      <w:r w:rsidR="00D43D87" w:rsidRPr="00A26FC6">
        <w:rPr>
          <w:rFonts w:ascii="Arial" w:hAnsi="Arial" w:cs="Arial"/>
        </w:rPr>
        <w:t>w uzgodnieniu z Właścicielem obiektu,</w:t>
      </w:r>
    </w:p>
    <w:p w14:paraId="4EC627D2" w14:textId="77777777" w:rsidR="00D86746" w:rsidRPr="00A26FC6" w:rsidRDefault="00D86746" w:rsidP="00BF0DAD">
      <w:pPr>
        <w:pStyle w:val="Akapitzlist"/>
        <w:numPr>
          <w:ilvl w:val="0"/>
          <w:numId w:val="12"/>
        </w:numPr>
        <w:spacing w:after="0" w:line="360" w:lineRule="auto"/>
        <w:jc w:val="both"/>
        <w:textAlignment w:val="baseline"/>
        <w:rPr>
          <w:rFonts w:ascii="Arial" w:hAnsi="Arial" w:cs="Arial"/>
          <w:lang w:eastAsia="ar-SA"/>
        </w:rPr>
      </w:pPr>
      <w:r w:rsidRPr="00A26FC6">
        <w:rPr>
          <w:rFonts w:ascii="Arial" w:hAnsi="Arial" w:cs="Arial"/>
          <w:lang w:eastAsia="ar-SA"/>
        </w:rPr>
        <w:t xml:space="preserve">Wszystkie przejścia kabli, przewodów i rur na zewnątrz kontenera teletechnicznego należy uszczelnić za pomocą zestawów uszczelniająco-zabezpieczających min IP54. </w:t>
      </w:r>
    </w:p>
    <w:p w14:paraId="22F27989" w14:textId="77777777" w:rsidR="00767864" w:rsidRPr="00A26FC6" w:rsidRDefault="00767864" w:rsidP="00BF0DAD">
      <w:pPr>
        <w:pStyle w:val="Akapitzlist"/>
        <w:spacing w:after="0" w:line="360" w:lineRule="auto"/>
        <w:jc w:val="both"/>
        <w:textAlignment w:val="baseline"/>
        <w:rPr>
          <w:rFonts w:ascii="Arial" w:hAnsi="Arial" w:cs="Arial"/>
          <w:lang w:eastAsia="ar-SA"/>
        </w:rPr>
      </w:pPr>
    </w:p>
    <w:p w14:paraId="4B2D32DE" w14:textId="77777777" w:rsidR="00D86746" w:rsidRPr="00A26FC6" w:rsidRDefault="00767864" w:rsidP="00BF0DAD">
      <w:pPr>
        <w:spacing w:after="0" w:line="360" w:lineRule="auto"/>
        <w:jc w:val="both"/>
        <w:rPr>
          <w:rFonts w:ascii="Arial" w:hAnsi="Arial" w:cs="Arial"/>
          <w:b/>
        </w:rPr>
      </w:pPr>
      <w:r w:rsidRPr="00A26FC6">
        <w:rPr>
          <w:rFonts w:ascii="Arial" w:hAnsi="Arial" w:cs="Arial"/>
          <w:b/>
        </w:rPr>
        <w:t xml:space="preserve">d) </w:t>
      </w:r>
      <w:r w:rsidR="00D86746" w:rsidRPr="00A26FC6">
        <w:rPr>
          <w:rFonts w:ascii="Arial" w:hAnsi="Arial" w:cs="Arial"/>
          <w:b/>
        </w:rPr>
        <w:t>Instalacja uziemiająca</w:t>
      </w:r>
    </w:p>
    <w:p w14:paraId="20054E09" w14:textId="77777777" w:rsidR="00767864" w:rsidRPr="00A26FC6" w:rsidRDefault="00767864" w:rsidP="00BF0DAD">
      <w:pPr>
        <w:pStyle w:val="Akapitzlist"/>
        <w:numPr>
          <w:ilvl w:val="0"/>
          <w:numId w:val="19"/>
        </w:numPr>
        <w:spacing w:after="0" w:line="360" w:lineRule="auto"/>
        <w:jc w:val="both"/>
        <w:rPr>
          <w:rFonts w:ascii="Arial" w:hAnsi="Arial" w:cs="Arial"/>
          <w:b/>
        </w:rPr>
      </w:pPr>
      <w:r w:rsidRPr="00A26FC6">
        <w:rPr>
          <w:rFonts w:ascii="Arial" w:hAnsi="Arial" w:cs="Arial"/>
        </w:rPr>
        <w:t xml:space="preserve">Należy wykonać uziemienie kontenera za pomocą uziomu otokowego luz z zastosowaniem szpilek uziemiających tak by rezystancja uziemienia była </w:t>
      </w:r>
      <w:r w:rsidR="00030734" w:rsidRPr="00A26FC6">
        <w:rPr>
          <w:rFonts w:ascii="Arial" w:hAnsi="Arial" w:cs="Arial"/>
        </w:rPr>
        <w:t>mniejsza niż</w:t>
      </w:r>
      <w:r w:rsidRPr="00A26FC6">
        <w:rPr>
          <w:rFonts w:ascii="Arial" w:hAnsi="Arial" w:cs="Arial"/>
        </w:rPr>
        <w:t xml:space="preserve"> 10 Ω. Wewnątrz kontenera umieścić główną szynę wyrównawczą do, której dodatkowo należy podłączyć istniejącą instalację uziemiającą kontenera.</w:t>
      </w:r>
    </w:p>
    <w:p w14:paraId="068F6B84" w14:textId="77777777" w:rsidR="00767864" w:rsidRPr="00A26FC6" w:rsidRDefault="00767864" w:rsidP="00BF0DAD">
      <w:pPr>
        <w:spacing w:after="0" w:line="360" w:lineRule="auto"/>
        <w:jc w:val="both"/>
        <w:rPr>
          <w:rFonts w:ascii="Arial" w:hAnsi="Arial" w:cs="Arial"/>
          <w:b/>
        </w:rPr>
      </w:pPr>
    </w:p>
    <w:p w14:paraId="471C5BED" w14:textId="77777777" w:rsidR="00004C1D" w:rsidRPr="00A26FC6" w:rsidRDefault="00004C1D">
      <w:pPr>
        <w:pStyle w:val="Akapitzlist"/>
        <w:spacing w:after="0" w:line="360" w:lineRule="auto"/>
        <w:ind w:left="284"/>
        <w:jc w:val="both"/>
        <w:rPr>
          <w:rFonts w:ascii="Arial" w:hAnsi="Arial" w:cs="Arial"/>
          <w:b/>
        </w:rPr>
      </w:pPr>
    </w:p>
    <w:p w14:paraId="25FF7D0C" w14:textId="77777777" w:rsidR="00004C1D" w:rsidRPr="00A26FC6" w:rsidRDefault="00D43D87">
      <w:pPr>
        <w:pStyle w:val="Akapitzlist"/>
        <w:spacing w:after="0" w:line="360" w:lineRule="auto"/>
        <w:ind w:left="284"/>
        <w:jc w:val="both"/>
        <w:rPr>
          <w:rFonts w:ascii="Arial" w:hAnsi="Arial" w:cs="Arial"/>
          <w:b/>
        </w:rPr>
      </w:pPr>
      <w:r w:rsidRPr="00A26FC6">
        <w:rPr>
          <w:rFonts w:ascii="Arial" w:hAnsi="Arial" w:cs="Arial"/>
          <w:b/>
        </w:rPr>
        <w:t xml:space="preserve">2. </w:t>
      </w:r>
      <w:r w:rsidRPr="00A26FC6">
        <w:rPr>
          <w:rFonts w:ascii="Arial" w:hAnsi="Arial" w:cs="Arial"/>
          <w:b/>
          <w:u w:val="single"/>
        </w:rPr>
        <w:t>Lokalizacja RTON Kisielice</w:t>
      </w:r>
    </w:p>
    <w:p w14:paraId="556D090E" w14:textId="77777777" w:rsidR="00004C1D" w:rsidRPr="00A26FC6" w:rsidRDefault="00004C1D">
      <w:pPr>
        <w:pStyle w:val="Akapitzlist"/>
        <w:spacing w:after="0" w:line="360" w:lineRule="auto"/>
        <w:ind w:left="284"/>
        <w:jc w:val="both"/>
        <w:rPr>
          <w:rFonts w:ascii="Arial" w:hAnsi="Arial" w:cs="Arial"/>
          <w:b/>
        </w:rPr>
      </w:pPr>
    </w:p>
    <w:p w14:paraId="530133CE" w14:textId="77777777" w:rsidR="000237EE" w:rsidRPr="00A26FC6" w:rsidRDefault="000237EE" w:rsidP="000237EE">
      <w:pPr>
        <w:pStyle w:val="Akapitzlist"/>
        <w:spacing w:after="0" w:line="360" w:lineRule="auto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Wykonanie instalacji elektrycznej na potrzeby</w:t>
      </w:r>
      <w:r w:rsidRPr="00A26FC6">
        <w:rPr>
          <w:rFonts w:ascii="Arial" w:hAnsi="Arial" w:cs="Arial"/>
          <w:b/>
        </w:rPr>
        <w:t xml:space="preserve"> siłowni telekomunikacyjnej 48VDC</w:t>
      </w:r>
    </w:p>
    <w:p w14:paraId="702D37E1" w14:textId="77777777" w:rsidR="00006446" w:rsidRPr="00A26FC6" w:rsidRDefault="00006446" w:rsidP="00E56C15">
      <w:pPr>
        <w:pStyle w:val="Akapitzlist"/>
        <w:numPr>
          <w:ilvl w:val="0"/>
          <w:numId w:val="33"/>
        </w:numPr>
        <w:spacing w:after="0" w:line="360" w:lineRule="auto"/>
        <w:jc w:val="both"/>
        <w:textAlignment w:val="baseline"/>
        <w:rPr>
          <w:rFonts w:ascii="Arial" w:hAnsi="Arial" w:cs="Arial"/>
          <w:lang w:eastAsia="ar-SA"/>
        </w:rPr>
      </w:pPr>
      <w:r w:rsidRPr="00A26FC6">
        <w:rPr>
          <w:rFonts w:ascii="Arial" w:hAnsi="Arial" w:cs="Arial"/>
          <w:lang w:eastAsia="ar-SA"/>
        </w:rPr>
        <w:t xml:space="preserve">Miejsce instalacji siłowni </w:t>
      </w:r>
      <w:r w:rsidRPr="00A26FC6">
        <w:rPr>
          <w:rFonts w:ascii="Arial" w:hAnsi="Arial" w:cs="Arial"/>
        </w:rPr>
        <w:t xml:space="preserve">wraz </w:t>
      </w:r>
      <w:r w:rsidRPr="00A26FC6">
        <w:rPr>
          <w:rFonts w:ascii="Arial" w:hAnsi="Arial" w:cs="Arial"/>
        </w:rPr>
        <w:br/>
        <w:t xml:space="preserve">z akumulatorami uzgodnić z </w:t>
      </w:r>
      <w:r w:rsidRPr="00A26FC6">
        <w:rPr>
          <w:rFonts w:ascii="Arial" w:hAnsi="Arial" w:cs="Arial"/>
          <w:lang w:eastAsia="ar-SA"/>
        </w:rPr>
        <w:t xml:space="preserve">właścicielem obiektu oraz Zamawiającym. </w:t>
      </w:r>
    </w:p>
    <w:p w14:paraId="11C5AEF9" w14:textId="77777777" w:rsidR="00006446" w:rsidRPr="00A26FC6" w:rsidRDefault="00006446" w:rsidP="00E56C15">
      <w:pPr>
        <w:pStyle w:val="Akapitzlist"/>
        <w:numPr>
          <w:ilvl w:val="0"/>
          <w:numId w:val="33"/>
        </w:numPr>
        <w:spacing w:after="0" w:line="360" w:lineRule="auto"/>
        <w:jc w:val="both"/>
        <w:textAlignment w:val="baseline"/>
        <w:rPr>
          <w:rFonts w:ascii="Arial" w:hAnsi="Arial" w:cs="Arial"/>
          <w:lang w:eastAsia="ar-SA"/>
        </w:rPr>
      </w:pPr>
      <w:r w:rsidRPr="00A26FC6">
        <w:rPr>
          <w:rFonts w:ascii="Arial" w:hAnsi="Arial" w:cs="Arial"/>
          <w:lang w:eastAsia="pl-PL"/>
        </w:rPr>
        <w:lastRenderedPageBreak/>
        <w:t xml:space="preserve">Sposób i miejsce instalacji urządzeń nie może powodować zakłócenia pracy </w:t>
      </w:r>
      <w:r w:rsidRPr="00A26FC6">
        <w:rPr>
          <w:rFonts w:ascii="Arial" w:hAnsi="Arial" w:cs="Arial"/>
          <w:lang w:eastAsia="pl-PL"/>
        </w:rPr>
        <w:br/>
        <w:t>i obsługi innych urządzeń.</w:t>
      </w:r>
    </w:p>
    <w:p w14:paraId="67D6403A" w14:textId="77777777" w:rsidR="004F72A4" w:rsidRPr="00A26FC6" w:rsidRDefault="004F72A4" w:rsidP="00E56C15">
      <w:pPr>
        <w:pStyle w:val="Akapitzlist"/>
        <w:numPr>
          <w:ilvl w:val="0"/>
          <w:numId w:val="33"/>
        </w:numPr>
        <w:spacing w:after="0" w:line="360" w:lineRule="auto"/>
        <w:jc w:val="both"/>
        <w:textAlignment w:val="baseline"/>
        <w:rPr>
          <w:rFonts w:ascii="Arial" w:hAnsi="Arial" w:cs="Arial"/>
          <w:lang w:eastAsia="ar-SA"/>
        </w:rPr>
      </w:pPr>
      <w:r w:rsidRPr="00A26FC6">
        <w:rPr>
          <w:rFonts w:ascii="Arial" w:hAnsi="Arial" w:cs="Arial"/>
        </w:rPr>
        <w:t>W pomieszczeniu znajduje się natynkowa rozdzielnica RS, z której należy zasilić układ pomiarowy na potrzeby siłowni telekomunikacyjnej,</w:t>
      </w:r>
      <w:r w:rsidRPr="00A26FC6">
        <w:rPr>
          <w:rFonts w:ascii="Arial" w:hAnsi="Arial" w:cs="Arial"/>
          <w:lang w:eastAsia="ar-SA"/>
        </w:rPr>
        <w:t xml:space="preserve"> umieszczony w bezpośrednim sąsiedztwie siłowni telekomunikacyjnej w zamykanej na klucz rozdzielnicy natynkowej, dodatkowo wyposażyć w zabezpieczenia nadprądowe i ograniczniki przepięć 3P+N (T1+T2)</w:t>
      </w:r>
    </w:p>
    <w:p w14:paraId="216ACCA3" w14:textId="77777777" w:rsidR="00006446" w:rsidRPr="00A26FC6" w:rsidRDefault="00006446" w:rsidP="00006446">
      <w:pPr>
        <w:pStyle w:val="Akapitzlist"/>
        <w:numPr>
          <w:ilvl w:val="0"/>
          <w:numId w:val="33"/>
        </w:numPr>
        <w:spacing w:after="0" w:line="276" w:lineRule="auto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>Wykonać oznaczenia zabezpieczeń, rozdzielnic oraz układu pomiarowego nowo powstałej instalacji oraz zawrzeć te oznaczenia w wykonanej dokumentacji powykonawczej</w:t>
      </w:r>
    </w:p>
    <w:p w14:paraId="19393B58" w14:textId="77777777" w:rsidR="00FC4BA1" w:rsidRPr="00A26FC6" w:rsidRDefault="00FC4BA1" w:rsidP="00FC4BA1">
      <w:pPr>
        <w:pStyle w:val="Akapitzlist"/>
        <w:numPr>
          <w:ilvl w:val="0"/>
          <w:numId w:val="33"/>
        </w:numPr>
        <w:spacing w:after="0" w:line="360" w:lineRule="auto"/>
        <w:jc w:val="both"/>
        <w:textAlignment w:val="baseline"/>
        <w:rPr>
          <w:rFonts w:ascii="Arial" w:hAnsi="Arial" w:cs="Arial"/>
          <w:lang w:eastAsia="ar-SA"/>
        </w:rPr>
      </w:pPr>
      <w:r>
        <w:rPr>
          <w:rFonts w:ascii="Arial" w:hAnsi="Arial" w:cs="Arial"/>
          <w:lang w:eastAsia="ar-SA"/>
        </w:rPr>
        <w:t xml:space="preserve">Wykonać instalację uziemiającą przy użyciu przewodu jednożyłowego H07V-K </w:t>
      </w:r>
      <w:proofErr w:type="spellStart"/>
      <w:r>
        <w:rPr>
          <w:rFonts w:ascii="Arial" w:hAnsi="Arial" w:cs="Arial"/>
          <w:lang w:eastAsia="ar-SA"/>
        </w:rPr>
        <w:t>LgY</w:t>
      </w:r>
      <w:proofErr w:type="spellEnd"/>
      <w:r>
        <w:rPr>
          <w:rFonts w:ascii="Arial" w:hAnsi="Arial" w:cs="Arial"/>
          <w:lang w:eastAsia="ar-SA"/>
        </w:rPr>
        <w:t xml:space="preserve"> 1x16mm2 ż-z prowadzoną z miejsca przewidzianego na umieszczenie siłowni telekomunikacyjnej (pozostawiając zapas 2m) </w:t>
      </w:r>
      <w:r w:rsidRPr="00A26FC6">
        <w:rPr>
          <w:rFonts w:ascii="Arial" w:hAnsi="Arial" w:cs="Arial"/>
          <w:lang w:eastAsia="ar-SA"/>
        </w:rPr>
        <w:t xml:space="preserve"> z </w:t>
      </w:r>
      <w:r>
        <w:rPr>
          <w:rFonts w:ascii="Arial" w:hAnsi="Arial" w:cs="Arial"/>
          <w:lang w:eastAsia="ar-SA"/>
        </w:rPr>
        <w:t>główną szyną wyrównawczą znajdującą się w pomieszczeniu.</w:t>
      </w:r>
    </w:p>
    <w:p w14:paraId="43A6664D" w14:textId="77777777" w:rsidR="00006446" w:rsidRPr="00A26FC6" w:rsidRDefault="00006446" w:rsidP="00006446">
      <w:pPr>
        <w:pStyle w:val="NormalnyWeb"/>
        <w:numPr>
          <w:ilvl w:val="0"/>
          <w:numId w:val="33"/>
        </w:numPr>
        <w:spacing w:after="0" w:line="360" w:lineRule="auto"/>
        <w:jc w:val="both"/>
        <w:rPr>
          <w:rFonts w:ascii="Arial" w:hAnsi="Arial" w:cs="Arial"/>
          <w:sz w:val="22"/>
        </w:rPr>
      </w:pPr>
      <w:r w:rsidRPr="00A26FC6">
        <w:rPr>
          <w:rFonts w:ascii="Arial" w:hAnsi="Arial" w:cs="Arial"/>
          <w:sz w:val="22"/>
        </w:rPr>
        <w:t xml:space="preserve">Kabel zasilający z </w:t>
      </w:r>
      <w:r w:rsidR="00110019" w:rsidRPr="00A26FC6">
        <w:rPr>
          <w:rFonts w:ascii="Arial" w:hAnsi="Arial" w:cs="Arial"/>
          <w:sz w:val="22"/>
        </w:rPr>
        <w:t>zainstalowanego układu pomiarowego</w:t>
      </w:r>
      <w:r w:rsidRPr="00A26FC6">
        <w:rPr>
          <w:rFonts w:ascii="Arial" w:hAnsi="Arial" w:cs="Arial"/>
          <w:sz w:val="22"/>
        </w:rPr>
        <w:t xml:space="preserve"> do</w:t>
      </w:r>
      <w:r w:rsidR="00E56C15">
        <w:rPr>
          <w:rFonts w:ascii="Arial" w:hAnsi="Arial" w:cs="Arial"/>
          <w:sz w:val="22"/>
        </w:rPr>
        <w:t xml:space="preserve"> miejsca instalacji</w:t>
      </w:r>
      <w:r w:rsidRPr="00A26FC6">
        <w:rPr>
          <w:rFonts w:ascii="Arial" w:hAnsi="Arial" w:cs="Arial"/>
          <w:sz w:val="22"/>
        </w:rPr>
        <w:t xml:space="preserve"> siłowni telekomunikacyjnej </w:t>
      </w:r>
      <w:r w:rsidR="00E56C15">
        <w:rPr>
          <w:rFonts w:ascii="Arial" w:hAnsi="Arial" w:cs="Arial"/>
          <w:sz w:val="22"/>
        </w:rPr>
        <w:t>prowadzić</w:t>
      </w:r>
      <w:r w:rsidRPr="00A26FC6">
        <w:rPr>
          <w:rFonts w:ascii="Arial" w:hAnsi="Arial" w:cs="Arial"/>
          <w:sz w:val="22"/>
        </w:rPr>
        <w:t xml:space="preserve"> pozostawiając 3m zapasu.</w:t>
      </w:r>
      <w:r w:rsidR="00110019" w:rsidRPr="00A26FC6">
        <w:rPr>
          <w:rFonts w:ascii="Arial" w:hAnsi="Arial" w:cs="Arial"/>
          <w:sz w:val="22"/>
        </w:rPr>
        <w:t xml:space="preserve"> Kabel </w:t>
      </w:r>
      <w:r w:rsidR="00E56C15">
        <w:rPr>
          <w:rFonts w:ascii="Arial" w:hAnsi="Arial" w:cs="Arial"/>
          <w:sz w:val="22"/>
        </w:rPr>
        <w:t>należy układać</w:t>
      </w:r>
      <w:r w:rsidR="00110019" w:rsidRPr="00A26FC6">
        <w:rPr>
          <w:rFonts w:ascii="Arial" w:hAnsi="Arial" w:cs="Arial"/>
          <w:sz w:val="22"/>
        </w:rPr>
        <w:t xml:space="preserve"> na ścianie w listwach kablowych typu LN, bezpośrednio na podłodze w rurach osłonowych typu </w:t>
      </w:r>
      <w:proofErr w:type="spellStart"/>
      <w:r w:rsidR="00110019" w:rsidRPr="00A26FC6">
        <w:rPr>
          <w:rFonts w:ascii="Arial" w:hAnsi="Arial" w:cs="Arial"/>
          <w:sz w:val="22"/>
        </w:rPr>
        <w:t>arot</w:t>
      </w:r>
      <w:proofErr w:type="spellEnd"/>
      <w:r w:rsidR="00110019" w:rsidRPr="00A26FC6">
        <w:rPr>
          <w:rFonts w:ascii="Arial" w:hAnsi="Arial" w:cs="Arial"/>
          <w:sz w:val="22"/>
        </w:rPr>
        <w:t>.</w:t>
      </w:r>
    </w:p>
    <w:p w14:paraId="61AF6ED0" w14:textId="77777777" w:rsidR="00034CB6" w:rsidRPr="00A26FC6" w:rsidRDefault="00224353" w:rsidP="00034CB6">
      <w:pPr>
        <w:pStyle w:val="Akapitzlist"/>
        <w:numPr>
          <w:ilvl w:val="0"/>
          <w:numId w:val="33"/>
        </w:numPr>
        <w:spacing w:after="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W p</w:t>
      </w:r>
      <w:r w:rsidR="00034CB6" w:rsidRPr="00A26FC6">
        <w:rPr>
          <w:rFonts w:ascii="Arial" w:hAnsi="Arial" w:cs="Arial"/>
        </w:rPr>
        <w:t>omieszczeni</w:t>
      </w:r>
      <w:r>
        <w:rPr>
          <w:rFonts w:ascii="Arial" w:hAnsi="Arial" w:cs="Arial"/>
        </w:rPr>
        <w:t xml:space="preserve">u przewidzianym do montażu siłowni telekomunikacyjnej 48VDC </w:t>
      </w:r>
      <w:r w:rsidR="00034CB6" w:rsidRPr="00A26FC6">
        <w:rPr>
          <w:rFonts w:ascii="Arial" w:hAnsi="Arial" w:cs="Arial"/>
        </w:rPr>
        <w:t>jest</w:t>
      </w:r>
      <w:r>
        <w:rPr>
          <w:rFonts w:ascii="Arial" w:hAnsi="Arial" w:cs="Arial"/>
        </w:rPr>
        <w:t xml:space="preserve"> zainstalowana</w:t>
      </w:r>
      <w:r w:rsidR="00034CB6" w:rsidRPr="00A26FC6">
        <w:rPr>
          <w:rFonts w:ascii="Arial" w:hAnsi="Arial" w:cs="Arial"/>
        </w:rPr>
        <w:t xml:space="preserve"> klimatyzacj</w:t>
      </w:r>
      <w:r>
        <w:rPr>
          <w:rFonts w:ascii="Arial" w:hAnsi="Arial" w:cs="Arial"/>
        </w:rPr>
        <w:t>a naścienna</w:t>
      </w:r>
      <w:r w:rsidR="00034CB6" w:rsidRPr="00A26FC6">
        <w:rPr>
          <w:rFonts w:ascii="Arial" w:hAnsi="Arial" w:cs="Arial"/>
        </w:rPr>
        <w:t xml:space="preserve"> Hitachi typu </w:t>
      </w:r>
      <w:proofErr w:type="spellStart"/>
      <w:r w:rsidR="00034CB6" w:rsidRPr="00A26FC6">
        <w:rPr>
          <w:rFonts w:ascii="Arial" w:hAnsi="Arial" w:cs="Arial"/>
        </w:rPr>
        <w:t>split</w:t>
      </w:r>
      <w:proofErr w:type="spellEnd"/>
      <w:r>
        <w:rPr>
          <w:rFonts w:ascii="Arial" w:hAnsi="Arial" w:cs="Arial"/>
        </w:rPr>
        <w:t xml:space="preserve">, będąca własnością właściciela obiektu i nie podlega ona </w:t>
      </w:r>
      <w:proofErr w:type="spellStart"/>
      <w:r>
        <w:rPr>
          <w:rFonts w:ascii="Arial" w:hAnsi="Arial" w:cs="Arial"/>
        </w:rPr>
        <w:t>reinstalacji</w:t>
      </w:r>
      <w:proofErr w:type="spellEnd"/>
      <w:r>
        <w:rPr>
          <w:rFonts w:ascii="Arial" w:hAnsi="Arial" w:cs="Arial"/>
        </w:rPr>
        <w:t>, wymianie ani rozbudowie.</w:t>
      </w:r>
    </w:p>
    <w:p w14:paraId="223B0F69" w14:textId="77777777" w:rsidR="00034CB6" w:rsidRPr="00A26FC6" w:rsidRDefault="00034CB6" w:rsidP="00034CB6">
      <w:pPr>
        <w:pStyle w:val="Akapitzlist"/>
        <w:spacing w:after="0" w:line="360" w:lineRule="auto"/>
        <w:jc w:val="both"/>
        <w:textAlignment w:val="baseline"/>
        <w:rPr>
          <w:rFonts w:ascii="Arial" w:hAnsi="Arial" w:cs="Arial"/>
          <w:lang w:eastAsia="ar-SA"/>
        </w:rPr>
      </w:pPr>
    </w:p>
    <w:p w14:paraId="4ECAED8F" w14:textId="77777777" w:rsidR="00004C1D" w:rsidRPr="00A26FC6" w:rsidRDefault="00D43D87">
      <w:pPr>
        <w:pStyle w:val="Akapitzlist"/>
        <w:spacing w:after="0" w:line="360" w:lineRule="auto"/>
        <w:ind w:left="360"/>
        <w:jc w:val="both"/>
        <w:rPr>
          <w:rFonts w:ascii="Arial" w:hAnsi="Arial" w:cs="Arial"/>
          <w:b/>
        </w:rPr>
      </w:pPr>
      <w:r w:rsidRPr="00A26FC6">
        <w:rPr>
          <w:rFonts w:ascii="Arial" w:hAnsi="Arial" w:cs="Arial"/>
          <w:b/>
        </w:rPr>
        <w:t>b) Trasa kablowa.</w:t>
      </w:r>
    </w:p>
    <w:p w14:paraId="5A086C8D" w14:textId="77777777" w:rsidR="00605087" w:rsidRPr="00A26FC6" w:rsidRDefault="00605087" w:rsidP="00605087">
      <w:pPr>
        <w:pStyle w:val="Akapitzlist"/>
        <w:numPr>
          <w:ilvl w:val="0"/>
          <w:numId w:val="11"/>
        </w:numPr>
        <w:spacing w:after="0" w:line="360" w:lineRule="auto"/>
        <w:jc w:val="both"/>
        <w:textAlignment w:val="baseline"/>
        <w:rPr>
          <w:rFonts w:ascii="Arial" w:hAnsi="Arial" w:cs="Arial"/>
          <w:lang w:eastAsia="ar-SA"/>
        </w:rPr>
      </w:pPr>
      <w:r w:rsidRPr="00A26FC6">
        <w:rPr>
          <w:rFonts w:ascii="Arial" w:hAnsi="Arial" w:cs="Arial"/>
          <w:lang w:eastAsia="ar-SA"/>
        </w:rPr>
        <w:t xml:space="preserve">Dopuszcza się możliwość zarówno wykorzystania istniejącej trasy kablowej (w porozumieniu z właścicielem obiektu i Zamawiającym)  jak i zaprojektowania i wykonania dedykowanych konstrukcji wsporczych. Konstrukcje zaprojektować ze stali. Zabezpieczyć antykorozyjnie. </w:t>
      </w:r>
    </w:p>
    <w:p w14:paraId="103942C1" w14:textId="77777777" w:rsidR="00605087" w:rsidRPr="00A26FC6" w:rsidRDefault="00605087" w:rsidP="00605087">
      <w:pPr>
        <w:pStyle w:val="Akapitzlist"/>
        <w:numPr>
          <w:ilvl w:val="0"/>
          <w:numId w:val="12"/>
        </w:numPr>
        <w:spacing w:after="0" w:line="360" w:lineRule="auto"/>
        <w:jc w:val="both"/>
        <w:textAlignment w:val="baseline"/>
        <w:rPr>
          <w:rFonts w:ascii="Arial" w:hAnsi="Arial" w:cs="Arial"/>
          <w:lang w:eastAsia="ar-SA"/>
        </w:rPr>
      </w:pPr>
      <w:r w:rsidRPr="00A26FC6">
        <w:rPr>
          <w:rFonts w:ascii="Arial" w:hAnsi="Arial" w:cs="Arial"/>
          <w:lang w:eastAsia="ar-SA"/>
        </w:rPr>
        <w:t xml:space="preserve">Wszystkie przejścia kabli, przewodów i rur na zewnątrz pomieszczenia teletechnicznego należy uszczelnić za pomocą zestawów uszczelniająco-zabezpieczających min IP54. </w:t>
      </w:r>
    </w:p>
    <w:p w14:paraId="7FC29E4E" w14:textId="77777777" w:rsidR="00004C1D" w:rsidRDefault="00D43D87">
      <w:pPr>
        <w:pStyle w:val="Akapitzlist"/>
        <w:numPr>
          <w:ilvl w:val="0"/>
          <w:numId w:val="12"/>
        </w:numPr>
        <w:spacing w:after="0" w:line="360" w:lineRule="auto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>Dopuszcza się prowadzenie przewodów elektrycznych i uziemiających w listwach kablowych</w:t>
      </w:r>
      <w:r w:rsidR="00143777" w:rsidRPr="00A26FC6">
        <w:rPr>
          <w:rFonts w:ascii="Arial" w:hAnsi="Arial" w:cs="Arial"/>
        </w:rPr>
        <w:t xml:space="preserve"> oraz rurach osłonowych typu </w:t>
      </w:r>
      <w:proofErr w:type="spellStart"/>
      <w:r w:rsidR="00143777" w:rsidRPr="00A26FC6">
        <w:rPr>
          <w:rFonts w:ascii="Arial" w:hAnsi="Arial" w:cs="Arial"/>
        </w:rPr>
        <w:t>arot</w:t>
      </w:r>
      <w:proofErr w:type="spellEnd"/>
      <w:r w:rsidR="00143777" w:rsidRPr="00A26FC6">
        <w:rPr>
          <w:rFonts w:ascii="Arial" w:hAnsi="Arial" w:cs="Arial"/>
        </w:rPr>
        <w:t>.</w:t>
      </w:r>
      <w:r w:rsidRPr="00A26FC6">
        <w:rPr>
          <w:rFonts w:ascii="Arial" w:hAnsi="Arial" w:cs="Arial"/>
        </w:rPr>
        <w:t>.</w:t>
      </w:r>
    </w:p>
    <w:p w14:paraId="68401F61" w14:textId="77777777" w:rsidR="00E56C15" w:rsidRPr="00A26FC6" w:rsidRDefault="00E56C15" w:rsidP="00E56C15">
      <w:pPr>
        <w:pStyle w:val="Akapitzlist"/>
        <w:spacing w:after="0" w:line="360" w:lineRule="auto"/>
        <w:jc w:val="both"/>
        <w:rPr>
          <w:rFonts w:ascii="Arial" w:hAnsi="Arial" w:cs="Arial"/>
        </w:rPr>
      </w:pPr>
    </w:p>
    <w:p w14:paraId="7F00AE9E" w14:textId="77777777" w:rsidR="00143777" w:rsidRPr="00A26FC6" w:rsidRDefault="00143777" w:rsidP="00143777">
      <w:pPr>
        <w:pStyle w:val="Akapitzlist"/>
        <w:numPr>
          <w:ilvl w:val="0"/>
          <w:numId w:val="10"/>
        </w:numPr>
        <w:spacing w:after="0" w:line="360" w:lineRule="auto"/>
        <w:jc w:val="both"/>
        <w:rPr>
          <w:rFonts w:ascii="Arial" w:hAnsi="Arial" w:cs="Arial"/>
          <w:b/>
        </w:rPr>
      </w:pPr>
      <w:r w:rsidRPr="00A26FC6">
        <w:rPr>
          <w:rFonts w:ascii="Arial" w:hAnsi="Arial" w:cs="Arial"/>
          <w:b/>
        </w:rPr>
        <w:t>Instalacja uziemiająca</w:t>
      </w:r>
    </w:p>
    <w:p w14:paraId="5837D031" w14:textId="77777777" w:rsidR="00143777" w:rsidRPr="00A26FC6" w:rsidRDefault="00143777" w:rsidP="00143777">
      <w:pPr>
        <w:pStyle w:val="Akapitzlist"/>
        <w:spacing w:after="0" w:line="360" w:lineRule="auto"/>
        <w:ind w:left="360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>Należy wykonać połączenie</w:t>
      </w:r>
      <w:r w:rsidR="00E56C15">
        <w:rPr>
          <w:rFonts w:ascii="Arial" w:hAnsi="Arial" w:cs="Arial"/>
        </w:rPr>
        <w:t xml:space="preserve"> z miejsca planowanej instalacji</w:t>
      </w:r>
      <w:r w:rsidRPr="00A26FC6">
        <w:rPr>
          <w:rFonts w:ascii="Arial" w:hAnsi="Arial" w:cs="Arial"/>
        </w:rPr>
        <w:t xml:space="preserve"> siłowni telekomunikacyjnej </w:t>
      </w:r>
      <w:r w:rsidR="00E56C15">
        <w:rPr>
          <w:rFonts w:ascii="Arial" w:hAnsi="Arial" w:cs="Arial"/>
        </w:rPr>
        <w:t xml:space="preserve">pozostawiając 2m zapasu </w:t>
      </w:r>
      <w:r w:rsidRPr="00A26FC6">
        <w:rPr>
          <w:rFonts w:ascii="Arial" w:hAnsi="Arial" w:cs="Arial"/>
        </w:rPr>
        <w:t xml:space="preserve">z główną szyną wyrównawczą znajdującą się w pomieszczeniu </w:t>
      </w:r>
      <w:r w:rsidRPr="00A26FC6">
        <w:rPr>
          <w:rFonts w:ascii="Arial" w:hAnsi="Arial" w:cs="Arial"/>
        </w:rPr>
        <w:lastRenderedPageBreak/>
        <w:t>o ile pomiar rezystancji uziemienia wykaże wynik poniżej 10 Ω. W przeciwnym wypadku należy wykonać takie uziemienie z zastosowaniem szpilek uziemiających</w:t>
      </w:r>
    </w:p>
    <w:p w14:paraId="703ADE1C" w14:textId="77777777" w:rsidR="00004C1D" w:rsidRPr="00A26FC6" w:rsidRDefault="00004C1D">
      <w:pPr>
        <w:pStyle w:val="Akapitzlist"/>
        <w:spacing w:after="0" w:line="360" w:lineRule="auto"/>
        <w:ind w:left="284"/>
        <w:jc w:val="both"/>
        <w:rPr>
          <w:rFonts w:ascii="Arial" w:hAnsi="Arial" w:cs="Arial"/>
          <w:b/>
        </w:rPr>
      </w:pPr>
    </w:p>
    <w:p w14:paraId="1D67D11C" w14:textId="77777777" w:rsidR="00004C1D" w:rsidRPr="00A26FC6" w:rsidRDefault="00D43D87">
      <w:pPr>
        <w:pStyle w:val="Akapitzlist"/>
        <w:spacing w:after="0" w:line="360" w:lineRule="auto"/>
        <w:ind w:left="284"/>
        <w:jc w:val="both"/>
        <w:rPr>
          <w:rFonts w:ascii="Arial" w:hAnsi="Arial" w:cs="Arial"/>
          <w:b/>
          <w:bCs/>
          <w:color w:val="000000"/>
        </w:rPr>
      </w:pPr>
      <w:r w:rsidRPr="00A26FC6">
        <w:rPr>
          <w:rFonts w:ascii="Arial" w:hAnsi="Arial" w:cs="Arial"/>
          <w:b/>
          <w:bCs/>
          <w:color w:val="000000"/>
          <w:u w:val="single"/>
        </w:rPr>
        <w:t>3. Lokalizacja SLR Dylewska Góra</w:t>
      </w:r>
    </w:p>
    <w:p w14:paraId="32CDD93E" w14:textId="77777777" w:rsidR="00004C1D" w:rsidRPr="00A26FC6" w:rsidRDefault="00004C1D">
      <w:pPr>
        <w:pStyle w:val="Akapitzlist"/>
        <w:spacing w:after="0" w:line="360" w:lineRule="auto"/>
        <w:ind w:left="360"/>
        <w:jc w:val="both"/>
        <w:rPr>
          <w:rFonts w:ascii="Arial" w:hAnsi="Arial" w:cs="Arial"/>
          <w:b/>
        </w:rPr>
      </w:pPr>
    </w:p>
    <w:p w14:paraId="1E13F099" w14:textId="77777777" w:rsidR="000237EE" w:rsidRPr="00A26FC6" w:rsidRDefault="00D43D87" w:rsidP="000237EE">
      <w:pPr>
        <w:pStyle w:val="Akapitzlist"/>
        <w:spacing w:after="0" w:line="360" w:lineRule="auto"/>
        <w:ind w:left="360" w:hanging="360"/>
        <w:jc w:val="both"/>
        <w:rPr>
          <w:rFonts w:ascii="Arial" w:hAnsi="Arial" w:cs="Arial"/>
          <w:b/>
        </w:rPr>
      </w:pPr>
      <w:r w:rsidRPr="00A26FC6">
        <w:rPr>
          <w:rFonts w:ascii="Arial" w:hAnsi="Arial" w:cs="Arial"/>
          <w:b/>
        </w:rPr>
        <w:t xml:space="preserve">a) </w:t>
      </w:r>
      <w:r w:rsidR="000237EE">
        <w:rPr>
          <w:rFonts w:ascii="Arial" w:hAnsi="Arial" w:cs="Arial"/>
          <w:b/>
        </w:rPr>
        <w:t>Wykonanie instalacji elektrycznej na potrzeby</w:t>
      </w:r>
      <w:r w:rsidR="000237EE" w:rsidRPr="00A26FC6">
        <w:rPr>
          <w:rFonts w:ascii="Arial" w:hAnsi="Arial" w:cs="Arial"/>
          <w:b/>
        </w:rPr>
        <w:t xml:space="preserve"> siłowni telekomunikacyjnej 48VDC</w:t>
      </w:r>
    </w:p>
    <w:p w14:paraId="7E01E596" w14:textId="77777777" w:rsidR="00034CB6" w:rsidRPr="00A26FC6" w:rsidRDefault="00034CB6" w:rsidP="00E81963">
      <w:pPr>
        <w:pStyle w:val="Akapitzlist"/>
        <w:numPr>
          <w:ilvl w:val="0"/>
          <w:numId w:val="11"/>
        </w:numPr>
        <w:spacing w:after="0" w:line="360" w:lineRule="auto"/>
        <w:jc w:val="both"/>
        <w:textAlignment w:val="baseline"/>
        <w:rPr>
          <w:rFonts w:ascii="Arial" w:hAnsi="Arial" w:cs="Arial"/>
          <w:lang w:eastAsia="ar-SA"/>
        </w:rPr>
      </w:pPr>
      <w:r w:rsidRPr="00A26FC6">
        <w:rPr>
          <w:rFonts w:ascii="Arial" w:hAnsi="Arial" w:cs="Arial"/>
          <w:lang w:eastAsia="ar-SA"/>
        </w:rPr>
        <w:t xml:space="preserve">Miejsce instalacji siłowni </w:t>
      </w:r>
      <w:r w:rsidR="00FC4BA1">
        <w:rPr>
          <w:rFonts w:ascii="Arial" w:hAnsi="Arial" w:cs="Arial"/>
          <w:lang w:eastAsia="ar-SA"/>
        </w:rPr>
        <w:t>w</w:t>
      </w:r>
      <w:r w:rsidR="00FC4BA1" w:rsidRPr="00FC4BA1">
        <w:rPr>
          <w:rFonts w:ascii="Arial" w:hAnsi="Arial" w:cs="Arial"/>
        </w:rPr>
        <w:t xml:space="preserve"> </w:t>
      </w:r>
      <w:r w:rsidR="00FC4BA1" w:rsidRPr="00A26FC6">
        <w:rPr>
          <w:rFonts w:ascii="Arial" w:hAnsi="Arial" w:cs="Arial"/>
        </w:rPr>
        <w:t>pomieszczeniu teletechnicznym nr. 3 zlokalizowanym na parterze budynku</w:t>
      </w:r>
      <w:r w:rsidR="00FC4BA1">
        <w:rPr>
          <w:rFonts w:ascii="Arial" w:hAnsi="Arial" w:cs="Arial"/>
          <w:lang w:eastAsia="ar-SA"/>
        </w:rPr>
        <w:t xml:space="preserve"> </w:t>
      </w:r>
      <w:r w:rsidRPr="00A26FC6">
        <w:rPr>
          <w:rFonts w:ascii="Arial" w:hAnsi="Arial" w:cs="Arial"/>
        </w:rPr>
        <w:t xml:space="preserve">wraz </w:t>
      </w:r>
      <w:r w:rsidRPr="00A26FC6">
        <w:rPr>
          <w:rFonts w:ascii="Arial" w:hAnsi="Arial" w:cs="Arial"/>
        </w:rPr>
        <w:br/>
        <w:t xml:space="preserve">z akumulatorami uzgodnić z </w:t>
      </w:r>
      <w:r w:rsidRPr="00A26FC6">
        <w:rPr>
          <w:rFonts w:ascii="Arial" w:hAnsi="Arial" w:cs="Arial"/>
          <w:lang w:eastAsia="ar-SA"/>
        </w:rPr>
        <w:t xml:space="preserve">właścicielem obiektu oraz Zamawiającym. </w:t>
      </w:r>
    </w:p>
    <w:p w14:paraId="29D19AB0" w14:textId="77777777" w:rsidR="00034CB6" w:rsidRPr="00A26FC6" w:rsidRDefault="00034CB6" w:rsidP="00E81963">
      <w:pPr>
        <w:pStyle w:val="Akapitzlist"/>
        <w:numPr>
          <w:ilvl w:val="0"/>
          <w:numId w:val="11"/>
        </w:numPr>
        <w:spacing w:after="0" w:line="360" w:lineRule="auto"/>
        <w:jc w:val="both"/>
        <w:textAlignment w:val="baseline"/>
        <w:rPr>
          <w:rFonts w:ascii="Arial" w:hAnsi="Arial" w:cs="Arial"/>
          <w:lang w:eastAsia="ar-SA"/>
        </w:rPr>
      </w:pPr>
      <w:r w:rsidRPr="00A26FC6">
        <w:rPr>
          <w:rFonts w:ascii="Arial" w:hAnsi="Arial" w:cs="Arial"/>
          <w:lang w:eastAsia="pl-PL"/>
        </w:rPr>
        <w:t xml:space="preserve">Sposób i miejsce instalacji urządzeń nie może powodować zakłócenia pracy </w:t>
      </w:r>
      <w:r w:rsidRPr="00A26FC6">
        <w:rPr>
          <w:rFonts w:ascii="Arial" w:hAnsi="Arial" w:cs="Arial"/>
          <w:lang w:eastAsia="pl-PL"/>
        </w:rPr>
        <w:br/>
        <w:t>i obsługi innych urządzeń.</w:t>
      </w:r>
    </w:p>
    <w:p w14:paraId="69281AB1" w14:textId="77777777" w:rsidR="00034CB6" w:rsidRPr="00A26FC6" w:rsidRDefault="004F72A4" w:rsidP="00E81963">
      <w:pPr>
        <w:pStyle w:val="Akapitzlist"/>
        <w:numPr>
          <w:ilvl w:val="0"/>
          <w:numId w:val="11"/>
        </w:numPr>
        <w:spacing w:after="0" w:line="360" w:lineRule="auto"/>
        <w:jc w:val="both"/>
        <w:textAlignment w:val="baseline"/>
        <w:rPr>
          <w:rFonts w:ascii="Arial" w:hAnsi="Arial" w:cs="Arial"/>
          <w:lang w:eastAsia="ar-SA"/>
        </w:rPr>
      </w:pPr>
      <w:r w:rsidRPr="00A26FC6">
        <w:rPr>
          <w:rFonts w:ascii="Arial" w:hAnsi="Arial" w:cs="Arial"/>
        </w:rPr>
        <w:t xml:space="preserve">W pomieszczeniu </w:t>
      </w:r>
      <w:r w:rsidR="00FC4BA1" w:rsidRPr="00A26FC6">
        <w:rPr>
          <w:rFonts w:ascii="Arial" w:hAnsi="Arial" w:cs="Arial"/>
        </w:rPr>
        <w:t xml:space="preserve">teletechnicznym nr. 3 zlokalizowanym na parterze budynku </w:t>
      </w:r>
      <w:r w:rsidRPr="00A26FC6">
        <w:rPr>
          <w:rFonts w:ascii="Arial" w:hAnsi="Arial" w:cs="Arial"/>
        </w:rPr>
        <w:t>znajduje się podtynkowa rozdzielnica elektryczna z której należy zasilić układ pomiarowy na potrzeby siłowni telekomunikacyjnej,</w:t>
      </w:r>
      <w:r w:rsidR="00034CB6" w:rsidRPr="00A26FC6">
        <w:rPr>
          <w:rFonts w:ascii="Arial" w:hAnsi="Arial" w:cs="Arial"/>
          <w:lang w:eastAsia="ar-SA"/>
        </w:rPr>
        <w:t xml:space="preserve"> umie</w:t>
      </w:r>
      <w:r w:rsidRPr="00A26FC6">
        <w:rPr>
          <w:rFonts w:ascii="Arial" w:hAnsi="Arial" w:cs="Arial"/>
          <w:lang w:eastAsia="ar-SA"/>
        </w:rPr>
        <w:t>szczony</w:t>
      </w:r>
      <w:r w:rsidR="00034CB6" w:rsidRPr="00A26FC6">
        <w:rPr>
          <w:rFonts w:ascii="Arial" w:hAnsi="Arial" w:cs="Arial"/>
          <w:lang w:eastAsia="ar-SA"/>
        </w:rPr>
        <w:t xml:space="preserve"> w bezpośrednim sąsiedztwie siłowni telekomunikacyjnej w zamykanej na klucz rozdzielnicy natynkowej, dodatkowo wyposażyć w zabezpieczenia nadprądowe i ograniczniki przepięć 3P+N (T1+T2)</w:t>
      </w:r>
    </w:p>
    <w:p w14:paraId="4294E074" w14:textId="77777777" w:rsidR="00034CB6" w:rsidRPr="00A26FC6" w:rsidRDefault="00034CB6" w:rsidP="00E81963">
      <w:pPr>
        <w:pStyle w:val="Akapitzlist"/>
        <w:numPr>
          <w:ilvl w:val="0"/>
          <w:numId w:val="11"/>
        </w:numPr>
        <w:spacing w:after="0" w:line="360" w:lineRule="auto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>Wykonać oznaczenia zabezpieczeń, rozdzielnic oraz układu pomiarowego nowo powstałej instalacji oraz zawrzeć te oznaczenia w wykonanej dokumentacji powykonawczej</w:t>
      </w:r>
    </w:p>
    <w:p w14:paraId="6473880C" w14:textId="77777777" w:rsidR="00D522E4" w:rsidRPr="00A26FC6" w:rsidRDefault="00D522E4" w:rsidP="00D522E4">
      <w:pPr>
        <w:pStyle w:val="Akapitzlist"/>
        <w:numPr>
          <w:ilvl w:val="0"/>
          <w:numId w:val="11"/>
        </w:numPr>
        <w:spacing w:after="0" w:line="360" w:lineRule="auto"/>
        <w:jc w:val="both"/>
        <w:textAlignment w:val="baseline"/>
        <w:rPr>
          <w:rFonts w:ascii="Arial" w:hAnsi="Arial" w:cs="Arial"/>
          <w:lang w:eastAsia="ar-SA"/>
        </w:rPr>
      </w:pPr>
      <w:r>
        <w:rPr>
          <w:rFonts w:ascii="Arial" w:hAnsi="Arial" w:cs="Arial"/>
          <w:lang w:eastAsia="ar-SA"/>
        </w:rPr>
        <w:t xml:space="preserve">Wykonać instalację uziemiającą przy użyciu przewodu jednożyłowego H07V-K </w:t>
      </w:r>
      <w:proofErr w:type="spellStart"/>
      <w:r>
        <w:rPr>
          <w:rFonts w:ascii="Arial" w:hAnsi="Arial" w:cs="Arial"/>
          <w:lang w:eastAsia="ar-SA"/>
        </w:rPr>
        <w:t>LgY</w:t>
      </w:r>
      <w:proofErr w:type="spellEnd"/>
      <w:r>
        <w:rPr>
          <w:rFonts w:ascii="Arial" w:hAnsi="Arial" w:cs="Arial"/>
          <w:lang w:eastAsia="ar-SA"/>
        </w:rPr>
        <w:t xml:space="preserve"> 1x16mm2 ż-z prowadzoną z miejsca przewidzianego na umieszczenie siłowni telekomunikacyjnej (pozostawiając zapas 2m) </w:t>
      </w:r>
      <w:r w:rsidRPr="00A26FC6">
        <w:rPr>
          <w:rFonts w:ascii="Arial" w:hAnsi="Arial" w:cs="Arial"/>
          <w:lang w:eastAsia="ar-SA"/>
        </w:rPr>
        <w:t xml:space="preserve"> z </w:t>
      </w:r>
      <w:r>
        <w:rPr>
          <w:rFonts w:ascii="Arial" w:hAnsi="Arial" w:cs="Arial"/>
          <w:lang w:eastAsia="ar-SA"/>
        </w:rPr>
        <w:t>główną szyną wyrównawczą znajdującą się w pomieszczeniu.</w:t>
      </w:r>
    </w:p>
    <w:p w14:paraId="3F372042" w14:textId="77777777" w:rsidR="00D522E4" w:rsidRPr="00A26FC6" w:rsidRDefault="00D522E4" w:rsidP="00D522E4">
      <w:pPr>
        <w:pStyle w:val="NormalnyWeb"/>
        <w:numPr>
          <w:ilvl w:val="0"/>
          <w:numId w:val="11"/>
        </w:numPr>
        <w:spacing w:after="0" w:line="360" w:lineRule="auto"/>
        <w:jc w:val="both"/>
        <w:rPr>
          <w:rFonts w:ascii="Arial" w:hAnsi="Arial" w:cs="Arial"/>
          <w:sz w:val="22"/>
        </w:rPr>
      </w:pPr>
      <w:r w:rsidRPr="00A26FC6">
        <w:rPr>
          <w:rFonts w:ascii="Arial" w:hAnsi="Arial" w:cs="Arial"/>
          <w:sz w:val="22"/>
        </w:rPr>
        <w:t>Kabel zasilający z zainstalowanego układu pomiarowego do</w:t>
      </w:r>
      <w:r>
        <w:rPr>
          <w:rFonts w:ascii="Arial" w:hAnsi="Arial" w:cs="Arial"/>
          <w:sz w:val="22"/>
        </w:rPr>
        <w:t xml:space="preserve"> miejsca instalacji</w:t>
      </w:r>
      <w:r w:rsidRPr="00A26FC6">
        <w:rPr>
          <w:rFonts w:ascii="Arial" w:hAnsi="Arial" w:cs="Arial"/>
          <w:sz w:val="22"/>
        </w:rPr>
        <w:t xml:space="preserve"> siłowni telekomunikacyjnej </w:t>
      </w:r>
      <w:r>
        <w:rPr>
          <w:rFonts w:ascii="Arial" w:hAnsi="Arial" w:cs="Arial"/>
          <w:sz w:val="22"/>
        </w:rPr>
        <w:t>prowadzić</w:t>
      </w:r>
      <w:r w:rsidRPr="00A26FC6">
        <w:rPr>
          <w:rFonts w:ascii="Arial" w:hAnsi="Arial" w:cs="Arial"/>
          <w:sz w:val="22"/>
        </w:rPr>
        <w:t xml:space="preserve"> pozostawiając 3m zapasu. Kabel </w:t>
      </w:r>
      <w:r>
        <w:rPr>
          <w:rFonts w:ascii="Arial" w:hAnsi="Arial" w:cs="Arial"/>
          <w:sz w:val="22"/>
        </w:rPr>
        <w:t>należy układać</w:t>
      </w:r>
      <w:r w:rsidRPr="00A26FC6">
        <w:rPr>
          <w:rFonts w:ascii="Arial" w:hAnsi="Arial" w:cs="Arial"/>
          <w:sz w:val="22"/>
        </w:rPr>
        <w:t xml:space="preserve"> na ścianie w listwach kablowych typu LN, bezpośrednio na podłodze w rurach osłonowych typu </w:t>
      </w:r>
      <w:proofErr w:type="spellStart"/>
      <w:r w:rsidRPr="00A26FC6">
        <w:rPr>
          <w:rFonts w:ascii="Arial" w:hAnsi="Arial" w:cs="Arial"/>
          <w:sz w:val="22"/>
        </w:rPr>
        <w:t>arot</w:t>
      </w:r>
      <w:proofErr w:type="spellEnd"/>
      <w:r w:rsidRPr="00A26FC6">
        <w:rPr>
          <w:rFonts w:ascii="Arial" w:hAnsi="Arial" w:cs="Arial"/>
          <w:sz w:val="22"/>
        </w:rPr>
        <w:t>.</w:t>
      </w:r>
    </w:p>
    <w:p w14:paraId="40DD4D08" w14:textId="77777777" w:rsidR="00224353" w:rsidRPr="00A26FC6" w:rsidRDefault="00224353" w:rsidP="00224353">
      <w:pPr>
        <w:pStyle w:val="Akapitzlist"/>
        <w:numPr>
          <w:ilvl w:val="0"/>
          <w:numId w:val="11"/>
        </w:numPr>
        <w:spacing w:after="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W p</w:t>
      </w:r>
      <w:r w:rsidRPr="00A26FC6">
        <w:rPr>
          <w:rFonts w:ascii="Arial" w:hAnsi="Arial" w:cs="Arial"/>
        </w:rPr>
        <w:t>omieszczeni</w:t>
      </w:r>
      <w:r>
        <w:rPr>
          <w:rFonts w:ascii="Arial" w:hAnsi="Arial" w:cs="Arial"/>
        </w:rPr>
        <w:t>u przewidzianym do montażu siłowni telekomunikacyjnej 48VDC są zainstalowane 2</w:t>
      </w:r>
      <w:r w:rsidRPr="00A26FC6">
        <w:rPr>
          <w:rFonts w:ascii="Arial" w:hAnsi="Arial" w:cs="Arial"/>
        </w:rPr>
        <w:t xml:space="preserve"> klimatyzacj</w:t>
      </w:r>
      <w:r>
        <w:rPr>
          <w:rFonts w:ascii="Arial" w:hAnsi="Arial" w:cs="Arial"/>
        </w:rPr>
        <w:t>e naścienne</w:t>
      </w:r>
      <w:r w:rsidRPr="00A26FC6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Fuji </w:t>
      </w:r>
      <w:r w:rsidRPr="00A26FC6">
        <w:rPr>
          <w:rFonts w:ascii="Arial" w:hAnsi="Arial" w:cs="Arial"/>
        </w:rPr>
        <w:t xml:space="preserve"> typu </w:t>
      </w:r>
      <w:proofErr w:type="spellStart"/>
      <w:r w:rsidRPr="00A26FC6">
        <w:rPr>
          <w:rFonts w:ascii="Arial" w:hAnsi="Arial" w:cs="Arial"/>
        </w:rPr>
        <w:t>split</w:t>
      </w:r>
      <w:proofErr w:type="spellEnd"/>
      <w:r>
        <w:rPr>
          <w:rFonts w:ascii="Arial" w:hAnsi="Arial" w:cs="Arial"/>
        </w:rPr>
        <w:t xml:space="preserve">, będące własnością właściciela obiektu i nie podlegające </w:t>
      </w:r>
      <w:proofErr w:type="spellStart"/>
      <w:r>
        <w:rPr>
          <w:rFonts w:ascii="Arial" w:hAnsi="Arial" w:cs="Arial"/>
        </w:rPr>
        <w:t>reinstalacji</w:t>
      </w:r>
      <w:proofErr w:type="spellEnd"/>
      <w:r>
        <w:rPr>
          <w:rFonts w:ascii="Arial" w:hAnsi="Arial" w:cs="Arial"/>
        </w:rPr>
        <w:t>, wymianie ani rozbudowie.</w:t>
      </w:r>
    </w:p>
    <w:p w14:paraId="04E10992" w14:textId="77777777" w:rsidR="00004C1D" w:rsidRDefault="00004C1D" w:rsidP="004F72A4">
      <w:pPr>
        <w:spacing w:after="0" w:line="360" w:lineRule="auto"/>
        <w:jc w:val="both"/>
        <w:textAlignment w:val="baseline"/>
        <w:rPr>
          <w:rFonts w:ascii="Arial" w:hAnsi="Arial" w:cs="Arial"/>
          <w:lang w:eastAsia="ar-SA"/>
        </w:rPr>
      </w:pPr>
    </w:p>
    <w:p w14:paraId="4838DB76" w14:textId="77777777" w:rsidR="00BF0DAD" w:rsidRDefault="00BF0DAD" w:rsidP="004F72A4">
      <w:pPr>
        <w:spacing w:after="0" w:line="360" w:lineRule="auto"/>
        <w:jc w:val="both"/>
        <w:textAlignment w:val="baseline"/>
        <w:rPr>
          <w:rFonts w:ascii="Arial" w:hAnsi="Arial" w:cs="Arial"/>
          <w:lang w:eastAsia="ar-SA"/>
        </w:rPr>
      </w:pPr>
    </w:p>
    <w:p w14:paraId="48482B43" w14:textId="77777777" w:rsidR="00BF0DAD" w:rsidRPr="00A26FC6" w:rsidRDefault="00BF0DAD" w:rsidP="004F72A4">
      <w:pPr>
        <w:spacing w:after="0" w:line="360" w:lineRule="auto"/>
        <w:jc w:val="both"/>
        <w:textAlignment w:val="baseline"/>
        <w:rPr>
          <w:rFonts w:ascii="Arial" w:hAnsi="Arial" w:cs="Arial"/>
          <w:lang w:eastAsia="ar-SA"/>
        </w:rPr>
      </w:pPr>
    </w:p>
    <w:p w14:paraId="13B08AAD" w14:textId="77777777" w:rsidR="00004C1D" w:rsidRPr="00A26FC6" w:rsidRDefault="00D43D87">
      <w:pPr>
        <w:pStyle w:val="Akapitzlist"/>
        <w:spacing w:after="0" w:line="360" w:lineRule="auto"/>
        <w:ind w:left="360"/>
        <w:jc w:val="both"/>
        <w:rPr>
          <w:rFonts w:ascii="Arial" w:hAnsi="Arial" w:cs="Arial"/>
          <w:b/>
        </w:rPr>
      </w:pPr>
      <w:r w:rsidRPr="00A26FC6">
        <w:rPr>
          <w:rFonts w:ascii="Arial" w:hAnsi="Arial" w:cs="Arial"/>
          <w:b/>
        </w:rPr>
        <w:t>b) Trasa kablowa.</w:t>
      </w:r>
    </w:p>
    <w:p w14:paraId="76C4C072" w14:textId="77777777" w:rsidR="004F72A4" w:rsidRPr="00A26FC6" w:rsidRDefault="004F72A4" w:rsidP="004F72A4">
      <w:pPr>
        <w:pStyle w:val="Akapitzlist"/>
        <w:numPr>
          <w:ilvl w:val="0"/>
          <w:numId w:val="11"/>
        </w:numPr>
        <w:spacing w:after="0" w:line="360" w:lineRule="auto"/>
        <w:jc w:val="both"/>
        <w:textAlignment w:val="baseline"/>
        <w:rPr>
          <w:rFonts w:ascii="Arial" w:hAnsi="Arial" w:cs="Arial"/>
          <w:lang w:eastAsia="ar-SA"/>
        </w:rPr>
      </w:pPr>
      <w:r w:rsidRPr="00A26FC6">
        <w:rPr>
          <w:rFonts w:ascii="Arial" w:hAnsi="Arial" w:cs="Arial"/>
          <w:lang w:eastAsia="ar-SA"/>
        </w:rPr>
        <w:t xml:space="preserve">Dopuszcza się możliwość zarówno wykorzystania istniejącej trasy kablowej (w porozumieniu z właścicielem obiektu i Zamawiającym)  jak i zaprojektowania i </w:t>
      </w:r>
      <w:r w:rsidRPr="00A26FC6">
        <w:rPr>
          <w:rFonts w:ascii="Arial" w:hAnsi="Arial" w:cs="Arial"/>
          <w:lang w:eastAsia="ar-SA"/>
        </w:rPr>
        <w:lastRenderedPageBreak/>
        <w:t xml:space="preserve">wykonania dedykowanych konstrukcji wsporczych. Konstrukcje zaprojektować ze stali. Zabezpieczyć antykorozyjnie. </w:t>
      </w:r>
    </w:p>
    <w:p w14:paraId="7517DF0E" w14:textId="77777777" w:rsidR="004F72A4" w:rsidRPr="00A26FC6" w:rsidRDefault="004F72A4" w:rsidP="004F72A4">
      <w:pPr>
        <w:pStyle w:val="Akapitzlist"/>
        <w:numPr>
          <w:ilvl w:val="0"/>
          <w:numId w:val="12"/>
        </w:numPr>
        <w:spacing w:after="0" w:line="360" w:lineRule="auto"/>
        <w:jc w:val="both"/>
        <w:textAlignment w:val="baseline"/>
        <w:rPr>
          <w:rFonts w:ascii="Arial" w:hAnsi="Arial" w:cs="Arial"/>
          <w:lang w:eastAsia="ar-SA"/>
        </w:rPr>
      </w:pPr>
      <w:r w:rsidRPr="00A26FC6">
        <w:rPr>
          <w:rFonts w:ascii="Arial" w:hAnsi="Arial" w:cs="Arial"/>
          <w:lang w:eastAsia="ar-SA"/>
        </w:rPr>
        <w:t xml:space="preserve">Wszystkie przejścia kabli, przewodów i rur na zewnątrz pomieszczenia teletechnicznego należy uszczelnić za pomocą zestawów uszczelniająco-zabezpieczających min IP54. </w:t>
      </w:r>
    </w:p>
    <w:p w14:paraId="2FD50FDA" w14:textId="77777777" w:rsidR="004F72A4" w:rsidRPr="00A26FC6" w:rsidRDefault="004F72A4" w:rsidP="004F72A4">
      <w:pPr>
        <w:pStyle w:val="Akapitzlist"/>
        <w:numPr>
          <w:ilvl w:val="0"/>
          <w:numId w:val="12"/>
        </w:numPr>
        <w:spacing w:after="0" w:line="360" w:lineRule="auto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 xml:space="preserve">Dopuszcza się prowadzenie przewodów elektrycznych i uziemiających w listwach kablowych oraz rurach osłonowych typu </w:t>
      </w:r>
      <w:proofErr w:type="spellStart"/>
      <w:r w:rsidRPr="00A26FC6">
        <w:rPr>
          <w:rFonts w:ascii="Arial" w:hAnsi="Arial" w:cs="Arial"/>
        </w:rPr>
        <w:t>arot</w:t>
      </w:r>
      <w:proofErr w:type="spellEnd"/>
      <w:r w:rsidRPr="00A26FC6">
        <w:rPr>
          <w:rFonts w:ascii="Arial" w:hAnsi="Arial" w:cs="Arial"/>
        </w:rPr>
        <w:t>..</w:t>
      </w:r>
    </w:p>
    <w:p w14:paraId="1BCDEA1A" w14:textId="77777777" w:rsidR="004F72A4" w:rsidRPr="00A26FC6" w:rsidRDefault="004F72A4" w:rsidP="004F72A4">
      <w:pPr>
        <w:pStyle w:val="Akapitzlist"/>
        <w:spacing w:after="0" w:line="360" w:lineRule="auto"/>
        <w:jc w:val="both"/>
        <w:rPr>
          <w:rFonts w:ascii="Arial" w:hAnsi="Arial" w:cs="Arial"/>
        </w:rPr>
      </w:pPr>
    </w:p>
    <w:p w14:paraId="459A9AFF" w14:textId="77777777" w:rsidR="004F72A4" w:rsidRPr="00A26FC6" w:rsidRDefault="004F72A4" w:rsidP="00E81963">
      <w:pPr>
        <w:pStyle w:val="Akapitzlist"/>
        <w:numPr>
          <w:ilvl w:val="0"/>
          <w:numId w:val="34"/>
        </w:numPr>
        <w:spacing w:after="0" w:line="360" w:lineRule="auto"/>
        <w:jc w:val="both"/>
        <w:rPr>
          <w:rFonts w:ascii="Arial" w:hAnsi="Arial" w:cs="Arial"/>
          <w:b/>
        </w:rPr>
      </w:pPr>
      <w:r w:rsidRPr="00A26FC6">
        <w:rPr>
          <w:rFonts w:ascii="Arial" w:hAnsi="Arial" w:cs="Arial"/>
          <w:b/>
        </w:rPr>
        <w:t>Instalacja uziemiająca</w:t>
      </w:r>
    </w:p>
    <w:p w14:paraId="57390147" w14:textId="77777777" w:rsidR="00D522E4" w:rsidRPr="00A26FC6" w:rsidRDefault="00D522E4" w:rsidP="00D522E4">
      <w:pPr>
        <w:pStyle w:val="Akapitzlist"/>
        <w:spacing w:after="0" w:line="360" w:lineRule="auto"/>
        <w:ind w:left="360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>Należy wykonać połączenie</w:t>
      </w:r>
      <w:r>
        <w:rPr>
          <w:rFonts w:ascii="Arial" w:hAnsi="Arial" w:cs="Arial"/>
        </w:rPr>
        <w:t xml:space="preserve"> z miejsca planowanej instalacji</w:t>
      </w:r>
      <w:r w:rsidRPr="00A26FC6">
        <w:rPr>
          <w:rFonts w:ascii="Arial" w:hAnsi="Arial" w:cs="Arial"/>
        </w:rPr>
        <w:t xml:space="preserve"> siłowni telekomunikacyjnej </w:t>
      </w:r>
      <w:r>
        <w:rPr>
          <w:rFonts w:ascii="Arial" w:hAnsi="Arial" w:cs="Arial"/>
        </w:rPr>
        <w:t xml:space="preserve">pozostawiając 2m zapasu </w:t>
      </w:r>
      <w:r w:rsidRPr="00A26FC6">
        <w:rPr>
          <w:rFonts w:ascii="Arial" w:hAnsi="Arial" w:cs="Arial"/>
        </w:rPr>
        <w:t>z główną szyną wyrównawczą znajdującą się w pomieszczeniu o ile pomiar rezystancji uziemienia wykaże wynik poniżej 10 Ω. W przeciwnym wypadku należy wykonać takie uziemienie z zastosowaniem szpilek uziemiających</w:t>
      </w:r>
    </w:p>
    <w:p w14:paraId="40F2D610" w14:textId="77777777" w:rsidR="00004C1D" w:rsidRPr="00A26FC6" w:rsidRDefault="00004C1D">
      <w:pPr>
        <w:pStyle w:val="Akapitzlist"/>
        <w:spacing w:after="0" w:line="360" w:lineRule="auto"/>
        <w:ind w:left="284"/>
        <w:jc w:val="both"/>
        <w:rPr>
          <w:rFonts w:ascii="Arial" w:hAnsi="Arial" w:cs="Arial"/>
          <w:b/>
        </w:rPr>
      </w:pPr>
    </w:p>
    <w:p w14:paraId="3F0AF26A" w14:textId="77777777" w:rsidR="00004C1D" w:rsidRPr="00A26FC6" w:rsidRDefault="00D43D87">
      <w:pPr>
        <w:spacing w:after="0" w:line="360" w:lineRule="auto"/>
        <w:ind w:left="360"/>
        <w:jc w:val="both"/>
        <w:rPr>
          <w:rFonts w:ascii="Arial" w:hAnsi="Arial" w:cs="Arial"/>
          <w:b/>
          <w:bCs/>
          <w:u w:val="single"/>
        </w:rPr>
      </w:pPr>
      <w:r w:rsidRPr="00A26FC6">
        <w:rPr>
          <w:rFonts w:ascii="Arial" w:hAnsi="Arial" w:cs="Arial"/>
          <w:b/>
          <w:bCs/>
          <w:u w:val="single"/>
        </w:rPr>
        <w:t>4. Lokalizacja TSR Kurzętnik</w:t>
      </w:r>
    </w:p>
    <w:p w14:paraId="220294BE" w14:textId="77777777" w:rsidR="000237EE" w:rsidRPr="00A26FC6" w:rsidRDefault="00D43D87" w:rsidP="000237EE">
      <w:pPr>
        <w:pStyle w:val="Akapitzlist"/>
        <w:spacing w:after="0" w:line="360" w:lineRule="auto"/>
        <w:ind w:left="360" w:hanging="360"/>
        <w:jc w:val="both"/>
        <w:rPr>
          <w:rFonts w:ascii="Arial" w:hAnsi="Arial" w:cs="Arial"/>
          <w:b/>
        </w:rPr>
      </w:pPr>
      <w:r w:rsidRPr="00A26FC6">
        <w:rPr>
          <w:rFonts w:ascii="Arial" w:hAnsi="Arial" w:cs="Arial"/>
          <w:b/>
        </w:rPr>
        <w:t xml:space="preserve">a) </w:t>
      </w:r>
      <w:r w:rsidR="000237EE">
        <w:rPr>
          <w:rFonts w:ascii="Arial" w:hAnsi="Arial" w:cs="Arial"/>
          <w:b/>
        </w:rPr>
        <w:t>Wykonanie instalacji elektrycznej na potrzeby</w:t>
      </w:r>
      <w:r w:rsidR="000237EE" w:rsidRPr="00A26FC6">
        <w:rPr>
          <w:rFonts w:ascii="Arial" w:hAnsi="Arial" w:cs="Arial"/>
          <w:b/>
        </w:rPr>
        <w:t xml:space="preserve"> siłowni telekomunikacyjnej 48VDC</w:t>
      </w:r>
    </w:p>
    <w:p w14:paraId="5810F465" w14:textId="77777777" w:rsidR="00E81963" w:rsidRPr="00A26FC6" w:rsidRDefault="00E81963" w:rsidP="00E81963">
      <w:pPr>
        <w:pStyle w:val="Akapitzlist"/>
        <w:numPr>
          <w:ilvl w:val="0"/>
          <w:numId w:val="11"/>
        </w:numPr>
        <w:spacing w:after="0" w:line="360" w:lineRule="auto"/>
        <w:jc w:val="both"/>
        <w:textAlignment w:val="baseline"/>
        <w:rPr>
          <w:rFonts w:ascii="Arial" w:hAnsi="Arial" w:cs="Arial"/>
          <w:lang w:eastAsia="ar-SA"/>
        </w:rPr>
      </w:pPr>
      <w:r w:rsidRPr="00A26FC6">
        <w:rPr>
          <w:rFonts w:ascii="Arial" w:hAnsi="Arial" w:cs="Arial"/>
          <w:lang w:eastAsia="ar-SA"/>
        </w:rPr>
        <w:t xml:space="preserve">Miejsce instalacji siłowni </w:t>
      </w:r>
      <w:r w:rsidR="00D522E4">
        <w:rPr>
          <w:rFonts w:ascii="Arial" w:hAnsi="Arial" w:cs="Arial"/>
          <w:lang w:eastAsia="ar-SA"/>
        </w:rPr>
        <w:t xml:space="preserve">w </w:t>
      </w:r>
      <w:r w:rsidR="00D522E4" w:rsidRPr="00A26FC6">
        <w:rPr>
          <w:rFonts w:ascii="Arial" w:hAnsi="Arial" w:cs="Arial"/>
        </w:rPr>
        <w:t xml:space="preserve">istniejącym pomieszczeniu teletechnicznym zlokalizowanym na parterze budynku </w:t>
      </w:r>
      <w:r w:rsidRPr="00A26FC6">
        <w:rPr>
          <w:rFonts w:ascii="Arial" w:hAnsi="Arial" w:cs="Arial"/>
        </w:rPr>
        <w:t xml:space="preserve">wraz </w:t>
      </w:r>
      <w:r w:rsidRPr="00A26FC6">
        <w:rPr>
          <w:rFonts w:ascii="Arial" w:hAnsi="Arial" w:cs="Arial"/>
        </w:rPr>
        <w:br/>
        <w:t xml:space="preserve">z akumulatorami uzgodnić z </w:t>
      </w:r>
      <w:r w:rsidRPr="00A26FC6">
        <w:rPr>
          <w:rFonts w:ascii="Arial" w:hAnsi="Arial" w:cs="Arial"/>
          <w:lang w:eastAsia="ar-SA"/>
        </w:rPr>
        <w:t xml:space="preserve">właścicielem obiektu oraz Zamawiającym. </w:t>
      </w:r>
    </w:p>
    <w:p w14:paraId="1D7CA973" w14:textId="77777777" w:rsidR="00E81963" w:rsidRPr="00A26FC6" w:rsidRDefault="00E81963" w:rsidP="00E81963">
      <w:pPr>
        <w:pStyle w:val="Akapitzlist"/>
        <w:numPr>
          <w:ilvl w:val="0"/>
          <w:numId w:val="11"/>
        </w:numPr>
        <w:spacing w:after="0" w:line="360" w:lineRule="auto"/>
        <w:jc w:val="both"/>
        <w:textAlignment w:val="baseline"/>
        <w:rPr>
          <w:rFonts w:ascii="Arial" w:hAnsi="Arial" w:cs="Arial"/>
          <w:lang w:eastAsia="ar-SA"/>
        </w:rPr>
      </w:pPr>
      <w:r w:rsidRPr="00A26FC6">
        <w:rPr>
          <w:rFonts w:ascii="Arial" w:hAnsi="Arial" w:cs="Arial"/>
          <w:lang w:eastAsia="pl-PL"/>
        </w:rPr>
        <w:t xml:space="preserve">Sposób i miejsce instalacji urządzeń nie może powodować zakłócenia pracy </w:t>
      </w:r>
      <w:r w:rsidRPr="00A26FC6">
        <w:rPr>
          <w:rFonts w:ascii="Arial" w:hAnsi="Arial" w:cs="Arial"/>
          <w:lang w:eastAsia="pl-PL"/>
        </w:rPr>
        <w:br/>
        <w:t>i obsługi innych urządzeń.</w:t>
      </w:r>
    </w:p>
    <w:p w14:paraId="527D63B0" w14:textId="77777777" w:rsidR="00E81963" w:rsidRPr="00A26FC6" w:rsidRDefault="00E81963" w:rsidP="00E81963">
      <w:pPr>
        <w:pStyle w:val="Akapitzlist"/>
        <w:numPr>
          <w:ilvl w:val="0"/>
          <w:numId w:val="11"/>
        </w:numPr>
        <w:spacing w:after="0" w:line="360" w:lineRule="auto"/>
        <w:jc w:val="both"/>
        <w:textAlignment w:val="baseline"/>
        <w:rPr>
          <w:rFonts w:ascii="Arial" w:hAnsi="Arial" w:cs="Arial"/>
          <w:lang w:eastAsia="ar-SA"/>
        </w:rPr>
      </w:pPr>
      <w:r w:rsidRPr="00A26FC6">
        <w:rPr>
          <w:rFonts w:ascii="Arial" w:hAnsi="Arial" w:cs="Arial"/>
        </w:rPr>
        <w:t>W pomieszczeniu znajduje się natynkowa rozdzielnica elektryczna, z której należy zasilić układ pomiarowy na potrzeby siłowni telekomunikacyjnej,</w:t>
      </w:r>
      <w:r w:rsidRPr="00A26FC6">
        <w:rPr>
          <w:rFonts w:ascii="Arial" w:hAnsi="Arial" w:cs="Arial"/>
          <w:lang w:eastAsia="ar-SA"/>
        </w:rPr>
        <w:t xml:space="preserve"> umieszczony w bezpośrednim sąsiedztwie siłowni telekomunikacyjnej w zamykanej na klucz rozdzielnicy natynkowej, dodatkowo wyposażyć w zabezpieczenia nadprądowe i ograniczniki przepięć 3P+N (T1+T2)</w:t>
      </w:r>
    </w:p>
    <w:p w14:paraId="2F6638A5" w14:textId="77777777" w:rsidR="00E81963" w:rsidRPr="00A26FC6" w:rsidRDefault="00E81963" w:rsidP="00E81963">
      <w:pPr>
        <w:pStyle w:val="Akapitzlist"/>
        <w:numPr>
          <w:ilvl w:val="0"/>
          <w:numId w:val="11"/>
        </w:numPr>
        <w:spacing w:after="0" w:line="360" w:lineRule="auto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>Wykonać oznaczenia zabezpieczeń, rozdzielnic oraz układu pomiarowego nowo powstałej instalacji oraz zawrzeć te oznaczenia w wykonanej dokumentacji powykonawczej</w:t>
      </w:r>
    </w:p>
    <w:p w14:paraId="7F97E662" w14:textId="77777777" w:rsidR="00D522E4" w:rsidRPr="00A26FC6" w:rsidRDefault="00D522E4" w:rsidP="00D522E4">
      <w:pPr>
        <w:pStyle w:val="Akapitzlist"/>
        <w:numPr>
          <w:ilvl w:val="0"/>
          <w:numId w:val="11"/>
        </w:numPr>
        <w:spacing w:after="0" w:line="360" w:lineRule="auto"/>
        <w:jc w:val="both"/>
        <w:textAlignment w:val="baseline"/>
        <w:rPr>
          <w:rFonts w:ascii="Arial" w:hAnsi="Arial" w:cs="Arial"/>
          <w:lang w:eastAsia="ar-SA"/>
        </w:rPr>
      </w:pPr>
      <w:r>
        <w:rPr>
          <w:rFonts w:ascii="Arial" w:hAnsi="Arial" w:cs="Arial"/>
          <w:lang w:eastAsia="ar-SA"/>
        </w:rPr>
        <w:t xml:space="preserve">Wykonać instalację uziemiającą przy użyciu przewodu jednożyłowego H07V-K </w:t>
      </w:r>
      <w:proofErr w:type="spellStart"/>
      <w:r>
        <w:rPr>
          <w:rFonts w:ascii="Arial" w:hAnsi="Arial" w:cs="Arial"/>
          <w:lang w:eastAsia="ar-SA"/>
        </w:rPr>
        <w:t>LgY</w:t>
      </w:r>
      <w:proofErr w:type="spellEnd"/>
      <w:r>
        <w:rPr>
          <w:rFonts w:ascii="Arial" w:hAnsi="Arial" w:cs="Arial"/>
          <w:lang w:eastAsia="ar-SA"/>
        </w:rPr>
        <w:t xml:space="preserve"> 1x16mm2 ż-z prowadzoną z miejsca przewidzianego na umieszczenie siłowni telekomunikacyjnej (pozostawiając zapas 2m) </w:t>
      </w:r>
      <w:r w:rsidRPr="00A26FC6">
        <w:rPr>
          <w:rFonts w:ascii="Arial" w:hAnsi="Arial" w:cs="Arial"/>
          <w:lang w:eastAsia="ar-SA"/>
        </w:rPr>
        <w:t xml:space="preserve"> z </w:t>
      </w:r>
      <w:r>
        <w:rPr>
          <w:rFonts w:ascii="Arial" w:hAnsi="Arial" w:cs="Arial"/>
          <w:lang w:eastAsia="ar-SA"/>
        </w:rPr>
        <w:t>główną szyną wyrównawczą znajdującą się w pomieszczeniu.</w:t>
      </w:r>
    </w:p>
    <w:p w14:paraId="016E32A5" w14:textId="77777777" w:rsidR="00D522E4" w:rsidRPr="00A26FC6" w:rsidRDefault="00D522E4" w:rsidP="00D522E4">
      <w:pPr>
        <w:pStyle w:val="NormalnyWeb"/>
        <w:numPr>
          <w:ilvl w:val="0"/>
          <w:numId w:val="11"/>
        </w:numPr>
        <w:spacing w:after="0" w:line="360" w:lineRule="auto"/>
        <w:jc w:val="both"/>
        <w:rPr>
          <w:rFonts w:ascii="Arial" w:hAnsi="Arial" w:cs="Arial"/>
          <w:sz w:val="22"/>
        </w:rPr>
      </w:pPr>
      <w:r w:rsidRPr="00A26FC6">
        <w:rPr>
          <w:rFonts w:ascii="Arial" w:hAnsi="Arial" w:cs="Arial"/>
          <w:sz w:val="22"/>
        </w:rPr>
        <w:t>Kabel zasilający z zainstalowanego układu pomiarowego do</w:t>
      </w:r>
      <w:r>
        <w:rPr>
          <w:rFonts w:ascii="Arial" w:hAnsi="Arial" w:cs="Arial"/>
          <w:sz w:val="22"/>
        </w:rPr>
        <w:t xml:space="preserve"> miejsca instalacji</w:t>
      </w:r>
      <w:r w:rsidRPr="00A26FC6">
        <w:rPr>
          <w:rFonts w:ascii="Arial" w:hAnsi="Arial" w:cs="Arial"/>
          <w:sz w:val="22"/>
        </w:rPr>
        <w:t xml:space="preserve"> siłowni telekomunikacyjnej </w:t>
      </w:r>
      <w:r>
        <w:rPr>
          <w:rFonts w:ascii="Arial" w:hAnsi="Arial" w:cs="Arial"/>
          <w:sz w:val="22"/>
        </w:rPr>
        <w:t>prowadzić</w:t>
      </w:r>
      <w:r w:rsidRPr="00A26FC6">
        <w:rPr>
          <w:rFonts w:ascii="Arial" w:hAnsi="Arial" w:cs="Arial"/>
          <w:sz w:val="22"/>
        </w:rPr>
        <w:t xml:space="preserve"> pozostawiając 3m zapasu. Kabel </w:t>
      </w:r>
      <w:r>
        <w:rPr>
          <w:rFonts w:ascii="Arial" w:hAnsi="Arial" w:cs="Arial"/>
          <w:sz w:val="22"/>
        </w:rPr>
        <w:t>należy układać</w:t>
      </w:r>
      <w:r w:rsidRPr="00A26FC6">
        <w:rPr>
          <w:rFonts w:ascii="Arial" w:hAnsi="Arial" w:cs="Arial"/>
          <w:sz w:val="22"/>
        </w:rPr>
        <w:t xml:space="preserve"> na ścianie w listwach kablowych typu LN, bezpośrednio na podłodze w rurach osłonowych typu </w:t>
      </w:r>
      <w:proofErr w:type="spellStart"/>
      <w:r w:rsidRPr="00A26FC6">
        <w:rPr>
          <w:rFonts w:ascii="Arial" w:hAnsi="Arial" w:cs="Arial"/>
          <w:sz w:val="22"/>
        </w:rPr>
        <w:t>arot</w:t>
      </w:r>
      <w:proofErr w:type="spellEnd"/>
      <w:r w:rsidRPr="00A26FC6">
        <w:rPr>
          <w:rFonts w:ascii="Arial" w:hAnsi="Arial" w:cs="Arial"/>
          <w:sz w:val="22"/>
        </w:rPr>
        <w:t>.</w:t>
      </w:r>
    </w:p>
    <w:p w14:paraId="7B998CED" w14:textId="77777777" w:rsidR="00224353" w:rsidRPr="00A26FC6" w:rsidRDefault="00224353" w:rsidP="00224353">
      <w:pPr>
        <w:pStyle w:val="Akapitzlist"/>
        <w:numPr>
          <w:ilvl w:val="0"/>
          <w:numId w:val="11"/>
        </w:numPr>
        <w:spacing w:after="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lastRenderedPageBreak/>
        <w:t>W p</w:t>
      </w:r>
      <w:r w:rsidRPr="00A26FC6">
        <w:rPr>
          <w:rFonts w:ascii="Arial" w:hAnsi="Arial" w:cs="Arial"/>
        </w:rPr>
        <w:t>omieszczeni</w:t>
      </w:r>
      <w:r>
        <w:rPr>
          <w:rFonts w:ascii="Arial" w:hAnsi="Arial" w:cs="Arial"/>
        </w:rPr>
        <w:t xml:space="preserve">u przewidzianym do montażu siłowni telekomunikacyjnej 48VDC </w:t>
      </w:r>
      <w:r w:rsidRPr="00A26FC6">
        <w:rPr>
          <w:rFonts w:ascii="Arial" w:hAnsi="Arial" w:cs="Arial"/>
        </w:rPr>
        <w:t>jest</w:t>
      </w:r>
      <w:r>
        <w:rPr>
          <w:rFonts w:ascii="Arial" w:hAnsi="Arial" w:cs="Arial"/>
        </w:rPr>
        <w:t xml:space="preserve"> zainstalowana</w:t>
      </w:r>
      <w:r w:rsidRPr="00A26FC6">
        <w:rPr>
          <w:rFonts w:ascii="Arial" w:hAnsi="Arial" w:cs="Arial"/>
        </w:rPr>
        <w:t xml:space="preserve"> klimatyzacj</w:t>
      </w:r>
      <w:r>
        <w:rPr>
          <w:rFonts w:ascii="Arial" w:hAnsi="Arial" w:cs="Arial"/>
        </w:rPr>
        <w:t>a naścienna</w:t>
      </w:r>
      <w:r w:rsidRPr="00A26FC6">
        <w:rPr>
          <w:rFonts w:ascii="Arial" w:hAnsi="Arial" w:cs="Arial"/>
        </w:rPr>
        <w:t xml:space="preserve"> Hitachi typu </w:t>
      </w:r>
      <w:proofErr w:type="spellStart"/>
      <w:r w:rsidRPr="00A26FC6">
        <w:rPr>
          <w:rFonts w:ascii="Arial" w:hAnsi="Arial" w:cs="Arial"/>
        </w:rPr>
        <w:t>split</w:t>
      </w:r>
      <w:proofErr w:type="spellEnd"/>
      <w:r>
        <w:rPr>
          <w:rFonts w:ascii="Arial" w:hAnsi="Arial" w:cs="Arial"/>
        </w:rPr>
        <w:t xml:space="preserve"> zintegrowana z systemem wentylacji, będąca własnością właściciela obiektu i nie podlega ona </w:t>
      </w:r>
      <w:proofErr w:type="spellStart"/>
      <w:r>
        <w:rPr>
          <w:rFonts w:ascii="Arial" w:hAnsi="Arial" w:cs="Arial"/>
        </w:rPr>
        <w:t>reinstalacji</w:t>
      </w:r>
      <w:proofErr w:type="spellEnd"/>
      <w:r>
        <w:rPr>
          <w:rFonts w:ascii="Arial" w:hAnsi="Arial" w:cs="Arial"/>
        </w:rPr>
        <w:t>, wymianie ani rozbudowie.</w:t>
      </w:r>
    </w:p>
    <w:p w14:paraId="4CC047A6" w14:textId="77777777" w:rsidR="00E81963" w:rsidRPr="00A26FC6" w:rsidRDefault="00E81963" w:rsidP="00E81963">
      <w:pPr>
        <w:pStyle w:val="Akapitzlist"/>
        <w:spacing w:after="0" w:line="360" w:lineRule="auto"/>
        <w:jc w:val="both"/>
        <w:rPr>
          <w:rFonts w:ascii="Arial" w:hAnsi="Arial" w:cs="Arial"/>
          <w:lang w:eastAsia="ar-SA"/>
        </w:rPr>
      </w:pPr>
    </w:p>
    <w:p w14:paraId="078991BC" w14:textId="77777777" w:rsidR="00E81963" w:rsidRPr="00A26FC6" w:rsidRDefault="00E81963" w:rsidP="00E81963">
      <w:pPr>
        <w:pStyle w:val="Akapitzlist"/>
        <w:spacing w:after="0" w:line="360" w:lineRule="auto"/>
        <w:ind w:left="360"/>
        <w:jc w:val="both"/>
        <w:rPr>
          <w:rFonts w:ascii="Arial" w:hAnsi="Arial" w:cs="Arial"/>
          <w:b/>
        </w:rPr>
      </w:pPr>
      <w:r w:rsidRPr="00A26FC6">
        <w:rPr>
          <w:rFonts w:ascii="Arial" w:hAnsi="Arial" w:cs="Arial"/>
          <w:b/>
        </w:rPr>
        <w:t>b) Trasa kablowa.</w:t>
      </w:r>
    </w:p>
    <w:p w14:paraId="43A89863" w14:textId="77777777" w:rsidR="00E81963" w:rsidRPr="00A26FC6" w:rsidRDefault="00E81963" w:rsidP="00E81963">
      <w:pPr>
        <w:pStyle w:val="Akapitzlist"/>
        <w:numPr>
          <w:ilvl w:val="0"/>
          <w:numId w:val="11"/>
        </w:numPr>
        <w:spacing w:after="0" w:line="360" w:lineRule="auto"/>
        <w:jc w:val="both"/>
        <w:textAlignment w:val="baseline"/>
        <w:rPr>
          <w:rFonts w:ascii="Arial" w:hAnsi="Arial" w:cs="Arial"/>
          <w:lang w:eastAsia="ar-SA"/>
        </w:rPr>
      </w:pPr>
      <w:r w:rsidRPr="00A26FC6">
        <w:rPr>
          <w:rFonts w:ascii="Arial" w:hAnsi="Arial" w:cs="Arial"/>
          <w:lang w:eastAsia="ar-SA"/>
        </w:rPr>
        <w:t xml:space="preserve">Dopuszcza się możliwość zarówno wykorzystania istniejącej trasy kablowej (w porozumieniu z właścicielem obiektu i Zamawiającym)  jak i zaprojektowania i wykonania dedykowanych konstrukcji wsporczych. Konstrukcje zaprojektować ze stali. Zabezpieczyć antykorozyjnie. </w:t>
      </w:r>
    </w:p>
    <w:p w14:paraId="35EAE58F" w14:textId="77777777" w:rsidR="00E81963" w:rsidRPr="00A26FC6" w:rsidRDefault="00E81963" w:rsidP="00E81963">
      <w:pPr>
        <w:pStyle w:val="Akapitzlist"/>
        <w:numPr>
          <w:ilvl w:val="0"/>
          <w:numId w:val="12"/>
        </w:numPr>
        <w:spacing w:after="0" w:line="360" w:lineRule="auto"/>
        <w:jc w:val="both"/>
        <w:textAlignment w:val="baseline"/>
        <w:rPr>
          <w:rFonts w:ascii="Arial" w:hAnsi="Arial" w:cs="Arial"/>
          <w:lang w:eastAsia="ar-SA"/>
        </w:rPr>
      </w:pPr>
      <w:r w:rsidRPr="00A26FC6">
        <w:rPr>
          <w:rFonts w:ascii="Arial" w:hAnsi="Arial" w:cs="Arial"/>
          <w:lang w:eastAsia="ar-SA"/>
        </w:rPr>
        <w:t xml:space="preserve">Wszystkie przejścia kabli, przewodów i rur na zewnątrz pomieszczenia teletechnicznego należy uszczelnić za pomocą zestawów uszczelniająco-zabezpieczających min IP54. </w:t>
      </w:r>
    </w:p>
    <w:p w14:paraId="0F755F64" w14:textId="77777777" w:rsidR="00E81963" w:rsidRPr="00A26FC6" w:rsidRDefault="00E81963" w:rsidP="00E81963">
      <w:pPr>
        <w:pStyle w:val="Akapitzlist"/>
        <w:numPr>
          <w:ilvl w:val="0"/>
          <w:numId w:val="12"/>
        </w:numPr>
        <w:spacing w:after="0" w:line="360" w:lineRule="auto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 xml:space="preserve">Dopuszcza się prowadzenie przewodów elektrycznych i uziemiających w listwach kablowych oraz rurach osłonowych typu </w:t>
      </w:r>
      <w:proofErr w:type="spellStart"/>
      <w:r w:rsidRPr="00A26FC6">
        <w:rPr>
          <w:rFonts w:ascii="Arial" w:hAnsi="Arial" w:cs="Arial"/>
        </w:rPr>
        <w:t>arot</w:t>
      </w:r>
      <w:proofErr w:type="spellEnd"/>
      <w:r w:rsidRPr="00A26FC6">
        <w:rPr>
          <w:rFonts w:ascii="Arial" w:hAnsi="Arial" w:cs="Arial"/>
        </w:rPr>
        <w:t>..</w:t>
      </w:r>
    </w:p>
    <w:p w14:paraId="24D93AE6" w14:textId="77777777" w:rsidR="00E81963" w:rsidRPr="00A26FC6" w:rsidRDefault="00E81963" w:rsidP="00E81963">
      <w:pPr>
        <w:pStyle w:val="Akapitzlist"/>
        <w:spacing w:after="0" w:line="360" w:lineRule="auto"/>
        <w:jc w:val="both"/>
        <w:rPr>
          <w:rFonts w:ascii="Arial" w:hAnsi="Arial" w:cs="Arial"/>
        </w:rPr>
      </w:pPr>
    </w:p>
    <w:p w14:paraId="3CB54C8B" w14:textId="77777777" w:rsidR="00E81963" w:rsidRPr="00A26FC6" w:rsidRDefault="00E81963" w:rsidP="00227A4F">
      <w:pPr>
        <w:pStyle w:val="Akapitzlist"/>
        <w:numPr>
          <w:ilvl w:val="0"/>
          <w:numId w:val="36"/>
        </w:numPr>
        <w:spacing w:after="0" w:line="360" w:lineRule="auto"/>
        <w:jc w:val="both"/>
        <w:rPr>
          <w:rFonts w:ascii="Arial" w:hAnsi="Arial" w:cs="Arial"/>
          <w:b/>
        </w:rPr>
      </w:pPr>
      <w:r w:rsidRPr="00A26FC6">
        <w:rPr>
          <w:rFonts w:ascii="Arial" w:hAnsi="Arial" w:cs="Arial"/>
          <w:b/>
        </w:rPr>
        <w:t>Instalacja uziemiająca</w:t>
      </w:r>
    </w:p>
    <w:p w14:paraId="124632D0" w14:textId="77777777" w:rsidR="00D522E4" w:rsidRPr="00D522E4" w:rsidRDefault="00D522E4" w:rsidP="00D522E4">
      <w:pPr>
        <w:spacing w:after="0" w:line="360" w:lineRule="auto"/>
        <w:ind w:left="360"/>
        <w:jc w:val="both"/>
        <w:rPr>
          <w:rFonts w:ascii="Arial" w:hAnsi="Arial" w:cs="Arial"/>
        </w:rPr>
      </w:pPr>
      <w:r w:rsidRPr="00D522E4">
        <w:rPr>
          <w:rFonts w:ascii="Arial" w:hAnsi="Arial" w:cs="Arial"/>
        </w:rPr>
        <w:t>Należy wykonać połączenie z miejsca planowanej instalacji siłowni telekomunikacyjnej pozostawiając 2m zapasu z główną szyną wyrównawczą znajdującą się w pomieszczeniu o ile pomiar rezystancji uziemienia wykaże wynik poniżej 10 Ω. W przeciwnym wypadku należy wykonać takie uziemienie z zastosowaniem szpilek uziemiających</w:t>
      </w:r>
    </w:p>
    <w:p w14:paraId="2A17FF86" w14:textId="77777777" w:rsidR="00004C1D" w:rsidRPr="00A26FC6" w:rsidRDefault="00004C1D">
      <w:pPr>
        <w:pStyle w:val="Akapitzlist"/>
        <w:spacing w:after="0" w:line="360" w:lineRule="auto"/>
        <w:ind w:left="284"/>
        <w:jc w:val="both"/>
        <w:rPr>
          <w:rFonts w:ascii="Arial" w:hAnsi="Arial" w:cs="Arial"/>
          <w:b/>
        </w:rPr>
      </w:pPr>
    </w:p>
    <w:p w14:paraId="75B286BA" w14:textId="77777777" w:rsidR="00004C1D" w:rsidRDefault="00D43D87">
      <w:pPr>
        <w:spacing w:after="0" w:line="360" w:lineRule="auto"/>
        <w:ind w:left="360"/>
        <w:jc w:val="both"/>
        <w:rPr>
          <w:rFonts w:ascii="Arial" w:hAnsi="Arial" w:cs="Arial"/>
          <w:b/>
          <w:bCs/>
          <w:u w:val="single"/>
        </w:rPr>
      </w:pPr>
      <w:r w:rsidRPr="00A26FC6">
        <w:rPr>
          <w:rFonts w:ascii="Arial" w:hAnsi="Arial" w:cs="Arial"/>
          <w:b/>
          <w:bCs/>
          <w:u w:val="single"/>
        </w:rPr>
        <w:t xml:space="preserve">5. </w:t>
      </w:r>
      <w:proofErr w:type="spellStart"/>
      <w:r w:rsidRPr="00A26FC6">
        <w:rPr>
          <w:rFonts w:ascii="Arial" w:hAnsi="Arial" w:cs="Arial"/>
          <w:b/>
          <w:bCs/>
          <w:u w:val="single"/>
        </w:rPr>
        <w:t>Lokalizcja</w:t>
      </w:r>
      <w:proofErr w:type="spellEnd"/>
      <w:r w:rsidRPr="00A26FC6">
        <w:rPr>
          <w:rFonts w:ascii="Arial" w:hAnsi="Arial" w:cs="Arial"/>
          <w:b/>
          <w:bCs/>
          <w:u w:val="single"/>
        </w:rPr>
        <w:t xml:space="preserve"> RON Mrągowo</w:t>
      </w:r>
    </w:p>
    <w:p w14:paraId="5CE77F9C" w14:textId="77777777" w:rsidR="00BF0DAD" w:rsidRPr="00A26FC6" w:rsidRDefault="00BF0DAD">
      <w:pPr>
        <w:spacing w:after="0" w:line="360" w:lineRule="auto"/>
        <w:ind w:left="360"/>
        <w:jc w:val="both"/>
        <w:rPr>
          <w:rFonts w:ascii="Arial" w:hAnsi="Arial" w:cs="Arial"/>
          <w:b/>
          <w:bCs/>
          <w:u w:val="single"/>
        </w:rPr>
      </w:pPr>
    </w:p>
    <w:p w14:paraId="38176F32" w14:textId="77777777" w:rsidR="0098704E" w:rsidRPr="00A26FC6" w:rsidRDefault="0098704E" w:rsidP="0098704E">
      <w:pPr>
        <w:pStyle w:val="Akapitzlist"/>
        <w:spacing w:after="0" w:line="360" w:lineRule="auto"/>
        <w:ind w:left="360" w:hanging="360"/>
        <w:jc w:val="both"/>
        <w:rPr>
          <w:rFonts w:ascii="Arial" w:hAnsi="Arial" w:cs="Arial"/>
          <w:b/>
        </w:rPr>
      </w:pPr>
      <w:r w:rsidRPr="00A26FC6">
        <w:rPr>
          <w:rFonts w:ascii="Arial" w:hAnsi="Arial" w:cs="Arial"/>
          <w:b/>
        </w:rPr>
        <w:t xml:space="preserve">a) </w:t>
      </w:r>
      <w:r>
        <w:rPr>
          <w:rFonts w:ascii="Arial" w:hAnsi="Arial" w:cs="Arial"/>
          <w:b/>
        </w:rPr>
        <w:t>Wykonanie instalacji elektrycznej na potrzeby</w:t>
      </w:r>
      <w:r w:rsidRPr="00A26FC6">
        <w:rPr>
          <w:rFonts w:ascii="Arial" w:hAnsi="Arial" w:cs="Arial"/>
          <w:b/>
        </w:rPr>
        <w:t xml:space="preserve"> siłowni telekomunikacyjnej 48VDC</w:t>
      </w:r>
    </w:p>
    <w:p w14:paraId="76119DBD" w14:textId="77777777" w:rsidR="00264753" w:rsidRPr="00A26FC6" w:rsidRDefault="00264753" w:rsidP="00264753">
      <w:pPr>
        <w:pStyle w:val="Akapitzlist"/>
        <w:numPr>
          <w:ilvl w:val="0"/>
          <w:numId w:val="11"/>
        </w:numPr>
        <w:spacing w:after="0" w:line="360" w:lineRule="auto"/>
        <w:jc w:val="both"/>
        <w:textAlignment w:val="baseline"/>
        <w:rPr>
          <w:rFonts w:ascii="Arial" w:hAnsi="Arial" w:cs="Arial"/>
          <w:lang w:eastAsia="ar-SA"/>
        </w:rPr>
      </w:pPr>
      <w:r w:rsidRPr="00A26FC6">
        <w:rPr>
          <w:rFonts w:ascii="Arial" w:hAnsi="Arial" w:cs="Arial"/>
          <w:lang w:eastAsia="ar-SA"/>
        </w:rPr>
        <w:t xml:space="preserve">Miejsce instalacji siłowni </w:t>
      </w:r>
      <w:r w:rsidR="00D522E4" w:rsidRPr="00A26FC6">
        <w:rPr>
          <w:rFonts w:ascii="Arial" w:hAnsi="Arial" w:cs="Arial"/>
        </w:rPr>
        <w:t xml:space="preserve">W istniejącym pomieszczeniu teletechnicznym nr. 4 zlokalizowanym na parterze budynku </w:t>
      </w:r>
      <w:r w:rsidRPr="00A26FC6">
        <w:rPr>
          <w:rFonts w:ascii="Arial" w:hAnsi="Arial" w:cs="Arial"/>
        </w:rPr>
        <w:t xml:space="preserve">wraz </w:t>
      </w:r>
      <w:r w:rsidRPr="00A26FC6">
        <w:rPr>
          <w:rFonts w:ascii="Arial" w:hAnsi="Arial" w:cs="Arial"/>
        </w:rPr>
        <w:br/>
        <w:t xml:space="preserve">z akumulatorami uzgodnić z </w:t>
      </w:r>
      <w:r w:rsidRPr="00A26FC6">
        <w:rPr>
          <w:rFonts w:ascii="Arial" w:hAnsi="Arial" w:cs="Arial"/>
          <w:lang w:eastAsia="ar-SA"/>
        </w:rPr>
        <w:t xml:space="preserve">właścicielem obiektu oraz Zamawiającym. </w:t>
      </w:r>
    </w:p>
    <w:p w14:paraId="1CDD4DEE" w14:textId="77777777" w:rsidR="00264753" w:rsidRPr="00A26FC6" w:rsidRDefault="00264753" w:rsidP="00264753">
      <w:pPr>
        <w:pStyle w:val="Akapitzlist"/>
        <w:numPr>
          <w:ilvl w:val="0"/>
          <w:numId w:val="11"/>
        </w:numPr>
        <w:spacing w:after="0" w:line="360" w:lineRule="auto"/>
        <w:jc w:val="both"/>
        <w:textAlignment w:val="baseline"/>
        <w:rPr>
          <w:rFonts w:ascii="Arial" w:hAnsi="Arial" w:cs="Arial"/>
          <w:lang w:eastAsia="ar-SA"/>
        </w:rPr>
      </w:pPr>
      <w:r w:rsidRPr="00A26FC6">
        <w:rPr>
          <w:rFonts w:ascii="Arial" w:hAnsi="Arial" w:cs="Arial"/>
          <w:lang w:eastAsia="pl-PL"/>
        </w:rPr>
        <w:t xml:space="preserve">Sposób i miejsce instalacji urządzeń nie może powodować zakłócenia pracy </w:t>
      </w:r>
      <w:r w:rsidRPr="00A26FC6">
        <w:rPr>
          <w:rFonts w:ascii="Arial" w:hAnsi="Arial" w:cs="Arial"/>
          <w:lang w:eastAsia="pl-PL"/>
        </w:rPr>
        <w:br/>
        <w:t>i obsługi innych urządzeń.</w:t>
      </w:r>
    </w:p>
    <w:p w14:paraId="71035715" w14:textId="77777777" w:rsidR="00264753" w:rsidRPr="00A26FC6" w:rsidRDefault="00264753" w:rsidP="00264753">
      <w:pPr>
        <w:pStyle w:val="Akapitzlist"/>
        <w:numPr>
          <w:ilvl w:val="0"/>
          <w:numId w:val="11"/>
        </w:numPr>
        <w:spacing w:after="0" w:line="360" w:lineRule="auto"/>
        <w:jc w:val="both"/>
        <w:textAlignment w:val="baseline"/>
        <w:rPr>
          <w:rFonts w:ascii="Arial" w:hAnsi="Arial" w:cs="Arial"/>
          <w:lang w:eastAsia="ar-SA"/>
        </w:rPr>
      </w:pPr>
      <w:r w:rsidRPr="00A26FC6">
        <w:rPr>
          <w:rFonts w:ascii="Arial" w:hAnsi="Arial" w:cs="Arial"/>
        </w:rPr>
        <w:t>W pomieszczeniu znajduje się natynkowa rozdzielnica elektryczna oznaczona TO3 , z której należy zasilić układ pomiarowy na potrzeby siłowni telekomunikacyjnej,</w:t>
      </w:r>
      <w:r w:rsidRPr="00A26FC6">
        <w:rPr>
          <w:rFonts w:ascii="Arial" w:hAnsi="Arial" w:cs="Arial"/>
          <w:lang w:eastAsia="ar-SA"/>
        </w:rPr>
        <w:t xml:space="preserve"> umieszczony w bezpośrednim sąsiedztwie siłowni telekomunikacyjnej w zamykanej na klucz rozdzielnicy natynkowej, dodatkowo wyposażyć w zabezpieczenia nadprądowe i ograniczniki przepięć 3P+N (T1+T2). </w:t>
      </w:r>
    </w:p>
    <w:p w14:paraId="2830C69A" w14:textId="77777777" w:rsidR="00264753" w:rsidRPr="00A26FC6" w:rsidRDefault="00264753" w:rsidP="00264753">
      <w:pPr>
        <w:pStyle w:val="Akapitzlist"/>
        <w:numPr>
          <w:ilvl w:val="0"/>
          <w:numId w:val="11"/>
        </w:numPr>
        <w:spacing w:after="0" w:line="360" w:lineRule="auto"/>
        <w:jc w:val="both"/>
        <w:textAlignment w:val="baseline"/>
        <w:rPr>
          <w:rFonts w:ascii="Arial" w:hAnsi="Arial" w:cs="Arial"/>
          <w:lang w:eastAsia="ar-SA"/>
        </w:rPr>
      </w:pPr>
      <w:r w:rsidRPr="00A26FC6">
        <w:rPr>
          <w:rFonts w:ascii="Arial" w:hAnsi="Arial" w:cs="Arial"/>
          <w:lang w:eastAsia="ar-SA"/>
        </w:rPr>
        <w:t xml:space="preserve">Zasilanie rozdzielnicy TO3 obecnie doprowadzone jest z RGNN zlokalizowanej w pomieszczeniu nr 12 na parterze budynku głównego z sekcji nie zabezpieczonej </w:t>
      </w:r>
      <w:r w:rsidRPr="00A26FC6">
        <w:rPr>
          <w:rFonts w:ascii="Arial" w:hAnsi="Arial" w:cs="Arial"/>
          <w:lang w:eastAsia="ar-SA"/>
        </w:rPr>
        <w:lastRenderedPageBreak/>
        <w:t>agregatem. W porozumieniu z zarządcą budynku przepiąć zasilanie rozdzielnicy TO3 w pole objęte zasilaniem z agregatu w dolnej części rozdzielnicy RGNN</w:t>
      </w:r>
    </w:p>
    <w:p w14:paraId="723FD317" w14:textId="77777777" w:rsidR="00264753" w:rsidRDefault="00264753" w:rsidP="00264753">
      <w:pPr>
        <w:pStyle w:val="Akapitzlist"/>
        <w:numPr>
          <w:ilvl w:val="0"/>
          <w:numId w:val="11"/>
        </w:numPr>
        <w:spacing w:after="0" w:line="360" w:lineRule="auto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>Wykonać oznaczenia zabezpieczeń, rozdzielnic oraz układu pomiarowego nowo powstałej instalacji oraz zawrzeć te oznaczenia w wykonanej dokumentacji powykonawczej</w:t>
      </w:r>
    </w:p>
    <w:p w14:paraId="15920EB2" w14:textId="77777777" w:rsidR="00D522E4" w:rsidRPr="00A26FC6" w:rsidRDefault="00D522E4" w:rsidP="00D522E4">
      <w:pPr>
        <w:pStyle w:val="Akapitzlist"/>
        <w:numPr>
          <w:ilvl w:val="0"/>
          <w:numId w:val="11"/>
        </w:numPr>
        <w:spacing w:after="0" w:line="360" w:lineRule="auto"/>
        <w:jc w:val="both"/>
        <w:textAlignment w:val="baseline"/>
        <w:rPr>
          <w:rFonts w:ascii="Arial" w:hAnsi="Arial" w:cs="Arial"/>
          <w:lang w:eastAsia="ar-SA"/>
        </w:rPr>
      </w:pPr>
      <w:r>
        <w:rPr>
          <w:rFonts w:ascii="Arial" w:hAnsi="Arial" w:cs="Arial"/>
          <w:lang w:eastAsia="ar-SA"/>
        </w:rPr>
        <w:t xml:space="preserve">Wykonać instalację uziemiającą przy użyciu przewodu jednożyłowego H07V-K </w:t>
      </w:r>
      <w:proofErr w:type="spellStart"/>
      <w:r>
        <w:rPr>
          <w:rFonts w:ascii="Arial" w:hAnsi="Arial" w:cs="Arial"/>
          <w:lang w:eastAsia="ar-SA"/>
        </w:rPr>
        <w:t>LgY</w:t>
      </w:r>
      <w:proofErr w:type="spellEnd"/>
      <w:r>
        <w:rPr>
          <w:rFonts w:ascii="Arial" w:hAnsi="Arial" w:cs="Arial"/>
          <w:lang w:eastAsia="ar-SA"/>
        </w:rPr>
        <w:t xml:space="preserve"> 1x16mm2 ż-z prowadzoną z miejsca przewidzianego na umieszczenie siłowni telekomunikacyjnej (pozostawiając zapas 2m) </w:t>
      </w:r>
      <w:r w:rsidRPr="00A26FC6">
        <w:rPr>
          <w:rFonts w:ascii="Arial" w:hAnsi="Arial" w:cs="Arial"/>
          <w:lang w:eastAsia="ar-SA"/>
        </w:rPr>
        <w:t xml:space="preserve"> z </w:t>
      </w:r>
      <w:r>
        <w:rPr>
          <w:rFonts w:ascii="Arial" w:hAnsi="Arial" w:cs="Arial"/>
          <w:lang w:eastAsia="ar-SA"/>
        </w:rPr>
        <w:t>główną szyną wyrównawczą znajdującą się w pomieszczeniu.</w:t>
      </w:r>
    </w:p>
    <w:p w14:paraId="1F4A8787" w14:textId="77777777" w:rsidR="00D522E4" w:rsidRPr="00A26FC6" w:rsidRDefault="00D522E4" w:rsidP="00D522E4">
      <w:pPr>
        <w:pStyle w:val="NormalnyWeb"/>
        <w:numPr>
          <w:ilvl w:val="0"/>
          <w:numId w:val="11"/>
        </w:numPr>
        <w:spacing w:after="0" w:line="360" w:lineRule="auto"/>
        <w:jc w:val="both"/>
        <w:rPr>
          <w:rFonts w:ascii="Arial" w:hAnsi="Arial" w:cs="Arial"/>
          <w:sz w:val="22"/>
        </w:rPr>
      </w:pPr>
      <w:r w:rsidRPr="00A26FC6">
        <w:rPr>
          <w:rFonts w:ascii="Arial" w:hAnsi="Arial" w:cs="Arial"/>
          <w:sz w:val="22"/>
        </w:rPr>
        <w:t>Kabel zasilający z zainstalowanego układu pomiarowego do</w:t>
      </w:r>
      <w:r>
        <w:rPr>
          <w:rFonts w:ascii="Arial" w:hAnsi="Arial" w:cs="Arial"/>
          <w:sz w:val="22"/>
        </w:rPr>
        <w:t xml:space="preserve"> miejsca instalacji</w:t>
      </w:r>
      <w:r w:rsidRPr="00A26FC6">
        <w:rPr>
          <w:rFonts w:ascii="Arial" w:hAnsi="Arial" w:cs="Arial"/>
          <w:sz w:val="22"/>
        </w:rPr>
        <w:t xml:space="preserve"> siłowni telekomunikacyjnej </w:t>
      </w:r>
      <w:r>
        <w:rPr>
          <w:rFonts w:ascii="Arial" w:hAnsi="Arial" w:cs="Arial"/>
          <w:sz w:val="22"/>
        </w:rPr>
        <w:t>prowadzić</w:t>
      </w:r>
      <w:r w:rsidRPr="00A26FC6">
        <w:rPr>
          <w:rFonts w:ascii="Arial" w:hAnsi="Arial" w:cs="Arial"/>
          <w:sz w:val="22"/>
        </w:rPr>
        <w:t xml:space="preserve"> pozostawiając 3m zapasu. Kabel </w:t>
      </w:r>
      <w:r>
        <w:rPr>
          <w:rFonts w:ascii="Arial" w:hAnsi="Arial" w:cs="Arial"/>
          <w:sz w:val="22"/>
        </w:rPr>
        <w:t>należy układać</w:t>
      </w:r>
      <w:r w:rsidRPr="00A26FC6">
        <w:rPr>
          <w:rFonts w:ascii="Arial" w:hAnsi="Arial" w:cs="Arial"/>
          <w:sz w:val="22"/>
        </w:rPr>
        <w:t xml:space="preserve"> na ścianie w listwach kablowych typu LN, bezpośrednio na podłodze w rurach osłonowych typu </w:t>
      </w:r>
      <w:proofErr w:type="spellStart"/>
      <w:r w:rsidRPr="00A26FC6">
        <w:rPr>
          <w:rFonts w:ascii="Arial" w:hAnsi="Arial" w:cs="Arial"/>
          <w:sz w:val="22"/>
        </w:rPr>
        <w:t>arot</w:t>
      </w:r>
      <w:proofErr w:type="spellEnd"/>
      <w:r w:rsidRPr="00A26FC6">
        <w:rPr>
          <w:rFonts w:ascii="Arial" w:hAnsi="Arial" w:cs="Arial"/>
          <w:sz w:val="22"/>
        </w:rPr>
        <w:t>.</w:t>
      </w:r>
    </w:p>
    <w:p w14:paraId="093DF6C0" w14:textId="77777777" w:rsidR="00224353" w:rsidRPr="00A26FC6" w:rsidRDefault="00224353" w:rsidP="00224353">
      <w:pPr>
        <w:pStyle w:val="Akapitzlist"/>
        <w:numPr>
          <w:ilvl w:val="0"/>
          <w:numId w:val="11"/>
        </w:numPr>
        <w:spacing w:after="0" w:line="360" w:lineRule="auto"/>
        <w:jc w:val="both"/>
        <w:rPr>
          <w:rFonts w:ascii="Arial" w:hAnsi="Arial" w:cs="Arial"/>
        </w:rPr>
      </w:pPr>
      <w:r>
        <w:rPr>
          <w:rFonts w:ascii="Arial" w:hAnsi="Arial" w:cs="Arial"/>
        </w:rPr>
        <w:t>W p</w:t>
      </w:r>
      <w:r w:rsidRPr="00A26FC6">
        <w:rPr>
          <w:rFonts w:ascii="Arial" w:hAnsi="Arial" w:cs="Arial"/>
        </w:rPr>
        <w:t>omieszczeni</w:t>
      </w:r>
      <w:r>
        <w:rPr>
          <w:rFonts w:ascii="Arial" w:hAnsi="Arial" w:cs="Arial"/>
        </w:rPr>
        <w:t xml:space="preserve">u przewidzianym do montażu siłowni telekomunikacyjnej 48VDC </w:t>
      </w:r>
      <w:r w:rsidRPr="00A26FC6">
        <w:rPr>
          <w:rFonts w:ascii="Arial" w:hAnsi="Arial" w:cs="Arial"/>
        </w:rPr>
        <w:t>jest</w:t>
      </w:r>
      <w:r>
        <w:rPr>
          <w:rFonts w:ascii="Arial" w:hAnsi="Arial" w:cs="Arial"/>
        </w:rPr>
        <w:t xml:space="preserve"> zainstalowana</w:t>
      </w:r>
      <w:r w:rsidRPr="00A26FC6">
        <w:rPr>
          <w:rFonts w:ascii="Arial" w:hAnsi="Arial" w:cs="Arial"/>
        </w:rPr>
        <w:t xml:space="preserve"> klimatyzacj</w:t>
      </w:r>
      <w:r>
        <w:rPr>
          <w:rFonts w:ascii="Arial" w:hAnsi="Arial" w:cs="Arial"/>
        </w:rPr>
        <w:t>a naścienna</w:t>
      </w:r>
      <w:r w:rsidRPr="00A26FC6">
        <w:rPr>
          <w:rFonts w:ascii="Arial" w:hAnsi="Arial" w:cs="Arial"/>
        </w:rPr>
        <w:t xml:space="preserve"> Hitachi typu </w:t>
      </w:r>
      <w:proofErr w:type="spellStart"/>
      <w:r w:rsidRPr="00A26FC6">
        <w:rPr>
          <w:rFonts w:ascii="Arial" w:hAnsi="Arial" w:cs="Arial"/>
        </w:rPr>
        <w:t>split</w:t>
      </w:r>
      <w:proofErr w:type="spellEnd"/>
      <w:r>
        <w:rPr>
          <w:rFonts w:ascii="Arial" w:hAnsi="Arial" w:cs="Arial"/>
        </w:rPr>
        <w:t xml:space="preserve">, będąca własnością właściciela obiektu i nie podlega ona </w:t>
      </w:r>
      <w:proofErr w:type="spellStart"/>
      <w:r>
        <w:rPr>
          <w:rFonts w:ascii="Arial" w:hAnsi="Arial" w:cs="Arial"/>
        </w:rPr>
        <w:t>reinstalacji</w:t>
      </w:r>
      <w:proofErr w:type="spellEnd"/>
      <w:r>
        <w:rPr>
          <w:rFonts w:ascii="Arial" w:hAnsi="Arial" w:cs="Arial"/>
        </w:rPr>
        <w:t>, wymianie ani rozbudowie.</w:t>
      </w:r>
    </w:p>
    <w:p w14:paraId="292FD9C6" w14:textId="77777777" w:rsidR="00004C1D" w:rsidRPr="00A26FC6" w:rsidRDefault="00004C1D">
      <w:pPr>
        <w:pStyle w:val="Akapitzlist"/>
        <w:spacing w:after="0" w:line="360" w:lineRule="auto"/>
        <w:ind w:left="360"/>
        <w:jc w:val="both"/>
        <w:rPr>
          <w:rFonts w:ascii="Arial" w:hAnsi="Arial" w:cs="Arial"/>
          <w:b/>
        </w:rPr>
      </w:pPr>
    </w:p>
    <w:p w14:paraId="2BC25959" w14:textId="77777777" w:rsidR="00227A4F" w:rsidRPr="00A26FC6" w:rsidRDefault="00227A4F" w:rsidP="00227A4F">
      <w:pPr>
        <w:pStyle w:val="Akapitzlist"/>
        <w:spacing w:after="0" w:line="360" w:lineRule="auto"/>
        <w:ind w:left="360"/>
        <w:jc w:val="both"/>
        <w:rPr>
          <w:rFonts w:ascii="Arial" w:hAnsi="Arial" w:cs="Arial"/>
          <w:b/>
        </w:rPr>
      </w:pPr>
      <w:r w:rsidRPr="00A26FC6">
        <w:rPr>
          <w:rFonts w:ascii="Arial" w:hAnsi="Arial" w:cs="Arial"/>
          <w:b/>
        </w:rPr>
        <w:t>b) Trasa kablowa.</w:t>
      </w:r>
    </w:p>
    <w:p w14:paraId="59EA6BB2" w14:textId="77777777" w:rsidR="00227A4F" w:rsidRPr="00A26FC6" w:rsidRDefault="00227A4F" w:rsidP="00227A4F">
      <w:pPr>
        <w:pStyle w:val="Akapitzlist"/>
        <w:numPr>
          <w:ilvl w:val="0"/>
          <w:numId w:val="11"/>
        </w:numPr>
        <w:spacing w:after="0" w:line="360" w:lineRule="auto"/>
        <w:jc w:val="both"/>
        <w:textAlignment w:val="baseline"/>
        <w:rPr>
          <w:rFonts w:ascii="Arial" w:hAnsi="Arial" w:cs="Arial"/>
          <w:lang w:eastAsia="ar-SA"/>
        </w:rPr>
      </w:pPr>
      <w:r w:rsidRPr="00A26FC6">
        <w:rPr>
          <w:rFonts w:ascii="Arial" w:hAnsi="Arial" w:cs="Arial"/>
          <w:lang w:eastAsia="ar-SA"/>
        </w:rPr>
        <w:t xml:space="preserve">Dopuszcza się możliwość zarówno wykorzystania istniejącej trasy kablowej (w porozumieniu z właścicielem obiektu i Zamawiającym)  jak i zaprojektowania i wykonania dedykowanych konstrukcji wsporczych. Konstrukcje zaprojektować ze stali. Zabezpieczyć antykorozyjnie. </w:t>
      </w:r>
    </w:p>
    <w:p w14:paraId="113266A1" w14:textId="77777777" w:rsidR="00227A4F" w:rsidRPr="00A26FC6" w:rsidRDefault="00227A4F" w:rsidP="00227A4F">
      <w:pPr>
        <w:pStyle w:val="Akapitzlist"/>
        <w:numPr>
          <w:ilvl w:val="0"/>
          <w:numId w:val="12"/>
        </w:numPr>
        <w:spacing w:after="0" w:line="360" w:lineRule="auto"/>
        <w:jc w:val="both"/>
        <w:textAlignment w:val="baseline"/>
        <w:rPr>
          <w:rFonts w:ascii="Arial" w:hAnsi="Arial" w:cs="Arial"/>
          <w:lang w:eastAsia="ar-SA"/>
        </w:rPr>
      </w:pPr>
      <w:r w:rsidRPr="00A26FC6">
        <w:rPr>
          <w:rFonts w:ascii="Arial" w:hAnsi="Arial" w:cs="Arial"/>
          <w:lang w:eastAsia="ar-SA"/>
        </w:rPr>
        <w:t xml:space="preserve">Wszystkie przejścia kabli, przewodów i rur na zewnątrz pomieszczenia teletechnicznego należy uszczelnić za pomocą zestawów uszczelniająco-zabezpieczających min IP54. </w:t>
      </w:r>
    </w:p>
    <w:p w14:paraId="5597F598" w14:textId="77777777" w:rsidR="00227A4F" w:rsidRPr="00A26FC6" w:rsidRDefault="00227A4F" w:rsidP="00227A4F">
      <w:pPr>
        <w:pStyle w:val="Akapitzlist"/>
        <w:numPr>
          <w:ilvl w:val="0"/>
          <w:numId w:val="12"/>
        </w:numPr>
        <w:spacing w:after="0" w:line="360" w:lineRule="auto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 xml:space="preserve">Dopuszcza się prowadzenie przewodów elektrycznych i uziemiających w listwach kablowych oraz rurach osłonowych typu </w:t>
      </w:r>
      <w:proofErr w:type="spellStart"/>
      <w:r w:rsidRPr="00A26FC6">
        <w:rPr>
          <w:rFonts w:ascii="Arial" w:hAnsi="Arial" w:cs="Arial"/>
        </w:rPr>
        <w:t>arot</w:t>
      </w:r>
      <w:proofErr w:type="spellEnd"/>
      <w:r w:rsidRPr="00A26FC6">
        <w:rPr>
          <w:rFonts w:ascii="Arial" w:hAnsi="Arial" w:cs="Arial"/>
        </w:rPr>
        <w:t>..</w:t>
      </w:r>
    </w:p>
    <w:p w14:paraId="41B5B085" w14:textId="77777777" w:rsidR="00227A4F" w:rsidRPr="00A26FC6" w:rsidRDefault="00227A4F" w:rsidP="00227A4F">
      <w:pPr>
        <w:pStyle w:val="Akapitzlist"/>
        <w:spacing w:after="0" w:line="360" w:lineRule="auto"/>
        <w:jc w:val="both"/>
        <w:rPr>
          <w:rFonts w:ascii="Arial" w:hAnsi="Arial" w:cs="Arial"/>
        </w:rPr>
      </w:pPr>
    </w:p>
    <w:p w14:paraId="7241B229" w14:textId="77777777" w:rsidR="00227A4F" w:rsidRPr="00A26FC6" w:rsidRDefault="00227A4F" w:rsidP="00227A4F">
      <w:pPr>
        <w:pStyle w:val="Akapitzlist"/>
        <w:numPr>
          <w:ilvl w:val="0"/>
          <w:numId w:val="35"/>
        </w:numPr>
        <w:spacing w:after="0" w:line="360" w:lineRule="auto"/>
        <w:jc w:val="both"/>
        <w:rPr>
          <w:rFonts w:ascii="Arial" w:hAnsi="Arial" w:cs="Arial"/>
          <w:b/>
        </w:rPr>
      </w:pPr>
      <w:r w:rsidRPr="00A26FC6">
        <w:rPr>
          <w:rFonts w:ascii="Arial" w:hAnsi="Arial" w:cs="Arial"/>
          <w:b/>
        </w:rPr>
        <w:t>Instalacja uziemiająca</w:t>
      </w:r>
    </w:p>
    <w:p w14:paraId="5D5CB28C" w14:textId="77777777" w:rsidR="00D522E4" w:rsidRPr="00A26FC6" w:rsidRDefault="00D522E4" w:rsidP="00D522E4">
      <w:pPr>
        <w:pStyle w:val="Akapitzlist"/>
        <w:spacing w:after="0" w:line="360" w:lineRule="auto"/>
        <w:ind w:left="360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>Należy wykonać połączenie</w:t>
      </w:r>
      <w:r>
        <w:rPr>
          <w:rFonts w:ascii="Arial" w:hAnsi="Arial" w:cs="Arial"/>
        </w:rPr>
        <w:t xml:space="preserve"> z miejsca planowanej instalacji</w:t>
      </w:r>
      <w:r w:rsidRPr="00A26FC6">
        <w:rPr>
          <w:rFonts w:ascii="Arial" w:hAnsi="Arial" w:cs="Arial"/>
        </w:rPr>
        <w:t xml:space="preserve"> siłowni telekomunikacyjnej </w:t>
      </w:r>
      <w:r>
        <w:rPr>
          <w:rFonts w:ascii="Arial" w:hAnsi="Arial" w:cs="Arial"/>
        </w:rPr>
        <w:t xml:space="preserve">pozostawiając 2m zapasu </w:t>
      </w:r>
      <w:r w:rsidRPr="00A26FC6">
        <w:rPr>
          <w:rFonts w:ascii="Arial" w:hAnsi="Arial" w:cs="Arial"/>
        </w:rPr>
        <w:t>z główną szyną wyrównawczą znajdującą się w pomieszczeniu o ile pomiar rezystancji uziemienia wykaże wynik poniżej 10 Ω. W przeciwnym wypadku należy wykonać takie uziemienie z zastosowaniem szpilek uziemiających</w:t>
      </w:r>
    </w:p>
    <w:p w14:paraId="483A952D" w14:textId="77777777" w:rsidR="00004C1D" w:rsidRDefault="00004C1D">
      <w:pPr>
        <w:pStyle w:val="Akapitzlist"/>
        <w:spacing w:after="0" w:line="360" w:lineRule="auto"/>
        <w:ind w:left="284"/>
        <w:jc w:val="both"/>
        <w:rPr>
          <w:rFonts w:ascii="Arial" w:hAnsi="Arial" w:cs="Arial"/>
          <w:b/>
        </w:rPr>
      </w:pPr>
    </w:p>
    <w:p w14:paraId="0A79C3E8" w14:textId="77777777" w:rsidR="00627095" w:rsidRDefault="00627095">
      <w:pPr>
        <w:pStyle w:val="Akapitzlist"/>
        <w:spacing w:after="0" w:line="360" w:lineRule="auto"/>
        <w:ind w:left="284"/>
        <w:jc w:val="both"/>
        <w:rPr>
          <w:rFonts w:ascii="Arial" w:hAnsi="Arial" w:cs="Arial"/>
          <w:b/>
        </w:rPr>
      </w:pPr>
    </w:p>
    <w:p w14:paraId="7C5D459D" w14:textId="77777777" w:rsidR="00627095" w:rsidRDefault="00627095">
      <w:pPr>
        <w:pStyle w:val="Akapitzlist"/>
        <w:spacing w:after="0" w:line="360" w:lineRule="auto"/>
        <w:ind w:left="284"/>
        <w:jc w:val="both"/>
        <w:rPr>
          <w:rFonts w:ascii="Arial" w:hAnsi="Arial" w:cs="Arial"/>
          <w:b/>
        </w:rPr>
      </w:pPr>
    </w:p>
    <w:p w14:paraId="214489EE" w14:textId="77777777" w:rsidR="00627095" w:rsidRPr="00A26FC6" w:rsidRDefault="00627095">
      <w:pPr>
        <w:pStyle w:val="Akapitzlist"/>
        <w:spacing w:after="0" w:line="360" w:lineRule="auto"/>
        <w:ind w:left="284"/>
        <w:jc w:val="both"/>
        <w:rPr>
          <w:rFonts w:ascii="Arial" w:hAnsi="Arial" w:cs="Arial"/>
          <w:b/>
        </w:rPr>
      </w:pPr>
    </w:p>
    <w:p w14:paraId="5D6C2688" w14:textId="77777777" w:rsidR="002163E5" w:rsidRPr="00BF0DAD" w:rsidRDefault="002163E5" w:rsidP="002163E5">
      <w:pPr>
        <w:pStyle w:val="Akapitzlist"/>
        <w:numPr>
          <w:ilvl w:val="0"/>
          <w:numId w:val="29"/>
        </w:numPr>
        <w:spacing w:after="0" w:line="360" w:lineRule="auto"/>
        <w:jc w:val="both"/>
        <w:rPr>
          <w:rFonts w:ascii="Arial" w:hAnsi="Arial" w:cs="Arial"/>
          <w:b/>
        </w:rPr>
      </w:pPr>
      <w:r w:rsidRPr="00A26FC6">
        <w:rPr>
          <w:rFonts w:ascii="Arial" w:hAnsi="Arial" w:cs="Arial"/>
          <w:b/>
        </w:rPr>
        <w:lastRenderedPageBreak/>
        <w:t xml:space="preserve">Lokalizacja </w:t>
      </w:r>
      <w:r w:rsidRPr="00A26FC6">
        <w:rPr>
          <w:rFonts w:ascii="Arial" w:hAnsi="Arial" w:cs="Arial"/>
          <w:b/>
          <w:sz w:val="20"/>
          <w:szCs w:val="20"/>
          <w:lang w:eastAsia="pl-PL"/>
        </w:rPr>
        <w:t xml:space="preserve">RTCN Giżycko/Miłki </w:t>
      </w:r>
    </w:p>
    <w:p w14:paraId="190F1CA8" w14:textId="77777777" w:rsidR="00BF0DAD" w:rsidRPr="00A26FC6" w:rsidRDefault="00BF0DAD" w:rsidP="00BF0DAD">
      <w:pPr>
        <w:pStyle w:val="Akapitzlist"/>
        <w:spacing w:after="0" w:line="360" w:lineRule="auto"/>
        <w:ind w:left="644"/>
        <w:jc w:val="both"/>
        <w:rPr>
          <w:rFonts w:ascii="Arial" w:hAnsi="Arial" w:cs="Arial"/>
          <w:b/>
        </w:rPr>
      </w:pPr>
    </w:p>
    <w:p w14:paraId="73CB060F" w14:textId="77777777" w:rsidR="0098704E" w:rsidRPr="00A26FC6" w:rsidRDefault="0098704E" w:rsidP="0098704E">
      <w:pPr>
        <w:pStyle w:val="Akapitzlist"/>
        <w:spacing w:after="0" w:line="360" w:lineRule="auto"/>
        <w:ind w:left="360" w:hanging="360"/>
        <w:jc w:val="both"/>
        <w:rPr>
          <w:rFonts w:ascii="Arial" w:hAnsi="Arial" w:cs="Arial"/>
          <w:b/>
        </w:rPr>
      </w:pPr>
      <w:r w:rsidRPr="00A26FC6">
        <w:rPr>
          <w:rFonts w:ascii="Arial" w:hAnsi="Arial" w:cs="Arial"/>
          <w:b/>
        </w:rPr>
        <w:t xml:space="preserve">a) </w:t>
      </w:r>
      <w:r>
        <w:rPr>
          <w:rFonts w:ascii="Arial" w:hAnsi="Arial" w:cs="Arial"/>
          <w:b/>
        </w:rPr>
        <w:t>Wykonanie instalacji elektrycznej na potrzeby</w:t>
      </w:r>
      <w:r w:rsidRPr="00A26FC6">
        <w:rPr>
          <w:rFonts w:ascii="Arial" w:hAnsi="Arial" w:cs="Arial"/>
          <w:b/>
        </w:rPr>
        <w:t xml:space="preserve"> siłowni telekomunikacyjnej 48VDC</w:t>
      </w:r>
    </w:p>
    <w:p w14:paraId="4EB47405" w14:textId="77777777" w:rsidR="00694676" w:rsidRPr="00A26FC6" w:rsidRDefault="00694676" w:rsidP="00694676">
      <w:pPr>
        <w:pStyle w:val="Akapitzlist"/>
        <w:spacing w:after="0" w:line="360" w:lineRule="auto"/>
        <w:ind w:left="360"/>
        <w:jc w:val="both"/>
        <w:rPr>
          <w:rFonts w:ascii="Arial" w:hAnsi="Arial" w:cs="Arial"/>
          <w:b/>
        </w:rPr>
      </w:pPr>
    </w:p>
    <w:p w14:paraId="7BD3C658" w14:textId="77777777" w:rsidR="00694676" w:rsidRPr="00A26FC6" w:rsidRDefault="00694676" w:rsidP="00694676">
      <w:pPr>
        <w:pStyle w:val="Akapitzlist"/>
        <w:numPr>
          <w:ilvl w:val="0"/>
          <w:numId w:val="11"/>
        </w:numPr>
        <w:spacing w:after="0" w:line="360" w:lineRule="auto"/>
        <w:jc w:val="both"/>
        <w:textAlignment w:val="baseline"/>
        <w:rPr>
          <w:rFonts w:ascii="Arial" w:hAnsi="Arial" w:cs="Arial"/>
          <w:lang w:eastAsia="ar-SA"/>
        </w:rPr>
      </w:pPr>
      <w:r w:rsidRPr="00A26FC6">
        <w:rPr>
          <w:rFonts w:ascii="Arial" w:hAnsi="Arial" w:cs="Arial"/>
          <w:lang w:eastAsia="ar-SA"/>
        </w:rPr>
        <w:t xml:space="preserve">Miejsce instalacji siłowni </w:t>
      </w:r>
      <w:r w:rsidR="00D522E4">
        <w:rPr>
          <w:rFonts w:ascii="Arial" w:hAnsi="Arial" w:cs="Arial"/>
        </w:rPr>
        <w:t>w</w:t>
      </w:r>
      <w:r w:rsidR="00D522E4" w:rsidRPr="00A26FC6">
        <w:rPr>
          <w:rFonts w:ascii="Arial" w:hAnsi="Arial" w:cs="Arial"/>
        </w:rPr>
        <w:t xml:space="preserve"> istniejącym pomieszczeniu zlokalizowanym na poziomie -1 budynku </w:t>
      </w:r>
      <w:r w:rsidRPr="00A26FC6">
        <w:rPr>
          <w:rFonts w:ascii="Arial" w:hAnsi="Arial" w:cs="Arial"/>
        </w:rPr>
        <w:t xml:space="preserve">wraz </w:t>
      </w:r>
      <w:r w:rsidRPr="00A26FC6">
        <w:rPr>
          <w:rFonts w:ascii="Arial" w:hAnsi="Arial" w:cs="Arial"/>
        </w:rPr>
        <w:br/>
        <w:t xml:space="preserve">z akumulatorami uzgodnić z </w:t>
      </w:r>
      <w:r w:rsidRPr="00A26FC6">
        <w:rPr>
          <w:rFonts w:ascii="Arial" w:hAnsi="Arial" w:cs="Arial"/>
          <w:lang w:eastAsia="ar-SA"/>
        </w:rPr>
        <w:t xml:space="preserve">właścicielem obiektu oraz Zamawiającym. </w:t>
      </w:r>
    </w:p>
    <w:p w14:paraId="066D18B5" w14:textId="77777777" w:rsidR="00694676" w:rsidRPr="00A26FC6" w:rsidRDefault="00694676" w:rsidP="00694676">
      <w:pPr>
        <w:pStyle w:val="Akapitzlist"/>
        <w:numPr>
          <w:ilvl w:val="0"/>
          <w:numId w:val="11"/>
        </w:numPr>
        <w:spacing w:after="0" w:line="360" w:lineRule="auto"/>
        <w:jc w:val="both"/>
        <w:textAlignment w:val="baseline"/>
        <w:rPr>
          <w:rFonts w:ascii="Arial" w:hAnsi="Arial" w:cs="Arial"/>
          <w:lang w:eastAsia="ar-SA"/>
        </w:rPr>
      </w:pPr>
      <w:r w:rsidRPr="00A26FC6">
        <w:rPr>
          <w:rFonts w:ascii="Arial" w:hAnsi="Arial" w:cs="Arial"/>
          <w:lang w:eastAsia="pl-PL"/>
        </w:rPr>
        <w:t xml:space="preserve">Sposób i miejsce instalacji urządzeń nie może powodować zakłócenia pracy </w:t>
      </w:r>
      <w:r w:rsidRPr="00A26FC6">
        <w:rPr>
          <w:rFonts w:ascii="Arial" w:hAnsi="Arial" w:cs="Arial"/>
          <w:lang w:eastAsia="pl-PL"/>
        </w:rPr>
        <w:br/>
        <w:t>i obsługi innych urządzeń.</w:t>
      </w:r>
    </w:p>
    <w:p w14:paraId="22597940" w14:textId="77777777" w:rsidR="00694676" w:rsidRPr="00A26FC6" w:rsidRDefault="00694676" w:rsidP="00694676">
      <w:pPr>
        <w:pStyle w:val="Akapitzlist"/>
        <w:numPr>
          <w:ilvl w:val="0"/>
          <w:numId w:val="11"/>
        </w:numPr>
        <w:spacing w:after="0" w:line="360" w:lineRule="auto"/>
        <w:jc w:val="both"/>
        <w:textAlignment w:val="baseline"/>
        <w:rPr>
          <w:rFonts w:ascii="Arial" w:hAnsi="Arial" w:cs="Arial"/>
          <w:lang w:eastAsia="ar-SA"/>
        </w:rPr>
      </w:pPr>
      <w:r w:rsidRPr="00A26FC6">
        <w:rPr>
          <w:rFonts w:ascii="Arial" w:hAnsi="Arial" w:cs="Arial"/>
        </w:rPr>
        <w:t>Do pomieszczenia doprowadzić zasilanie do układu pomiarowego wraz z uziemieniem z RGNN budynku zlokalizowanej na parterze z części zasilanej agregatem prądotwórczym. Układ pomiarowy</w:t>
      </w:r>
      <w:r w:rsidRPr="00A26FC6">
        <w:rPr>
          <w:rFonts w:ascii="Arial" w:hAnsi="Arial" w:cs="Arial"/>
          <w:lang w:eastAsia="ar-SA"/>
        </w:rPr>
        <w:t xml:space="preserve"> umieścić w bezpośrednim sąsiedztwie siłowni telekomunikacyjnej w zamykanej na klucz rozdzielnicy natynkowej, dodatkowo wyposażyć w zabezpieczenia nadprądowe i ograniczniki przepięć 3P+N (T1+T2). </w:t>
      </w:r>
    </w:p>
    <w:p w14:paraId="5D8D4724" w14:textId="77777777" w:rsidR="00694676" w:rsidRPr="00A26FC6" w:rsidRDefault="00694676" w:rsidP="00694676">
      <w:pPr>
        <w:pStyle w:val="Akapitzlist"/>
        <w:numPr>
          <w:ilvl w:val="0"/>
          <w:numId w:val="11"/>
        </w:numPr>
        <w:spacing w:after="0" w:line="360" w:lineRule="auto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>Wykonać oznaczenia zabezpieczeń, rozdzielnic oraz układu pomiarowego nowo powstałej instalacji oraz zawrzeć te oznaczenia w wykonanej dokumentacji powykonawczej</w:t>
      </w:r>
    </w:p>
    <w:p w14:paraId="0FEF2771" w14:textId="77777777" w:rsidR="00D522E4" w:rsidRPr="00A26FC6" w:rsidRDefault="00D522E4" w:rsidP="00D522E4">
      <w:pPr>
        <w:pStyle w:val="Akapitzlist"/>
        <w:numPr>
          <w:ilvl w:val="0"/>
          <w:numId w:val="11"/>
        </w:numPr>
        <w:spacing w:after="0" w:line="360" w:lineRule="auto"/>
        <w:jc w:val="both"/>
        <w:textAlignment w:val="baseline"/>
        <w:rPr>
          <w:rFonts w:ascii="Arial" w:hAnsi="Arial" w:cs="Arial"/>
          <w:lang w:eastAsia="ar-SA"/>
        </w:rPr>
      </w:pPr>
      <w:r>
        <w:rPr>
          <w:rFonts w:ascii="Arial" w:hAnsi="Arial" w:cs="Arial"/>
          <w:lang w:eastAsia="ar-SA"/>
        </w:rPr>
        <w:t xml:space="preserve">Wykonać instalację uziemiającą przy użyciu przewodu jednożyłowego H07V-K </w:t>
      </w:r>
      <w:proofErr w:type="spellStart"/>
      <w:r>
        <w:rPr>
          <w:rFonts w:ascii="Arial" w:hAnsi="Arial" w:cs="Arial"/>
          <w:lang w:eastAsia="ar-SA"/>
        </w:rPr>
        <w:t>LgY</w:t>
      </w:r>
      <w:proofErr w:type="spellEnd"/>
      <w:r>
        <w:rPr>
          <w:rFonts w:ascii="Arial" w:hAnsi="Arial" w:cs="Arial"/>
          <w:lang w:eastAsia="ar-SA"/>
        </w:rPr>
        <w:t xml:space="preserve"> 1x16mm2 ż-z prowadzoną z miejsca przewidzianego na umieszczenie siłowni telekomunikacyjnej (pozostawiając zapas 2m) </w:t>
      </w:r>
      <w:r w:rsidRPr="00A26FC6">
        <w:rPr>
          <w:rFonts w:ascii="Arial" w:hAnsi="Arial" w:cs="Arial"/>
          <w:lang w:eastAsia="ar-SA"/>
        </w:rPr>
        <w:t xml:space="preserve"> z </w:t>
      </w:r>
      <w:r>
        <w:rPr>
          <w:rFonts w:ascii="Arial" w:hAnsi="Arial" w:cs="Arial"/>
          <w:lang w:eastAsia="ar-SA"/>
        </w:rPr>
        <w:t>główną szyną wyrównawczą znajdującą się w pomieszczeniu.</w:t>
      </w:r>
    </w:p>
    <w:p w14:paraId="64C8DB16" w14:textId="77777777" w:rsidR="00D522E4" w:rsidRDefault="00D522E4" w:rsidP="00D522E4">
      <w:pPr>
        <w:pStyle w:val="NormalnyWeb"/>
        <w:numPr>
          <w:ilvl w:val="0"/>
          <w:numId w:val="11"/>
        </w:numPr>
        <w:spacing w:after="0" w:line="360" w:lineRule="auto"/>
        <w:jc w:val="both"/>
        <w:rPr>
          <w:rFonts w:ascii="Arial" w:hAnsi="Arial" w:cs="Arial"/>
          <w:sz w:val="22"/>
        </w:rPr>
      </w:pPr>
      <w:r w:rsidRPr="00A26FC6">
        <w:rPr>
          <w:rFonts w:ascii="Arial" w:hAnsi="Arial" w:cs="Arial"/>
          <w:sz w:val="22"/>
        </w:rPr>
        <w:t>Kabel zasilający z zainstalowanego układu pomiarowego do</w:t>
      </w:r>
      <w:r>
        <w:rPr>
          <w:rFonts w:ascii="Arial" w:hAnsi="Arial" w:cs="Arial"/>
          <w:sz w:val="22"/>
        </w:rPr>
        <w:t xml:space="preserve"> miejsca instalacji</w:t>
      </w:r>
      <w:r w:rsidRPr="00A26FC6">
        <w:rPr>
          <w:rFonts w:ascii="Arial" w:hAnsi="Arial" w:cs="Arial"/>
          <w:sz w:val="22"/>
        </w:rPr>
        <w:t xml:space="preserve"> siłowni telekomunikacyjnej </w:t>
      </w:r>
      <w:r>
        <w:rPr>
          <w:rFonts w:ascii="Arial" w:hAnsi="Arial" w:cs="Arial"/>
          <w:sz w:val="22"/>
        </w:rPr>
        <w:t>prowadzić</w:t>
      </w:r>
      <w:r w:rsidRPr="00A26FC6">
        <w:rPr>
          <w:rFonts w:ascii="Arial" w:hAnsi="Arial" w:cs="Arial"/>
          <w:sz w:val="22"/>
        </w:rPr>
        <w:t xml:space="preserve"> pozostawiając 3m zapasu. Kabel </w:t>
      </w:r>
      <w:r>
        <w:rPr>
          <w:rFonts w:ascii="Arial" w:hAnsi="Arial" w:cs="Arial"/>
          <w:sz w:val="22"/>
        </w:rPr>
        <w:t>należy układać</w:t>
      </w:r>
      <w:r w:rsidRPr="00A26FC6">
        <w:rPr>
          <w:rFonts w:ascii="Arial" w:hAnsi="Arial" w:cs="Arial"/>
          <w:sz w:val="22"/>
        </w:rPr>
        <w:t xml:space="preserve"> na ścianie w listwach kablowych typu LN, bezpośrednio na podłodze w rurach osłonowych typu </w:t>
      </w:r>
      <w:proofErr w:type="spellStart"/>
      <w:r w:rsidRPr="00A26FC6">
        <w:rPr>
          <w:rFonts w:ascii="Arial" w:hAnsi="Arial" w:cs="Arial"/>
          <w:sz w:val="22"/>
        </w:rPr>
        <w:t>arot</w:t>
      </w:r>
      <w:proofErr w:type="spellEnd"/>
      <w:r w:rsidRPr="00A26FC6">
        <w:rPr>
          <w:rFonts w:ascii="Arial" w:hAnsi="Arial" w:cs="Arial"/>
          <w:sz w:val="22"/>
        </w:rPr>
        <w:t>.</w:t>
      </w:r>
    </w:p>
    <w:p w14:paraId="0889CE4F" w14:textId="77777777" w:rsidR="00224353" w:rsidRPr="00A26FC6" w:rsidRDefault="00224353" w:rsidP="00D522E4">
      <w:pPr>
        <w:pStyle w:val="NormalnyWeb"/>
        <w:numPr>
          <w:ilvl w:val="0"/>
          <w:numId w:val="11"/>
        </w:numPr>
        <w:spacing w:after="0" w:line="360" w:lineRule="auto"/>
        <w:jc w:val="both"/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>Zamawiający nie przewiduje montażu klimatyzacji w tym obiekcie</w:t>
      </w:r>
    </w:p>
    <w:p w14:paraId="29BC7515" w14:textId="77777777" w:rsidR="00694676" w:rsidRPr="00A26FC6" w:rsidRDefault="00694676" w:rsidP="00694676">
      <w:pPr>
        <w:pStyle w:val="Akapitzlist"/>
        <w:spacing w:after="0" w:line="360" w:lineRule="auto"/>
        <w:ind w:left="360"/>
        <w:jc w:val="both"/>
        <w:rPr>
          <w:rFonts w:ascii="Arial" w:hAnsi="Arial" w:cs="Arial"/>
          <w:b/>
        </w:rPr>
      </w:pPr>
    </w:p>
    <w:p w14:paraId="3DE46BF0" w14:textId="77777777" w:rsidR="00694676" w:rsidRPr="00A26FC6" w:rsidRDefault="00694676" w:rsidP="00694676">
      <w:pPr>
        <w:pStyle w:val="Akapitzlist"/>
        <w:spacing w:after="0" w:line="360" w:lineRule="auto"/>
        <w:ind w:left="360"/>
        <w:jc w:val="both"/>
        <w:rPr>
          <w:rFonts w:ascii="Arial" w:hAnsi="Arial" w:cs="Arial"/>
          <w:b/>
        </w:rPr>
      </w:pPr>
      <w:r w:rsidRPr="00A26FC6">
        <w:rPr>
          <w:rFonts w:ascii="Arial" w:hAnsi="Arial" w:cs="Arial"/>
          <w:b/>
        </w:rPr>
        <w:t>b) Trasa kablowa.</w:t>
      </w:r>
    </w:p>
    <w:p w14:paraId="7F0DB0B3" w14:textId="77777777" w:rsidR="00694676" w:rsidRPr="00A26FC6" w:rsidRDefault="00694676" w:rsidP="00694676">
      <w:pPr>
        <w:pStyle w:val="Akapitzlist"/>
        <w:numPr>
          <w:ilvl w:val="0"/>
          <w:numId w:val="11"/>
        </w:numPr>
        <w:spacing w:after="0" w:line="360" w:lineRule="auto"/>
        <w:jc w:val="both"/>
        <w:textAlignment w:val="baseline"/>
        <w:rPr>
          <w:rFonts w:ascii="Arial" w:hAnsi="Arial" w:cs="Arial"/>
          <w:lang w:eastAsia="ar-SA"/>
        </w:rPr>
      </w:pPr>
      <w:r w:rsidRPr="00A26FC6">
        <w:rPr>
          <w:rFonts w:ascii="Arial" w:hAnsi="Arial" w:cs="Arial"/>
          <w:lang w:eastAsia="ar-SA"/>
        </w:rPr>
        <w:t xml:space="preserve">Dopuszcza się możliwość zarówno wykorzystania istniejącej trasy kablowej (w porozumieniu z właścicielem obiektu i Zamawiającym)  jak i zaprojektowania i wykonania dedykowanych konstrukcji wsporczych. Konstrukcje zaprojektować ze stali. Zabezpieczyć antykorozyjnie. </w:t>
      </w:r>
    </w:p>
    <w:p w14:paraId="4B40AD0D" w14:textId="77777777" w:rsidR="00694676" w:rsidRPr="00A26FC6" w:rsidRDefault="00694676" w:rsidP="00694676">
      <w:pPr>
        <w:pStyle w:val="Akapitzlist"/>
        <w:numPr>
          <w:ilvl w:val="0"/>
          <w:numId w:val="12"/>
        </w:numPr>
        <w:spacing w:after="0" w:line="360" w:lineRule="auto"/>
        <w:jc w:val="both"/>
        <w:textAlignment w:val="baseline"/>
        <w:rPr>
          <w:rFonts w:ascii="Arial" w:hAnsi="Arial" w:cs="Arial"/>
          <w:lang w:eastAsia="ar-SA"/>
        </w:rPr>
      </w:pPr>
      <w:r w:rsidRPr="00A26FC6">
        <w:rPr>
          <w:rFonts w:ascii="Arial" w:hAnsi="Arial" w:cs="Arial"/>
          <w:lang w:eastAsia="ar-SA"/>
        </w:rPr>
        <w:t xml:space="preserve">Wszystkie przejścia kabli, przewodów i rur na zewnątrz pomieszczenia teletechnicznego należy uszczelnić za pomocą zestawów uszczelniająco-zabezpieczających min IP54. </w:t>
      </w:r>
    </w:p>
    <w:p w14:paraId="0B3BA677" w14:textId="77777777" w:rsidR="00694676" w:rsidRPr="00A26FC6" w:rsidRDefault="00694676" w:rsidP="00694676">
      <w:pPr>
        <w:pStyle w:val="Akapitzlist"/>
        <w:numPr>
          <w:ilvl w:val="0"/>
          <w:numId w:val="12"/>
        </w:numPr>
        <w:spacing w:after="0" w:line="360" w:lineRule="auto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 xml:space="preserve">Dopuszcza się prowadzenie przewodów elektrycznych i uziemiających w listwach kablowych oraz rurach osłonowych typu </w:t>
      </w:r>
      <w:proofErr w:type="spellStart"/>
      <w:r w:rsidRPr="00A26FC6">
        <w:rPr>
          <w:rFonts w:ascii="Arial" w:hAnsi="Arial" w:cs="Arial"/>
        </w:rPr>
        <w:t>arot</w:t>
      </w:r>
      <w:proofErr w:type="spellEnd"/>
      <w:r w:rsidRPr="00A26FC6">
        <w:rPr>
          <w:rFonts w:ascii="Arial" w:hAnsi="Arial" w:cs="Arial"/>
        </w:rPr>
        <w:t>..</w:t>
      </w:r>
    </w:p>
    <w:p w14:paraId="0A6DD570" w14:textId="77777777" w:rsidR="00694676" w:rsidRPr="00A26FC6" w:rsidRDefault="00694676" w:rsidP="00694676">
      <w:pPr>
        <w:pStyle w:val="Akapitzlist"/>
        <w:spacing w:after="0" w:line="360" w:lineRule="auto"/>
        <w:jc w:val="both"/>
        <w:rPr>
          <w:rFonts w:ascii="Arial" w:hAnsi="Arial" w:cs="Arial"/>
        </w:rPr>
      </w:pPr>
    </w:p>
    <w:p w14:paraId="32A1D1A0" w14:textId="77777777" w:rsidR="00694676" w:rsidRPr="00A26FC6" w:rsidRDefault="00694676" w:rsidP="00C63933">
      <w:pPr>
        <w:pStyle w:val="Akapitzlist"/>
        <w:numPr>
          <w:ilvl w:val="0"/>
          <w:numId w:val="37"/>
        </w:numPr>
        <w:spacing w:after="0" w:line="360" w:lineRule="auto"/>
        <w:jc w:val="both"/>
        <w:rPr>
          <w:rFonts w:ascii="Arial" w:hAnsi="Arial" w:cs="Arial"/>
          <w:b/>
        </w:rPr>
      </w:pPr>
      <w:r w:rsidRPr="00A26FC6">
        <w:rPr>
          <w:rFonts w:ascii="Arial" w:hAnsi="Arial" w:cs="Arial"/>
          <w:b/>
        </w:rPr>
        <w:t>Instalacja uziemiająca</w:t>
      </w:r>
    </w:p>
    <w:p w14:paraId="04F3B9DA" w14:textId="77777777" w:rsidR="00D522E4" w:rsidRPr="00A26FC6" w:rsidRDefault="00D522E4" w:rsidP="00D522E4">
      <w:pPr>
        <w:pStyle w:val="Akapitzlist"/>
        <w:spacing w:after="0" w:line="360" w:lineRule="auto"/>
        <w:ind w:left="360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>Należy wykonać połączenie</w:t>
      </w:r>
      <w:r>
        <w:rPr>
          <w:rFonts w:ascii="Arial" w:hAnsi="Arial" w:cs="Arial"/>
        </w:rPr>
        <w:t xml:space="preserve"> z miejsca planowanej instalacji</w:t>
      </w:r>
      <w:r w:rsidRPr="00A26FC6">
        <w:rPr>
          <w:rFonts w:ascii="Arial" w:hAnsi="Arial" w:cs="Arial"/>
        </w:rPr>
        <w:t xml:space="preserve"> siłowni telekomunikacyjnej </w:t>
      </w:r>
      <w:r>
        <w:rPr>
          <w:rFonts w:ascii="Arial" w:hAnsi="Arial" w:cs="Arial"/>
        </w:rPr>
        <w:t xml:space="preserve">pozostawiając 2m zapasu </w:t>
      </w:r>
      <w:r w:rsidRPr="00A26FC6">
        <w:rPr>
          <w:rFonts w:ascii="Arial" w:hAnsi="Arial" w:cs="Arial"/>
        </w:rPr>
        <w:t>z główną szyną wyrównawczą znajdującą się w pomieszczeniu o ile pomiar rezystancji uziemienia wykaże wynik poniżej 10 Ω. W przeciwnym wypadku należy wykonać takie uziemienie z zastosowaniem szpilek uziemiających</w:t>
      </w:r>
    </w:p>
    <w:p w14:paraId="152D81B1" w14:textId="77777777" w:rsidR="002163E5" w:rsidRPr="00A26FC6" w:rsidRDefault="002163E5" w:rsidP="002163E5">
      <w:pPr>
        <w:spacing w:after="0" w:line="360" w:lineRule="auto"/>
        <w:jc w:val="both"/>
        <w:rPr>
          <w:rFonts w:ascii="Arial" w:hAnsi="Arial" w:cs="Arial"/>
          <w:b/>
        </w:rPr>
      </w:pPr>
    </w:p>
    <w:p w14:paraId="0DD51E33" w14:textId="77777777" w:rsidR="00EC0AFD" w:rsidRPr="00BF0DAD" w:rsidRDefault="002163E5" w:rsidP="00EC0AFD">
      <w:pPr>
        <w:pStyle w:val="Akapitzlist"/>
        <w:numPr>
          <w:ilvl w:val="0"/>
          <w:numId w:val="38"/>
        </w:numPr>
        <w:suppressAutoHyphens w:val="0"/>
        <w:spacing w:after="0" w:line="360" w:lineRule="auto"/>
        <w:ind w:left="709" w:hanging="709"/>
        <w:jc w:val="both"/>
        <w:rPr>
          <w:rFonts w:ascii="Arial" w:hAnsi="Arial" w:cs="Arial"/>
          <w:b/>
        </w:rPr>
      </w:pPr>
      <w:r w:rsidRPr="00BF0DAD">
        <w:rPr>
          <w:rFonts w:ascii="Arial" w:hAnsi="Arial" w:cs="Arial"/>
          <w:b/>
          <w:sz w:val="24"/>
          <w:szCs w:val="24"/>
        </w:rPr>
        <w:t xml:space="preserve">Charakterystyczne parametry obiektów </w:t>
      </w:r>
      <w:r w:rsidR="00EC0AFD" w:rsidRPr="00BF0DAD">
        <w:rPr>
          <w:rFonts w:ascii="Arial" w:hAnsi="Arial" w:cs="Arial"/>
          <w:b/>
          <w:sz w:val="24"/>
          <w:szCs w:val="24"/>
        </w:rPr>
        <w:t>firmy EMITEL</w:t>
      </w:r>
    </w:p>
    <w:p w14:paraId="43F43529" w14:textId="77777777" w:rsidR="00BF0DAD" w:rsidRPr="00BF0DAD" w:rsidRDefault="00BF0DAD" w:rsidP="00BF0DAD">
      <w:pPr>
        <w:pStyle w:val="Akapitzlist"/>
        <w:suppressAutoHyphens w:val="0"/>
        <w:spacing w:after="0" w:line="360" w:lineRule="auto"/>
        <w:ind w:left="709"/>
        <w:jc w:val="both"/>
        <w:rPr>
          <w:rFonts w:ascii="Arial" w:hAnsi="Arial" w:cs="Arial"/>
          <w:b/>
        </w:rPr>
      </w:pPr>
    </w:p>
    <w:p w14:paraId="0AA84D4D" w14:textId="77777777" w:rsidR="00EC0AFD" w:rsidRPr="00A26FC6" w:rsidRDefault="00C63933" w:rsidP="00EC0AFD">
      <w:pPr>
        <w:pStyle w:val="Akapitzlist"/>
        <w:spacing w:after="0" w:line="360" w:lineRule="auto"/>
        <w:ind w:left="773"/>
        <w:jc w:val="both"/>
        <w:rPr>
          <w:rFonts w:ascii="Arial" w:hAnsi="Arial" w:cs="Arial"/>
          <w:b/>
        </w:rPr>
      </w:pPr>
      <w:r w:rsidRPr="00A26FC6">
        <w:rPr>
          <w:rFonts w:ascii="Arial" w:hAnsi="Arial" w:cs="Arial"/>
          <w:b/>
          <w:sz w:val="24"/>
          <w:szCs w:val="24"/>
        </w:rPr>
        <w:t>5</w:t>
      </w:r>
      <w:r w:rsidR="00EC0AFD" w:rsidRPr="00A26FC6">
        <w:rPr>
          <w:rFonts w:ascii="Arial" w:hAnsi="Arial" w:cs="Arial"/>
          <w:b/>
          <w:sz w:val="24"/>
          <w:szCs w:val="24"/>
        </w:rPr>
        <w:t xml:space="preserve">.1. RTCN Olsztyn </w:t>
      </w:r>
      <w:proofErr w:type="spellStart"/>
      <w:r w:rsidR="00EC0AFD" w:rsidRPr="00A26FC6">
        <w:rPr>
          <w:rFonts w:ascii="Arial" w:hAnsi="Arial" w:cs="Arial"/>
          <w:b/>
          <w:sz w:val="24"/>
          <w:szCs w:val="24"/>
        </w:rPr>
        <w:t>Pieczewo</w:t>
      </w:r>
      <w:proofErr w:type="spellEnd"/>
      <w:r w:rsidR="00EC0AFD" w:rsidRPr="00A26FC6">
        <w:rPr>
          <w:rFonts w:ascii="Arial" w:hAnsi="Arial" w:cs="Arial"/>
          <w:b/>
          <w:sz w:val="24"/>
          <w:szCs w:val="24"/>
        </w:rPr>
        <w:t xml:space="preserve">,  gmina Olsztyn, pow. </w:t>
      </w:r>
      <w:proofErr w:type="spellStart"/>
      <w:r w:rsidR="00EC0AFD" w:rsidRPr="00A26FC6">
        <w:rPr>
          <w:rFonts w:ascii="Arial" w:hAnsi="Arial" w:cs="Arial"/>
          <w:b/>
          <w:sz w:val="24"/>
          <w:szCs w:val="24"/>
        </w:rPr>
        <w:t>olsztyn</w:t>
      </w:r>
      <w:proofErr w:type="spellEnd"/>
      <w:r w:rsidR="00EC0AFD" w:rsidRPr="00A26FC6">
        <w:rPr>
          <w:rFonts w:ascii="Arial" w:hAnsi="Arial" w:cs="Arial"/>
          <w:b/>
          <w:sz w:val="24"/>
          <w:szCs w:val="24"/>
        </w:rPr>
        <w:t xml:space="preserve"> woj. warmińsko mazurskie, adres: 10-664 Olsztyn ul. Masztowa 1, (WGS84): N 53°45ʻ11.93”, E 20°31ʻ5.39”.</w:t>
      </w:r>
    </w:p>
    <w:p w14:paraId="75AA298F" w14:textId="77777777" w:rsidR="00EC0AFD" w:rsidRPr="00A26FC6" w:rsidRDefault="00EC0AFD" w:rsidP="00EC0AFD">
      <w:pPr>
        <w:spacing w:line="360" w:lineRule="auto"/>
        <w:jc w:val="both"/>
        <w:rPr>
          <w:rFonts w:ascii="Arial" w:hAnsi="Arial" w:cs="Arial"/>
          <w:b/>
        </w:rPr>
      </w:pPr>
    </w:p>
    <w:p w14:paraId="1C0941B2" w14:textId="77777777" w:rsidR="00EC0AFD" w:rsidRPr="00A26FC6" w:rsidRDefault="00EC0AFD" w:rsidP="00EC0AFD">
      <w:pPr>
        <w:spacing w:line="360" w:lineRule="auto"/>
        <w:jc w:val="both"/>
        <w:rPr>
          <w:rFonts w:ascii="Arial" w:hAnsi="Arial" w:cs="Arial"/>
          <w:b/>
        </w:rPr>
      </w:pPr>
      <w:r w:rsidRPr="00A26FC6">
        <w:rPr>
          <w:rFonts w:ascii="Arial" w:hAnsi="Arial" w:cs="Arial"/>
          <w:b/>
          <w:noProof/>
          <w:lang w:eastAsia="pl-PL"/>
        </w:rPr>
        <w:drawing>
          <wp:anchor distT="0" distB="22225" distL="0" distR="0" simplePos="0" relativeHeight="251659264" behindDoc="1" locked="0" layoutInCell="0" allowOverlap="1" wp14:anchorId="5D4E0794" wp14:editId="15859AC6">
            <wp:simplePos x="0" y="0"/>
            <wp:positionH relativeFrom="column">
              <wp:posOffset>1594485</wp:posOffset>
            </wp:positionH>
            <wp:positionV relativeFrom="paragraph">
              <wp:posOffset>208280</wp:posOffset>
            </wp:positionV>
            <wp:extent cx="2510155" cy="1878330"/>
            <wp:effectExtent l="0" t="315595" r="0" b="315595"/>
            <wp:wrapTight wrapText="bothSides">
              <wp:wrapPolygon edited="0">
                <wp:start x="-68" y="21509"/>
                <wp:lineTo x="21406" y="21509"/>
                <wp:lineTo x="21406" y="259"/>
                <wp:lineTo x="-68" y="259"/>
                <wp:lineTo x="-68" y="21509"/>
              </wp:wrapPolygon>
            </wp:wrapTight>
            <wp:docPr id="1" name="Obraz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3"/>
                    <pic:cNvPicPr/>
                  </pic:nvPicPr>
                  <pic:blipFill>
                    <a:blip r:embed="rId10"/>
                    <a:stretch/>
                  </pic:blipFill>
                  <pic:spPr>
                    <a:xfrm rot="5400000">
                      <a:off x="0" y="0"/>
                      <a:ext cx="2510280" cy="1878480"/>
                    </a:xfrm>
                    <a:prstGeom prst="rect">
                      <a:avLst/>
                    </a:prstGeom>
                    <a:noFill/>
                    <a:ln w="0">
                      <a:noFill/>
                    </a:ln>
                  </pic:spPr>
                </pic:pic>
              </a:graphicData>
            </a:graphic>
          </wp:anchor>
        </w:drawing>
      </w:r>
    </w:p>
    <w:p w14:paraId="2A2A0F20" w14:textId="77777777" w:rsidR="00EC0AFD" w:rsidRPr="00A26FC6" w:rsidRDefault="00EC0AFD" w:rsidP="00EC0AFD">
      <w:pPr>
        <w:spacing w:line="360" w:lineRule="auto"/>
        <w:jc w:val="both"/>
        <w:rPr>
          <w:rFonts w:ascii="Arial" w:hAnsi="Arial" w:cs="Arial"/>
          <w:b/>
        </w:rPr>
      </w:pPr>
    </w:p>
    <w:p w14:paraId="2A9300B7" w14:textId="77777777" w:rsidR="00EC0AFD" w:rsidRPr="00A26FC6" w:rsidRDefault="00EC0AFD" w:rsidP="00EC0AFD">
      <w:pPr>
        <w:spacing w:line="360" w:lineRule="auto"/>
        <w:jc w:val="both"/>
        <w:rPr>
          <w:rFonts w:ascii="Arial" w:hAnsi="Arial" w:cs="Arial"/>
          <w:b/>
        </w:rPr>
      </w:pPr>
    </w:p>
    <w:p w14:paraId="648F27E6" w14:textId="77777777" w:rsidR="00EC0AFD" w:rsidRPr="00A26FC6" w:rsidRDefault="00EC0AFD" w:rsidP="00EC0AFD">
      <w:pPr>
        <w:spacing w:line="360" w:lineRule="auto"/>
        <w:jc w:val="both"/>
        <w:rPr>
          <w:rFonts w:ascii="Arial" w:hAnsi="Arial" w:cs="Arial"/>
          <w:b/>
        </w:rPr>
      </w:pPr>
    </w:p>
    <w:p w14:paraId="62FA7DF7" w14:textId="77777777" w:rsidR="00EC0AFD" w:rsidRPr="00A26FC6" w:rsidRDefault="00EC0AFD" w:rsidP="00EC0AFD">
      <w:pPr>
        <w:spacing w:line="360" w:lineRule="auto"/>
        <w:jc w:val="both"/>
        <w:rPr>
          <w:rFonts w:ascii="Arial" w:hAnsi="Arial" w:cs="Arial"/>
          <w:b/>
        </w:rPr>
      </w:pPr>
    </w:p>
    <w:p w14:paraId="3EBF5DA6" w14:textId="77777777" w:rsidR="00EC0AFD" w:rsidRPr="00A26FC6" w:rsidRDefault="00EC0AFD" w:rsidP="00EC0AFD">
      <w:pPr>
        <w:spacing w:line="360" w:lineRule="auto"/>
        <w:jc w:val="both"/>
        <w:rPr>
          <w:rFonts w:ascii="Arial" w:hAnsi="Arial" w:cs="Arial"/>
          <w:b/>
        </w:rPr>
      </w:pPr>
    </w:p>
    <w:p w14:paraId="4E7878E1" w14:textId="77777777" w:rsidR="00EC0AFD" w:rsidRPr="00A26FC6" w:rsidRDefault="00EC0AFD" w:rsidP="00EC0AFD">
      <w:pPr>
        <w:spacing w:line="360" w:lineRule="auto"/>
        <w:jc w:val="both"/>
        <w:rPr>
          <w:rFonts w:ascii="Arial" w:hAnsi="Arial" w:cs="Arial"/>
          <w:b/>
        </w:rPr>
      </w:pPr>
    </w:p>
    <w:p w14:paraId="7EC225D4" w14:textId="77777777" w:rsidR="00EC0AFD" w:rsidRPr="00A26FC6" w:rsidRDefault="00EC0AFD" w:rsidP="00EC0AFD">
      <w:pPr>
        <w:spacing w:line="360" w:lineRule="auto"/>
        <w:jc w:val="both"/>
        <w:rPr>
          <w:rFonts w:ascii="Arial" w:hAnsi="Arial" w:cs="Arial"/>
          <w:b/>
        </w:rPr>
      </w:pPr>
    </w:p>
    <w:p w14:paraId="79322AE7" w14:textId="77777777" w:rsidR="00EC0AFD" w:rsidRPr="00A26FC6" w:rsidRDefault="00627095" w:rsidP="00EC0AFD">
      <w:pPr>
        <w:spacing w:line="360" w:lineRule="auto"/>
        <w:jc w:val="both"/>
        <w:rPr>
          <w:rFonts w:ascii="Arial" w:hAnsi="Arial" w:cs="Arial"/>
          <w:b/>
        </w:rPr>
      </w:pPr>
      <w:r w:rsidRPr="00A26FC6">
        <w:rPr>
          <w:rFonts w:ascii="Arial" w:hAnsi="Arial" w:cs="Arial"/>
          <w:b/>
          <w:noProof/>
          <w:lang w:eastAsia="pl-PL"/>
        </w:rPr>
        <w:lastRenderedPageBreak/>
        <w:drawing>
          <wp:anchor distT="0" distB="0" distL="0" distR="0" simplePos="0" relativeHeight="251672576" behindDoc="0" locked="0" layoutInCell="0" allowOverlap="1" wp14:anchorId="418F67E2" wp14:editId="35912DA8">
            <wp:simplePos x="0" y="0"/>
            <wp:positionH relativeFrom="column">
              <wp:posOffset>414020</wp:posOffset>
            </wp:positionH>
            <wp:positionV relativeFrom="paragraph">
              <wp:posOffset>45085</wp:posOffset>
            </wp:positionV>
            <wp:extent cx="2239010" cy="2985135"/>
            <wp:effectExtent l="0" t="0" r="8890" b="5715"/>
            <wp:wrapSquare wrapText="largest"/>
            <wp:docPr id="3" name="Obraz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1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9010" cy="29851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A26FC6">
        <w:rPr>
          <w:rFonts w:ascii="Arial" w:hAnsi="Arial" w:cs="Arial"/>
          <w:b/>
          <w:noProof/>
          <w:lang w:eastAsia="pl-PL"/>
        </w:rPr>
        <w:drawing>
          <wp:anchor distT="0" distB="0" distL="0" distR="0" simplePos="0" relativeHeight="251673600" behindDoc="0" locked="0" layoutInCell="0" allowOverlap="1" wp14:anchorId="1D9156BB" wp14:editId="6BB90F75">
            <wp:simplePos x="0" y="0"/>
            <wp:positionH relativeFrom="column">
              <wp:posOffset>3595370</wp:posOffset>
            </wp:positionH>
            <wp:positionV relativeFrom="paragraph">
              <wp:posOffset>44450</wp:posOffset>
            </wp:positionV>
            <wp:extent cx="2115185" cy="2820035"/>
            <wp:effectExtent l="0" t="0" r="0" b="0"/>
            <wp:wrapSquare wrapText="largest"/>
            <wp:docPr id="4" name="Obraz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2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5185" cy="28200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4A4C78C" w14:textId="77777777" w:rsidR="00EC0AFD" w:rsidRPr="00A26FC6" w:rsidRDefault="00EC0AFD" w:rsidP="00EC0AFD">
      <w:pPr>
        <w:spacing w:line="360" w:lineRule="auto"/>
        <w:jc w:val="both"/>
        <w:rPr>
          <w:rFonts w:ascii="Arial" w:hAnsi="Arial" w:cs="Arial"/>
          <w:b/>
        </w:rPr>
      </w:pPr>
    </w:p>
    <w:p w14:paraId="1088016E" w14:textId="77777777" w:rsidR="00EC0AFD" w:rsidRPr="00A26FC6" w:rsidRDefault="00EC0AFD" w:rsidP="00EC0AFD">
      <w:pPr>
        <w:spacing w:line="360" w:lineRule="auto"/>
        <w:jc w:val="both"/>
        <w:rPr>
          <w:rFonts w:ascii="Arial" w:hAnsi="Arial" w:cs="Arial"/>
          <w:b/>
        </w:rPr>
      </w:pPr>
    </w:p>
    <w:p w14:paraId="4CAB9BF2" w14:textId="77777777" w:rsidR="00EC0AFD" w:rsidRPr="00A26FC6" w:rsidRDefault="00EC0AFD" w:rsidP="00EC0AFD">
      <w:pPr>
        <w:pStyle w:val="Akapitzlist"/>
        <w:spacing w:after="0" w:line="360" w:lineRule="auto"/>
        <w:ind w:left="773"/>
        <w:jc w:val="both"/>
        <w:rPr>
          <w:rFonts w:ascii="Arial" w:hAnsi="Arial" w:cs="Arial"/>
          <w:b/>
        </w:rPr>
      </w:pPr>
    </w:p>
    <w:p w14:paraId="6E8A7B96" w14:textId="77777777" w:rsidR="00EC0AFD" w:rsidRPr="00A26FC6" w:rsidRDefault="00EC0AFD" w:rsidP="00EC0AFD">
      <w:pPr>
        <w:spacing w:line="360" w:lineRule="auto"/>
        <w:jc w:val="both"/>
        <w:rPr>
          <w:rFonts w:ascii="Arial" w:hAnsi="Arial" w:cs="Arial"/>
          <w:b/>
        </w:rPr>
      </w:pPr>
    </w:p>
    <w:p w14:paraId="51B4202E" w14:textId="77777777" w:rsidR="00EC0AFD" w:rsidRPr="00A26FC6" w:rsidRDefault="00EC0AFD" w:rsidP="00EC0AFD">
      <w:pPr>
        <w:spacing w:line="360" w:lineRule="auto"/>
        <w:jc w:val="both"/>
        <w:rPr>
          <w:rFonts w:ascii="Arial" w:hAnsi="Arial" w:cs="Arial"/>
          <w:b/>
        </w:rPr>
      </w:pPr>
    </w:p>
    <w:p w14:paraId="064353C4" w14:textId="77777777" w:rsidR="00EC0AFD" w:rsidRPr="00A26FC6" w:rsidRDefault="00EC0AFD" w:rsidP="00EC0AFD">
      <w:pPr>
        <w:spacing w:line="360" w:lineRule="auto"/>
        <w:jc w:val="both"/>
        <w:rPr>
          <w:rFonts w:ascii="Arial" w:hAnsi="Arial" w:cs="Arial"/>
          <w:b/>
        </w:rPr>
      </w:pPr>
    </w:p>
    <w:p w14:paraId="5FF12B84" w14:textId="77777777" w:rsidR="00EC0AFD" w:rsidRPr="00A26FC6" w:rsidRDefault="00EC0AFD" w:rsidP="00EC0AFD">
      <w:pPr>
        <w:spacing w:line="360" w:lineRule="auto"/>
        <w:jc w:val="both"/>
        <w:rPr>
          <w:rFonts w:ascii="Arial" w:hAnsi="Arial" w:cs="Arial"/>
          <w:b/>
        </w:rPr>
      </w:pPr>
    </w:p>
    <w:p w14:paraId="421F5253" w14:textId="77777777" w:rsidR="00EC0AFD" w:rsidRPr="00A26FC6" w:rsidRDefault="00EC0AFD" w:rsidP="00EC0AFD">
      <w:pPr>
        <w:spacing w:line="360" w:lineRule="auto"/>
        <w:jc w:val="both"/>
        <w:rPr>
          <w:rFonts w:ascii="Arial" w:hAnsi="Arial" w:cs="Arial"/>
          <w:b/>
        </w:rPr>
      </w:pPr>
    </w:p>
    <w:p w14:paraId="46A61F28" w14:textId="77777777" w:rsidR="00EC0AFD" w:rsidRPr="00A26FC6" w:rsidRDefault="00BF0DAD" w:rsidP="00EC0AFD">
      <w:pPr>
        <w:pStyle w:val="Akapitzlist"/>
        <w:spacing w:after="0" w:line="360" w:lineRule="auto"/>
        <w:ind w:left="773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  <w:sz w:val="24"/>
          <w:szCs w:val="24"/>
        </w:rPr>
        <w:t>5</w:t>
      </w:r>
      <w:r w:rsidR="00EC0AFD" w:rsidRPr="00A26FC6">
        <w:rPr>
          <w:rFonts w:ascii="Arial" w:hAnsi="Arial" w:cs="Arial"/>
          <w:b/>
          <w:sz w:val="24"/>
          <w:szCs w:val="24"/>
        </w:rPr>
        <w:t xml:space="preserve">.2. TON Kisielice Limża,  gmina Kisielice, pow. Iława, woj. warmińsko mazurskie, </w:t>
      </w:r>
    </w:p>
    <w:p w14:paraId="6E0615AC" w14:textId="77777777" w:rsidR="00EC0AFD" w:rsidRPr="00A26FC6" w:rsidRDefault="00EC0AFD" w:rsidP="00EC0AFD">
      <w:pPr>
        <w:pStyle w:val="Akapitzlist"/>
        <w:spacing w:after="0" w:line="360" w:lineRule="auto"/>
        <w:ind w:left="773"/>
        <w:jc w:val="both"/>
        <w:rPr>
          <w:rFonts w:ascii="Arial" w:hAnsi="Arial" w:cs="Arial"/>
          <w:b/>
        </w:rPr>
      </w:pPr>
      <w:r w:rsidRPr="00A26FC6">
        <w:rPr>
          <w:rFonts w:ascii="Arial" w:hAnsi="Arial" w:cs="Arial"/>
          <w:b/>
          <w:sz w:val="24"/>
          <w:szCs w:val="24"/>
        </w:rPr>
        <w:t>adres: 14-222 Kisielice Limża działka nr 233, (WGS84): N 53°36ʻ50.24”, E 19°13ʻ7.07”.</w:t>
      </w:r>
    </w:p>
    <w:p w14:paraId="7A7A6702" w14:textId="3AAB3492" w:rsidR="00EC0AFD" w:rsidRPr="00A26FC6" w:rsidRDefault="00EC0AFD" w:rsidP="00EC0AFD">
      <w:pPr>
        <w:pStyle w:val="Akapitzlist"/>
        <w:spacing w:after="0" w:line="360" w:lineRule="auto"/>
        <w:ind w:left="773"/>
        <w:jc w:val="both"/>
        <w:rPr>
          <w:rFonts w:ascii="Arial" w:hAnsi="Arial" w:cs="Arial"/>
          <w:b/>
        </w:rPr>
      </w:pPr>
      <w:r w:rsidRPr="00A26FC6">
        <w:rPr>
          <w:rFonts w:ascii="Arial" w:hAnsi="Arial" w:cs="Arial"/>
          <w:b/>
          <w:noProof/>
          <w:lang w:eastAsia="pl-PL"/>
        </w:rPr>
        <w:drawing>
          <wp:anchor distT="0" distB="0" distL="114300" distR="114300" simplePos="0" relativeHeight="251660288" behindDoc="1" locked="0" layoutInCell="0" allowOverlap="1" wp14:anchorId="3592FF4E" wp14:editId="0660CE8A">
            <wp:simplePos x="0" y="0"/>
            <wp:positionH relativeFrom="column">
              <wp:posOffset>2540</wp:posOffset>
            </wp:positionH>
            <wp:positionV relativeFrom="paragraph">
              <wp:posOffset>179705</wp:posOffset>
            </wp:positionV>
            <wp:extent cx="1641475" cy="1762125"/>
            <wp:effectExtent l="0" t="0" r="0" b="0"/>
            <wp:wrapTight wrapText="bothSides">
              <wp:wrapPolygon edited="0">
                <wp:start x="-2" y="0"/>
                <wp:lineTo x="-2" y="21265"/>
                <wp:lineTo x="21493" y="21265"/>
                <wp:lineTo x="21493" y="0"/>
                <wp:lineTo x="-2" y="0"/>
              </wp:wrapPolygon>
            </wp:wrapTight>
            <wp:docPr id="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 15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1475" cy="17621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4CEBDEC" w14:textId="550C888C" w:rsidR="00EC0AFD" w:rsidRPr="00A26FC6" w:rsidRDefault="00BD1BDE" w:rsidP="00EC0AFD">
      <w:pPr>
        <w:pStyle w:val="Akapitzlist"/>
        <w:spacing w:after="0" w:line="360" w:lineRule="auto"/>
        <w:ind w:left="773"/>
        <w:jc w:val="both"/>
        <w:rPr>
          <w:rFonts w:ascii="Arial" w:hAnsi="Arial" w:cs="Arial"/>
          <w:b/>
        </w:rPr>
      </w:pPr>
      <w:r w:rsidRPr="00A26FC6">
        <w:rPr>
          <w:rFonts w:ascii="Arial" w:hAnsi="Arial" w:cs="Arial"/>
          <w:b/>
          <w:noProof/>
          <w:lang w:eastAsia="pl-PL"/>
        </w:rPr>
        <w:drawing>
          <wp:anchor distT="0" distB="0" distL="0" distR="0" simplePos="0" relativeHeight="251674624" behindDoc="0" locked="0" layoutInCell="0" allowOverlap="1" wp14:anchorId="6C52899B" wp14:editId="461E167A">
            <wp:simplePos x="0" y="0"/>
            <wp:positionH relativeFrom="column">
              <wp:posOffset>2025650</wp:posOffset>
            </wp:positionH>
            <wp:positionV relativeFrom="paragraph">
              <wp:posOffset>10160</wp:posOffset>
            </wp:positionV>
            <wp:extent cx="2966085" cy="2224405"/>
            <wp:effectExtent l="0" t="0" r="0" b="0"/>
            <wp:wrapSquare wrapText="largest"/>
            <wp:docPr id="6" name="Obraz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az3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6085" cy="22244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A58ECDD" w14:textId="77777777" w:rsidR="00EC0AFD" w:rsidRPr="00A26FC6" w:rsidRDefault="00EC0AFD" w:rsidP="00EC0AFD">
      <w:pPr>
        <w:pStyle w:val="Akapitzlist"/>
        <w:spacing w:after="0" w:line="360" w:lineRule="auto"/>
        <w:ind w:left="773"/>
        <w:jc w:val="both"/>
        <w:rPr>
          <w:rFonts w:ascii="Arial" w:hAnsi="Arial" w:cs="Arial"/>
          <w:b/>
        </w:rPr>
      </w:pPr>
    </w:p>
    <w:p w14:paraId="5083A3DD" w14:textId="77777777" w:rsidR="00EC0AFD" w:rsidRPr="00A26FC6" w:rsidRDefault="00EC0AFD" w:rsidP="00EC0AFD">
      <w:pPr>
        <w:spacing w:line="360" w:lineRule="auto"/>
        <w:rPr>
          <w:rFonts w:ascii="Arial" w:hAnsi="Arial" w:cs="Arial"/>
        </w:rPr>
      </w:pPr>
    </w:p>
    <w:p w14:paraId="65323D5C" w14:textId="77777777" w:rsidR="00EC0AFD" w:rsidRPr="00A26FC6" w:rsidRDefault="00EC0AFD" w:rsidP="00EC0AFD">
      <w:pPr>
        <w:spacing w:line="360" w:lineRule="auto"/>
        <w:rPr>
          <w:rFonts w:ascii="Arial" w:hAnsi="Arial" w:cs="Arial"/>
        </w:rPr>
      </w:pPr>
    </w:p>
    <w:p w14:paraId="5368D7B9" w14:textId="77777777" w:rsidR="00EC0AFD" w:rsidRPr="00A26FC6" w:rsidRDefault="00EC0AFD" w:rsidP="00EC0AFD">
      <w:pPr>
        <w:spacing w:line="360" w:lineRule="auto"/>
        <w:rPr>
          <w:rFonts w:ascii="Arial" w:hAnsi="Arial" w:cs="Arial"/>
        </w:rPr>
      </w:pPr>
    </w:p>
    <w:p w14:paraId="7828C439" w14:textId="77777777" w:rsidR="00EC0AFD" w:rsidRPr="00A26FC6" w:rsidRDefault="00EC0AFD" w:rsidP="00EC0AFD">
      <w:pPr>
        <w:spacing w:line="360" w:lineRule="auto"/>
        <w:rPr>
          <w:rFonts w:ascii="Arial" w:hAnsi="Arial" w:cs="Arial"/>
        </w:rPr>
      </w:pPr>
    </w:p>
    <w:p w14:paraId="4EFCADC0" w14:textId="77777777" w:rsidR="00EC0AFD" w:rsidRPr="00A26FC6" w:rsidRDefault="00EC0AFD" w:rsidP="00EC0AFD">
      <w:pPr>
        <w:spacing w:line="360" w:lineRule="auto"/>
        <w:rPr>
          <w:rFonts w:ascii="Arial" w:hAnsi="Arial" w:cs="Arial"/>
        </w:rPr>
      </w:pPr>
    </w:p>
    <w:p w14:paraId="4EA28015" w14:textId="77777777" w:rsidR="00EC0AFD" w:rsidRPr="00A26FC6" w:rsidRDefault="00EC0AFD" w:rsidP="00EC0AFD">
      <w:pPr>
        <w:spacing w:line="360" w:lineRule="auto"/>
        <w:rPr>
          <w:rFonts w:ascii="Arial" w:hAnsi="Arial" w:cs="Arial"/>
        </w:rPr>
      </w:pPr>
    </w:p>
    <w:p w14:paraId="4B187D98" w14:textId="77777777" w:rsidR="00EC0AFD" w:rsidRPr="00A26FC6" w:rsidRDefault="00EC0AFD" w:rsidP="00EC0AFD">
      <w:pPr>
        <w:spacing w:line="360" w:lineRule="auto"/>
        <w:rPr>
          <w:rFonts w:ascii="Arial" w:hAnsi="Arial" w:cs="Arial"/>
        </w:rPr>
      </w:pPr>
    </w:p>
    <w:p w14:paraId="05971381" w14:textId="77777777" w:rsidR="00EC0AFD" w:rsidRPr="00A26FC6" w:rsidRDefault="00EC0AFD" w:rsidP="00EC0AFD">
      <w:pPr>
        <w:spacing w:line="360" w:lineRule="auto"/>
        <w:rPr>
          <w:rFonts w:ascii="Arial" w:hAnsi="Arial" w:cs="Arial"/>
        </w:rPr>
      </w:pPr>
      <w:r w:rsidRPr="00A26FC6">
        <w:rPr>
          <w:rFonts w:ascii="Arial" w:hAnsi="Arial" w:cs="Arial"/>
          <w:noProof/>
          <w:lang w:eastAsia="pl-PL"/>
        </w:rPr>
        <w:lastRenderedPageBreak/>
        <w:drawing>
          <wp:anchor distT="0" distB="0" distL="0" distR="0" simplePos="0" relativeHeight="251661312" behindDoc="0" locked="0" layoutInCell="0" allowOverlap="1" wp14:anchorId="0B2E5276" wp14:editId="0B1E2A53">
            <wp:simplePos x="0" y="0"/>
            <wp:positionH relativeFrom="column">
              <wp:posOffset>-208915</wp:posOffset>
            </wp:positionH>
            <wp:positionV relativeFrom="paragraph">
              <wp:posOffset>635</wp:posOffset>
            </wp:positionV>
            <wp:extent cx="2287905" cy="1835785"/>
            <wp:effectExtent l="0" t="0" r="0" b="0"/>
            <wp:wrapSquare wrapText="largest"/>
            <wp:docPr id="7" name="Obraz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7905" cy="18357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A26FC6">
        <w:rPr>
          <w:rFonts w:ascii="Arial" w:hAnsi="Arial" w:cs="Arial"/>
          <w:noProof/>
          <w:lang w:eastAsia="pl-PL"/>
        </w:rPr>
        <w:drawing>
          <wp:anchor distT="0" distB="0" distL="0" distR="0" simplePos="0" relativeHeight="251662336" behindDoc="0" locked="0" layoutInCell="0" allowOverlap="1" wp14:anchorId="1F4A6122" wp14:editId="037D2AEC">
            <wp:simplePos x="0" y="0"/>
            <wp:positionH relativeFrom="column">
              <wp:posOffset>2686685</wp:posOffset>
            </wp:positionH>
            <wp:positionV relativeFrom="paragraph">
              <wp:posOffset>151765</wp:posOffset>
            </wp:positionV>
            <wp:extent cx="2329815" cy="1784350"/>
            <wp:effectExtent l="0" t="0" r="0" b="0"/>
            <wp:wrapSquare wrapText="largest"/>
            <wp:docPr id="8" name="Obraz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az5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9815" cy="1784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D3E2D4" w14:textId="77777777" w:rsidR="00EC0AFD" w:rsidRPr="00A26FC6" w:rsidRDefault="00EC0AFD" w:rsidP="00EC0AFD">
      <w:pPr>
        <w:spacing w:line="360" w:lineRule="auto"/>
        <w:rPr>
          <w:rFonts w:ascii="Arial" w:hAnsi="Arial" w:cs="Arial"/>
        </w:rPr>
      </w:pPr>
    </w:p>
    <w:p w14:paraId="4EB1A3E0" w14:textId="77777777" w:rsidR="00EC0AFD" w:rsidRPr="00A26FC6" w:rsidRDefault="00EC0AFD" w:rsidP="00EC0AFD">
      <w:pPr>
        <w:spacing w:line="360" w:lineRule="auto"/>
        <w:rPr>
          <w:rFonts w:ascii="Arial" w:hAnsi="Arial" w:cs="Arial"/>
        </w:rPr>
      </w:pPr>
    </w:p>
    <w:p w14:paraId="0FE89F72" w14:textId="77777777" w:rsidR="00EC0AFD" w:rsidRPr="00A26FC6" w:rsidRDefault="00EC0AFD" w:rsidP="00EC0AFD">
      <w:pPr>
        <w:spacing w:line="360" w:lineRule="auto"/>
        <w:rPr>
          <w:rFonts w:ascii="Arial" w:hAnsi="Arial" w:cs="Arial"/>
        </w:rPr>
      </w:pPr>
    </w:p>
    <w:p w14:paraId="6A398E6F" w14:textId="77777777" w:rsidR="00EC0AFD" w:rsidRPr="00A26FC6" w:rsidRDefault="00EC0AFD" w:rsidP="00EC0AFD">
      <w:pPr>
        <w:spacing w:line="360" w:lineRule="auto"/>
        <w:rPr>
          <w:rFonts w:ascii="Arial" w:hAnsi="Arial" w:cs="Arial"/>
        </w:rPr>
      </w:pPr>
    </w:p>
    <w:p w14:paraId="3D1A371A" w14:textId="77777777" w:rsidR="00EC0AFD" w:rsidRPr="00A26FC6" w:rsidRDefault="00EC0AFD" w:rsidP="00EC0AFD">
      <w:pPr>
        <w:spacing w:line="360" w:lineRule="auto"/>
        <w:rPr>
          <w:rFonts w:ascii="Arial" w:hAnsi="Arial" w:cs="Arial"/>
        </w:rPr>
      </w:pPr>
    </w:p>
    <w:p w14:paraId="31C0C72C" w14:textId="77777777" w:rsidR="00EC0AFD" w:rsidRPr="00A26FC6" w:rsidRDefault="00EC0AFD" w:rsidP="00EC0AFD">
      <w:pPr>
        <w:spacing w:line="360" w:lineRule="auto"/>
        <w:rPr>
          <w:rFonts w:ascii="Arial" w:hAnsi="Arial" w:cs="Arial"/>
        </w:rPr>
      </w:pPr>
    </w:p>
    <w:p w14:paraId="4BA5BDF2" w14:textId="77777777" w:rsidR="00EC0AFD" w:rsidRPr="00A26FC6" w:rsidRDefault="00C63933" w:rsidP="00EC0AFD">
      <w:pPr>
        <w:spacing w:line="360" w:lineRule="auto"/>
        <w:rPr>
          <w:rFonts w:ascii="Arial" w:hAnsi="Arial" w:cs="Arial"/>
        </w:rPr>
      </w:pPr>
      <w:r w:rsidRPr="00BF0DAD">
        <w:rPr>
          <w:rFonts w:ascii="Arial" w:hAnsi="Arial" w:cs="Arial"/>
          <w:b/>
        </w:rPr>
        <w:t>5</w:t>
      </w:r>
      <w:r w:rsidR="00EC0AFD" w:rsidRPr="00BF0DAD">
        <w:rPr>
          <w:rFonts w:ascii="Arial" w:hAnsi="Arial" w:cs="Arial"/>
          <w:b/>
        </w:rPr>
        <w:t>.3.</w:t>
      </w:r>
      <w:r w:rsidR="00EC0AFD" w:rsidRPr="00BF0DAD">
        <w:rPr>
          <w:rFonts w:ascii="Arial" w:hAnsi="Arial" w:cs="Arial"/>
          <w:b/>
          <w:sz w:val="24"/>
          <w:szCs w:val="24"/>
        </w:rPr>
        <w:t>RLR</w:t>
      </w:r>
      <w:r w:rsidR="00EC0AFD" w:rsidRPr="00A26FC6">
        <w:rPr>
          <w:rFonts w:ascii="Arial" w:hAnsi="Arial" w:cs="Arial"/>
          <w:b/>
          <w:sz w:val="24"/>
          <w:szCs w:val="24"/>
        </w:rPr>
        <w:t xml:space="preserve"> Dylewska Góra,  gmina </w:t>
      </w:r>
      <w:proofErr w:type="spellStart"/>
      <w:r w:rsidR="00EC0AFD" w:rsidRPr="00A26FC6">
        <w:rPr>
          <w:rFonts w:ascii="Arial" w:hAnsi="Arial" w:cs="Arial"/>
          <w:b/>
          <w:sz w:val="24"/>
          <w:szCs w:val="24"/>
        </w:rPr>
        <w:t>ostróda</w:t>
      </w:r>
      <w:proofErr w:type="spellEnd"/>
      <w:r w:rsidR="00EC0AFD" w:rsidRPr="00A26FC6">
        <w:rPr>
          <w:rFonts w:ascii="Arial" w:hAnsi="Arial" w:cs="Arial"/>
          <w:b/>
          <w:sz w:val="24"/>
          <w:szCs w:val="24"/>
        </w:rPr>
        <w:t xml:space="preserve">, pow. </w:t>
      </w:r>
      <w:proofErr w:type="spellStart"/>
      <w:r w:rsidR="00EC0AFD" w:rsidRPr="00A26FC6">
        <w:rPr>
          <w:rFonts w:ascii="Arial" w:hAnsi="Arial" w:cs="Arial"/>
          <w:b/>
          <w:sz w:val="24"/>
          <w:szCs w:val="24"/>
        </w:rPr>
        <w:t>ostróda</w:t>
      </w:r>
      <w:proofErr w:type="spellEnd"/>
      <w:r w:rsidR="00EC0AFD" w:rsidRPr="00A26FC6">
        <w:rPr>
          <w:rFonts w:ascii="Arial" w:hAnsi="Arial" w:cs="Arial"/>
          <w:b/>
          <w:sz w:val="24"/>
          <w:szCs w:val="24"/>
        </w:rPr>
        <w:t xml:space="preserve">, woj. warmińsko mazurskie, </w:t>
      </w:r>
    </w:p>
    <w:p w14:paraId="3074DA63" w14:textId="77777777" w:rsidR="00EC0AFD" w:rsidRPr="00A26FC6" w:rsidRDefault="00EC0AFD" w:rsidP="00EC0AFD">
      <w:pPr>
        <w:spacing w:line="360" w:lineRule="auto"/>
        <w:rPr>
          <w:rFonts w:ascii="Arial" w:hAnsi="Arial" w:cs="Arial"/>
        </w:rPr>
      </w:pPr>
      <w:r w:rsidRPr="00A26FC6">
        <w:rPr>
          <w:rFonts w:ascii="Arial" w:hAnsi="Arial" w:cs="Arial"/>
          <w:b/>
          <w:sz w:val="24"/>
          <w:szCs w:val="24"/>
        </w:rPr>
        <w:t xml:space="preserve">adres: 14-100 Wysoka Wieś 13, (WGS84): N </w:t>
      </w:r>
      <w:r w:rsidRPr="00A26FC6">
        <w:rPr>
          <w:rFonts w:ascii="Arial" w:hAnsi="Arial" w:cs="Arial"/>
          <w:noProof/>
          <w:lang w:eastAsia="pl-PL"/>
        </w:rPr>
        <w:drawing>
          <wp:anchor distT="0" distB="0" distL="0" distR="0" simplePos="0" relativeHeight="251663360" behindDoc="0" locked="0" layoutInCell="0" allowOverlap="1" wp14:anchorId="73E463D7" wp14:editId="1BD73395">
            <wp:simplePos x="0" y="0"/>
            <wp:positionH relativeFrom="column">
              <wp:posOffset>447675</wp:posOffset>
            </wp:positionH>
            <wp:positionV relativeFrom="paragraph">
              <wp:posOffset>419100</wp:posOffset>
            </wp:positionV>
            <wp:extent cx="2003425" cy="1965960"/>
            <wp:effectExtent l="0" t="0" r="0" b="0"/>
            <wp:wrapSquare wrapText="largest"/>
            <wp:docPr id="9" name="Obraz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braz6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3425" cy="1965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A26FC6">
        <w:rPr>
          <w:rFonts w:ascii="Arial" w:hAnsi="Arial" w:cs="Arial"/>
          <w:b/>
          <w:sz w:val="24"/>
          <w:szCs w:val="24"/>
        </w:rPr>
        <w:t>53°32ʻ57.91”, E 19°56ʻ25.05”.</w:t>
      </w:r>
    </w:p>
    <w:p w14:paraId="0DEAC9E8" w14:textId="7A1FC6C5" w:rsidR="00EC0AFD" w:rsidRPr="00A26FC6" w:rsidRDefault="00BD1BDE" w:rsidP="00EC0AFD">
      <w:pPr>
        <w:spacing w:line="360" w:lineRule="auto"/>
        <w:rPr>
          <w:rFonts w:ascii="Arial" w:hAnsi="Arial" w:cs="Arial"/>
          <w:b/>
        </w:rPr>
      </w:pPr>
      <w:r w:rsidRPr="00A26FC6">
        <w:rPr>
          <w:rFonts w:ascii="Arial" w:hAnsi="Arial" w:cs="Arial"/>
          <w:b/>
          <w:noProof/>
          <w:lang w:eastAsia="pl-PL"/>
        </w:rPr>
        <w:drawing>
          <wp:anchor distT="0" distB="0" distL="0" distR="0" simplePos="0" relativeHeight="251671552" behindDoc="0" locked="0" layoutInCell="0" allowOverlap="1" wp14:anchorId="6C71BBB3" wp14:editId="539F09DC">
            <wp:simplePos x="0" y="0"/>
            <wp:positionH relativeFrom="column">
              <wp:posOffset>3267710</wp:posOffset>
            </wp:positionH>
            <wp:positionV relativeFrom="paragraph">
              <wp:posOffset>27940</wp:posOffset>
            </wp:positionV>
            <wp:extent cx="2310765" cy="3081020"/>
            <wp:effectExtent l="0" t="0" r="0" b="0"/>
            <wp:wrapSquare wrapText="largest"/>
            <wp:docPr id="11" name="Obraz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braz8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0765" cy="30810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63933" w:rsidRPr="00A26FC6">
        <w:rPr>
          <w:rFonts w:ascii="Arial" w:hAnsi="Arial" w:cs="Arial"/>
          <w:b/>
          <w:noProof/>
          <w:lang w:eastAsia="pl-PL"/>
        </w:rPr>
        <w:drawing>
          <wp:anchor distT="0" distB="0" distL="0" distR="0" simplePos="0" relativeHeight="251664384" behindDoc="0" locked="0" layoutInCell="0" allowOverlap="1" wp14:anchorId="29E29400" wp14:editId="745498AB">
            <wp:simplePos x="0" y="0"/>
            <wp:positionH relativeFrom="column">
              <wp:posOffset>400685</wp:posOffset>
            </wp:positionH>
            <wp:positionV relativeFrom="paragraph">
              <wp:posOffset>38100</wp:posOffset>
            </wp:positionV>
            <wp:extent cx="2618740" cy="1966595"/>
            <wp:effectExtent l="0" t="0" r="0" b="0"/>
            <wp:wrapSquare wrapText="largest"/>
            <wp:docPr id="10" name="Obraz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Obraz7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8740" cy="19665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35076C4" w14:textId="2A4D8A26" w:rsidR="00EC0AFD" w:rsidRPr="00A26FC6" w:rsidRDefault="00EC0AFD" w:rsidP="00EC0AFD">
      <w:pPr>
        <w:spacing w:line="360" w:lineRule="auto"/>
        <w:rPr>
          <w:rFonts w:ascii="Arial" w:hAnsi="Arial" w:cs="Arial"/>
          <w:b/>
        </w:rPr>
      </w:pPr>
    </w:p>
    <w:p w14:paraId="40E8FA7F" w14:textId="60CA8804" w:rsidR="00EC0AFD" w:rsidRPr="00A26FC6" w:rsidRDefault="00EC0AFD" w:rsidP="00EC0AFD">
      <w:pPr>
        <w:spacing w:line="360" w:lineRule="auto"/>
        <w:rPr>
          <w:rFonts w:ascii="Arial" w:hAnsi="Arial" w:cs="Arial"/>
          <w:b/>
        </w:rPr>
      </w:pPr>
    </w:p>
    <w:p w14:paraId="44DEA3F2" w14:textId="365823A3" w:rsidR="00EC0AFD" w:rsidRPr="00A26FC6" w:rsidRDefault="00EC0AFD" w:rsidP="00EC0AFD">
      <w:pPr>
        <w:spacing w:line="360" w:lineRule="auto"/>
        <w:rPr>
          <w:rFonts w:ascii="Arial" w:hAnsi="Arial" w:cs="Arial"/>
          <w:b/>
        </w:rPr>
      </w:pPr>
    </w:p>
    <w:p w14:paraId="2C44422C" w14:textId="6A5FD949" w:rsidR="00EC0AFD" w:rsidRPr="00A26FC6" w:rsidRDefault="00EC0AFD" w:rsidP="00EC0AFD">
      <w:pPr>
        <w:spacing w:line="360" w:lineRule="auto"/>
        <w:rPr>
          <w:rFonts w:ascii="Arial" w:hAnsi="Arial" w:cs="Arial"/>
          <w:b/>
        </w:rPr>
      </w:pPr>
    </w:p>
    <w:p w14:paraId="51AB61DB" w14:textId="77777777" w:rsidR="00EC0AFD" w:rsidRPr="00A26FC6" w:rsidRDefault="00EC0AFD" w:rsidP="00EC0AFD">
      <w:pPr>
        <w:spacing w:line="360" w:lineRule="auto"/>
        <w:rPr>
          <w:rFonts w:ascii="Arial" w:hAnsi="Arial" w:cs="Arial"/>
          <w:b/>
        </w:rPr>
      </w:pPr>
    </w:p>
    <w:p w14:paraId="36D60087" w14:textId="77777777" w:rsidR="00EC0AFD" w:rsidRPr="00A26FC6" w:rsidRDefault="00EC0AFD" w:rsidP="00EC0AFD">
      <w:pPr>
        <w:spacing w:line="360" w:lineRule="auto"/>
        <w:rPr>
          <w:rFonts w:ascii="Arial" w:hAnsi="Arial" w:cs="Arial"/>
          <w:b/>
        </w:rPr>
      </w:pPr>
    </w:p>
    <w:p w14:paraId="4ADEF915" w14:textId="77777777" w:rsidR="00EC0AFD" w:rsidRPr="00A26FC6" w:rsidRDefault="00EC0AFD" w:rsidP="00EC0AFD">
      <w:pPr>
        <w:spacing w:line="360" w:lineRule="auto"/>
        <w:rPr>
          <w:rFonts w:ascii="Arial" w:hAnsi="Arial" w:cs="Arial"/>
          <w:b/>
        </w:rPr>
      </w:pPr>
    </w:p>
    <w:p w14:paraId="670683C0" w14:textId="77777777" w:rsidR="00EC0AFD" w:rsidRPr="00A26FC6" w:rsidRDefault="00EC0AFD" w:rsidP="00EC0AFD">
      <w:pPr>
        <w:spacing w:line="360" w:lineRule="auto"/>
        <w:rPr>
          <w:rFonts w:ascii="Arial" w:hAnsi="Arial" w:cs="Arial"/>
          <w:b/>
        </w:rPr>
      </w:pPr>
    </w:p>
    <w:p w14:paraId="7FF956E1" w14:textId="77777777" w:rsidR="00EC0AFD" w:rsidRPr="00A26FC6" w:rsidRDefault="00EC0AFD" w:rsidP="00EC0AFD">
      <w:pPr>
        <w:spacing w:line="360" w:lineRule="auto"/>
        <w:rPr>
          <w:rFonts w:ascii="Arial" w:hAnsi="Arial" w:cs="Arial"/>
          <w:b/>
        </w:rPr>
      </w:pPr>
    </w:p>
    <w:p w14:paraId="1B86F8CA" w14:textId="77777777" w:rsidR="00EC0AFD" w:rsidRPr="00A26FC6" w:rsidRDefault="00EC0AFD" w:rsidP="00EC0AFD">
      <w:pPr>
        <w:spacing w:line="360" w:lineRule="auto"/>
        <w:rPr>
          <w:rFonts w:ascii="Arial" w:hAnsi="Arial" w:cs="Arial"/>
          <w:b/>
        </w:rPr>
      </w:pPr>
    </w:p>
    <w:p w14:paraId="24032B63" w14:textId="77777777" w:rsidR="00EC0AFD" w:rsidRPr="00A26FC6" w:rsidRDefault="00EC0AFD" w:rsidP="00EC0AFD">
      <w:pPr>
        <w:spacing w:line="360" w:lineRule="auto"/>
        <w:rPr>
          <w:rFonts w:ascii="Arial" w:hAnsi="Arial" w:cs="Arial"/>
          <w:b/>
        </w:rPr>
      </w:pPr>
    </w:p>
    <w:p w14:paraId="28A42BD0" w14:textId="77777777" w:rsidR="00EC0AFD" w:rsidRPr="00A26FC6" w:rsidRDefault="00EC0AFD" w:rsidP="00EC0AFD">
      <w:pPr>
        <w:spacing w:line="360" w:lineRule="auto"/>
        <w:rPr>
          <w:rFonts w:ascii="Arial" w:hAnsi="Arial" w:cs="Arial"/>
          <w:b/>
        </w:rPr>
      </w:pPr>
    </w:p>
    <w:p w14:paraId="3D31A2E7" w14:textId="77777777" w:rsidR="00EC0AFD" w:rsidRPr="00A26FC6" w:rsidRDefault="00EC0AFD" w:rsidP="00EC0AFD">
      <w:pPr>
        <w:spacing w:line="360" w:lineRule="auto"/>
        <w:rPr>
          <w:rFonts w:ascii="Arial" w:hAnsi="Arial" w:cs="Arial"/>
          <w:b/>
        </w:rPr>
      </w:pPr>
    </w:p>
    <w:p w14:paraId="344357AD" w14:textId="77777777" w:rsidR="00EC0AFD" w:rsidRPr="00A26FC6" w:rsidRDefault="00C63933" w:rsidP="00BF0DAD">
      <w:pPr>
        <w:spacing w:line="360" w:lineRule="auto"/>
        <w:rPr>
          <w:rFonts w:ascii="Arial" w:hAnsi="Arial" w:cs="Arial"/>
          <w:b/>
        </w:rPr>
      </w:pPr>
      <w:r w:rsidRPr="00A26FC6">
        <w:rPr>
          <w:rFonts w:ascii="Arial" w:hAnsi="Arial" w:cs="Arial"/>
          <w:b/>
          <w:sz w:val="24"/>
          <w:szCs w:val="24"/>
        </w:rPr>
        <w:t>5</w:t>
      </w:r>
      <w:r w:rsidR="00EC0AFD" w:rsidRPr="00A26FC6">
        <w:rPr>
          <w:rFonts w:ascii="Arial" w:hAnsi="Arial" w:cs="Arial"/>
          <w:b/>
          <w:sz w:val="24"/>
          <w:szCs w:val="24"/>
        </w:rPr>
        <w:t xml:space="preserve">.4 </w:t>
      </w:r>
      <w:r w:rsidR="00EC0AFD" w:rsidRPr="00A26FC6">
        <w:rPr>
          <w:rFonts w:ascii="Arial" w:hAnsi="Arial" w:cs="Arial"/>
        </w:rPr>
        <w:t xml:space="preserve"> </w:t>
      </w:r>
      <w:r w:rsidR="00EC0AFD" w:rsidRPr="00A26FC6">
        <w:rPr>
          <w:rFonts w:ascii="Arial" w:hAnsi="Arial" w:cs="Arial"/>
          <w:b/>
          <w:sz w:val="24"/>
          <w:szCs w:val="24"/>
        </w:rPr>
        <w:t xml:space="preserve">TSR Kurzętnik,  gmina </w:t>
      </w:r>
      <w:proofErr w:type="spellStart"/>
      <w:r w:rsidR="00EC0AFD" w:rsidRPr="00A26FC6">
        <w:rPr>
          <w:rFonts w:ascii="Arial" w:hAnsi="Arial" w:cs="Arial"/>
          <w:b/>
          <w:sz w:val="24"/>
          <w:szCs w:val="24"/>
        </w:rPr>
        <w:t>kurzętnik</w:t>
      </w:r>
      <w:proofErr w:type="spellEnd"/>
      <w:r w:rsidR="00EC0AFD" w:rsidRPr="00A26FC6">
        <w:rPr>
          <w:rFonts w:ascii="Arial" w:hAnsi="Arial" w:cs="Arial"/>
          <w:b/>
          <w:sz w:val="24"/>
          <w:szCs w:val="24"/>
        </w:rPr>
        <w:t>, pow. nowomiejski, woj. warmińsko mazurskie, adres: 13-306 Kurzętnik działka nr 692/1, (WGS84): N 53°23ʻ46.96”, E 19°34ʻ36.58”.</w:t>
      </w:r>
    </w:p>
    <w:p w14:paraId="168766EF" w14:textId="77777777" w:rsidR="00EC0AFD" w:rsidRPr="00A26FC6" w:rsidRDefault="00BF0DAD" w:rsidP="00EC0AFD">
      <w:pPr>
        <w:spacing w:line="360" w:lineRule="auto"/>
        <w:rPr>
          <w:rFonts w:ascii="Arial" w:hAnsi="Arial" w:cs="Arial"/>
          <w:b/>
        </w:rPr>
      </w:pPr>
      <w:r w:rsidRPr="00A26FC6">
        <w:rPr>
          <w:rFonts w:ascii="Arial" w:hAnsi="Arial" w:cs="Arial"/>
          <w:b/>
          <w:noProof/>
          <w:lang w:eastAsia="pl-PL"/>
        </w:rPr>
        <w:lastRenderedPageBreak/>
        <w:drawing>
          <wp:anchor distT="0" distB="0" distL="0" distR="0" simplePos="0" relativeHeight="251670528" behindDoc="0" locked="0" layoutInCell="0" allowOverlap="1" wp14:anchorId="7FCA8AC0" wp14:editId="1839E987">
            <wp:simplePos x="0" y="0"/>
            <wp:positionH relativeFrom="column">
              <wp:posOffset>359410</wp:posOffset>
            </wp:positionH>
            <wp:positionV relativeFrom="paragraph">
              <wp:posOffset>337185</wp:posOffset>
            </wp:positionV>
            <wp:extent cx="2331085" cy="3102610"/>
            <wp:effectExtent l="0" t="0" r="0" b="2540"/>
            <wp:wrapSquare wrapText="largest"/>
            <wp:docPr id="14" name="Obraz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Obraz9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1085" cy="3102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6384A58E" w14:textId="77777777" w:rsidR="00EC0AFD" w:rsidRPr="00A26FC6" w:rsidRDefault="00EC0AFD" w:rsidP="00EC0AFD">
      <w:pPr>
        <w:spacing w:line="360" w:lineRule="auto"/>
        <w:rPr>
          <w:rFonts w:ascii="Arial" w:hAnsi="Arial" w:cs="Arial"/>
          <w:b/>
        </w:rPr>
      </w:pPr>
      <w:r w:rsidRPr="00A26FC6">
        <w:rPr>
          <w:rFonts w:ascii="Arial" w:hAnsi="Arial" w:cs="Arial"/>
          <w:b/>
          <w:noProof/>
          <w:lang w:eastAsia="pl-PL"/>
        </w:rPr>
        <w:drawing>
          <wp:anchor distT="0" distB="0" distL="0" distR="0" simplePos="0" relativeHeight="251669504" behindDoc="0" locked="0" layoutInCell="0" allowOverlap="1" wp14:anchorId="00C0AA9A" wp14:editId="7A5D7F27">
            <wp:simplePos x="0" y="0"/>
            <wp:positionH relativeFrom="column">
              <wp:posOffset>2813050</wp:posOffset>
            </wp:positionH>
            <wp:positionV relativeFrom="paragraph">
              <wp:posOffset>-38100</wp:posOffset>
            </wp:positionV>
            <wp:extent cx="2956560" cy="2221230"/>
            <wp:effectExtent l="0" t="0" r="0" b="0"/>
            <wp:wrapSquare wrapText="largest"/>
            <wp:docPr id="15" name="Obraz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Obraz10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6560" cy="22212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72D02468" w14:textId="77777777" w:rsidR="00EC0AFD" w:rsidRPr="00A26FC6" w:rsidRDefault="00EC0AFD" w:rsidP="00EC0AFD">
      <w:pPr>
        <w:spacing w:line="360" w:lineRule="auto"/>
        <w:rPr>
          <w:rFonts w:ascii="Arial" w:hAnsi="Arial" w:cs="Arial"/>
          <w:b/>
        </w:rPr>
      </w:pPr>
    </w:p>
    <w:p w14:paraId="3611923B" w14:textId="77777777" w:rsidR="00EC0AFD" w:rsidRPr="00A26FC6" w:rsidRDefault="00EC0AFD" w:rsidP="00EC0AFD">
      <w:pPr>
        <w:spacing w:line="360" w:lineRule="auto"/>
        <w:rPr>
          <w:rFonts w:ascii="Arial" w:hAnsi="Arial" w:cs="Arial"/>
          <w:b/>
        </w:rPr>
      </w:pPr>
    </w:p>
    <w:p w14:paraId="5B23C35D" w14:textId="069A25B8" w:rsidR="00EC0AFD" w:rsidRPr="00A26FC6" w:rsidRDefault="00BD1BDE" w:rsidP="00EC0AFD">
      <w:pPr>
        <w:spacing w:line="360" w:lineRule="auto"/>
        <w:rPr>
          <w:rFonts w:ascii="Arial" w:hAnsi="Arial" w:cs="Arial"/>
          <w:b/>
        </w:rPr>
      </w:pPr>
      <w:r w:rsidRPr="00A26FC6">
        <w:rPr>
          <w:rFonts w:ascii="Arial" w:hAnsi="Arial" w:cs="Arial"/>
          <w:b/>
          <w:noProof/>
          <w:lang w:eastAsia="pl-PL"/>
        </w:rPr>
        <w:drawing>
          <wp:anchor distT="635" distB="26670" distL="0" distR="0" simplePos="0" relativeHeight="251665408" behindDoc="0" locked="0" layoutInCell="0" allowOverlap="1" wp14:anchorId="6FE3F79F" wp14:editId="6072D810">
            <wp:simplePos x="0" y="0"/>
            <wp:positionH relativeFrom="column">
              <wp:posOffset>3206115</wp:posOffset>
            </wp:positionH>
            <wp:positionV relativeFrom="paragraph">
              <wp:posOffset>187960</wp:posOffset>
            </wp:positionV>
            <wp:extent cx="2401570" cy="1494790"/>
            <wp:effectExtent l="0" t="3810" r="0" b="0"/>
            <wp:wrapTight wrapText="bothSides">
              <wp:wrapPolygon edited="0">
                <wp:start x="-34" y="21545"/>
                <wp:lineTo x="21383" y="21545"/>
                <wp:lineTo x="21383" y="349"/>
                <wp:lineTo x="-34" y="349"/>
                <wp:lineTo x="-34" y="21545"/>
              </wp:wrapPolygon>
            </wp:wrapTight>
            <wp:docPr id="12" name="Obraz 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Obraz 33"/>
                    <pic:cNvPicPr/>
                  </pic:nvPicPr>
                  <pic:blipFill>
                    <a:blip r:embed="rId22"/>
                    <a:stretch/>
                  </pic:blipFill>
                  <pic:spPr>
                    <a:xfrm rot="5400000">
                      <a:off x="0" y="0"/>
                      <a:ext cx="2401570" cy="1494790"/>
                    </a:xfrm>
                    <a:prstGeom prst="rect">
                      <a:avLst/>
                    </a:prstGeom>
                    <a:noFill/>
                    <a:ln w="0">
                      <a:noFill/>
                    </a:ln>
                  </pic:spPr>
                </pic:pic>
              </a:graphicData>
            </a:graphic>
          </wp:anchor>
        </w:drawing>
      </w:r>
    </w:p>
    <w:p w14:paraId="060AB023" w14:textId="1CEEA10D" w:rsidR="00EC0AFD" w:rsidRPr="00A26FC6" w:rsidRDefault="00EC0AFD" w:rsidP="00EC0AFD">
      <w:pPr>
        <w:spacing w:line="360" w:lineRule="auto"/>
        <w:rPr>
          <w:rFonts w:ascii="Arial" w:hAnsi="Arial" w:cs="Arial"/>
          <w:b/>
        </w:rPr>
      </w:pPr>
    </w:p>
    <w:p w14:paraId="6313F106" w14:textId="3DECF5FC" w:rsidR="00EC0AFD" w:rsidRPr="00A26FC6" w:rsidRDefault="00EC0AFD" w:rsidP="00EC0AFD">
      <w:pPr>
        <w:spacing w:line="360" w:lineRule="auto"/>
        <w:rPr>
          <w:rFonts w:ascii="Arial" w:hAnsi="Arial" w:cs="Arial"/>
          <w:b/>
        </w:rPr>
      </w:pPr>
    </w:p>
    <w:p w14:paraId="0F1269DF" w14:textId="66B6A28E" w:rsidR="00EC0AFD" w:rsidRPr="00A26FC6" w:rsidRDefault="00EC0AFD" w:rsidP="00EC0AFD">
      <w:pPr>
        <w:spacing w:line="360" w:lineRule="auto"/>
        <w:rPr>
          <w:rFonts w:ascii="Arial" w:hAnsi="Arial" w:cs="Arial"/>
          <w:b/>
        </w:rPr>
      </w:pPr>
    </w:p>
    <w:p w14:paraId="507438B2" w14:textId="34825674" w:rsidR="00EC0AFD" w:rsidRPr="00A26FC6" w:rsidRDefault="00EC0AFD" w:rsidP="00EC0AFD">
      <w:pPr>
        <w:spacing w:line="360" w:lineRule="auto"/>
        <w:rPr>
          <w:rFonts w:ascii="Arial" w:hAnsi="Arial" w:cs="Arial"/>
          <w:b/>
        </w:rPr>
      </w:pPr>
    </w:p>
    <w:p w14:paraId="15AFF6B5" w14:textId="5E79ED86" w:rsidR="00EC0AFD" w:rsidRPr="00A26FC6" w:rsidRDefault="00EC0AFD" w:rsidP="00EC0AFD">
      <w:pPr>
        <w:spacing w:line="360" w:lineRule="auto"/>
        <w:rPr>
          <w:rFonts w:ascii="Arial" w:hAnsi="Arial" w:cs="Arial"/>
          <w:b/>
        </w:rPr>
      </w:pPr>
    </w:p>
    <w:p w14:paraId="1A9842C4" w14:textId="77777777" w:rsidR="00EC0AFD" w:rsidRPr="00A26FC6" w:rsidRDefault="00EC0AFD" w:rsidP="00EC0AFD">
      <w:pPr>
        <w:spacing w:line="360" w:lineRule="auto"/>
        <w:rPr>
          <w:rFonts w:ascii="Arial" w:hAnsi="Arial" w:cs="Arial"/>
          <w:b/>
        </w:rPr>
      </w:pPr>
    </w:p>
    <w:p w14:paraId="5E4617D7" w14:textId="77777777" w:rsidR="00EC0AFD" w:rsidRPr="00A26FC6" w:rsidRDefault="00EC0AFD" w:rsidP="00EC0AFD">
      <w:pPr>
        <w:spacing w:line="360" w:lineRule="auto"/>
        <w:rPr>
          <w:rFonts w:ascii="Arial" w:hAnsi="Arial" w:cs="Arial"/>
          <w:b/>
        </w:rPr>
      </w:pPr>
    </w:p>
    <w:p w14:paraId="420D8D9D" w14:textId="77777777" w:rsidR="00EC0AFD" w:rsidRPr="00A26FC6" w:rsidRDefault="00EC0AFD" w:rsidP="00EC0AFD">
      <w:pPr>
        <w:spacing w:line="360" w:lineRule="auto"/>
        <w:rPr>
          <w:rFonts w:ascii="Arial" w:hAnsi="Arial" w:cs="Arial"/>
          <w:b/>
        </w:rPr>
      </w:pPr>
    </w:p>
    <w:p w14:paraId="1CFE9934" w14:textId="77777777" w:rsidR="00EC0AFD" w:rsidRPr="00A26FC6" w:rsidRDefault="00C63933" w:rsidP="00EC0AFD">
      <w:pPr>
        <w:spacing w:line="360" w:lineRule="auto"/>
        <w:rPr>
          <w:rFonts w:ascii="Arial" w:hAnsi="Arial" w:cs="Arial"/>
          <w:b/>
        </w:rPr>
      </w:pPr>
      <w:r w:rsidRPr="00A26FC6">
        <w:rPr>
          <w:rFonts w:ascii="Arial" w:hAnsi="Arial" w:cs="Arial"/>
          <w:b/>
          <w:sz w:val="24"/>
          <w:szCs w:val="24"/>
        </w:rPr>
        <w:t>5</w:t>
      </w:r>
      <w:r w:rsidR="00EC0AFD" w:rsidRPr="00A26FC6">
        <w:rPr>
          <w:rFonts w:ascii="Arial" w:hAnsi="Arial" w:cs="Arial"/>
          <w:b/>
          <w:sz w:val="24"/>
          <w:szCs w:val="24"/>
        </w:rPr>
        <w:t xml:space="preserve">.5 RON Mrągowo,  gmina </w:t>
      </w:r>
      <w:r w:rsidRPr="00A26FC6">
        <w:rPr>
          <w:rFonts w:ascii="Arial" w:hAnsi="Arial" w:cs="Arial"/>
          <w:b/>
          <w:sz w:val="24"/>
          <w:szCs w:val="24"/>
        </w:rPr>
        <w:t>M</w:t>
      </w:r>
      <w:r w:rsidR="00EC0AFD" w:rsidRPr="00A26FC6">
        <w:rPr>
          <w:rFonts w:ascii="Arial" w:hAnsi="Arial" w:cs="Arial"/>
          <w:b/>
          <w:sz w:val="24"/>
          <w:szCs w:val="24"/>
        </w:rPr>
        <w:t xml:space="preserve">rągowo, pow. mrągowski, woj. warmińsko mazurskie, adres: 11-700 Mrągowo ul. Spacerowa 2, (WGS84): N 53°52ʻ0.12”, E 21°17ʻ51.72” </w:t>
      </w:r>
    </w:p>
    <w:p w14:paraId="6E481935" w14:textId="77777777" w:rsidR="00EC0AFD" w:rsidRPr="00A26FC6" w:rsidRDefault="00EC0AFD" w:rsidP="00EC0AFD">
      <w:pPr>
        <w:pStyle w:val="Akapitzlist"/>
        <w:spacing w:after="0" w:line="360" w:lineRule="auto"/>
        <w:rPr>
          <w:rFonts w:ascii="Arial" w:hAnsi="Arial" w:cs="Arial"/>
        </w:rPr>
      </w:pPr>
    </w:p>
    <w:p w14:paraId="5EFC04BB" w14:textId="77777777" w:rsidR="00EC0AFD" w:rsidRPr="00A26FC6" w:rsidRDefault="00EC0AFD" w:rsidP="00EC0AFD">
      <w:pPr>
        <w:pStyle w:val="Akapitzlist"/>
        <w:spacing w:after="0" w:line="360" w:lineRule="auto"/>
        <w:ind w:left="426"/>
        <w:rPr>
          <w:rFonts w:ascii="Arial" w:hAnsi="Arial" w:cs="Arial"/>
          <w:b/>
        </w:rPr>
      </w:pPr>
      <w:r w:rsidRPr="00A26FC6">
        <w:rPr>
          <w:rFonts w:ascii="Arial" w:hAnsi="Arial" w:cs="Arial"/>
          <w:b/>
          <w:noProof/>
          <w:lang w:eastAsia="pl-PL"/>
        </w:rPr>
        <w:lastRenderedPageBreak/>
        <w:drawing>
          <wp:anchor distT="0" distB="0" distL="0" distR="0" simplePos="0" relativeHeight="251666432" behindDoc="0" locked="0" layoutInCell="0" allowOverlap="1" wp14:anchorId="5F47EAF5" wp14:editId="650DAF3D">
            <wp:simplePos x="0" y="0"/>
            <wp:positionH relativeFrom="column">
              <wp:posOffset>1183005</wp:posOffset>
            </wp:positionH>
            <wp:positionV relativeFrom="paragraph">
              <wp:posOffset>92710</wp:posOffset>
            </wp:positionV>
            <wp:extent cx="1316990" cy="1755775"/>
            <wp:effectExtent l="0" t="0" r="0" b="0"/>
            <wp:wrapSquare wrapText="largest"/>
            <wp:docPr id="16" name="Obraz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Obraz14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6990" cy="17557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54E6B27" w14:textId="77777777" w:rsidR="00EC0AFD" w:rsidRPr="00A26FC6" w:rsidRDefault="00EC0AFD" w:rsidP="00EC0AFD">
      <w:pPr>
        <w:pStyle w:val="Akapitzlist"/>
        <w:spacing w:after="0" w:line="360" w:lineRule="auto"/>
        <w:ind w:left="426"/>
        <w:rPr>
          <w:rFonts w:ascii="Arial" w:hAnsi="Arial" w:cs="Arial"/>
          <w:b/>
        </w:rPr>
      </w:pPr>
      <w:r w:rsidRPr="00A26FC6">
        <w:rPr>
          <w:rFonts w:ascii="Arial" w:hAnsi="Arial" w:cs="Arial"/>
          <w:b/>
          <w:noProof/>
          <w:lang w:eastAsia="pl-PL"/>
        </w:rPr>
        <w:drawing>
          <wp:anchor distT="0" distB="0" distL="0" distR="0" simplePos="0" relativeHeight="251667456" behindDoc="0" locked="0" layoutInCell="0" allowOverlap="1" wp14:anchorId="5908A920" wp14:editId="3C4D1508">
            <wp:simplePos x="0" y="0"/>
            <wp:positionH relativeFrom="column">
              <wp:posOffset>3229610</wp:posOffset>
            </wp:positionH>
            <wp:positionV relativeFrom="paragraph">
              <wp:posOffset>-76200</wp:posOffset>
            </wp:positionV>
            <wp:extent cx="2103755" cy="1580515"/>
            <wp:effectExtent l="0" t="0" r="0" b="0"/>
            <wp:wrapSquare wrapText="largest"/>
            <wp:docPr id="17" name="Obraz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Obraz1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3755" cy="15805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2C717C41" w14:textId="77777777" w:rsidR="00EC0AFD" w:rsidRPr="00A26FC6" w:rsidRDefault="00EC0AFD" w:rsidP="00EC0AFD">
      <w:pPr>
        <w:pStyle w:val="Akapitzlist"/>
        <w:spacing w:after="0" w:line="360" w:lineRule="auto"/>
        <w:ind w:left="426"/>
        <w:rPr>
          <w:rFonts w:ascii="Arial" w:hAnsi="Arial" w:cs="Arial"/>
          <w:b/>
        </w:rPr>
      </w:pPr>
    </w:p>
    <w:p w14:paraId="18B88F39" w14:textId="77777777" w:rsidR="00EC0AFD" w:rsidRPr="00A26FC6" w:rsidRDefault="00EC0AFD" w:rsidP="00EC0AFD">
      <w:pPr>
        <w:pStyle w:val="Akapitzlist"/>
        <w:spacing w:after="0" w:line="360" w:lineRule="auto"/>
        <w:ind w:left="426"/>
        <w:rPr>
          <w:rFonts w:ascii="Arial" w:hAnsi="Arial" w:cs="Arial"/>
          <w:b/>
        </w:rPr>
      </w:pPr>
    </w:p>
    <w:p w14:paraId="7B5B4DBA" w14:textId="77777777" w:rsidR="00EC0AFD" w:rsidRPr="00A26FC6" w:rsidRDefault="00EC0AFD" w:rsidP="00EC0AFD">
      <w:pPr>
        <w:pStyle w:val="Akapitzlist"/>
        <w:spacing w:after="0" w:line="360" w:lineRule="auto"/>
        <w:ind w:left="426"/>
        <w:rPr>
          <w:rFonts w:ascii="Arial" w:hAnsi="Arial" w:cs="Arial"/>
          <w:b/>
        </w:rPr>
      </w:pPr>
    </w:p>
    <w:p w14:paraId="78C1D878" w14:textId="77777777" w:rsidR="00EC0AFD" w:rsidRPr="00A26FC6" w:rsidRDefault="00EC0AFD" w:rsidP="00EC0AFD">
      <w:pPr>
        <w:pStyle w:val="Akapitzlist"/>
        <w:spacing w:after="0" w:line="360" w:lineRule="auto"/>
        <w:ind w:left="426"/>
        <w:rPr>
          <w:rFonts w:ascii="Arial" w:hAnsi="Arial" w:cs="Arial"/>
          <w:b/>
        </w:rPr>
      </w:pPr>
    </w:p>
    <w:p w14:paraId="3F9A7632" w14:textId="77777777" w:rsidR="00EC0AFD" w:rsidRPr="00A26FC6" w:rsidRDefault="00EC0AFD" w:rsidP="00EC0AFD">
      <w:pPr>
        <w:pStyle w:val="Akapitzlist"/>
        <w:spacing w:after="0" w:line="360" w:lineRule="auto"/>
        <w:ind w:left="426"/>
        <w:rPr>
          <w:rFonts w:ascii="Arial" w:hAnsi="Arial" w:cs="Arial"/>
          <w:b/>
        </w:rPr>
      </w:pPr>
    </w:p>
    <w:p w14:paraId="23B526B8" w14:textId="77777777" w:rsidR="00EC0AFD" w:rsidRPr="00A26FC6" w:rsidRDefault="00EC0AFD" w:rsidP="00EC0AFD">
      <w:pPr>
        <w:pStyle w:val="Akapitzlist"/>
        <w:spacing w:after="0" w:line="360" w:lineRule="auto"/>
        <w:ind w:left="426"/>
        <w:rPr>
          <w:rFonts w:ascii="Arial" w:hAnsi="Arial" w:cs="Arial"/>
          <w:b/>
        </w:rPr>
      </w:pPr>
    </w:p>
    <w:p w14:paraId="779B306A" w14:textId="77777777" w:rsidR="00EC0AFD" w:rsidRPr="00A26FC6" w:rsidRDefault="00EC0AFD" w:rsidP="00EC0AFD">
      <w:pPr>
        <w:pStyle w:val="Akapitzlist"/>
        <w:spacing w:after="0" w:line="360" w:lineRule="auto"/>
        <w:ind w:left="426"/>
        <w:rPr>
          <w:rFonts w:ascii="Arial" w:hAnsi="Arial" w:cs="Arial"/>
          <w:b/>
        </w:rPr>
      </w:pPr>
    </w:p>
    <w:p w14:paraId="179D4EF7" w14:textId="77777777" w:rsidR="00EC0AFD" w:rsidRPr="00A26FC6" w:rsidRDefault="00EC0AFD" w:rsidP="00EC0AFD">
      <w:pPr>
        <w:pStyle w:val="Akapitzlist"/>
        <w:spacing w:after="0" w:line="360" w:lineRule="auto"/>
        <w:ind w:left="426"/>
        <w:rPr>
          <w:rFonts w:ascii="Arial" w:hAnsi="Arial" w:cs="Arial"/>
          <w:b/>
        </w:rPr>
      </w:pPr>
    </w:p>
    <w:p w14:paraId="08EB2855" w14:textId="77777777" w:rsidR="00EC0AFD" w:rsidRPr="00A26FC6" w:rsidRDefault="00EC0AFD" w:rsidP="00EC0AFD">
      <w:pPr>
        <w:pStyle w:val="Akapitzlist"/>
        <w:spacing w:after="0" w:line="360" w:lineRule="auto"/>
        <w:ind w:left="426"/>
        <w:rPr>
          <w:rFonts w:ascii="Arial" w:hAnsi="Arial" w:cs="Arial"/>
          <w:b/>
        </w:rPr>
      </w:pPr>
      <w:r w:rsidRPr="00A26FC6">
        <w:rPr>
          <w:rFonts w:ascii="Arial" w:hAnsi="Arial" w:cs="Arial"/>
          <w:b/>
          <w:noProof/>
          <w:lang w:eastAsia="pl-PL"/>
        </w:rPr>
        <w:drawing>
          <wp:anchor distT="0" distB="0" distL="0" distR="0" simplePos="0" relativeHeight="251668480" behindDoc="0" locked="0" layoutInCell="0" allowOverlap="1" wp14:anchorId="742C96AA" wp14:editId="6D9CF1E3">
            <wp:simplePos x="0" y="0"/>
            <wp:positionH relativeFrom="column">
              <wp:posOffset>1696085</wp:posOffset>
            </wp:positionH>
            <wp:positionV relativeFrom="paragraph">
              <wp:posOffset>-28575</wp:posOffset>
            </wp:positionV>
            <wp:extent cx="2597150" cy="1948180"/>
            <wp:effectExtent l="0" t="0" r="0" b="0"/>
            <wp:wrapSquare wrapText="largest"/>
            <wp:docPr id="18" name="Obraz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Obraz12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7150" cy="19481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40770D1C" w14:textId="77777777" w:rsidR="00EC0AFD" w:rsidRPr="00A26FC6" w:rsidRDefault="00EC0AFD" w:rsidP="00EC0AFD">
      <w:pPr>
        <w:pStyle w:val="Akapitzlist"/>
        <w:spacing w:after="0" w:line="360" w:lineRule="auto"/>
        <w:ind w:left="426"/>
        <w:rPr>
          <w:rFonts w:ascii="Arial" w:hAnsi="Arial" w:cs="Arial"/>
          <w:b/>
        </w:rPr>
      </w:pPr>
    </w:p>
    <w:p w14:paraId="323EC8E9" w14:textId="77777777" w:rsidR="00EC0AFD" w:rsidRPr="00A26FC6" w:rsidRDefault="00EC0AFD" w:rsidP="00EC0AFD">
      <w:pPr>
        <w:pStyle w:val="Akapitzlist"/>
        <w:spacing w:after="0" w:line="360" w:lineRule="auto"/>
        <w:ind w:left="426"/>
        <w:rPr>
          <w:rFonts w:ascii="Arial" w:hAnsi="Arial" w:cs="Arial"/>
          <w:b/>
        </w:rPr>
      </w:pPr>
    </w:p>
    <w:p w14:paraId="2DAE4F0A" w14:textId="77777777" w:rsidR="00EC0AFD" w:rsidRPr="00A26FC6" w:rsidRDefault="00EC0AFD" w:rsidP="00EC0AFD">
      <w:pPr>
        <w:pStyle w:val="Akapitzlist"/>
        <w:spacing w:after="0" w:line="360" w:lineRule="auto"/>
        <w:ind w:left="426"/>
        <w:rPr>
          <w:rFonts w:ascii="Arial" w:hAnsi="Arial" w:cs="Arial"/>
          <w:b/>
        </w:rPr>
      </w:pPr>
    </w:p>
    <w:p w14:paraId="131AF58C" w14:textId="77777777" w:rsidR="00EC0AFD" w:rsidRPr="00A26FC6" w:rsidRDefault="00EC0AFD" w:rsidP="00EC0AFD">
      <w:pPr>
        <w:pStyle w:val="Akapitzlist"/>
        <w:spacing w:after="0" w:line="360" w:lineRule="auto"/>
        <w:ind w:left="426"/>
        <w:rPr>
          <w:rFonts w:ascii="Arial" w:hAnsi="Arial" w:cs="Arial"/>
          <w:b/>
        </w:rPr>
      </w:pPr>
    </w:p>
    <w:p w14:paraId="0C4AB735" w14:textId="77777777" w:rsidR="00EC0AFD" w:rsidRPr="00A26FC6" w:rsidRDefault="00EC0AFD" w:rsidP="00EC0AFD">
      <w:pPr>
        <w:pStyle w:val="Akapitzlist"/>
        <w:spacing w:after="0" w:line="360" w:lineRule="auto"/>
        <w:ind w:left="426"/>
        <w:rPr>
          <w:rFonts w:ascii="Arial" w:hAnsi="Arial" w:cs="Arial"/>
          <w:b/>
        </w:rPr>
      </w:pPr>
    </w:p>
    <w:p w14:paraId="29631A56" w14:textId="77777777" w:rsidR="00EC0AFD" w:rsidRPr="00A26FC6" w:rsidRDefault="00EC0AFD" w:rsidP="00EC0AFD">
      <w:pPr>
        <w:pStyle w:val="Akapitzlist"/>
        <w:spacing w:after="0" w:line="360" w:lineRule="auto"/>
        <w:ind w:left="426"/>
        <w:rPr>
          <w:rFonts w:ascii="Arial" w:hAnsi="Arial" w:cs="Arial"/>
          <w:b/>
        </w:rPr>
      </w:pPr>
    </w:p>
    <w:p w14:paraId="59F623EA" w14:textId="77777777" w:rsidR="00EC0AFD" w:rsidRPr="00A26FC6" w:rsidRDefault="00EC0AFD" w:rsidP="00EC0AFD">
      <w:pPr>
        <w:pStyle w:val="Akapitzlist"/>
        <w:spacing w:after="0" w:line="360" w:lineRule="auto"/>
        <w:ind w:left="426"/>
        <w:rPr>
          <w:rFonts w:ascii="Arial" w:hAnsi="Arial" w:cs="Arial"/>
          <w:b/>
        </w:rPr>
      </w:pPr>
    </w:p>
    <w:p w14:paraId="52CCBD92" w14:textId="77777777" w:rsidR="00EC0AFD" w:rsidRPr="00A26FC6" w:rsidRDefault="00EC0AFD" w:rsidP="00EC0AFD">
      <w:pPr>
        <w:pStyle w:val="Akapitzlist"/>
        <w:spacing w:after="0" w:line="360" w:lineRule="auto"/>
        <w:ind w:left="426"/>
        <w:rPr>
          <w:rFonts w:ascii="Arial" w:hAnsi="Arial" w:cs="Arial"/>
          <w:b/>
        </w:rPr>
      </w:pPr>
    </w:p>
    <w:p w14:paraId="139163A8" w14:textId="77777777" w:rsidR="005B5D85" w:rsidRPr="00A26FC6" w:rsidRDefault="005B5D85" w:rsidP="005B5D85">
      <w:pPr>
        <w:spacing w:after="0"/>
        <w:rPr>
          <w:rFonts w:ascii="Arial" w:hAnsi="Arial" w:cs="Arial"/>
          <w:b/>
          <w:sz w:val="24"/>
          <w:szCs w:val="20"/>
          <w:lang w:eastAsia="pl-PL"/>
        </w:rPr>
      </w:pPr>
      <w:r w:rsidRPr="00A26FC6">
        <w:rPr>
          <w:rFonts w:ascii="Arial" w:hAnsi="Arial" w:cs="Arial"/>
          <w:b/>
          <w:sz w:val="24"/>
          <w:szCs w:val="20"/>
          <w:lang w:eastAsia="pl-PL"/>
        </w:rPr>
        <w:t>5.6 RTCN Giżycko/Miłki  , gm. Giżycko, woj. warmińsko mazurskie,</w:t>
      </w:r>
    </w:p>
    <w:p w14:paraId="4BA8E0CC" w14:textId="77777777" w:rsidR="00EC0AFD" w:rsidRDefault="005B5D85" w:rsidP="005B5D85">
      <w:pPr>
        <w:spacing w:after="0"/>
        <w:rPr>
          <w:rFonts w:ascii="Arial" w:hAnsi="Arial" w:cs="Arial"/>
          <w:b/>
          <w:sz w:val="24"/>
          <w:szCs w:val="20"/>
        </w:rPr>
      </w:pPr>
      <w:r w:rsidRPr="00A26FC6">
        <w:rPr>
          <w:rFonts w:ascii="Arial" w:hAnsi="Arial" w:cs="Arial"/>
          <w:b/>
          <w:sz w:val="24"/>
          <w:szCs w:val="20"/>
          <w:lang w:eastAsia="pl-PL"/>
        </w:rPr>
        <w:t>Adres: 11-513 Miłki ul. Jeziorna 2, (WGS84)  53</w:t>
      </w:r>
      <w:r w:rsidRPr="00A26FC6">
        <w:rPr>
          <w:rFonts w:ascii="Arial" w:hAnsi="Arial" w:cs="Arial"/>
          <w:b/>
          <w:sz w:val="24"/>
          <w:szCs w:val="20"/>
        </w:rPr>
        <w:t xml:space="preserve">°56'17.04"N </w:t>
      </w:r>
      <w:r w:rsidRPr="00A26FC6">
        <w:rPr>
          <w:rFonts w:ascii="Arial" w:hAnsi="Arial" w:cs="Arial"/>
          <w:b/>
          <w:sz w:val="24"/>
          <w:szCs w:val="20"/>
          <w:lang w:eastAsia="pl-PL"/>
        </w:rPr>
        <w:t>21</w:t>
      </w:r>
      <w:r w:rsidRPr="00A26FC6">
        <w:rPr>
          <w:rFonts w:ascii="Arial" w:hAnsi="Arial" w:cs="Arial"/>
          <w:b/>
          <w:sz w:val="24"/>
          <w:szCs w:val="20"/>
        </w:rPr>
        <w:t>°50'45.00"E</w:t>
      </w:r>
    </w:p>
    <w:p w14:paraId="28C4D7DD" w14:textId="77777777" w:rsidR="00BF0DAD" w:rsidRPr="00A26FC6" w:rsidRDefault="00BF0DAD" w:rsidP="005B5D85">
      <w:pPr>
        <w:spacing w:after="0"/>
        <w:rPr>
          <w:rFonts w:ascii="Arial" w:hAnsi="Arial" w:cs="Arial"/>
          <w:b/>
          <w:sz w:val="28"/>
        </w:rPr>
      </w:pPr>
    </w:p>
    <w:p w14:paraId="229A0663" w14:textId="77777777" w:rsidR="005B5D85" w:rsidRPr="00A26FC6" w:rsidRDefault="005B5D85" w:rsidP="00EC0AFD">
      <w:pPr>
        <w:pStyle w:val="Akapitzlist"/>
        <w:spacing w:after="0" w:line="360" w:lineRule="auto"/>
        <w:ind w:left="426"/>
        <w:rPr>
          <w:rFonts w:ascii="Arial" w:hAnsi="Arial" w:cs="Arial"/>
          <w:b/>
        </w:rPr>
      </w:pPr>
      <w:r w:rsidRPr="00A26FC6">
        <w:rPr>
          <w:rFonts w:ascii="Arial" w:hAnsi="Arial" w:cs="Arial"/>
          <w:b/>
          <w:noProof/>
          <w:lang w:eastAsia="pl-PL"/>
        </w:rPr>
        <w:drawing>
          <wp:inline distT="0" distB="0" distL="0" distR="0" wp14:anchorId="38F894AA" wp14:editId="336C19B2">
            <wp:extent cx="3197644" cy="2398144"/>
            <wp:effectExtent l="0" t="0" r="3175" b="254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4969" cy="2403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3DA49" w14:textId="77777777" w:rsidR="00EC0AFD" w:rsidRPr="00A26FC6" w:rsidRDefault="005B5D85" w:rsidP="00EC0AFD">
      <w:pPr>
        <w:pStyle w:val="Akapitzlist"/>
        <w:spacing w:after="0" w:line="360" w:lineRule="auto"/>
        <w:ind w:left="426"/>
        <w:rPr>
          <w:rFonts w:ascii="Arial" w:hAnsi="Arial" w:cs="Arial"/>
          <w:b/>
        </w:rPr>
      </w:pPr>
      <w:r w:rsidRPr="00A26FC6">
        <w:rPr>
          <w:rFonts w:ascii="Arial" w:hAnsi="Arial" w:cs="Arial"/>
          <w:b/>
          <w:noProof/>
          <w:lang w:eastAsia="pl-PL"/>
        </w:rPr>
        <w:lastRenderedPageBreak/>
        <w:drawing>
          <wp:inline distT="0" distB="0" distL="0" distR="0" wp14:anchorId="552296A2" wp14:editId="2AF99DF1">
            <wp:extent cx="3666227" cy="2754323"/>
            <wp:effectExtent l="0" t="0" r="0" b="8255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6578" cy="2754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09DF95" w14:textId="77777777" w:rsidR="00EC0AFD" w:rsidRPr="00A26FC6" w:rsidRDefault="00EC0AFD" w:rsidP="00EC0AFD">
      <w:pPr>
        <w:pStyle w:val="Akapitzlist"/>
        <w:spacing w:after="0" w:line="360" w:lineRule="auto"/>
        <w:ind w:left="426"/>
        <w:rPr>
          <w:rFonts w:ascii="Arial" w:hAnsi="Arial" w:cs="Arial"/>
          <w:b/>
        </w:rPr>
      </w:pPr>
    </w:p>
    <w:p w14:paraId="74D358C1" w14:textId="77777777" w:rsidR="00EC0AFD" w:rsidRPr="00A26FC6" w:rsidRDefault="00EC0AFD" w:rsidP="00EC0AFD">
      <w:pPr>
        <w:pStyle w:val="Akapitzlist"/>
        <w:spacing w:after="0" w:line="360" w:lineRule="auto"/>
        <w:ind w:left="426"/>
        <w:rPr>
          <w:rFonts w:ascii="Arial" w:hAnsi="Arial" w:cs="Arial"/>
          <w:b/>
        </w:rPr>
      </w:pPr>
    </w:p>
    <w:p w14:paraId="6B00C73E" w14:textId="77777777" w:rsidR="004F5EDC" w:rsidRPr="00A26FC6" w:rsidRDefault="00C63933" w:rsidP="00C63933">
      <w:pPr>
        <w:suppressAutoHyphens w:val="0"/>
        <w:spacing w:after="0" w:line="360" w:lineRule="auto"/>
        <w:ind w:left="284"/>
        <w:rPr>
          <w:rFonts w:ascii="Arial" w:hAnsi="Arial" w:cs="Arial"/>
        </w:rPr>
      </w:pPr>
      <w:r w:rsidRPr="00A26FC6">
        <w:rPr>
          <w:rFonts w:ascii="Arial" w:hAnsi="Arial" w:cs="Arial"/>
          <w:b/>
          <w:sz w:val="24"/>
          <w:szCs w:val="24"/>
        </w:rPr>
        <w:t>6.</w:t>
      </w:r>
      <w:r w:rsidR="004F5EDC" w:rsidRPr="00A26FC6">
        <w:rPr>
          <w:rFonts w:ascii="Arial" w:hAnsi="Arial" w:cs="Arial"/>
          <w:b/>
          <w:sz w:val="24"/>
          <w:szCs w:val="24"/>
        </w:rPr>
        <w:t>Opis wymagań zamawiającego w stosunku do przedmiotu zamówienia</w:t>
      </w:r>
      <w:r w:rsidR="004F5EDC" w:rsidRPr="00A26FC6">
        <w:rPr>
          <w:rFonts w:ascii="Arial" w:hAnsi="Arial" w:cs="Arial"/>
        </w:rPr>
        <w:t xml:space="preserve"> </w:t>
      </w:r>
    </w:p>
    <w:p w14:paraId="17E87B5B" w14:textId="77777777" w:rsidR="004F5EDC" w:rsidRPr="00A26FC6" w:rsidRDefault="004F5EDC" w:rsidP="004F5EDC">
      <w:pPr>
        <w:pStyle w:val="Akapitzlist"/>
        <w:spacing w:after="0" w:line="360" w:lineRule="auto"/>
        <w:ind w:left="792"/>
        <w:rPr>
          <w:rFonts w:ascii="Arial" w:hAnsi="Arial" w:cs="Arial"/>
        </w:rPr>
      </w:pPr>
    </w:p>
    <w:p w14:paraId="4CD0FFD7" w14:textId="77777777" w:rsidR="004F5EDC" w:rsidRPr="00A26FC6" w:rsidRDefault="004F5EDC" w:rsidP="004F5EDC">
      <w:pPr>
        <w:spacing w:after="0" w:line="360" w:lineRule="auto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 xml:space="preserve">Wykonawca jest zobowiązany zrealizować przedmiot zamówienia spełniając wymagania ustawy Prawo budowlane, rozporządzenia Ministra Rozwoju i Technologii, innych ustaw i rozporządzeń, Polskich Norm, zasad wiedzy technicznej i sztuki budowlanej. </w:t>
      </w:r>
    </w:p>
    <w:p w14:paraId="08F3B446" w14:textId="77777777" w:rsidR="004F5EDC" w:rsidRPr="00A26FC6" w:rsidRDefault="004F5EDC" w:rsidP="004F5EDC">
      <w:pPr>
        <w:spacing w:after="0" w:line="360" w:lineRule="auto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 xml:space="preserve">Zamawiający wymaga przedłożenia do akceptacji rysunków wykonawczych w aspekcie ich zgodności z ustaleniami programu </w:t>
      </w:r>
      <w:proofErr w:type="spellStart"/>
      <w:r w:rsidRPr="00A26FC6">
        <w:rPr>
          <w:rFonts w:ascii="Arial" w:hAnsi="Arial" w:cs="Arial"/>
        </w:rPr>
        <w:t>funkcjonalno</w:t>
      </w:r>
      <w:proofErr w:type="spellEnd"/>
      <w:r w:rsidRPr="00A26FC6">
        <w:rPr>
          <w:rFonts w:ascii="Arial" w:hAnsi="Arial" w:cs="Arial"/>
        </w:rPr>
        <w:t xml:space="preserve"> - użytkowego i umowy.</w:t>
      </w:r>
    </w:p>
    <w:p w14:paraId="08579AC1" w14:textId="77777777" w:rsidR="004F5EDC" w:rsidRPr="00A26FC6" w:rsidRDefault="004F5EDC" w:rsidP="004F5EDC">
      <w:pPr>
        <w:spacing w:after="0" w:line="360" w:lineRule="auto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 xml:space="preserve">Wszelkie koszty materiałów i prac wymaganych do pełnego wykonania zadania (w tym estetycznego wykończenia), a nie wymienionych w opisie zamówienia, pokrywa Wykonawca. </w:t>
      </w:r>
    </w:p>
    <w:p w14:paraId="23D88FDE" w14:textId="77777777" w:rsidR="004F5EDC" w:rsidRPr="00A26FC6" w:rsidRDefault="004F5EDC" w:rsidP="004F5EDC">
      <w:pPr>
        <w:spacing w:after="0" w:line="360" w:lineRule="auto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 xml:space="preserve">W przypadku konieczności dokonania zmian w konstrukcji elementów przedmiotu zamówienia koszty, materiałów montażowych i wykończeniowych, itd. oraz robocizny obciążają Wykonawcę. </w:t>
      </w:r>
    </w:p>
    <w:p w14:paraId="46140280" w14:textId="77777777" w:rsidR="004F5EDC" w:rsidRPr="00A26FC6" w:rsidRDefault="004F5EDC" w:rsidP="004F5EDC">
      <w:pPr>
        <w:spacing w:after="0" w:line="360" w:lineRule="auto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>Wykonawca będzie zobowiązany do przyjęcia odpowiedzialności od następstw i za wyniki działalności w zakresie:</w:t>
      </w:r>
    </w:p>
    <w:p w14:paraId="08B0D3F3" w14:textId="77777777" w:rsidR="004F5EDC" w:rsidRPr="00A26FC6" w:rsidRDefault="004F5EDC" w:rsidP="004F5EDC">
      <w:pPr>
        <w:pStyle w:val="Akapitzlist"/>
        <w:numPr>
          <w:ilvl w:val="0"/>
          <w:numId w:val="23"/>
        </w:numPr>
        <w:suppressAutoHyphens w:val="0"/>
        <w:spacing w:after="0" w:line="360" w:lineRule="auto"/>
        <w:ind w:left="426" w:hanging="426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>organizacji robót budowlanych,</w:t>
      </w:r>
    </w:p>
    <w:p w14:paraId="02BFD6E4" w14:textId="77777777" w:rsidR="004F5EDC" w:rsidRPr="00A26FC6" w:rsidRDefault="004F5EDC" w:rsidP="004F5EDC">
      <w:pPr>
        <w:pStyle w:val="Akapitzlist"/>
        <w:numPr>
          <w:ilvl w:val="0"/>
          <w:numId w:val="23"/>
        </w:numPr>
        <w:suppressAutoHyphens w:val="0"/>
        <w:spacing w:after="0" w:line="360" w:lineRule="auto"/>
        <w:ind w:left="426" w:hanging="426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>zabezpieczenia interesów osób trzecich,</w:t>
      </w:r>
    </w:p>
    <w:p w14:paraId="14A3927E" w14:textId="77777777" w:rsidR="004F5EDC" w:rsidRPr="00A26FC6" w:rsidRDefault="004F5EDC" w:rsidP="004F5EDC">
      <w:pPr>
        <w:pStyle w:val="Akapitzlist"/>
        <w:numPr>
          <w:ilvl w:val="0"/>
          <w:numId w:val="23"/>
        </w:numPr>
        <w:suppressAutoHyphens w:val="0"/>
        <w:spacing w:after="0" w:line="360" w:lineRule="auto"/>
        <w:ind w:left="426" w:hanging="426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>warunków bezpieczeństwa i higieny pracy,</w:t>
      </w:r>
    </w:p>
    <w:p w14:paraId="62379EF3" w14:textId="77777777" w:rsidR="004F5EDC" w:rsidRPr="00A26FC6" w:rsidRDefault="004F5EDC" w:rsidP="004F5EDC">
      <w:pPr>
        <w:pStyle w:val="Akapitzlist"/>
        <w:numPr>
          <w:ilvl w:val="0"/>
          <w:numId w:val="23"/>
        </w:numPr>
        <w:suppressAutoHyphens w:val="0"/>
        <w:spacing w:after="0" w:line="360" w:lineRule="auto"/>
        <w:ind w:left="426" w:hanging="426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>warunków bezpieczeństwa ruchu drogowego,</w:t>
      </w:r>
    </w:p>
    <w:p w14:paraId="0AD9C372" w14:textId="77777777" w:rsidR="004F5EDC" w:rsidRPr="00A26FC6" w:rsidRDefault="004F5EDC" w:rsidP="004F5EDC">
      <w:pPr>
        <w:pStyle w:val="Akapitzlist"/>
        <w:numPr>
          <w:ilvl w:val="0"/>
          <w:numId w:val="23"/>
        </w:numPr>
        <w:suppressAutoHyphens w:val="0"/>
        <w:spacing w:after="0" w:line="360" w:lineRule="auto"/>
        <w:ind w:left="426" w:hanging="426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>zabezpieczenia robót przed dostępem osób trzecich,</w:t>
      </w:r>
    </w:p>
    <w:p w14:paraId="5F2BA6DB" w14:textId="77777777" w:rsidR="004F5EDC" w:rsidRPr="00A26FC6" w:rsidRDefault="004F5EDC" w:rsidP="004F5EDC">
      <w:pPr>
        <w:pStyle w:val="Akapitzlist"/>
        <w:numPr>
          <w:ilvl w:val="0"/>
          <w:numId w:val="23"/>
        </w:numPr>
        <w:suppressAutoHyphens w:val="0"/>
        <w:spacing w:after="0" w:line="360" w:lineRule="auto"/>
        <w:ind w:left="426" w:hanging="426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 xml:space="preserve">zabezpieczenia terenu robót od następstw związanych z budową. </w:t>
      </w:r>
    </w:p>
    <w:p w14:paraId="28AD1379" w14:textId="77777777" w:rsidR="004F5EDC" w:rsidRPr="00A26FC6" w:rsidRDefault="004F5EDC" w:rsidP="004F5EDC">
      <w:pPr>
        <w:spacing w:after="0" w:line="360" w:lineRule="auto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>Wszystkie materiały i urządzenia zastosowane do wykonania robót powinny być:</w:t>
      </w:r>
    </w:p>
    <w:p w14:paraId="12D0E2B9" w14:textId="77777777" w:rsidR="004F5EDC" w:rsidRPr="00A26FC6" w:rsidRDefault="004F5EDC" w:rsidP="004F5EDC">
      <w:pPr>
        <w:pStyle w:val="Akapitzlist"/>
        <w:numPr>
          <w:ilvl w:val="0"/>
          <w:numId w:val="24"/>
        </w:numPr>
        <w:suppressAutoHyphens w:val="0"/>
        <w:spacing w:after="0" w:line="360" w:lineRule="auto"/>
        <w:ind w:left="426" w:hanging="426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lastRenderedPageBreak/>
        <w:t>odpowiadać wymaganiom norm i przepisów wymienionych w dokumentacji technicznej, opisie robót oraz innych nie wymienionych dokumentach, lecz zgodnych z obowiązującymi normami i przepisami,</w:t>
      </w:r>
    </w:p>
    <w:p w14:paraId="72969DE8" w14:textId="77777777" w:rsidR="004F5EDC" w:rsidRPr="00A26FC6" w:rsidRDefault="004F5EDC" w:rsidP="004F5EDC">
      <w:pPr>
        <w:pStyle w:val="Akapitzlist"/>
        <w:numPr>
          <w:ilvl w:val="0"/>
          <w:numId w:val="24"/>
        </w:numPr>
        <w:suppressAutoHyphens w:val="0"/>
        <w:spacing w:after="0" w:line="360" w:lineRule="auto"/>
        <w:ind w:left="426" w:hanging="426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>zgodne z polskimi przepisami, Ustawą o wyrobach budowlanych i świadectwami dopuszczenia do obrotu oraz posiadać wymagane certyfikaty bezpieczeństwa.</w:t>
      </w:r>
    </w:p>
    <w:p w14:paraId="1734D128" w14:textId="77777777" w:rsidR="004F5EDC" w:rsidRPr="00A26FC6" w:rsidRDefault="004F5EDC" w:rsidP="004F5EDC">
      <w:pPr>
        <w:spacing w:after="0" w:line="360" w:lineRule="auto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>Zamawiający dopuści do użycia tylko te materiały które posiadają:</w:t>
      </w:r>
    </w:p>
    <w:p w14:paraId="6048B961" w14:textId="77777777" w:rsidR="004F5EDC" w:rsidRPr="00A26FC6" w:rsidRDefault="004F5EDC" w:rsidP="004F5EDC">
      <w:pPr>
        <w:pStyle w:val="Akapitzlist"/>
        <w:numPr>
          <w:ilvl w:val="0"/>
          <w:numId w:val="25"/>
        </w:numPr>
        <w:suppressAutoHyphens w:val="0"/>
        <w:spacing w:after="0" w:line="360" w:lineRule="auto"/>
        <w:ind w:left="426" w:hanging="426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>Certyfikat na znak bezpieczeństwa, wskazujący, że zapewniono zgodność z kryteriami technicznymi określonymi na podstawie właściwych zharmonizowanych Polskich Norm, aprobat technicznych oraz właściwych przepisów i dokumentów technicznych;</w:t>
      </w:r>
    </w:p>
    <w:p w14:paraId="60FCB3E0" w14:textId="77777777" w:rsidR="004F5EDC" w:rsidRPr="00A26FC6" w:rsidRDefault="004F5EDC" w:rsidP="004F5EDC">
      <w:pPr>
        <w:pStyle w:val="Akapitzlist"/>
        <w:numPr>
          <w:ilvl w:val="0"/>
          <w:numId w:val="25"/>
        </w:numPr>
        <w:suppressAutoHyphens w:val="0"/>
        <w:spacing w:after="0" w:line="360" w:lineRule="auto"/>
        <w:ind w:left="426" w:hanging="426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 xml:space="preserve">Deklarację zgodności lub certyfikat zgodności z : </w:t>
      </w:r>
    </w:p>
    <w:p w14:paraId="598D78F5" w14:textId="77777777" w:rsidR="004F5EDC" w:rsidRPr="00A26FC6" w:rsidRDefault="004F5EDC" w:rsidP="004F5EDC">
      <w:pPr>
        <w:pStyle w:val="Akapitzlist"/>
        <w:numPr>
          <w:ilvl w:val="1"/>
          <w:numId w:val="25"/>
        </w:numPr>
        <w:suppressAutoHyphens w:val="0"/>
        <w:spacing w:after="0" w:line="360" w:lineRule="auto"/>
        <w:ind w:left="851" w:hanging="425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>zharmonizowaną Polską Normą</w:t>
      </w:r>
    </w:p>
    <w:p w14:paraId="23662E04" w14:textId="77777777" w:rsidR="004F5EDC" w:rsidRPr="00A26FC6" w:rsidRDefault="004F5EDC" w:rsidP="004F5EDC">
      <w:pPr>
        <w:pStyle w:val="Akapitzlist"/>
        <w:numPr>
          <w:ilvl w:val="1"/>
          <w:numId w:val="25"/>
        </w:numPr>
        <w:suppressAutoHyphens w:val="0"/>
        <w:spacing w:after="0" w:line="360" w:lineRule="auto"/>
        <w:ind w:left="851" w:hanging="425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 xml:space="preserve">aprobatą techniczną, w przypadku wyrobów, dla których nie ustanowiono odpowiedniej normy, jeżeli nie są objęte certyfikacją i które spełniają wymogi specyfikacji technicznej. </w:t>
      </w:r>
    </w:p>
    <w:p w14:paraId="22000F38" w14:textId="77777777" w:rsidR="004F5EDC" w:rsidRPr="00A26FC6" w:rsidRDefault="004F5EDC" w:rsidP="004F5EDC">
      <w:pPr>
        <w:spacing w:after="0" w:line="360" w:lineRule="auto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 xml:space="preserve">Produkty przemysłowe muszą posiadać ww. dokumenty wydane przez producenta, a w razie potrzeby poparte wynikami badań wykonanych przez niego. Jakiekolwiek materiały, które nie spełniają tych wymagań będą odrzucone. </w:t>
      </w:r>
    </w:p>
    <w:p w14:paraId="7754A0EC" w14:textId="77777777" w:rsidR="004F5EDC" w:rsidRPr="00A26FC6" w:rsidRDefault="004F5EDC" w:rsidP="004F5EDC">
      <w:pPr>
        <w:spacing w:after="0" w:line="360" w:lineRule="auto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 xml:space="preserve">Roboty będą przyjęte przez Zamawiającego po ich zakończeniu z bezusterkowym protokołem końcowym odbioru prac. </w:t>
      </w:r>
    </w:p>
    <w:p w14:paraId="04AE65D0" w14:textId="77777777" w:rsidR="004F5EDC" w:rsidRPr="00A26FC6" w:rsidRDefault="004F5EDC" w:rsidP="004F5EDC">
      <w:pPr>
        <w:spacing w:after="0" w:line="360" w:lineRule="auto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 xml:space="preserve">Wszelkie prace dodatkowe wynikające z niewłaściwego wykonania robót objętych przetargiem Wykonawca wykona na własny koszt. </w:t>
      </w:r>
    </w:p>
    <w:p w14:paraId="31849B94" w14:textId="77777777" w:rsidR="004F5EDC" w:rsidRPr="00A26FC6" w:rsidRDefault="004F5EDC" w:rsidP="004F5EDC">
      <w:pPr>
        <w:spacing w:after="0" w:line="360" w:lineRule="auto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>Wszelkie roszczenia osób i instytucji spowodowane zniszczeniami lub uszkodzeniami mienia, związanymi z wykonawstwem robót ponosi Wykonawca.</w:t>
      </w:r>
    </w:p>
    <w:p w14:paraId="47514D63" w14:textId="77777777" w:rsidR="004F5EDC" w:rsidRPr="00A26FC6" w:rsidRDefault="004F5EDC" w:rsidP="004F5EDC">
      <w:pPr>
        <w:spacing w:after="0" w:line="360" w:lineRule="auto"/>
        <w:jc w:val="both"/>
        <w:rPr>
          <w:rFonts w:ascii="Arial" w:hAnsi="Arial" w:cs="Arial"/>
        </w:rPr>
      </w:pPr>
    </w:p>
    <w:p w14:paraId="1512B9E4" w14:textId="77777777" w:rsidR="004F5EDC" w:rsidRPr="00A26FC6" w:rsidRDefault="00C63933" w:rsidP="004F5EDC">
      <w:pPr>
        <w:spacing w:after="0" w:line="360" w:lineRule="auto"/>
        <w:jc w:val="both"/>
        <w:rPr>
          <w:rFonts w:ascii="Arial" w:hAnsi="Arial" w:cs="Arial"/>
        </w:rPr>
      </w:pPr>
      <w:r w:rsidRPr="00A26FC6">
        <w:rPr>
          <w:rFonts w:ascii="Arial" w:hAnsi="Arial" w:cs="Arial"/>
          <w:b/>
          <w:sz w:val="24"/>
          <w:szCs w:val="24"/>
        </w:rPr>
        <w:t>7</w:t>
      </w:r>
      <w:r w:rsidR="004F5EDC" w:rsidRPr="00A26FC6">
        <w:rPr>
          <w:rFonts w:ascii="Arial" w:hAnsi="Arial" w:cs="Arial"/>
          <w:b/>
          <w:sz w:val="24"/>
          <w:szCs w:val="24"/>
        </w:rPr>
        <w:t>. Część informacyjna programu funkcjonalno-użytkowego</w:t>
      </w:r>
      <w:r w:rsidR="004F5EDC" w:rsidRPr="00A26FC6">
        <w:rPr>
          <w:rFonts w:ascii="Arial" w:hAnsi="Arial" w:cs="Arial"/>
        </w:rPr>
        <w:t xml:space="preserve"> </w:t>
      </w:r>
    </w:p>
    <w:p w14:paraId="0A721B06" w14:textId="77777777" w:rsidR="004F5EDC" w:rsidRPr="00A26FC6" w:rsidRDefault="00C63933" w:rsidP="004F5EDC">
      <w:pPr>
        <w:spacing w:after="0" w:line="360" w:lineRule="auto"/>
        <w:ind w:left="567" w:hanging="567"/>
        <w:jc w:val="both"/>
        <w:rPr>
          <w:rFonts w:ascii="Arial" w:hAnsi="Arial" w:cs="Arial"/>
        </w:rPr>
      </w:pPr>
      <w:r w:rsidRPr="00A26FC6">
        <w:rPr>
          <w:rFonts w:ascii="Arial" w:hAnsi="Arial" w:cs="Arial"/>
          <w:b/>
          <w:sz w:val="24"/>
          <w:szCs w:val="24"/>
        </w:rPr>
        <w:t>7</w:t>
      </w:r>
      <w:r w:rsidR="004F5EDC" w:rsidRPr="00A26FC6">
        <w:rPr>
          <w:rFonts w:ascii="Arial" w:hAnsi="Arial" w:cs="Arial"/>
          <w:b/>
          <w:sz w:val="24"/>
          <w:szCs w:val="24"/>
        </w:rPr>
        <w:t>.1. Dokumenty potwierdzające zgodność zamierzenia budowlanego z wymaganiami wynikającymi z odrębnych przepisów</w:t>
      </w:r>
      <w:r w:rsidR="004F5EDC" w:rsidRPr="00A26FC6">
        <w:rPr>
          <w:rFonts w:ascii="Arial" w:hAnsi="Arial" w:cs="Arial"/>
        </w:rPr>
        <w:t xml:space="preserve"> </w:t>
      </w:r>
    </w:p>
    <w:p w14:paraId="56837BB0" w14:textId="77777777" w:rsidR="004F5EDC" w:rsidRPr="00A26FC6" w:rsidRDefault="004F5EDC" w:rsidP="004F5EDC">
      <w:pPr>
        <w:spacing w:after="0" w:line="360" w:lineRule="auto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>Wszystkie dokumenty niezbędne dla uzyskania wymaganych decyzji administracyjnych związanych z wykonaniem przedmiotu zamówienia Wykonawca uzyska własnym kosztem i staraniem. Zamawiający w tym zakresie udzieli Wykonawcy, z którym zostanie zawarta umowa, niezbędnych pełnomocnictw.</w:t>
      </w:r>
    </w:p>
    <w:p w14:paraId="0D2CE5DC" w14:textId="77777777" w:rsidR="004F5EDC" w:rsidRPr="00A26FC6" w:rsidRDefault="004F5EDC" w:rsidP="004F5EDC">
      <w:pPr>
        <w:spacing w:after="0" w:line="360" w:lineRule="auto"/>
        <w:jc w:val="both"/>
        <w:rPr>
          <w:rFonts w:ascii="Arial" w:hAnsi="Arial" w:cs="Arial"/>
          <w:b/>
        </w:rPr>
      </w:pPr>
    </w:p>
    <w:p w14:paraId="0E7AD103" w14:textId="77777777" w:rsidR="004F5EDC" w:rsidRPr="00A26FC6" w:rsidRDefault="004F5EDC" w:rsidP="00C63933">
      <w:pPr>
        <w:pStyle w:val="Akapitzlist"/>
        <w:numPr>
          <w:ilvl w:val="1"/>
          <w:numId w:val="39"/>
        </w:numPr>
        <w:suppressAutoHyphens w:val="0"/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A26FC6">
        <w:rPr>
          <w:rFonts w:ascii="Arial" w:hAnsi="Arial" w:cs="Arial"/>
          <w:b/>
          <w:sz w:val="24"/>
          <w:szCs w:val="24"/>
        </w:rPr>
        <w:t xml:space="preserve">Oświadczenie zamawiającego stwierdzające jego prawo do dysponowania nieruchomością na cele budowlane </w:t>
      </w:r>
    </w:p>
    <w:p w14:paraId="18B11A63" w14:textId="77777777" w:rsidR="004F5EDC" w:rsidRPr="00A26FC6" w:rsidRDefault="004F5EDC" w:rsidP="004F5EDC">
      <w:pPr>
        <w:spacing w:after="0" w:line="360" w:lineRule="auto"/>
        <w:jc w:val="both"/>
        <w:rPr>
          <w:rFonts w:ascii="Arial" w:hAnsi="Arial" w:cs="Arial"/>
        </w:rPr>
      </w:pPr>
      <w:r w:rsidRPr="00A26FC6">
        <w:rPr>
          <w:rFonts w:ascii="Arial" w:hAnsi="Arial" w:cs="Arial"/>
        </w:rPr>
        <w:t xml:space="preserve">Zamawiający oświadcza, że posiada niezbędne zgody do dysponowania nieruchomością na potrzeby przeprowadzenia prac objętych niniejszym PFU. </w:t>
      </w:r>
    </w:p>
    <w:sectPr w:rsidR="004F5EDC" w:rsidRPr="00A26FC6">
      <w:headerReference w:type="even" r:id="rId28"/>
      <w:headerReference w:type="default" r:id="rId29"/>
      <w:footerReference w:type="even" r:id="rId30"/>
      <w:footerReference w:type="default" r:id="rId31"/>
      <w:headerReference w:type="first" r:id="rId32"/>
      <w:footerReference w:type="first" r:id="rId33"/>
      <w:pgSz w:w="11906" w:h="16838"/>
      <w:pgMar w:top="1417" w:right="1417" w:bottom="1276" w:left="1418" w:header="708" w:footer="708" w:gutter="0"/>
      <w:cols w:space="708"/>
      <w:formProt w:val="0"/>
      <w:docGrid w:linePitch="36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1F7E2C7" w14:textId="77777777" w:rsidR="00DB1CC2" w:rsidRDefault="00DB1CC2">
      <w:pPr>
        <w:spacing w:after="0" w:line="240" w:lineRule="auto"/>
      </w:pPr>
      <w:r>
        <w:separator/>
      </w:r>
    </w:p>
  </w:endnote>
  <w:endnote w:type="continuationSeparator" w:id="0">
    <w:p w14:paraId="291F28D6" w14:textId="77777777" w:rsidR="00DB1CC2" w:rsidRDefault="00DB1C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OpenSymbol">
    <w:panose1 w:val="05010000000000000000"/>
    <w:charset w:val="00"/>
    <w:family w:val="auto"/>
    <w:pitch w:val="variable"/>
    <w:sig w:usb0="800000AF" w:usb1="1001ECEA" w:usb2="00000000" w:usb3="00000000" w:csb0="8000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Liberation Sans">
    <w:altName w:val="Arial"/>
    <w:panose1 w:val="020B0604020202020204"/>
    <w:charset w:val="EE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altName w:val="Cambria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inux Libertine">
    <w:panose1 w:val="00000000000000000000"/>
    <w:charset w:val="00"/>
    <w:family w:val="roman"/>
    <w:notTrueType/>
    <w:pitch w:val="default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9673BF" w14:textId="77777777" w:rsidR="009F22CB" w:rsidRDefault="009F22CB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079328960"/>
      <w:docPartObj>
        <w:docPartGallery w:val="Page Numbers (Bottom of Page)"/>
        <w:docPartUnique/>
      </w:docPartObj>
    </w:sdtPr>
    <w:sdtEndPr/>
    <w:sdtContent>
      <w:p w14:paraId="355169A7" w14:textId="77777777" w:rsidR="009F22CB" w:rsidRDefault="009F22CB">
        <w:pPr>
          <w:pStyle w:val="Stopka"/>
          <w:jc w:val="right"/>
        </w:pPr>
        <w:r>
          <w:fldChar w:fldCharType="begin"/>
        </w:r>
        <w:r>
          <w:instrText xml:space="preserve"> PAGE </w:instrText>
        </w:r>
        <w:r>
          <w:fldChar w:fldCharType="separate"/>
        </w:r>
        <w:r w:rsidR="00224353">
          <w:rPr>
            <w:noProof/>
          </w:rPr>
          <w:t>13</w:t>
        </w:r>
        <w:r>
          <w:fldChar w:fldCharType="end"/>
        </w:r>
      </w:p>
    </w:sdtContent>
  </w:sdt>
  <w:p w14:paraId="0F4F0B34" w14:textId="77777777" w:rsidR="009F22CB" w:rsidRDefault="009F22CB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346208466"/>
      <w:docPartObj>
        <w:docPartGallery w:val="Page Numbers (Bottom of Page)"/>
        <w:docPartUnique/>
      </w:docPartObj>
    </w:sdtPr>
    <w:sdtEndPr/>
    <w:sdtContent>
      <w:p w14:paraId="040F0BE1" w14:textId="77777777" w:rsidR="009F22CB" w:rsidRDefault="009F22CB">
        <w:pPr>
          <w:pStyle w:val="Stopka"/>
          <w:jc w:val="right"/>
        </w:pPr>
        <w:r>
          <w:fldChar w:fldCharType="begin"/>
        </w:r>
        <w:r>
          <w:instrText xml:space="preserve"> PAGE </w:instrText>
        </w:r>
        <w:r>
          <w:fldChar w:fldCharType="separate"/>
        </w:r>
        <w:r>
          <w:t>11</w:t>
        </w:r>
        <w:r>
          <w:fldChar w:fldCharType="end"/>
        </w:r>
      </w:p>
    </w:sdtContent>
  </w:sdt>
  <w:p w14:paraId="50476352" w14:textId="77777777" w:rsidR="009F22CB" w:rsidRDefault="009F22CB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29EE243" w14:textId="77777777" w:rsidR="00DB1CC2" w:rsidRDefault="00DB1CC2">
      <w:pPr>
        <w:spacing w:after="0" w:line="240" w:lineRule="auto"/>
      </w:pPr>
      <w:r>
        <w:separator/>
      </w:r>
    </w:p>
  </w:footnote>
  <w:footnote w:type="continuationSeparator" w:id="0">
    <w:p w14:paraId="4C135EBB" w14:textId="77777777" w:rsidR="00DB1CC2" w:rsidRDefault="00DB1CC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45563D" w14:textId="77777777" w:rsidR="009F22CB" w:rsidRDefault="009F22CB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5760021" w14:textId="77777777" w:rsidR="009F22CB" w:rsidRDefault="009F22CB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D649A3" w14:textId="77777777" w:rsidR="009F22CB" w:rsidRDefault="009F22CB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F77597"/>
    <w:multiLevelType w:val="multilevel"/>
    <w:tmpl w:val="0415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" w15:restartNumberingAfterBreak="0">
    <w:nsid w:val="035760CD"/>
    <w:multiLevelType w:val="multilevel"/>
    <w:tmpl w:val="B4442B90"/>
    <w:lvl w:ilvl="0">
      <w:start w:val="1"/>
      <w:numFmt w:val="lowerLetter"/>
      <w:lvlText w:val="%1)"/>
      <w:lvlJc w:val="left"/>
      <w:pPr>
        <w:tabs>
          <w:tab w:val="num" w:pos="0"/>
        </w:tabs>
        <w:ind w:left="108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40" w:hanging="180"/>
      </w:pPr>
    </w:lvl>
  </w:abstractNum>
  <w:abstractNum w:abstractNumId="2" w15:restartNumberingAfterBreak="0">
    <w:nsid w:val="040026A2"/>
    <w:multiLevelType w:val="hybridMultilevel"/>
    <w:tmpl w:val="5EF2E54E"/>
    <w:lvl w:ilvl="0" w:tplc="04150017">
      <w:start w:val="3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DF592C"/>
    <w:multiLevelType w:val="hybridMultilevel"/>
    <w:tmpl w:val="8460B932"/>
    <w:lvl w:ilvl="0" w:tplc="04150019">
      <w:start w:val="1"/>
      <w:numFmt w:val="lowerLetter"/>
      <w:lvlText w:val="%1.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0B101E83"/>
    <w:multiLevelType w:val="multilevel"/>
    <w:tmpl w:val="88780854"/>
    <w:lvl w:ilvl="0">
      <w:start w:val="1"/>
      <w:numFmt w:val="bullet"/>
      <w:lvlText w:val=""/>
      <w:lvlJc w:val="left"/>
      <w:pPr>
        <w:tabs>
          <w:tab w:val="num" w:pos="0"/>
        </w:tabs>
        <w:ind w:left="77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9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21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93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5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7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9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81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530" w:hanging="360"/>
      </w:pPr>
      <w:rPr>
        <w:rFonts w:ascii="Wingdings" w:hAnsi="Wingdings" w:cs="Wingdings" w:hint="default"/>
      </w:rPr>
    </w:lvl>
  </w:abstractNum>
  <w:abstractNum w:abstractNumId="5" w15:restartNumberingAfterBreak="0">
    <w:nsid w:val="0EDE1CE2"/>
    <w:multiLevelType w:val="multilevel"/>
    <w:tmpl w:val="5CBABA64"/>
    <w:lvl w:ilvl="0">
      <w:start w:val="1"/>
      <w:numFmt w:val="bullet"/>
      <w:lvlText w:val=""/>
      <w:lvlJc w:val="left"/>
      <w:pPr>
        <w:tabs>
          <w:tab w:val="num" w:pos="0"/>
        </w:tabs>
        <w:ind w:left="216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8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60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432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50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76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648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72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920" w:hanging="360"/>
      </w:pPr>
      <w:rPr>
        <w:rFonts w:ascii="Wingdings" w:hAnsi="Wingdings" w:cs="Wingdings" w:hint="default"/>
      </w:rPr>
    </w:lvl>
  </w:abstractNum>
  <w:abstractNum w:abstractNumId="6" w15:restartNumberingAfterBreak="0">
    <w:nsid w:val="117D0A4C"/>
    <w:multiLevelType w:val="hybridMultilevel"/>
    <w:tmpl w:val="B9DE1744"/>
    <w:lvl w:ilvl="0" w:tplc="AA980958">
      <w:start w:val="5"/>
      <w:numFmt w:val="decimal"/>
      <w:lvlText w:val="%1."/>
      <w:lvlJc w:val="left"/>
      <w:pPr>
        <w:ind w:left="360" w:hanging="360"/>
      </w:pPr>
      <w:rPr>
        <w:rFonts w:hint="default"/>
        <w:b/>
        <w:sz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15087D64"/>
    <w:multiLevelType w:val="hybridMultilevel"/>
    <w:tmpl w:val="7674D90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157558B6"/>
    <w:multiLevelType w:val="multilevel"/>
    <w:tmpl w:val="164E25E2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9" w15:restartNumberingAfterBreak="0">
    <w:nsid w:val="18A3584A"/>
    <w:multiLevelType w:val="multilevel"/>
    <w:tmpl w:val="0415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abstractNum w:abstractNumId="10" w15:restartNumberingAfterBreak="0">
    <w:nsid w:val="1CFF272B"/>
    <w:multiLevelType w:val="multilevel"/>
    <w:tmpl w:val="C242F624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1" w15:restartNumberingAfterBreak="0">
    <w:nsid w:val="1DDD5195"/>
    <w:multiLevelType w:val="hybridMultilevel"/>
    <w:tmpl w:val="2EFCD6BC"/>
    <w:lvl w:ilvl="0" w:tplc="04150001">
      <w:start w:val="1"/>
      <w:numFmt w:val="bullet"/>
      <w:lvlText w:val=""/>
      <w:lvlJc w:val="left"/>
      <w:pPr>
        <w:ind w:left="1872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59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1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3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5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7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9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1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32" w:hanging="360"/>
      </w:pPr>
      <w:rPr>
        <w:rFonts w:ascii="Wingdings" w:hAnsi="Wingdings" w:hint="default"/>
      </w:rPr>
    </w:lvl>
  </w:abstractNum>
  <w:abstractNum w:abstractNumId="12" w15:restartNumberingAfterBreak="0">
    <w:nsid w:val="21A568F7"/>
    <w:multiLevelType w:val="multilevel"/>
    <w:tmpl w:val="D9448DF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510" w:hanging="51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6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262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01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41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16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558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12" w:hanging="1800"/>
      </w:pPr>
      <w:rPr>
        <w:rFonts w:hint="default"/>
      </w:rPr>
    </w:lvl>
  </w:abstractNum>
  <w:abstractNum w:abstractNumId="13" w15:restartNumberingAfterBreak="0">
    <w:nsid w:val="2E2500F6"/>
    <w:multiLevelType w:val="hybridMultilevel"/>
    <w:tmpl w:val="E790228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28555A3"/>
    <w:multiLevelType w:val="multilevel"/>
    <w:tmpl w:val="44781A76"/>
    <w:lvl w:ilvl="0">
      <w:start w:val="1"/>
      <w:numFmt w:val="bullet"/>
      <w:lvlText w:val=""/>
      <w:lvlJc w:val="left"/>
      <w:pPr>
        <w:tabs>
          <w:tab w:val="num" w:pos="0"/>
        </w:tabs>
        <w:ind w:left="1872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592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312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4032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752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472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6192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912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632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330F08CE"/>
    <w:multiLevelType w:val="multilevel"/>
    <w:tmpl w:val="E1A66164"/>
    <w:lvl w:ilvl="0">
      <w:start w:val="1"/>
      <w:numFmt w:val="bullet"/>
      <w:lvlText w:val=""/>
      <w:lvlJc w:val="left"/>
      <w:pPr>
        <w:tabs>
          <w:tab w:val="num" w:pos="0"/>
        </w:tabs>
        <w:ind w:left="190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62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34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406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78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50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622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94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660" w:hanging="360"/>
      </w:pPr>
      <w:rPr>
        <w:rFonts w:ascii="Wingdings" w:hAnsi="Wingdings" w:cs="Wingdings" w:hint="default"/>
      </w:rPr>
    </w:lvl>
  </w:abstractNum>
  <w:abstractNum w:abstractNumId="16" w15:restartNumberingAfterBreak="0">
    <w:nsid w:val="337F522C"/>
    <w:multiLevelType w:val="hybridMultilevel"/>
    <w:tmpl w:val="9C2E3006"/>
    <w:lvl w:ilvl="0" w:tplc="04150017">
      <w:start w:val="3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5B65727"/>
    <w:multiLevelType w:val="hybridMultilevel"/>
    <w:tmpl w:val="928C9366"/>
    <w:lvl w:ilvl="0" w:tplc="04150017">
      <w:start w:val="3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6CC631C"/>
    <w:multiLevelType w:val="multilevel"/>
    <w:tmpl w:val="C6D20D10"/>
    <w:lvl w:ilvl="0">
      <w:start w:val="5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6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9" w15:restartNumberingAfterBreak="0">
    <w:nsid w:val="39F52034"/>
    <w:multiLevelType w:val="hybridMultilevel"/>
    <w:tmpl w:val="26529F3A"/>
    <w:lvl w:ilvl="0" w:tplc="04150001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57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29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1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3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5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7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89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14" w:hanging="360"/>
      </w:pPr>
      <w:rPr>
        <w:rFonts w:ascii="Wingdings" w:hAnsi="Wingdings" w:hint="default"/>
      </w:rPr>
    </w:lvl>
  </w:abstractNum>
  <w:abstractNum w:abstractNumId="20" w15:restartNumberingAfterBreak="0">
    <w:nsid w:val="3A01779E"/>
    <w:multiLevelType w:val="multilevel"/>
    <w:tmpl w:val="C9182F4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432" w:hanging="432"/>
      </w:pPr>
      <w:rPr>
        <w:b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3E340128"/>
    <w:multiLevelType w:val="hybridMultilevel"/>
    <w:tmpl w:val="B9A22496"/>
    <w:lvl w:ilvl="0" w:tplc="04150017">
      <w:start w:val="1"/>
      <w:numFmt w:val="lowerLetter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2" w15:restartNumberingAfterBreak="0">
    <w:nsid w:val="40F53C6D"/>
    <w:multiLevelType w:val="multilevel"/>
    <w:tmpl w:val="B19E6CE6"/>
    <w:lvl w:ilvl="0">
      <w:start w:val="1"/>
      <w:numFmt w:val="bullet"/>
      <w:lvlText w:val=""/>
      <w:lvlJc w:val="left"/>
      <w:pPr>
        <w:tabs>
          <w:tab w:val="num" w:pos="0"/>
        </w:tabs>
        <w:ind w:left="120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92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64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36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08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80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52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24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960" w:hanging="360"/>
      </w:pPr>
      <w:rPr>
        <w:rFonts w:ascii="Wingdings" w:hAnsi="Wingdings" w:cs="Wingdings" w:hint="default"/>
      </w:rPr>
    </w:lvl>
  </w:abstractNum>
  <w:abstractNum w:abstractNumId="23" w15:restartNumberingAfterBreak="0">
    <w:nsid w:val="48703873"/>
    <w:multiLevelType w:val="hybridMultilevel"/>
    <w:tmpl w:val="D91CB2AC"/>
    <w:lvl w:ilvl="0" w:tplc="0415000F">
      <w:start w:val="6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F7F12D0"/>
    <w:multiLevelType w:val="multilevel"/>
    <w:tmpl w:val="DB7A6BCA"/>
    <w:lvl w:ilvl="0">
      <w:start w:val="1"/>
      <w:numFmt w:val="lowerLetter"/>
      <w:lvlText w:val="%1)"/>
      <w:lvlJc w:val="left"/>
      <w:pPr>
        <w:tabs>
          <w:tab w:val="num" w:pos="-45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125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1845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565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285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005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4725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445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165" w:hanging="180"/>
      </w:pPr>
    </w:lvl>
  </w:abstractNum>
  <w:abstractNum w:abstractNumId="25" w15:restartNumberingAfterBreak="0">
    <w:nsid w:val="508712EF"/>
    <w:multiLevelType w:val="hybridMultilevel"/>
    <w:tmpl w:val="6C94FDC0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2681853"/>
    <w:multiLevelType w:val="multilevel"/>
    <w:tmpl w:val="DFE4AD9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27" w15:restartNumberingAfterBreak="0">
    <w:nsid w:val="54272D75"/>
    <w:multiLevelType w:val="hybridMultilevel"/>
    <w:tmpl w:val="CA244946"/>
    <w:lvl w:ilvl="0" w:tplc="04150017">
      <w:start w:val="3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92E10E1"/>
    <w:multiLevelType w:val="multilevel"/>
    <w:tmpl w:val="8230FC2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5BAB0B4F"/>
    <w:multiLevelType w:val="multilevel"/>
    <w:tmpl w:val="F5E6261A"/>
    <w:lvl w:ilvl="0">
      <w:start w:val="1"/>
      <w:numFmt w:val="decimal"/>
      <w:lvlText w:val="%1"/>
      <w:lvlJc w:val="left"/>
      <w:pPr>
        <w:tabs>
          <w:tab w:val="num" w:pos="0"/>
        </w:tabs>
        <w:ind w:left="420" w:hanging="420"/>
      </w:pPr>
    </w:lvl>
    <w:lvl w:ilvl="1">
      <w:start w:val="1"/>
      <w:numFmt w:val="decimal"/>
      <w:lvlText w:val="%1.%2"/>
      <w:lvlJc w:val="left"/>
      <w:pPr>
        <w:tabs>
          <w:tab w:val="num" w:pos="0"/>
        </w:tabs>
        <w:ind w:left="1128" w:hanging="420"/>
      </w:pPr>
      <w:rPr>
        <w:sz w:val="20"/>
        <w:szCs w:val="20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2136" w:hanging="720"/>
      </w:p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2844" w:hanging="720"/>
      </w:p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3912" w:hanging="1080"/>
      </w:p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4620" w:hanging="1080"/>
      </w:p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5688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6396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7464" w:hanging="1800"/>
      </w:pPr>
    </w:lvl>
  </w:abstractNum>
  <w:abstractNum w:abstractNumId="30" w15:restartNumberingAfterBreak="0">
    <w:nsid w:val="5E594528"/>
    <w:multiLevelType w:val="multilevel"/>
    <w:tmpl w:val="9D0ECDBE"/>
    <w:lvl w:ilvl="0">
      <w:start w:val="7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31" w15:restartNumberingAfterBreak="0">
    <w:nsid w:val="5FC6742A"/>
    <w:multiLevelType w:val="hybridMultilevel"/>
    <w:tmpl w:val="47E0B14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63B2344"/>
    <w:multiLevelType w:val="multilevel"/>
    <w:tmpl w:val="23DE6E8C"/>
    <w:lvl w:ilvl="0">
      <w:start w:val="1"/>
      <w:numFmt w:val="bullet"/>
      <w:lvlText w:val=""/>
      <w:lvlJc w:val="left"/>
      <w:pPr>
        <w:tabs>
          <w:tab w:val="num" w:pos="0"/>
        </w:tabs>
        <w:ind w:left="1854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574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3294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4014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73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5454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6174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89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614" w:hanging="360"/>
      </w:pPr>
      <w:rPr>
        <w:rFonts w:ascii="Wingdings" w:hAnsi="Wingdings" w:cs="Wingdings" w:hint="default"/>
      </w:rPr>
    </w:lvl>
  </w:abstractNum>
  <w:abstractNum w:abstractNumId="33" w15:restartNumberingAfterBreak="0">
    <w:nsid w:val="6B0C0027"/>
    <w:multiLevelType w:val="multilevel"/>
    <w:tmpl w:val="115C34F8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2"/>
      <w:numFmt w:val="decimal"/>
      <w:isLgl/>
      <w:lvlText w:val="%1.%2."/>
      <w:lvlJc w:val="left"/>
      <w:pPr>
        <w:tabs>
          <w:tab w:val="num" w:pos="0"/>
        </w:tabs>
        <w:ind w:left="1264" w:hanging="510"/>
      </w:pPr>
    </w:lvl>
    <w:lvl w:ilvl="2">
      <w:start w:val="1"/>
      <w:numFmt w:val="decimal"/>
      <w:isLgl/>
      <w:lvlText w:val="%1.%2.%3."/>
      <w:lvlJc w:val="left"/>
      <w:pPr>
        <w:tabs>
          <w:tab w:val="num" w:pos="0"/>
        </w:tabs>
        <w:ind w:left="1868" w:hanging="720"/>
      </w:pPr>
    </w:lvl>
    <w:lvl w:ilvl="3">
      <w:start w:val="1"/>
      <w:numFmt w:val="decimal"/>
      <w:isLgl/>
      <w:lvlText w:val="%1.%2.%3.%4."/>
      <w:lvlJc w:val="left"/>
      <w:pPr>
        <w:tabs>
          <w:tab w:val="num" w:pos="0"/>
        </w:tabs>
        <w:ind w:left="2262" w:hanging="720"/>
      </w:pPr>
    </w:lvl>
    <w:lvl w:ilvl="4">
      <w:start w:val="1"/>
      <w:numFmt w:val="decimal"/>
      <w:isLgl/>
      <w:lvlText w:val="%1.%2.%3.%4.%5."/>
      <w:lvlJc w:val="left"/>
      <w:pPr>
        <w:tabs>
          <w:tab w:val="num" w:pos="0"/>
        </w:tabs>
        <w:ind w:left="3016" w:hanging="1080"/>
      </w:pPr>
    </w:lvl>
    <w:lvl w:ilvl="5">
      <w:start w:val="1"/>
      <w:numFmt w:val="decimal"/>
      <w:isLgl/>
      <w:lvlText w:val="%1.%2.%3.%4.%5.%6."/>
      <w:lvlJc w:val="left"/>
      <w:pPr>
        <w:tabs>
          <w:tab w:val="num" w:pos="0"/>
        </w:tabs>
        <w:ind w:left="3410" w:hanging="1080"/>
      </w:pPr>
    </w:lvl>
    <w:lvl w:ilvl="6">
      <w:start w:val="1"/>
      <w:numFmt w:val="decimal"/>
      <w:isLgl/>
      <w:lvlText w:val="%1.%2.%3.%4.%5.%6.%7."/>
      <w:lvlJc w:val="left"/>
      <w:pPr>
        <w:tabs>
          <w:tab w:val="num" w:pos="0"/>
        </w:tabs>
        <w:ind w:left="4164" w:hanging="1440"/>
      </w:pPr>
    </w:lvl>
    <w:lvl w:ilvl="7">
      <w:start w:val="1"/>
      <w:numFmt w:val="decimal"/>
      <w:isLgl/>
      <w:lvlText w:val="%1.%2.%3.%4.%5.%6.%7.%8."/>
      <w:lvlJc w:val="left"/>
      <w:pPr>
        <w:tabs>
          <w:tab w:val="num" w:pos="0"/>
        </w:tabs>
        <w:ind w:left="4558" w:hanging="1440"/>
      </w:pPr>
    </w:lvl>
    <w:lvl w:ilvl="8">
      <w:start w:val="1"/>
      <w:numFmt w:val="decimal"/>
      <w:isLgl/>
      <w:lvlText w:val="%1.%2.%3.%4.%5.%6.%7.%8.%9."/>
      <w:lvlJc w:val="left"/>
      <w:pPr>
        <w:tabs>
          <w:tab w:val="num" w:pos="0"/>
        </w:tabs>
        <w:ind w:left="5312" w:hanging="1800"/>
      </w:pPr>
    </w:lvl>
  </w:abstractNum>
  <w:abstractNum w:abstractNumId="34" w15:restartNumberingAfterBreak="0">
    <w:nsid w:val="6C2E01FD"/>
    <w:multiLevelType w:val="hybridMultilevel"/>
    <w:tmpl w:val="D794C9D2"/>
    <w:lvl w:ilvl="0" w:tplc="04150001">
      <w:start w:val="1"/>
      <w:numFmt w:val="bullet"/>
      <w:lvlText w:val=""/>
      <w:lvlJc w:val="left"/>
      <w:pPr>
        <w:ind w:left="19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6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5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2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60" w:hanging="360"/>
      </w:pPr>
      <w:rPr>
        <w:rFonts w:ascii="Wingdings" w:hAnsi="Wingdings" w:hint="default"/>
      </w:rPr>
    </w:lvl>
  </w:abstractNum>
  <w:abstractNum w:abstractNumId="35" w15:restartNumberingAfterBreak="0">
    <w:nsid w:val="6CA23F55"/>
    <w:multiLevelType w:val="multilevel"/>
    <w:tmpl w:val="BD200FBE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2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cs="Symbol" w:hint="default"/>
      </w:rPr>
    </w:lvl>
    <w:lvl w:ilvl="3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cs="Symbol" w:hint="default"/>
      </w:rPr>
    </w:lvl>
    <w:lvl w:ilvl="4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cs="Symbol" w:hint="default"/>
      </w:rPr>
    </w:lvl>
    <w:lvl w:ilvl="5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6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cs="Symbol" w:hint="default"/>
      </w:rPr>
    </w:lvl>
    <w:lvl w:ilvl="7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  <w:lvl w:ilvl="8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cs="Symbol" w:hint="default"/>
      </w:rPr>
    </w:lvl>
  </w:abstractNum>
  <w:abstractNum w:abstractNumId="36" w15:restartNumberingAfterBreak="0">
    <w:nsid w:val="6D565878"/>
    <w:multiLevelType w:val="multilevel"/>
    <w:tmpl w:val="8E7CABAA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tabs>
          <w:tab w:val="num" w:pos="0"/>
        </w:tabs>
        <w:ind w:left="792" w:hanging="432"/>
      </w:pPr>
      <w:rPr>
        <w:b/>
      </w:rPr>
    </w:lvl>
    <w:lvl w:ilvl="2">
      <w:start w:val="1"/>
      <w:numFmt w:val="decimal"/>
      <w:lvlText w:val="%1.%2.%3."/>
      <w:lvlJc w:val="left"/>
      <w:pPr>
        <w:tabs>
          <w:tab w:val="num" w:pos="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0"/>
        </w:tabs>
        <w:ind w:left="4320" w:hanging="1440"/>
      </w:pPr>
    </w:lvl>
  </w:abstractNum>
  <w:abstractNum w:abstractNumId="37" w15:restartNumberingAfterBreak="0">
    <w:nsid w:val="711E5932"/>
    <w:multiLevelType w:val="multilevel"/>
    <w:tmpl w:val="12D86E16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8" w15:restartNumberingAfterBreak="0">
    <w:nsid w:val="74BF258A"/>
    <w:multiLevelType w:val="multilevel"/>
    <w:tmpl w:val="AE1A8AE6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num w:numId="1">
    <w:abstractNumId w:val="36"/>
  </w:num>
  <w:num w:numId="2">
    <w:abstractNumId w:val="29"/>
  </w:num>
  <w:num w:numId="3">
    <w:abstractNumId w:val="8"/>
  </w:num>
  <w:num w:numId="4">
    <w:abstractNumId w:val="33"/>
  </w:num>
  <w:num w:numId="5">
    <w:abstractNumId w:val="22"/>
  </w:num>
  <w:num w:numId="6">
    <w:abstractNumId w:val="5"/>
  </w:num>
  <w:num w:numId="7">
    <w:abstractNumId w:val="4"/>
  </w:num>
  <w:num w:numId="8">
    <w:abstractNumId w:val="38"/>
  </w:num>
  <w:num w:numId="9">
    <w:abstractNumId w:val="1"/>
  </w:num>
  <w:num w:numId="10">
    <w:abstractNumId w:val="24"/>
  </w:num>
  <w:num w:numId="11">
    <w:abstractNumId w:val="26"/>
  </w:num>
  <w:num w:numId="12">
    <w:abstractNumId w:val="37"/>
  </w:num>
  <w:num w:numId="13">
    <w:abstractNumId w:val="35"/>
  </w:num>
  <w:num w:numId="14">
    <w:abstractNumId w:val="10"/>
  </w:num>
  <w:num w:numId="15">
    <w:abstractNumId w:val="28"/>
  </w:num>
  <w:num w:numId="16">
    <w:abstractNumId w:val="25"/>
  </w:num>
  <w:num w:numId="17">
    <w:abstractNumId w:val="3"/>
  </w:num>
  <w:num w:numId="18">
    <w:abstractNumId w:val="7"/>
  </w:num>
  <w:num w:numId="19">
    <w:abstractNumId w:val="13"/>
  </w:num>
  <w:num w:numId="20">
    <w:abstractNumId w:val="20"/>
  </w:num>
  <w:num w:numId="21">
    <w:abstractNumId w:val="6"/>
  </w:num>
  <w:num w:numId="22">
    <w:abstractNumId w:val="12"/>
  </w:num>
  <w:num w:numId="23">
    <w:abstractNumId w:val="11"/>
  </w:num>
  <w:num w:numId="24">
    <w:abstractNumId w:val="34"/>
  </w:num>
  <w:num w:numId="25">
    <w:abstractNumId w:val="19"/>
  </w:num>
  <w:num w:numId="26">
    <w:abstractNumId w:val="9"/>
  </w:num>
  <w:num w:numId="27">
    <w:abstractNumId w:val="21"/>
  </w:num>
  <w:num w:numId="28">
    <w:abstractNumId w:val="0"/>
  </w:num>
  <w:num w:numId="29">
    <w:abstractNumId w:val="23"/>
  </w:num>
  <w:num w:numId="30">
    <w:abstractNumId w:val="14"/>
  </w:num>
  <w:num w:numId="31">
    <w:abstractNumId w:val="15"/>
  </w:num>
  <w:num w:numId="32">
    <w:abstractNumId w:val="32"/>
  </w:num>
  <w:num w:numId="33">
    <w:abstractNumId w:val="31"/>
  </w:num>
  <w:num w:numId="34">
    <w:abstractNumId w:val="27"/>
  </w:num>
  <w:num w:numId="35">
    <w:abstractNumId w:val="17"/>
  </w:num>
  <w:num w:numId="36">
    <w:abstractNumId w:val="16"/>
  </w:num>
  <w:num w:numId="37">
    <w:abstractNumId w:val="2"/>
  </w:num>
  <w:num w:numId="38">
    <w:abstractNumId w:val="18"/>
  </w:num>
  <w:num w:numId="39">
    <w:abstractNumId w:val="3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autoHyphenation/>
  <w:hyphenationZone w:val="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04C1D"/>
    <w:rsid w:val="00004C1D"/>
    <w:rsid w:val="00006446"/>
    <w:rsid w:val="000237EE"/>
    <w:rsid w:val="00030734"/>
    <w:rsid w:val="00034CB6"/>
    <w:rsid w:val="00071379"/>
    <w:rsid w:val="0008308E"/>
    <w:rsid w:val="000B4AB1"/>
    <w:rsid w:val="00110019"/>
    <w:rsid w:val="00143777"/>
    <w:rsid w:val="001474AB"/>
    <w:rsid w:val="00153DAC"/>
    <w:rsid w:val="001572A8"/>
    <w:rsid w:val="001C491E"/>
    <w:rsid w:val="001C68AB"/>
    <w:rsid w:val="002163E5"/>
    <w:rsid w:val="00224353"/>
    <w:rsid w:val="00227A4F"/>
    <w:rsid w:val="00230D94"/>
    <w:rsid w:val="00231471"/>
    <w:rsid w:val="002475B2"/>
    <w:rsid w:val="00264753"/>
    <w:rsid w:val="00285DE1"/>
    <w:rsid w:val="002F0627"/>
    <w:rsid w:val="003A46F0"/>
    <w:rsid w:val="003B0FA7"/>
    <w:rsid w:val="00440626"/>
    <w:rsid w:val="0044345D"/>
    <w:rsid w:val="004D1C02"/>
    <w:rsid w:val="004E107A"/>
    <w:rsid w:val="004F5EDC"/>
    <w:rsid w:val="004F72A4"/>
    <w:rsid w:val="005A2D1E"/>
    <w:rsid w:val="005B5D85"/>
    <w:rsid w:val="005C54D1"/>
    <w:rsid w:val="005F5C08"/>
    <w:rsid w:val="00605087"/>
    <w:rsid w:val="00627095"/>
    <w:rsid w:val="00627C61"/>
    <w:rsid w:val="00694676"/>
    <w:rsid w:val="006D4F3E"/>
    <w:rsid w:val="00767864"/>
    <w:rsid w:val="0078426E"/>
    <w:rsid w:val="007B3265"/>
    <w:rsid w:val="007C17B0"/>
    <w:rsid w:val="007C2FEF"/>
    <w:rsid w:val="007D6A50"/>
    <w:rsid w:val="008A6843"/>
    <w:rsid w:val="009119F6"/>
    <w:rsid w:val="00970356"/>
    <w:rsid w:val="009863A9"/>
    <w:rsid w:val="0098704E"/>
    <w:rsid w:val="009C1B85"/>
    <w:rsid w:val="009F01AB"/>
    <w:rsid w:val="009F22CB"/>
    <w:rsid w:val="00A26FC6"/>
    <w:rsid w:val="00A6443C"/>
    <w:rsid w:val="00A81B4F"/>
    <w:rsid w:val="00AD63C5"/>
    <w:rsid w:val="00BA350B"/>
    <w:rsid w:val="00BD1BDE"/>
    <w:rsid w:val="00BF0DAD"/>
    <w:rsid w:val="00C567BD"/>
    <w:rsid w:val="00C63933"/>
    <w:rsid w:val="00C77A6E"/>
    <w:rsid w:val="00CC4D2D"/>
    <w:rsid w:val="00D43D87"/>
    <w:rsid w:val="00D522E4"/>
    <w:rsid w:val="00D74650"/>
    <w:rsid w:val="00D86746"/>
    <w:rsid w:val="00DB1CC2"/>
    <w:rsid w:val="00DC6EF0"/>
    <w:rsid w:val="00DF7C61"/>
    <w:rsid w:val="00E13098"/>
    <w:rsid w:val="00E56C15"/>
    <w:rsid w:val="00E81963"/>
    <w:rsid w:val="00E94BB7"/>
    <w:rsid w:val="00EC0AFD"/>
    <w:rsid w:val="00EE5771"/>
    <w:rsid w:val="00F514CB"/>
    <w:rsid w:val="00FC4B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EF0C0A8"/>
  <w15:docId w15:val="{94B99C48-21F5-45E4-9A78-744746DEE8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DC40A6"/>
    <w:pPr>
      <w:spacing w:after="160" w:line="259" w:lineRule="auto"/>
    </w:pPr>
    <w:rPr>
      <w:rFonts w:ascii="Calibri" w:eastAsia="Calibri" w:hAnsi="Calibri"/>
      <w:kern w:val="2"/>
      <w14:ligatures w14:val="standardContextual"/>
    </w:rPr>
  </w:style>
  <w:style w:type="paragraph" w:styleId="Nagwek3">
    <w:name w:val="heading 3"/>
    <w:basedOn w:val="Nagwek"/>
    <w:next w:val="Tekstpodstawowy"/>
    <w:qFormat/>
    <w:pPr>
      <w:spacing w:before="140" w:after="120"/>
      <w:outlineLvl w:val="2"/>
    </w:pPr>
    <w:rPr>
      <w:rFonts w:ascii="Liberation Serif" w:eastAsia="Segoe UI" w:hAnsi="Liberation Serif" w:cs="Tahoma"/>
      <w:b/>
      <w:b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AkapitzlistZnak">
    <w:name w:val="Akapit z listą Znak"/>
    <w:aliases w:val="CW_Lista Znak,L1 Znak,Numerowanie Znak,Preambuła Znak,Akapit z listą8 Znak,List Paragraph Znak,List bullet Znak,Akapit z listą BS Znak,Kolorowa lista — akcent 11 Znak,Średnia siatka 1 — akcent 21 Znak,Akapit z listą numerowaną Znak"/>
    <w:link w:val="Akapitzlist"/>
    <w:uiPriority w:val="99"/>
    <w:qFormat/>
    <w:locked/>
    <w:rsid w:val="00DC40A6"/>
  </w:style>
  <w:style w:type="character" w:customStyle="1" w:styleId="NagwekZnak">
    <w:name w:val="Nagłówek Znak"/>
    <w:basedOn w:val="Domylnaczcionkaakapitu"/>
    <w:link w:val="Nagwek"/>
    <w:uiPriority w:val="99"/>
    <w:qFormat/>
    <w:rsid w:val="00DC40A6"/>
    <w:rPr>
      <w:kern w:val="2"/>
      <w14:ligatures w14:val="standardContextual"/>
    </w:rPr>
  </w:style>
  <w:style w:type="character" w:customStyle="1" w:styleId="StopkaZnak">
    <w:name w:val="Stopka Znak"/>
    <w:basedOn w:val="Domylnaczcionkaakapitu"/>
    <w:link w:val="Stopka"/>
    <w:uiPriority w:val="99"/>
    <w:qFormat/>
    <w:rsid w:val="00DC40A6"/>
    <w:rPr>
      <w:kern w:val="2"/>
      <w14:ligatures w14:val="standardContextual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qFormat/>
    <w:rsid w:val="00DC40A6"/>
    <w:rPr>
      <w:rFonts w:ascii="Segoe UI" w:hAnsi="Segoe UI" w:cs="Segoe UI"/>
      <w:kern w:val="2"/>
      <w:sz w:val="18"/>
      <w:szCs w:val="18"/>
      <w14:ligatures w14:val="standardContextual"/>
    </w:rPr>
  </w:style>
  <w:style w:type="character" w:customStyle="1" w:styleId="TekstkomentarzaZnak">
    <w:name w:val="Tekst komentarza Znak"/>
    <w:basedOn w:val="Domylnaczcionkaakapitu"/>
    <w:link w:val="Tekstkomentarza"/>
    <w:uiPriority w:val="99"/>
    <w:qFormat/>
    <w:rsid w:val="00DC40A6"/>
    <w:rPr>
      <w:kern w:val="2"/>
      <w:sz w:val="20"/>
      <w:szCs w:val="20"/>
      <w14:ligatures w14:val="standardContextual"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qFormat/>
    <w:rsid w:val="00DC40A6"/>
    <w:rPr>
      <w:b/>
      <w:bCs/>
      <w:kern w:val="2"/>
      <w:sz w:val="20"/>
      <w:szCs w:val="20"/>
      <w14:ligatures w14:val="standardContextual"/>
    </w:rPr>
  </w:style>
  <w:style w:type="character" w:styleId="Hipercze">
    <w:name w:val="Hyperlink"/>
    <w:uiPriority w:val="99"/>
    <w:unhideWhenUsed/>
    <w:rsid w:val="00DC40A6"/>
    <w:rPr>
      <w:color w:val="0000FF"/>
      <w:u w:val="single"/>
    </w:rPr>
  </w:style>
  <w:style w:type="character" w:customStyle="1" w:styleId="Znakiwypunktowaniauser">
    <w:name w:val="Znaki wypunktowania (user)"/>
    <w:qFormat/>
    <w:rPr>
      <w:rFonts w:ascii="OpenSymbol" w:eastAsia="OpenSymbol" w:hAnsi="OpenSymbol" w:cs="OpenSymbol"/>
    </w:rPr>
  </w:style>
  <w:style w:type="paragraph" w:styleId="Nagwek">
    <w:name w:val="header"/>
    <w:basedOn w:val="Normalny"/>
    <w:next w:val="Tekstpodstawowy"/>
    <w:link w:val="NagwekZnak"/>
    <w:uiPriority w:val="99"/>
    <w:unhideWhenUsed/>
    <w:rsid w:val="00DC40A6"/>
    <w:pPr>
      <w:tabs>
        <w:tab w:val="center" w:pos="4536"/>
        <w:tab w:val="right" w:pos="9072"/>
      </w:tabs>
      <w:spacing w:after="0" w:line="240" w:lineRule="auto"/>
    </w:pPr>
  </w:style>
  <w:style w:type="paragraph" w:styleId="Tekstpodstawowy">
    <w:name w:val="Body Text"/>
    <w:basedOn w:val="Normalny"/>
    <w:pPr>
      <w:spacing w:after="140" w:line="276" w:lineRule="auto"/>
    </w:pPr>
  </w:style>
  <w:style w:type="paragraph" w:styleId="Lista">
    <w:name w:val="List"/>
    <w:basedOn w:val="Tekstpodstawowy"/>
    <w:rPr>
      <w:rFonts w:cs="Lucida Sans"/>
    </w:rPr>
  </w:style>
  <w:style w:type="paragraph" w:styleId="Legenda">
    <w:name w:val="caption"/>
    <w:basedOn w:val="Normalny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customStyle="1" w:styleId="Indeks">
    <w:name w:val="Indeks"/>
    <w:basedOn w:val="Normalny"/>
    <w:qFormat/>
    <w:pPr>
      <w:suppressLineNumbers/>
    </w:pPr>
    <w:rPr>
      <w:rFonts w:cs="Lucida Sans"/>
    </w:rPr>
  </w:style>
  <w:style w:type="paragraph" w:customStyle="1" w:styleId="Nagwekuser">
    <w:name w:val="Nagłówek (user)"/>
    <w:basedOn w:val="Normalny"/>
    <w:next w:val="Tekstpodstawowy"/>
    <w:qFormat/>
    <w:pPr>
      <w:keepNext/>
      <w:spacing w:before="240" w:after="120"/>
    </w:pPr>
    <w:rPr>
      <w:rFonts w:ascii="Liberation Sans" w:eastAsia="Microsoft YaHei" w:hAnsi="Liberation Sans" w:cs="Lucida Sans"/>
      <w:sz w:val="28"/>
      <w:szCs w:val="28"/>
    </w:rPr>
  </w:style>
  <w:style w:type="paragraph" w:customStyle="1" w:styleId="Indeksuser">
    <w:name w:val="Indeks (user)"/>
    <w:basedOn w:val="Normalny"/>
    <w:qFormat/>
    <w:pPr>
      <w:suppressLineNumbers/>
    </w:pPr>
    <w:rPr>
      <w:rFonts w:cs="Lucida Sans"/>
    </w:rPr>
  </w:style>
  <w:style w:type="paragraph" w:styleId="Akapitzlist">
    <w:name w:val="List Paragraph"/>
    <w:aliases w:val="CW_Lista,L1,Numerowanie,Preambuła,Akapit z listą8,List Paragraph,List bullet,Akapit z listą BS,Kolorowa lista — akcent 11,Średnia siatka 1 — akcent 21,Akapit z listą numerowaną,Podsis rysunku,Numeracja 1 poziom,Data wydania"/>
    <w:basedOn w:val="Normalny"/>
    <w:link w:val="AkapitzlistZnak"/>
    <w:uiPriority w:val="99"/>
    <w:qFormat/>
    <w:rsid w:val="00DC40A6"/>
    <w:pPr>
      <w:ind w:left="720"/>
      <w:contextualSpacing/>
    </w:pPr>
    <w:rPr>
      <w:kern w:val="0"/>
      <w14:ligatures w14:val="none"/>
    </w:rPr>
  </w:style>
  <w:style w:type="paragraph" w:customStyle="1" w:styleId="Gwkaistopkauser">
    <w:name w:val="Główka i stopka (user)"/>
    <w:basedOn w:val="Normalny"/>
    <w:qFormat/>
  </w:style>
  <w:style w:type="paragraph" w:customStyle="1" w:styleId="Gwkaistopka">
    <w:name w:val="Główka i stopka"/>
    <w:basedOn w:val="Normalny"/>
    <w:qFormat/>
  </w:style>
  <w:style w:type="paragraph" w:styleId="Stopka">
    <w:name w:val="footer"/>
    <w:basedOn w:val="Normalny"/>
    <w:link w:val="StopkaZnak"/>
    <w:uiPriority w:val="99"/>
    <w:unhideWhenUsed/>
    <w:rsid w:val="00DC40A6"/>
    <w:pPr>
      <w:tabs>
        <w:tab w:val="center" w:pos="4536"/>
        <w:tab w:val="right" w:pos="9072"/>
      </w:tabs>
      <w:spacing w:after="0" w:line="240" w:lineRule="auto"/>
    </w:pPr>
  </w:style>
  <w:style w:type="paragraph" w:styleId="Tekstdymka">
    <w:name w:val="Balloon Text"/>
    <w:basedOn w:val="Normalny"/>
    <w:link w:val="TekstdymkaZnak"/>
    <w:uiPriority w:val="99"/>
    <w:semiHidden/>
    <w:unhideWhenUsed/>
    <w:qFormat/>
    <w:rsid w:val="00DC40A6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styleId="Tekstkomentarza">
    <w:name w:val="annotation text"/>
    <w:basedOn w:val="Normalny"/>
    <w:link w:val="TekstkomentarzaZnak"/>
    <w:uiPriority w:val="99"/>
    <w:unhideWhenUsed/>
    <w:rsid w:val="00DC40A6"/>
    <w:pPr>
      <w:spacing w:line="240" w:lineRule="auto"/>
    </w:pPr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qFormat/>
    <w:rsid w:val="00DC40A6"/>
    <w:rPr>
      <w:b/>
      <w:bCs/>
    </w:rPr>
  </w:style>
  <w:style w:type="paragraph" w:customStyle="1" w:styleId="Standard">
    <w:name w:val="Standard"/>
    <w:qFormat/>
    <w:rsid w:val="00DC40A6"/>
    <w:rPr>
      <w:rFonts w:ascii="Liberation Serif" w:eastAsia="SimSun" w:hAnsi="Liberation Serif" w:cs="Mangal"/>
      <w:kern w:val="2"/>
      <w:sz w:val="24"/>
      <w:szCs w:val="24"/>
      <w:lang w:val="en-US" w:eastAsia="zh-CN" w:bidi="hi-IN"/>
    </w:rPr>
  </w:style>
  <w:style w:type="paragraph" w:customStyle="1" w:styleId="Nagweklisty">
    <w:name w:val="Nagłówek listy"/>
    <w:basedOn w:val="Normalny"/>
    <w:next w:val="Zawartolisty"/>
    <w:qFormat/>
  </w:style>
  <w:style w:type="paragraph" w:customStyle="1" w:styleId="Zawartolisty">
    <w:name w:val="Zawartość listy"/>
    <w:basedOn w:val="Normalny"/>
    <w:qFormat/>
    <w:pPr>
      <w:ind w:left="567"/>
    </w:pPr>
  </w:style>
  <w:style w:type="numbering" w:customStyle="1" w:styleId="Bezlistyuser">
    <w:name w:val="Bez listy (user)"/>
    <w:uiPriority w:val="99"/>
    <w:semiHidden/>
    <w:unhideWhenUsed/>
    <w:qFormat/>
  </w:style>
  <w:style w:type="table" w:styleId="Tabela-Siatka">
    <w:name w:val="Table Grid"/>
    <w:basedOn w:val="Standardowy"/>
    <w:uiPriority w:val="39"/>
    <w:rsid w:val="00DC40A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nyWeb">
    <w:name w:val="Normal (Web)"/>
    <w:basedOn w:val="Normalny"/>
    <w:uiPriority w:val="99"/>
    <w:unhideWhenUsed/>
    <w:rsid w:val="000B4AB1"/>
    <w:pPr>
      <w:suppressAutoHyphens w:val="0"/>
      <w:spacing w:before="100" w:beforeAutospacing="1" w:after="142" w:line="276" w:lineRule="auto"/>
    </w:pPr>
    <w:rPr>
      <w:rFonts w:ascii="Times New Roman" w:eastAsia="Times New Roman" w:hAnsi="Times New Roman" w:cs="Times New Roman"/>
      <w:kern w:val="0"/>
      <w:sz w:val="24"/>
      <w:szCs w:val="24"/>
      <w:lang w:eastAsia="pl-PL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52418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26" Type="http://schemas.openxmlformats.org/officeDocument/2006/relationships/image" Target="media/image17.jpg"/><Relationship Id="rId3" Type="http://schemas.openxmlformats.org/officeDocument/2006/relationships/settings" Target="settings.xml"/><Relationship Id="rId21" Type="http://schemas.openxmlformats.org/officeDocument/2006/relationships/image" Target="media/image12.jpeg"/><Relationship Id="rId34" Type="http://schemas.openxmlformats.org/officeDocument/2006/relationships/fontTable" Target="fontTable.xml"/><Relationship Id="rId7" Type="http://schemas.openxmlformats.org/officeDocument/2006/relationships/hyperlink" Target="file:///Z:/Adam/wymagania-projekty.docx" TargetMode="Externa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29" Type="http://schemas.openxmlformats.org/officeDocument/2006/relationships/header" Target="header2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header" Target="header1.xml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31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yperlink" Target="file:///Z:/Adam/wymagania-projekty.docx" TargetMode="External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g"/><Relationship Id="rId30" Type="http://schemas.openxmlformats.org/officeDocument/2006/relationships/footer" Target="footer1.xml"/><Relationship Id="rId35" Type="http://schemas.openxmlformats.org/officeDocument/2006/relationships/theme" Target="theme/theme1.xml"/><Relationship Id="rId8" Type="http://schemas.openxmlformats.org/officeDocument/2006/relationships/hyperlink" Target="file:///Z:/Adam/wymagania-projekty.docx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shade val="51000"/>
              </a:schemeClr>
            </a:gs>
            <a:gs pos="80000">
              <a:schemeClr val="phClr">
                <a:shade val="93000"/>
              </a:schemeClr>
            </a:gs>
            <a:gs pos="100000">
              <a:schemeClr val="phClr">
                <a:shade val="94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19</Pages>
  <Words>4064</Words>
  <Characters>24385</Characters>
  <Application>Microsoft Office Word</Application>
  <DocSecurity>0</DocSecurity>
  <Lines>203</Lines>
  <Paragraphs>56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28393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Marcin</dc:creator>
  <cp:lastModifiedBy>Jakub Hejduk</cp:lastModifiedBy>
  <cp:revision>3</cp:revision>
  <dcterms:created xsi:type="dcterms:W3CDTF">2025-07-25T10:47:00Z</dcterms:created>
  <dcterms:modified xsi:type="dcterms:W3CDTF">2025-07-25T10:52:00Z</dcterms:modified>
  <dc:language>pl-PL</dc:language>
</cp:coreProperties>
</file>