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448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663"/>
      </w:tblGrid>
      <w:tr w:rsidR="009016CB" w:rsidRPr="0058472E" w14:paraId="52743DAD" w14:textId="77777777" w:rsidTr="007B250D">
        <w:trPr>
          <w:trHeight w:val="558"/>
        </w:trPr>
        <w:tc>
          <w:tcPr>
            <w:tcW w:w="9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F97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7B250D">
        <w:trPr>
          <w:trHeight w:val="562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F97AB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6F55DB06" w14:textId="77777777" w:rsidR="0077184B" w:rsidRDefault="0077184B" w:rsidP="00F97AB1">
            <w:pPr>
              <w:suppressAutoHyphens/>
              <w:autoSpaceDN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1F9250" w14:textId="31716E5C" w:rsidR="009016CB" w:rsidRPr="00405905" w:rsidRDefault="00405905" w:rsidP="00F97AB1">
            <w:pPr>
              <w:suppressAutoHyphens/>
              <w:autoSpaceDN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5905">
              <w:rPr>
                <w:rFonts w:ascii="Arial" w:hAnsi="Arial" w:cs="Arial"/>
                <w:b/>
                <w:bCs/>
                <w:sz w:val="20"/>
                <w:szCs w:val="20"/>
              </w:rPr>
              <w:t>Zakup sprzętu komputerowego: zakup komputerów poleasingowych oraz fabrycznie nowych: zasilaczy UPS, kontrolerów do zasilaczy UPS, laptopa, myszek, klawiatur i uchwytów monitorowych dla potrzeb Bytomskich Mieszkań</w:t>
            </w:r>
          </w:p>
          <w:p w14:paraId="4D0D4C2B" w14:textId="426C3AFB" w:rsidR="0077184B" w:rsidRPr="0077184B" w:rsidRDefault="0077184B" w:rsidP="00F97AB1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16CB" w:rsidRPr="0058472E" w14:paraId="4E294DA0" w14:textId="77777777" w:rsidTr="007B250D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4F3CECD1" w:rsidR="009016CB" w:rsidRPr="0058472E" w:rsidRDefault="009016CB" w:rsidP="00F97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14CE21" w14:textId="77777777" w:rsidR="009016CB" w:rsidRPr="0058472E" w:rsidRDefault="009016CB" w:rsidP="00F97A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58472E" w:rsidRDefault="00B30F1B" w:rsidP="00F97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</w:tc>
      </w:tr>
    </w:tbl>
    <w:p w14:paraId="5EB87DBF" w14:textId="77777777" w:rsidR="0060411B" w:rsidRDefault="0060411B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74BFE379" w14:textId="364DB8D4" w:rsidR="00CB3252" w:rsidRDefault="00A00E09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3E5D77F7" w14:textId="77777777" w:rsidR="0058472E" w:rsidRPr="0058472E" w:rsidRDefault="0058472E" w:rsidP="00F97AB1">
      <w:pPr>
        <w:autoSpaceDN w:val="0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F97AB1">
      <w:pPr>
        <w:autoSpaceDN w:val="0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58472E" w:rsidRDefault="00A00E09" w:rsidP="00F97AB1">
      <w:pPr>
        <w:autoSpaceDN w:val="0"/>
        <w:spacing w:line="360" w:lineRule="auto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39106030" w14:textId="625805A4" w:rsidR="00A00E09" w:rsidRPr="0058472E" w:rsidRDefault="00A00E09" w:rsidP="00F97AB1">
      <w:pPr>
        <w:autoSpaceDN w:val="0"/>
        <w:spacing w:line="240" w:lineRule="auto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376DF2D4" w:rsidR="00173E28" w:rsidRDefault="008D1534" w:rsidP="00F97AB1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  <w:r>
        <w:rPr>
          <w:rFonts w:ascii="Arial" w:eastAsia="Calibri" w:hAnsi="Arial" w:cs="Arial"/>
          <w:color w:val="auto"/>
          <w:sz w:val="14"/>
          <w:szCs w:val="14"/>
        </w:rPr>
        <w:t>(nazwa i adres podmiotu, NIP</w:t>
      </w:r>
      <w:r w:rsidR="00A00E09" w:rsidRPr="0058472E">
        <w:rPr>
          <w:rFonts w:ascii="Arial" w:eastAsia="Calibri" w:hAnsi="Arial" w:cs="Arial"/>
          <w:color w:val="auto"/>
          <w:sz w:val="14"/>
          <w:szCs w:val="14"/>
        </w:rPr>
        <w:t xml:space="preserve"> - Wykonawcy)</w:t>
      </w:r>
    </w:p>
    <w:p w14:paraId="0DF770AA" w14:textId="77777777" w:rsidR="0058472E" w:rsidRPr="0058472E" w:rsidRDefault="0058472E" w:rsidP="00F97AB1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23C35781" w14:textId="00207373" w:rsidR="00A56F4F" w:rsidRPr="0058472E" w:rsidRDefault="00A00E09" w:rsidP="00F97AB1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41395424" w14:textId="77777777" w:rsidR="00ED0CB5" w:rsidRPr="0058472E" w:rsidRDefault="00ED0CB5" w:rsidP="00F97AB1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</w:p>
    <w:p w14:paraId="35555D76" w14:textId="0A0D755A" w:rsidR="00405905" w:rsidRPr="00405905" w:rsidRDefault="00516F21" w:rsidP="00405905">
      <w:pPr>
        <w:jc w:val="both"/>
        <w:rPr>
          <w:rFonts w:ascii="Arial" w:eastAsia="Calibri" w:hAnsi="Arial" w:cs="Arial"/>
          <w:b/>
          <w:bCs/>
          <w:color w:val="auto"/>
          <w:sz w:val="22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58472E" w:rsidRPr="0058472E">
        <w:rPr>
          <w:rFonts w:ascii="Arial" w:eastAsia="Times New Roman" w:hAnsi="Arial" w:cs="Arial"/>
          <w:sz w:val="20"/>
          <w:szCs w:val="20"/>
          <w:lang w:eastAsia="pl-PL"/>
        </w:rPr>
        <w:t>W odpowiedzi na ogłoszenie o konkursie ofert na</w:t>
      </w:r>
      <w:r w:rsidR="004059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05905" w:rsidRPr="00405905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405905" w:rsidRPr="00405905">
        <w:rPr>
          <w:rFonts w:ascii="Arial" w:hAnsi="Arial" w:cs="Arial"/>
          <w:b/>
          <w:bCs/>
          <w:sz w:val="20"/>
          <w:szCs w:val="20"/>
        </w:rPr>
        <w:t>akup sprzętu komputerowego: zakup komputerów poleasingowych oraz fabrycznie nowych: zasilaczy UPS, kontrolerów do zasilaczy UPS, laptopa, myszek, klawiatur i uchwytów monitorowych dla potrzeb Bytomskich Mieszkań</w:t>
      </w:r>
      <w:r w:rsidR="0058472E" w:rsidRPr="00405905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58472E" w:rsidRPr="005847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8472E" w:rsidRPr="0058472E">
        <w:rPr>
          <w:rFonts w:ascii="Arial" w:eastAsia="Times New Roman" w:hAnsi="Arial" w:cs="Arial"/>
          <w:sz w:val="20"/>
          <w:szCs w:val="20"/>
          <w:lang w:eastAsia="pl-PL"/>
        </w:rPr>
        <w:t>oferuję(my) wykonanie niniejszego zamówienia zgodnie z wymogami Zamawiającego określonymi w Ogólnych warunkach zamówienia (OWZ)</w:t>
      </w:r>
      <w:r w:rsidR="00C64B1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58472E" w:rsidRPr="0058472E">
        <w:rPr>
          <w:rFonts w:ascii="Arial" w:eastAsia="Times New Roman" w:hAnsi="Arial" w:cs="Arial"/>
          <w:sz w:val="20"/>
          <w:szCs w:val="20"/>
          <w:lang w:eastAsia="ar-SA"/>
        </w:rPr>
        <w:t xml:space="preserve">za cenę:  </w:t>
      </w:r>
    </w:p>
    <w:p w14:paraId="26EF49FE" w14:textId="77777777" w:rsidR="00405905" w:rsidRPr="00405905" w:rsidRDefault="00405905" w:rsidP="00405905">
      <w:pPr>
        <w:spacing w:line="240" w:lineRule="auto"/>
        <w:contextualSpacing/>
        <w:jc w:val="both"/>
        <w:rPr>
          <w:rFonts w:eastAsia="Times New Roman" w:cs="Calibri"/>
          <w:b/>
          <w:color w:val="auto"/>
          <w:sz w:val="18"/>
          <w:szCs w:val="18"/>
          <w:lang w:eastAsia="pl-PL"/>
        </w:rPr>
      </w:pPr>
    </w:p>
    <w:tbl>
      <w:tblPr>
        <w:tblStyle w:val="Tabela-Siatka3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1701"/>
        <w:gridCol w:w="850"/>
        <w:gridCol w:w="2410"/>
      </w:tblGrid>
      <w:tr w:rsidR="004F7D25" w:rsidRPr="00405905" w14:paraId="7EBB49FB" w14:textId="77777777" w:rsidTr="003E1C66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64BBF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4BA40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Oznaczenie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29F741" w14:textId="5A2A500A" w:rsidR="004F7D25" w:rsidRPr="00405905" w:rsidRDefault="00FE6B11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Cena </w:t>
            </w:r>
            <w:bookmarkStart w:id="2" w:name="_GoBack"/>
            <w:bookmarkEnd w:id="2"/>
            <w:r w:rsidR="004F7D25" w:rsidRPr="0040590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F2F77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C9A36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netto ogółem</w:t>
            </w:r>
          </w:p>
          <w:p w14:paraId="1544C304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(poz. 3 x 4)</w:t>
            </w:r>
          </w:p>
        </w:tc>
      </w:tr>
      <w:tr w:rsidR="004F7D25" w:rsidRPr="00405905" w14:paraId="3204EA9A" w14:textId="77777777" w:rsidTr="003E1C66">
        <w:trPr>
          <w:trHeight w:val="3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20B88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05905">
              <w:rPr>
                <w:rFonts w:ascii="Arial" w:hAnsi="Arial" w:cs="Arial"/>
                <w:i/>
                <w:sz w:val="16"/>
                <w:szCs w:val="16"/>
              </w:rPr>
              <w:t>-1-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51493B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-2-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33AC4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26558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-4-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6A96C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-5-</w:t>
            </w:r>
          </w:p>
        </w:tc>
      </w:tr>
      <w:tr w:rsidR="004F7D25" w:rsidRPr="00405905" w14:paraId="1C37461F" w14:textId="77777777" w:rsidTr="003E1C66">
        <w:trPr>
          <w:trHeight w:val="6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A8ED17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Komputery poleasingowe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C4859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052A1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EB6B0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73BA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2CB8B4E5" w14:textId="77777777" w:rsidTr="003E1C66">
        <w:trPr>
          <w:trHeight w:val="8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9D5CD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Laptop</w:t>
            </w:r>
          </w:p>
          <w:p w14:paraId="35DBE3D7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(fabrycznie nowy)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08071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Lenovo </w:t>
            </w:r>
            <w:proofErr w:type="spellStart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Thinkbook</w:t>
            </w:r>
            <w:proofErr w:type="spellEnd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14 G7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C3C3B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F5A5C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345F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28989D4F" w14:textId="77777777" w:rsidTr="003E1C66">
        <w:trPr>
          <w:trHeight w:val="8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008C69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Zasilacze UPS</w:t>
            </w:r>
          </w:p>
          <w:p w14:paraId="4117679B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(fabrycznie nowe)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E842B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CyberPower</w:t>
            </w:r>
            <w:proofErr w:type="spellEnd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OR600ERM1U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13DD1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D2662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64EE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29389636" w14:textId="77777777" w:rsidTr="003E1C66">
        <w:trPr>
          <w:trHeight w:val="9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79760" w14:textId="77777777" w:rsidR="004F7D25" w:rsidRPr="00405905" w:rsidRDefault="004F7D25" w:rsidP="00EE4D12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Kontrolery do zasilaczy UPS (karty zarządzające, moduły IP)</w:t>
            </w:r>
          </w:p>
          <w:p w14:paraId="46D6EFC7" w14:textId="77777777" w:rsidR="004F7D25" w:rsidRPr="00405905" w:rsidRDefault="004F7D25" w:rsidP="00EE4D12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(fabrycznie nowe)</w:t>
            </w:r>
          </w:p>
          <w:p w14:paraId="3EB97E16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6E5D6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CyberPower</w:t>
            </w:r>
            <w:proofErr w:type="spellEnd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RMCARD205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2667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9E102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EE48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5277E307" w14:textId="77777777" w:rsidTr="003E1C66">
        <w:trPr>
          <w:trHeight w:val="7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75D3F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Myszki</w:t>
            </w:r>
          </w:p>
          <w:p w14:paraId="18F12C9B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(fabrycznie nowe)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8ED61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Logitech</w:t>
            </w:r>
            <w:proofErr w:type="spellEnd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B100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78F7C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85B97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9E00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1F796439" w14:textId="77777777" w:rsidTr="003E1C66">
        <w:trPr>
          <w:trHeight w:val="6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D5404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Klawiatury</w:t>
            </w:r>
          </w:p>
          <w:p w14:paraId="1D9CFA71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(fabrycznie nowe)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0847D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Logitech</w:t>
            </w:r>
            <w:proofErr w:type="spellEnd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K120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7752C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6D094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B56E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2BD0BADD" w14:textId="77777777" w:rsidTr="003E1C66">
        <w:trPr>
          <w:trHeight w:val="7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6964F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Uchwyty na monitory</w:t>
            </w:r>
          </w:p>
          <w:p w14:paraId="0AC0FFA3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5905">
              <w:rPr>
                <w:rFonts w:ascii="Arial" w:hAnsi="Arial" w:cs="Arial"/>
                <w:iCs/>
                <w:sz w:val="16"/>
                <w:szCs w:val="16"/>
              </w:rPr>
              <w:t>(fabrycznie nowe)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BC6C4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iiyama</w:t>
            </w:r>
            <w:proofErr w:type="spellEnd"/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DS1003C uchwyt na 3 monitory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509AC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0D55D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2E5E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4F7D25" w:rsidRPr="00405905" w14:paraId="116CB999" w14:textId="77777777" w:rsidTr="003E1C66">
        <w:trPr>
          <w:trHeight w:val="612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D8BC7" w14:textId="77777777" w:rsidR="004F7D25" w:rsidRPr="00405905" w:rsidRDefault="004F7D25" w:rsidP="00405905">
            <w:pPr>
              <w:spacing w:line="240" w:lineRule="auto"/>
              <w:contextualSpacing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0590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C634" w14:textId="77777777" w:rsidR="004F7D25" w:rsidRPr="00405905" w:rsidRDefault="004F7D25" w:rsidP="00405905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18DE31" w14:textId="77777777" w:rsidR="00405905" w:rsidRDefault="00405905" w:rsidP="00405905">
      <w:pPr>
        <w:autoSpaceDN w:val="0"/>
        <w:spacing w:line="240" w:lineRule="auto"/>
        <w:jc w:val="both"/>
        <w:rPr>
          <w:rFonts w:asciiTheme="majorHAnsi" w:eastAsia="Calibri" w:hAnsiTheme="majorHAnsi"/>
          <w:color w:val="auto"/>
          <w:sz w:val="18"/>
          <w:szCs w:val="18"/>
        </w:rPr>
      </w:pPr>
    </w:p>
    <w:p w14:paraId="4E3DDFDF" w14:textId="77777777" w:rsidR="00A3469B" w:rsidRDefault="00A3469B" w:rsidP="00405905">
      <w:pPr>
        <w:autoSpaceDN w:val="0"/>
        <w:spacing w:line="240" w:lineRule="auto"/>
        <w:jc w:val="both"/>
        <w:rPr>
          <w:rFonts w:asciiTheme="majorHAnsi" w:eastAsia="Calibri" w:hAnsiTheme="majorHAnsi"/>
          <w:color w:val="auto"/>
          <w:sz w:val="18"/>
          <w:szCs w:val="18"/>
        </w:rPr>
      </w:pPr>
    </w:p>
    <w:tbl>
      <w:tblPr>
        <w:tblStyle w:val="Tabela-Siatka"/>
        <w:tblW w:w="5161" w:type="pct"/>
        <w:tblLook w:val="04A0" w:firstRow="1" w:lastRow="0" w:firstColumn="1" w:lastColumn="0" w:noHBand="0" w:noVBand="1"/>
      </w:tblPr>
      <w:tblGrid>
        <w:gridCol w:w="2319"/>
        <w:gridCol w:w="2060"/>
        <w:gridCol w:w="1059"/>
        <w:gridCol w:w="1607"/>
        <w:gridCol w:w="2309"/>
      </w:tblGrid>
      <w:tr w:rsidR="00A3469B" w14:paraId="13B9D577" w14:textId="77777777" w:rsidTr="00A3469B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D6F7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color w:val="auto"/>
                <w:kern w:val="2"/>
                <w:sz w:val="16"/>
                <w:szCs w:val="16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7A87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Wartość netto (zł)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5ABF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VAT (%)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12BA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VAT (złotych)</w:t>
            </w:r>
          </w:p>
          <w:p w14:paraId="10782C09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kern w:val="2"/>
                <w:sz w:val="10"/>
                <w:szCs w:val="10"/>
              </w:rPr>
              <w:t>(kol. 1 x kol. 2)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0D2A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  <w:t>Cena brutto (zł)</w:t>
            </w:r>
          </w:p>
          <w:p w14:paraId="008BF16F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kern w:val="2"/>
                <w:sz w:val="10"/>
                <w:szCs w:val="10"/>
              </w:rPr>
              <w:t>(kol.1 + kol. 3)</w:t>
            </w:r>
          </w:p>
        </w:tc>
      </w:tr>
      <w:tr w:rsidR="00A3469B" w14:paraId="786B6E03" w14:textId="77777777" w:rsidTr="00A3469B">
        <w:trPr>
          <w:trHeight w:val="61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FB2A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63CC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-1-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49B3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-2-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2189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-3-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3F83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-4-</w:t>
            </w:r>
          </w:p>
        </w:tc>
      </w:tr>
      <w:tr w:rsidR="00A3469B" w14:paraId="3F962672" w14:textId="77777777" w:rsidTr="00F03267">
        <w:trPr>
          <w:trHeight w:val="532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6459" w14:textId="70D92B8C" w:rsidR="00A3469B" w:rsidRPr="00A3469B" w:rsidRDefault="00E04E07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240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7C87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2ADA" w14:textId="77777777" w:rsidR="00A3469B" w:rsidRDefault="00A3469B" w:rsidP="00B75E3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23 %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9E93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3BC8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</w:p>
        </w:tc>
      </w:tr>
      <w:tr w:rsidR="00A3469B" w14:paraId="65F6F5BA" w14:textId="77777777" w:rsidTr="00F03267">
        <w:trPr>
          <w:trHeight w:val="554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C475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240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RAZEM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7A2B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A6DB045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093A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DED1" w14:textId="77777777" w:rsidR="00A3469B" w:rsidRDefault="00A3469B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</w:p>
        </w:tc>
      </w:tr>
    </w:tbl>
    <w:p w14:paraId="2FEB9A0E" w14:textId="77777777" w:rsidR="00A3469B" w:rsidRPr="00405905" w:rsidRDefault="00A3469B" w:rsidP="00405905">
      <w:pPr>
        <w:autoSpaceDN w:val="0"/>
        <w:spacing w:line="240" w:lineRule="auto"/>
        <w:jc w:val="both"/>
        <w:rPr>
          <w:rFonts w:asciiTheme="majorHAnsi" w:eastAsia="Calibri" w:hAnsiTheme="majorHAnsi"/>
          <w:color w:val="auto"/>
          <w:sz w:val="18"/>
          <w:szCs w:val="18"/>
        </w:rPr>
      </w:pPr>
    </w:p>
    <w:p w14:paraId="4D98EAE1" w14:textId="77777777" w:rsidR="00405905" w:rsidRDefault="00405905" w:rsidP="00516F21">
      <w:pPr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531A9E7" w14:textId="1F15E869" w:rsidR="00173E28" w:rsidRPr="00516F21" w:rsidRDefault="00516F21" w:rsidP="00516F21">
      <w:pPr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16F21">
        <w:rPr>
          <w:rFonts w:ascii="Arial" w:eastAsia="Arial" w:hAnsi="Arial" w:cs="Arial"/>
          <w:sz w:val="20"/>
          <w:szCs w:val="20"/>
          <w:lang w:eastAsia="pl-PL"/>
        </w:rPr>
        <w:t>2.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173E28" w:rsidRPr="00516F21">
        <w:rPr>
          <w:rFonts w:ascii="Arial" w:eastAsia="Arial" w:hAnsi="Arial" w:cs="Arial"/>
          <w:sz w:val="20"/>
          <w:szCs w:val="20"/>
          <w:lang w:eastAsia="pl-PL"/>
        </w:rPr>
        <w:t>Oświadczam(y), że wypełniłem(liśmy) obowiązki informacyjne przewidziane w art. 13 lub art. 14 RODO</w:t>
      </w:r>
      <w:r w:rsidR="00173E28" w:rsidRPr="00516F21">
        <w:rPr>
          <w:rFonts w:ascii="Arial" w:eastAsia="Arial" w:hAnsi="Arial" w:cs="Arial"/>
          <w:sz w:val="20"/>
          <w:szCs w:val="20"/>
          <w:vertAlign w:val="superscript"/>
          <w:lang w:eastAsia="pl-PL"/>
        </w:rPr>
        <w:t>1</w:t>
      </w:r>
      <w:r w:rsidR="00173E28" w:rsidRPr="00516F21">
        <w:rPr>
          <w:rFonts w:ascii="Arial" w:eastAsia="Arial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0D4FEDD8" w14:textId="2681B885" w:rsidR="00173E28" w:rsidRPr="0058472E" w:rsidRDefault="00516F21" w:rsidP="00516F21">
      <w:pPr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173E28" w:rsidRPr="0058472E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4E6432BD" w14:textId="18D579D5" w:rsidR="00173E28" w:rsidRPr="0058472E" w:rsidRDefault="00173E28" w:rsidP="00F97AB1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Zapoznałem(liśmy) się z Ogólnymi warunkami zamówienia (OWZ) wraz z załącznikami i akceptuję(my) wszystkie zawarte w nim warunki w tym termin płatności wynagrodzenia, tj. do 30 dni licząc od daty wpływu faktury do Zamawiającego</w:t>
      </w:r>
      <w:r w:rsidR="00010F3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96A17">
        <w:rPr>
          <w:rFonts w:ascii="Arial" w:eastAsia="Times New Roman" w:hAnsi="Arial" w:cs="Arial"/>
          <w:sz w:val="20"/>
          <w:szCs w:val="20"/>
          <w:lang w:eastAsia="pl-PL"/>
        </w:rPr>
        <w:t xml:space="preserve"> a zapłata może być dokonana </w:t>
      </w:r>
      <w:r w:rsidR="00C70CF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96A17">
        <w:rPr>
          <w:rFonts w:ascii="Arial" w:eastAsia="Times New Roman" w:hAnsi="Arial" w:cs="Arial"/>
          <w:sz w:val="20"/>
          <w:szCs w:val="20"/>
          <w:lang w:eastAsia="pl-PL"/>
        </w:rPr>
        <w:t>w ostatnim</w:t>
      </w:r>
      <w:r w:rsidR="004823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6A17">
        <w:rPr>
          <w:rFonts w:ascii="Arial" w:eastAsia="Times New Roman" w:hAnsi="Arial" w:cs="Arial"/>
          <w:sz w:val="20"/>
          <w:szCs w:val="20"/>
          <w:lang w:eastAsia="pl-PL"/>
        </w:rPr>
        <w:t>dniu tego terminu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4FB4A22" w14:textId="77777777" w:rsidR="00173E28" w:rsidRPr="0058472E" w:rsidRDefault="00173E28" w:rsidP="00F97AB1">
      <w:pPr>
        <w:numPr>
          <w:ilvl w:val="0"/>
          <w:numId w:val="3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58472E" w:rsidRDefault="00173E28" w:rsidP="00F97AB1">
      <w:pPr>
        <w:numPr>
          <w:ilvl w:val="0"/>
          <w:numId w:val="3"/>
        </w:numPr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jestem(</w:t>
      </w:r>
      <w:proofErr w:type="spellStart"/>
      <w:r w:rsidRPr="0058472E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58472E">
        <w:rPr>
          <w:rFonts w:ascii="Arial" w:eastAsia="Times New Roman" w:hAnsi="Arial" w:cs="Arial"/>
          <w:sz w:val="20"/>
          <w:szCs w:val="20"/>
          <w:lang w:eastAsia="pl-PL"/>
        </w:rPr>
        <w:t>) w stanie, na podstawie przedstawionych mi (nam) materiałów, zrealizować przedmiot zamówienia;</w:t>
      </w:r>
    </w:p>
    <w:p w14:paraId="3425B77E" w14:textId="77777777" w:rsidR="00173E28" w:rsidRPr="0058472E" w:rsidRDefault="00173E28" w:rsidP="00F97AB1">
      <w:pPr>
        <w:numPr>
          <w:ilvl w:val="0"/>
          <w:numId w:val="3"/>
        </w:numPr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niniejszą ofertą obejmuje okres wskazany w OWZ; </w:t>
      </w:r>
    </w:p>
    <w:p w14:paraId="25FD1A84" w14:textId="207FFA60" w:rsidR="00173E28" w:rsidRPr="0058472E" w:rsidRDefault="00173E28" w:rsidP="00F97AB1">
      <w:pPr>
        <w:numPr>
          <w:ilvl w:val="0"/>
          <w:numId w:val="3"/>
        </w:numPr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powierzenie Podwykonawcom realizację części zamówienia polegającą na:</w:t>
      </w:r>
      <w:r w:rsidR="00481AF2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.................................................................................................*/nie</w:t>
      </w:r>
      <w:r w:rsid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powierzenia Podwykonawcom realizacji części zamówienia*.</w:t>
      </w:r>
    </w:p>
    <w:p w14:paraId="5FC91938" w14:textId="61CACC23" w:rsidR="00C83AB2" w:rsidRPr="00516F21" w:rsidRDefault="00516F21" w:rsidP="00516F21">
      <w:pPr>
        <w:jc w:val="both"/>
        <w:rPr>
          <w:rFonts w:ascii="Arial" w:hAnsi="Arial" w:cs="Arial"/>
          <w:sz w:val="20"/>
          <w:szCs w:val="20"/>
        </w:rPr>
      </w:pPr>
      <w:r w:rsidRPr="00516F21">
        <w:rPr>
          <w:rFonts w:ascii="Arial" w:hAnsi="Arial" w:cs="Arial"/>
          <w:sz w:val="20"/>
          <w:szCs w:val="20"/>
        </w:rPr>
        <w:t xml:space="preserve">4. </w:t>
      </w:r>
      <w:r w:rsidR="00173E28" w:rsidRPr="00516F21">
        <w:rPr>
          <w:rFonts w:ascii="Arial" w:hAnsi="Arial" w:cs="Arial"/>
          <w:sz w:val="20"/>
          <w:szCs w:val="20"/>
        </w:rPr>
        <w:t xml:space="preserve">Oświadczam, że nie podlegam wykluczeniu na podstawie art. 7 ustawy z dnia 13 kwietnia 2022 r. </w:t>
      </w:r>
      <w:r w:rsidR="0058472E" w:rsidRPr="00516F21">
        <w:rPr>
          <w:rFonts w:ascii="Arial" w:hAnsi="Arial" w:cs="Arial"/>
          <w:sz w:val="20"/>
          <w:szCs w:val="20"/>
        </w:rPr>
        <w:br/>
      </w:r>
      <w:r w:rsidR="00173E28" w:rsidRPr="00516F21">
        <w:rPr>
          <w:rFonts w:ascii="Arial" w:hAnsi="Arial" w:cs="Arial"/>
          <w:sz w:val="20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6ADD1271" w14:textId="30DDFB05" w:rsidR="0058472E" w:rsidRPr="0060411B" w:rsidRDefault="00516F21" w:rsidP="00EE2C9F">
      <w:pPr>
        <w:pStyle w:val="NormalnyWeb"/>
        <w:suppressAutoHyphens w:val="0"/>
        <w:spacing w:before="0" w:after="0"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="00ED0CB5" w:rsidRPr="0058472E">
        <w:rPr>
          <w:rFonts w:ascii="Arial" w:hAnsi="Arial" w:cs="Arial"/>
          <w:sz w:val="20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4B7F3364" w14:textId="77777777" w:rsidR="0060411B" w:rsidRDefault="0060411B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83AB5B4" w14:textId="77777777" w:rsidR="00EE2C9F" w:rsidRDefault="00EE2C9F" w:rsidP="00EE2C9F">
      <w:pPr>
        <w:widowControl w:val="0"/>
        <w:suppressAutoHyphens/>
        <w:overflowPunct w:val="0"/>
        <w:spacing w:line="240" w:lineRule="auto"/>
        <w:ind w:left="3969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F599953" w14:textId="77777777" w:rsidR="00EE2C9F" w:rsidRDefault="00EE2C9F" w:rsidP="00EE2C9F">
      <w:pPr>
        <w:widowControl w:val="0"/>
        <w:suppressAutoHyphens/>
        <w:overflowPunct w:val="0"/>
        <w:spacing w:line="240" w:lineRule="auto"/>
        <w:ind w:left="3969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B5BE44F" w14:textId="77777777" w:rsidR="00EE2C9F" w:rsidRDefault="00EE2C9F" w:rsidP="00EE2C9F">
      <w:pPr>
        <w:widowControl w:val="0"/>
        <w:suppressAutoHyphens/>
        <w:overflowPunct w:val="0"/>
        <w:spacing w:line="240" w:lineRule="auto"/>
        <w:ind w:left="3969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02CF632" w14:textId="77777777" w:rsidR="00EE2C9F" w:rsidRDefault="00EE2C9F" w:rsidP="00EE2C9F">
      <w:pPr>
        <w:ind w:left="4678"/>
        <w:rPr>
          <w:rFonts w:ascii="Arial" w:hAnsi="Arial" w:cs="Arial"/>
          <w:sz w:val="16"/>
          <w:szCs w:val="16"/>
        </w:rPr>
      </w:pPr>
    </w:p>
    <w:p w14:paraId="37EDC8BC" w14:textId="77777777" w:rsidR="00EE2C9F" w:rsidRDefault="00EE2C9F" w:rsidP="00EE2C9F">
      <w:pPr>
        <w:ind w:left="4678"/>
        <w:rPr>
          <w:rFonts w:ascii="Arial" w:hAnsi="Arial" w:cs="Arial"/>
          <w:b/>
          <w:iCs/>
          <w:sz w:val="16"/>
          <w:szCs w:val="16"/>
        </w:rPr>
      </w:pPr>
      <w:r w:rsidRPr="008373DC">
        <w:rPr>
          <w:rFonts w:ascii="Arial" w:hAnsi="Arial" w:cs="Arial"/>
          <w:sz w:val="16"/>
          <w:szCs w:val="16"/>
        </w:rPr>
        <w:t xml:space="preserve">Ofertę </w:t>
      </w:r>
      <w:r w:rsidRPr="008373DC">
        <w:rPr>
          <w:rFonts w:ascii="Arial" w:hAnsi="Arial" w:cs="Arial"/>
          <w:iCs/>
          <w:sz w:val="16"/>
          <w:szCs w:val="16"/>
        </w:rPr>
        <w:t>należy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 podpisać elektronicznie (podpisem kwalifikowanym) </w:t>
      </w:r>
      <w:r w:rsidRPr="008373DC">
        <w:rPr>
          <w:rFonts w:ascii="Arial" w:hAnsi="Arial" w:cs="Arial"/>
          <w:iCs/>
          <w:sz w:val="16"/>
          <w:szCs w:val="16"/>
        </w:rPr>
        <w:t xml:space="preserve">lub 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podpisem osobistym*  </w:t>
      </w:r>
      <w:r w:rsidRPr="008373DC">
        <w:rPr>
          <w:rFonts w:ascii="Arial" w:hAnsi="Arial" w:cs="Arial"/>
          <w:iCs/>
          <w:sz w:val="16"/>
          <w:szCs w:val="16"/>
        </w:rPr>
        <w:t>lub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 podpisem zaufanym</w:t>
      </w:r>
    </w:p>
    <w:p w14:paraId="32E8B66D" w14:textId="5FA1869D" w:rsidR="00EE2C9F" w:rsidRDefault="00EE2C9F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F78CCB6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490912B0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C59793D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5AA42E95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4FDD650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014F5C0F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689A104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C43D00C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1BBF8C63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32A58CAE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E8FB6B7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5A00BF8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41E89CA2" w14:textId="77777777" w:rsidR="00EE2C9F" w:rsidRPr="00DA05A7" w:rsidRDefault="00EE2C9F" w:rsidP="00EE2C9F">
      <w:pPr>
        <w:pStyle w:val="Akapitzlist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251CF8">
        <w:rPr>
          <w:rFonts w:ascii="Arial" w:hAnsi="Arial" w:cs="Arial"/>
          <w:sz w:val="16"/>
          <w:szCs w:val="16"/>
        </w:rPr>
        <w:t xml:space="preserve">* </w:t>
      </w:r>
      <w:r w:rsidRPr="00DA05A7">
        <w:rPr>
          <w:rFonts w:ascii="Arial" w:hAnsi="Arial" w:cs="Arial"/>
          <w:sz w:val="18"/>
          <w:szCs w:val="18"/>
        </w:rPr>
        <w:t xml:space="preserve">Zgodnie z ustawą o dowodach osobistych - </w:t>
      </w:r>
      <w:r w:rsidRPr="00DA05A7">
        <w:rPr>
          <w:rFonts w:ascii="Arial" w:hAnsi="Arial" w:cs="Arial"/>
          <w:b/>
          <w:sz w:val="18"/>
          <w:szCs w:val="18"/>
          <w:u w:val="single"/>
        </w:rPr>
        <w:t>podpis osobisty to zaawansowany podpis elektroniczny składany za pomocą dowodu osobistego</w:t>
      </w:r>
      <w:r w:rsidRPr="00DA05A7">
        <w:rPr>
          <w:rFonts w:ascii="Arial" w:hAnsi="Arial" w:cs="Arial"/>
          <w:sz w:val="18"/>
          <w:szCs w:val="18"/>
        </w:rPr>
        <w:t xml:space="preserve"> spełniającego wymogi dla kwalifikowanego urządzenia do składania podpisu  elektronicznego.</w:t>
      </w:r>
    </w:p>
    <w:p w14:paraId="657C9852" w14:textId="77777777" w:rsid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77EC5E3F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sectPr w:rsidR="00EE2C9F" w:rsidRPr="00EE2C9F" w:rsidSect="00207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04D0A" w14:textId="77777777" w:rsidR="001F1B35" w:rsidRDefault="001F1B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316B7" w14:textId="77777777" w:rsidR="001F1B35" w:rsidRDefault="001F1B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DFED6" w14:textId="77777777" w:rsidR="001F1B35" w:rsidRDefault="001F1B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CC3C" w14:textId="77777777" w:rsidR="00D17195" w:rsidRPr="00C70CF3" w:rsidRDefault="001A278E">
    <w:pPr>
      <w:tabs>
        <w:tab w:val="left" w:pos="2835"/>
      </w:tabs>
      <w:spacing w:line="240" w:lineRule="auto"/>
      <w:jc w:val="right"/>
      <w:rPr>
        <w:rFonts w:ascii="Arial" w:hAnsi="Arial" w:cs="Arial"/>
      </w:rPr>
    </w:pPr>
    <w:r w:rsidRPr="00C70CF3">
      <w:rPr>
        <w:rFonts w:ascii="Arial" w:eastAsia="Times New Roman" w:hAnsi="Arial" w:cs="Arial"/>
        <w:sz w:val="18"/>
        <w:szCs w:val="18"/>
        <w:lang w:eastAsia="pl-PL"/>
      </w:rPr>
      <w:t xml:space="preserve">Załącznik nr </w:t>
    </w:r>
    <w:r w:rsidR="006475DC" w:rsidRPr="00C70CF3">
      <w:rPr>
        <w:rFonts w:ascii="Arial" w:eastAsia="Times New Roman" w:hAnsi="Arial" w:cs="Arial"/>
        <w:sz w:val="18"/>
        <w:szCs w:val="18"/>
        <w:lang w:eastAsia="pl-PL"/>
      </w:rPr>
      <w:t>2</w:t>
    </w:r>
    <w:r w:rsidRPr="00C70CF3">
      <w:rPr>
        <w:rFonts w:ascii="Arial" w:eastAsia="Times New Roman" w:hAnsi="Arial" w:cs="Arial"/>
        <w:sz w:val="18"/>
        <w:szCs w:val="18"/>
        <w:lang w:eastAsia="pl-PL"/>
      </w:rPr>
      <w:t xml:space="preserve"> do OWZ</w:t>
    </w:r>
  </w:p>
  <w:p w14:paraId="0EBFF00B" w14:textId="77777777" w:rsidR="00D17195" w:rsidRDefault="00D17195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6B8F3895" w:rsidR="00D17195" w:rsidRPr="001F1B35" w:rsidRDefault="001A278E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1F1B35">
      <w:rPr>
        <w:rFonts w:ascii="Arial" w:eastAsia="Times New Roman" w:hAnsi="Arial" w:cs="Arial"/>
        <w:bCs/>
        <w:sz w:val="16"/>
        <w:szCs w:val="16"/>
        <w:lang w:eastAsia="pl-PL"/>
      </w:rPr>
      <w:t xml:space="preserve">Załącznik nr </w:t>
    </w:r>
    <w:r w:rsidR="002107A0" w:rsidRPr="001F1B35">
      <w:rPr>
        <w:rFonts w:ascii="Arial" w:eastAsia="Times New Roman" w:hAnsi="Arial" w:cs="Arial"/>
        <w:bCs/>
        <w:sz w:val="16"/>
        <w:szCs w:val="16"/>
        <w:lang w:eastAsia="pl-PL"/>
      </w:rPr>
      <w:t>2</w:t>
    </w:r>
    <w:r w:rsidR="00AF45BA" w:rsidRPr="001F1B35">
      <w:rPr>
        <w:rFonts w:ascii="Arial" w:eastAsia="Times New Roman" w:hAnsi="Arial" w:cs="Arial"/>
        <w:bCs/>
        <w:sz w:val="16"/>
        <w:szCs w:val="16"/>
        <w:lang w:eastAsia="pl-PL"/>
      </w:rPr>
      <w:t xml:space="preserve"> </w:t>
    </w:r>
    <w:r w:rsidRPr="001F1B35">
      <w:rPr>
        <w:rFonts w:ascii="Arial" w:eastAsia="Times New Roman" w:hAnsi="Arial" w:cs="Arial"/>
        <w:bCs/>
        <w:sz w:val="16"/>
        <w:szCs w:val="16"/>
        <w:lang w:eastAsia="pl-PL"/>
      </w:rPr>
      <w:t>do OWZ</w:t>
    </w:r>
    <w:r w:rsidR="001158A5" w:rsidRPr="001F1B35">
      <w:rPr>
        <w:rFonts w:ascii="Arial" w:eastAsia="Times New Roman" w:hAnsi="Arial" w:cs="Arial"/>
        <w:bCs/>
        <w:sz w:val="16"/>
        <w:szCs w:val="16"/>
        <w:lang w:eastAsia="pl-PL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1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0240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10F36"/>
    <w:rsid w:val="000625F7"/>
    <w:rsid w:val="00065C85"/>
    <w:rsid w:val="0009675F"/>
    <w:rsid w:val="000A7CE8"/>
    <w:rsid w:val="000D5D41"/>
    <w:rsid w:val="000E1FCB"/>
    <w:rsid w:val="000F5A7A"/>
    <w:rsid w:val="000F60D7"/>
    <w:rsid w:val="001158A5"/>
    <w:rsid w:val="00130DA1"/>
    <w:rsid w:val="0017359F"/>
    <w:rsid w:val="00173E28"/>
    <w:rsid w:val="001A278E"/>
    <w:rsid w:val="001C6AE7"/>
    <w:rsid w:val="001F1B35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96A17"/>
    <w:rsid w:val="002C3CC4"/>
    <w:rsid w:val="002E371D"/>
    <w:rsid w:val="002F3FD8"/>
    <w:rsid w:val="00313C17"/>
    <w:rsid w:val="00315A82"/>
    <w:rsid w:val="0031660B"/>
    <w:rsid w:val="00343C84"/>
    <w:rsid w:val="00361020"/>
    <w:rsid w:val="00361BF5"/>
    <w:rsid w:val="00362CCD"/>
    <w:rsid w:val="00370DC4"/>
    <w:rsid w:val="00376DB4"/>
    <w:rsid w:val="00387A42"/>
    <w:rsid w:val="003E1C66"/>
    <w:rsid w:val="0040331F"/>
    <w:rsid w:val="00405905"/>
    <w:rsid w:val="00410D58"/>
    <w:rsid w:val="00442AF2"/>
    <w:rsid w:val="00481AF2"/>
    <w:rsid w:val="004823C0"/>
    <w:rsid w:val="0049790D"/>
    <w:rsid w:val="004A0547"/>
    <w:rsid w:val="004A0E83"/>
    <w:rsid w:val="004B16F2"/>
    <w:rsid w:val="004E2FA4"/>
    <w:rsid w:val="004F6758"/>
    <w:rsid w:val="004F7D25"/>
    <w:rsid w:val="00511F72"/>
    <w:rsid w:val="00516F21"/>
    <w:rsid w:val="00540B7E"/>
    <w:rsid w:val="00555558"/>
    <w:rsid w:val="00564094"/>
    <w:rsid w:val="0058472E"/>
    <w:rsid w:val="005916ED"/>
    <w:rsid w:val="005E558C"/>
    <w:rsid w:val="005E7F64"/>
    <w:rsid w:val="005F3586"/>
    <w:rsid w:val="005F63D8"/>
    <w:rsid w:val="005F73F1"/>
    <w:rsid w:val="0060411B"/>
    <w:rsid w:val="00630EFD"/>
    <w:rsid w:val="006443CF"/>
    <w:rsid w:val="006475DC"/>
    <w:rsid w:val="00656D4B"/>
    <w:rsid w:val="00666AD3"/>
    <w:rsid w:val="00685D19"/>
    <w:rsid w:val="00694F90"/>
    <w:rsid w:val="006A2B38"/>
    <w:rsid w:val="006B38C0"/>
    <w:rsid w:val="006B5AA0"/>
    <w:rsid w:val="006E309A"/>
    <w:rsid w:val="007003E7"/>
    <w:rsid w:val="0070340F"/>
    <w:rsid w:val="0070496F"/>
    <w:rsid w:val="00731753"/>
    <w:rsid w:val="007410B6"/>
    <w:rsid w:val="007707E7"/>
    <w:rsid w:val="0077184B"/>
    <w:rsid w:val="007B250D"/>
    <w:rsid w:val="007B5459"/>
    <w:rsid w:val="007C3E7F"/>
    <w:rsid w:val="007F24B1"/>
    <w:rsid w:val="00813810"/>
    <w:rsid w:val="00833997"/>
    <w:rsid w:val="008529BD"/>
    <w:rsid w:val="008741B6"/>
    <w:rsid w:val="008B1217"/>
    <w:rsid w:val="008D1534"/>
    <w:rsid w:val="008E0E5F"/>
    <w:rsid w:val="008F5B1F"/>
    <w:rsid w:val="009016CB"/>
    <w:rsid w:val="009769AE"/>
    <w:rsid w:val="009F5BDC"/>
    <w:rsid w:val="00A00E09"/>
    <w:rsid w:val="00A173C8"/>
    <w:rsid w:val="00A2505B"/>
    <w:rsid w:val="00A3469B"/>
    <w:rsid w:val="00A41F27"/>
    <w:rsid w:val="00A42CB6"/>
    <w:rsid w:val="00A52F66"/>
    <w:rsid w:val="00A56F4F"/>
    <w:rsid w:val="00AC2110"/>
    <w:rsid w:val="00AE79C3"/>
    <w:rsid w:val="00AF45BA"/>
    <w:rsid w:val="00B044D5"/>
    <w:rsid w:val="00B25881"/>
    <w:rsid w:val="00B30F1B"/>
    <w:rsid w:val="00B45EE6"/>
    <w:rsid w:val="00B608CC"/>
    <w:rsid w:val="00B639B5"/>
    <w:rsid w:val="00B75E3E"/>
    <w:rsid w:val="00BA30A8"/>
    <w:rsid w:val="00BD2F50"/>
    <w:rsid w:val="00C033EE"/>
    <w:rsid w:val="00C121EF"/>
    <w:rsid w:val="00C1456E"/>
    <w:rsid w:val="00C258B5"/>
    <w:rsid w:val="00C47885"/>
    <w:rsid w:val="00C571EF"/>
    <w:rsid w:val="00C64B14"/>
    <w:rsid w:val="00C65B0D"/>
    <w:rsid w:val="00C70CF3"/>
    <w:rsid w:val="00C83AB2"/>
    <w:rsid w:val="00C93268"/>
    <w:rsid w:val="00CA0951"/>
    <w:rsid w:val="00CA5424"/>
    <w:rsid w:val="00CA631F"/>
    <w:rsid w:val="00CB3252"/>
    <w:rsid w:val="00D15C73"/>
    <w:rsid w:val="00D17195"/>
    <w:rsid w:val="00D21882"/>
    <w:rsid w:val="00D25A2A"/>
    <w:rsid w:val="00D27EA0"/>
    <w:rsid w:val="00D375E0"/>
    <w:rsid w:val="00D96A0F"/>
    <w:rsid w:val="00DF7325"/>
    <w:rsid w:val="00E049EA"/>
    <w:rsid w:val="00E04E07"/>
    <w:rsid w:val="00E2626D"/>
    <w:rsid w:val="00E33CD7"/>
    <w:rsid w:val="00E34A11"/>
    <w:rsid w:val="00E554AA"/>
    <w:rsid w:val="00E8170A"/>
    <w:rsid w:val="00E87634"/>
    <w:rsid w:val="00EB377B"/>
    <w:rsid w:val="00ED0CB5"/>
    <w:rsid w:val="00ED216E"/>
    <w:rsid w:val="00EE2C9F"/>
    <w:rsid w:val="00EE4D12"/>
    <w:rsid w:val="00F008BA"/>
    <w:rsid w:val="00F03267"/>
    <w:rsid w:val="00F3489B"/>
    <w:rsid w:val="00F467AE"/>
    <w:rsid w:val="00F46F5F"/>
    <w:rsid w:val="00F97AB1"/>
    <w:rsid w:val="00FA04C2"/>
    <w:rsid w:val="00FB369D"/>
    <w:rsid w:val="00FC33CF"/>
    <w:rsid w:val="00FD47DA"/>
    <w:rsid w:val="00FD716F"/>
    <w:rsid w:val="00FE6B11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table" w:customStyle="1" w:styleId="Tabela-Siatka3">
    <w:name w:val="Tabela - Siatka3"/>
    <w:basedOn w:val="Standardowy"/>
    <w:next w:val="Tabela-Siatka"/>
    <w:uiPriority w:val="59"/>
    <w:rsid w:val="005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05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681E1-323B-429B-B022-6E0D2340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92</cp:revision>
  <cp:lastPrinted>2025-07-04T13:15:00Z</cp:lastPrinted>
  <dcterms:created xsi:type="dcterms:W3CDTF">2018-12-12T11:53:00Z</dcterms:created>
  <dcterms:modified xsi:type="dcterms:W3CDTF">2025-07-07T10:59:00Z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