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34CCD" w14:textId="77777777" w:rsidR="00B35D7B" w:rsidRPr="007B77DE" w:rsidRDefault="00B35D7B" w:rsidP="00107310">
      <w:pPr>
        <w:jc w:val="center"/>
        <w:rPr>
          <w:rFonts w:ascii="Calibri" w:hAnsi="Calibri" w:cs="Calibri"/>
          <w:sz w:val="21"/>
          <w:szCs w:val="21"/>
        </w:rPr>
      </w:pPr>
    </w:p>
    <w:p w14:paraId="20CDB7CD" w14:textId="0211623A" w:rsidR="004943E5" w:rsidRPr="007B77DE" w:rsidRDefault="007B77DE" w:rsidP="00107310">
      <w:pPr>
        <w:jc w:val="center"/>
        <w:rPr>
          <w:rFonts w:ascii="Calibri" w:hAnsi="Calibri" w:cs="Calibri"/>
          <w:b/>
          <w:bCs/>
          <w:sz w:val="21"/>
          <w:szCs w:val="21"/>
        </w:rPr>
      </w:pPr>
      <w:r w:rsidRPr="007B77DE">
        <w:rPr>
          <w:rFonts w:ascii="Calibri" w:hAnsi="Calibri" w:cs="Calibri"/>
          <w:b/>
          <w:bCs/>
          <w:sz w:val="21"/>
          <w:szCs w:val="21"/>
        </w:rPr>
        <w:t>ZGŁOSZENIE DO UDZIAŁU WE WSTĘPNYCH KONSULTACJACH RYNKOWYCH</w:t>
      </w:r>
    </w:p>
    <w:p w14:paraId="3D005CC5" w14:textId="77777777" w:rsidR="00107310" w:rsidRPr="007B77DE" w:rsidRDefault="00107310" w:rsidP="00107310">
      <w:pPr>
        <w:jc w:val="center"/>
        <w:rPr>
          <w:rFonts w:ascii="Calibri" w:hAnsi="Calibri" w:cs="Calibri"/>
          <w:sz w:val="21"/>
          <w:szCs w:val="21"/>
        </w:rPr>
      </w:pPr>
    </w:p>
    <w:p w14:paraId="0CF239E0" w14:textId="5254ED71" w:rsidR="0053460C" w:rsidRPr="007B77DE" w:rsidRDefault="00231C1F" w:rsidP="002C3382">
      <w:pPr>
        <w:pStyle w:val="Akapitzlist1"/>
        <w:spacing w:after="120" w:line="360" w:lineRule="auto"/>
        <w:ind w:left="0"/>
        <w:jc w:val="both"/>
        <w:rPr>
          <w:sz w:val="21"/>
          <w:szCs w:val="21"/>
          <w:shd w:val="clear" w:color="auto" w:fill="FFFFFF"/>
        </w:rPr>
      </w:pPr>
      <w:bookmarkStart w:id="0" w:name="_Hlk179467895"/>
      <w:r w:rsidRPr="007B77DE">
        <w:rPr>
          <w:sz w:val="21"/>
          <w:szCs w:val="21"/>
          <w:shd w:val="clear" w:color="auto" w:fill="FFFFFF"/>
        </w:rPr>
        <w:t>W odpowiedzi na zaproszenie do udziału we wstępnych konsultacjach rynkowych,</w:t>
      </w:r>
      <w:r w:rsidRPr="007B77DE">
        <w:rPr>
          <w:i/>
          <w:iCs/>
          <w:sz w:val="21"/>
          <w:szCs w:val="21"/>
          <w:shd w:val="clear" w:color="auto" w:fill="FFFFFF"/>
        </w:rPr>
        <w:t xml:space="preserve"> </w:t>
      </w:r>
      <w:r w:rsidR="00B35D7B" w:rsidRPr="007B77DE">
        <w:rPr>
          <w:sz w:val="21"/>
          <w:szCs w:val="21"/>
          <w:shd w:val="clear" w:color="auto" w:fill="FFFFFF"/>
        </w:rPr>
        <w:t>w imieniu</w:t>
      </w:r>
      <w:r w:rsidR="0053460C" w:rsidRPr="007B77DE">
        <w:rPr>
          <w:sz w:val="21"/>
          <w:szCs w:val="21"/>
          <w:shd w:val="clear" w:color="auto" w:fill="FFFFFF"/>
        </w:rPr>
        <w:t xml:space="preserve"> </w:t>
      </w:r>
      <w:bookmarkStart w:id="1" w:name="_Hlk179533202"/>
      <w:r w:rsidR="0053460C" w:rsidRPr="007B77DE">
        <w:rPr>
          <w:i/>
          <w:iCs/>
          <w:sz w:val="21"/>
          <w:szCs w:val="21"/>
          <w:shd w:val="clear" w:color="auto" w:fill="FFFFFF"/>
        </w:rPr>
        <w:t>(</w:t>
      </w:r>
      <w:r w:rsidR="00BA1283" w:rsidRPr="007B77DE">
        <w:rPr>
          <w:i/>
          <w:iCs/>
          <w:sz w:val="21"/>
          <w:szCs w:val="21"/>
          <w:shd w:val="clear" w:color="auto" w:fill="FFFFFF"/>
        </w:rPr>
        <w:t>wskazać</w:t>
      </w:r>
      <w:r w:rsidR="00BA1283" w:rsidRPr="007B77DE">
        <w:rPr>
          <w:sz w:val="21"/>
          <w:szCs w:val="21"/>
          <w:shd w:val="clear" w:color="auto" w:fill="FFFFFF"/>
        </w:rPr>
        <w:t xml:space="preserve"> </w:t>
      </w:r>
      <w:r w:rsidR="0053460C" w:rsidRPr="007B77DE">
        <w:rPr>
          <w:i/>
          <w:iCs/>
          <w:sz w:val="21"/>
          <w:szCs w:val="21"/>
          <w:shd w:val="clear" w:color="auto" w:fill="FFFFFF"/>
        </w:rPr>
        <w:t xml:space="preserve">dane </w:t>
      </w:r>
      <w:r w:rsidRPr="007B77DE">
        <w:rPr>
          <w:i/>
          <w:iCs/>
          <w:sz w:val="21"/>
          <w:szCs w:val="21"/>
          <w:shd w:val="clear" w:color="auto" w:fill="FFFFFF"/>
        </w:rPr>
        <w:t xml:space="preserve">Uczestnika </w:t>
      </w:r>
      <w:r w:rsidR="0053460C" w:rsidRPr="007B77DE">
        <w:rPr>
          <w:i/>
          <w:iCs/>
          <w:sz w:val="21"/>
          <w:szCs w:val="21"/>
          <w:shd w:val="clear" w:color="auto" w:fill="FFFFFF"/>
        </w:rPr>
        <w:t>konsultacji</w:t>
      </w:r>
      <w:r w:rsidR="0053460C" w:rsidRPr="007B77DE">
        <w:rPr>
          <w:sz w:val="21"/>
          <w:szCs w:val="21"/>
          <w:shd w:val="clear" w:color="auto" w:fill="FFFFFF"/>
        </w:rPr>
        <w:t>)</w:t>
      </w:r>
      <w:r w:rsidR="00BA1283" w:rsidRPr="007B77DE">
        <w:rPr>
          <w:sz w:val="21"/>
          <w:szCs w:val="21"/>
          <w:shd w:val="clear" w:color="auto" w:fill="FFFFFF"/>
        </w:rPr>
        <w:t>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378"/>
      </w:tblGrid>
      <w:tr w:rsidR="00231C1F" w:rsidRPr="007B77DE" w14:paraId="57BD3763" w14:textId="77777777" w:rsidTr="007B77DE">
        <w:trPr>
          <w:trHeight w:hRule="exact" w:val="397"/>
        </w:trPr>
        <w:tc>
          <w:tcPr>
            <w:tcW w:w="2694" w:type="dxa"/>
            <w:tcBorders>
              <w:top w:val="single" w:sz="4" w:space="0" w:color="auto"/>
              <w:left w:val="nil"/>
            </w:tcBorders>
            <w:vAlign w:val="center"/>
          </w:tcPr>
          <w:p w14:paraId="24AF8F12" w14:textId="10E4ACD8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7B77DE"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  <w:t>Nazwa Uczestnika</w:t>
            </w:r>
          </w:p>
        </w:tc>
        <w:tc>
          <w:tcPr>
            <w:tcW w:w="6378" w:type="dxa"/>
            <w:tcBorders>
              <w:top w:val="single" w:sz="4" w:space="0" w:color="auto"/>
              <w:right w:val="nil"/>
            </w:tcBorders>
            <w:vAlign w:val="center"/>
          </w:tcPr>
          <w:p w14:paraId="7E10709D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ArialNarrow" w:hAnsi="Century Gothic" w:cs="Tahoma"/>
                <w:b/>
                <w:color w:val="000000"/>
                <w:sz w:val="21"/>
                <w:szCs w:val="21"/>
                <w:lang w:eastAsia="pl-PL"/>
              </w:rPr>
            </w:pPr>
          </w:p>
        </w:tc>
      </w:tr>
      <w:tr w:rsidR="00231C1F" w:rsidRPr="007B77DE" w14:paraId="382D0217" w14:textId="77777777" w:rsidTr="007B77DE">
        <w:trPr>
          <w:trHeight w:hRule="exact" w:val="397"/>
        </w:trPr>
        <w:tc>
          <w:tcPr>
            <w:tcW w:w="2694" w:type="dxa"/>
            <w:tcBorders>
              <w:top w:val="nil"/>
              <w:left w:val="nil"/>
            </w:tcBorders>
            <w:vAlign w:val="center"/>
          </w:tcPr>
          <w:p w14:paraId="1102B0A7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7B77DE"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  <w:t>Adres siedziby</w:t>
            </w:r>
          </w:p>
        </w:tc>
        <w:tc>
          <w:tcPr>
            <w:tcW w:w="6378" w:type="dxa"/>
            <w:tcBorders>
              <w:top w:val="nil"/>
              <w:right w:val="nil"/>
            </w:tcBorders>
            <w:vAlign w:val="center"/>
          </w:tcPr>
          <w:p w14:paraId="2F3FA86C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ArialNarrow" w:hAnsi="Century Gothic" w:cs="Tahoma"/>
                <w:b/>
                <w:color w:val="000000"/>
                <w:sz w:val="21"/>
                <w:szCs w:val="21"/>
                <w:lang w:eastAsia="pl-PL"/>
              </w:rPr>
            </w:pPr>
          </w:p>
        </w:tc>
      </w:tr>
      <w:tr w:rsidR="00231C1F" w:rsidRPr="007B77DE" w14:paraId="076FC06C" w14:textId="77777777" w:rsidTr="007B77DE">
        <w:trPr>
          <w:trHeight w:hRule="exact" w:val="397"/>
        </w:trPr>
        <w:tc>
          <w:tcPr>
            <w:tcW w:w="2694" w:type="dxa"/>
            <w:tcBorders>
              <w:top w:val="nil"/>
              <w:left w:val="nil"/>
            </w:tcBorders>
            <w:vAlign w:val="center"/>
          </w:tcPr>
          <w:p w14:paraId="31B5F171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7B77DE"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  <w:t>Adres do korespondencji</w:t>
            </w:r>
          </w:p>
        </w:tc>
        <w:tc>
          <w:tcPr>
            <w:tcW w:w="6378" w:type="dxa"/>
            <w:tcBorders>
              <w:top w:val="nil"/>
              <w:right w:val="nil"/>
            </w:tcBorders>
            <w:vAlign w:val="center"/>
          </w:tcPr>
          <w:p w14:paraId="2BFC41A9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ArialNarrow" w:hAnsi="Century Gothic" w:cs="Tahoma"/>
                <w:b/>
                <w:color w:val="000000"/>
                <w:sz w:val="21"/>
                <w:szCs w:val="21"/>
                <w:lang w:eastAsia="pl-PL"/>
              </w:rPr>
            </w:pPr>
          </w:p>
        </w:tc>
      </w:tr>
      <w:tr w:rsidR="00231C1F" w:rsidRPr="007B77DE" w14:paraId="20C20436" w14:textId="77777777" w:rsidTr="007B77DE">
        <w:trPr>
          <w:trHeight w:hRule="exact" w:val="397"/>
        </w:trPr>
        <w:tc>
          <w:tcPr>
            <w:tcW w:w="2694" w:type="dxa"/>
            <w:tcBorders>
              <w:left w:val="nil"/>
            </w:tcBorders>
            <w:vAlign w:val="center"/>
          </w:tcPr>
          <w:p w14:paraId="6535A269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7B77DE"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  <w:t>KRS</w:t>
            </w:r>
          </w:p>
        </w:tc>
        <w:tc>
          <w:tcPr>
            <w:tcW w:w="6378" w:type="dxa"/>
            <w:tcBorders>
              <w:right w:val="nil"/>
            </w:tcBorders>
            <w:vAlign w:val="center"/>
          </w:tcPr>
          <w:p w14:paraId="55A4724E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ArialNarrow" w:hAnsi="Century Gothic" w:cs="Tahoma"/>
                <w:b/>
                <w:color w:val="000000"/>
                <w:sz w:val="21"/>
                <w:szCs w:val="21"/>
                <w:lang w:eastAsia="pl-PL"/>
              </w:rPr>
            </w:pPr>
          </w:p>
        </w:tc>
      </w:tr>
      <w:tr w:rsidR="00231C1F" w:rsidRPr="007B77DE" w14:paraId="1F9C33E0" w14:textId="77777777" w:rsidTr="007B77DE">
        <w:trPr>
          <w:trHeight w:hRule="exact" w:val="397"/>
        </w:trPr>
        <w:tc>
          <w:tcPr>
            <w:tcW w:w="2694" w:type="dxa"/>
            <w:tcBorders>
              <w:left w:val="nil"/>
            </w:tcBorders>
            <w:vAlign w:val="center"/>
          </w:tcPr>
          <w:p w14:paraId="4E285858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7B77DE"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  <w:t>REGON</w:t>
            </w:r>
          </w:p>
        </w:tc>
        <w:tc>
          <w:tcPr>
            <w:tcW w:w="6378" w:type="dxa"/>
            <w:tcBorders>
              <w:right w:val="nil"/>
            </w:tcBorders>
            <w:vAlign w:val="center"/>
          </w:tcPr>
          <w:p w14:paraId="7CD201CE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ArialNarrow" w:hAnsi="Century Gothic" w:cs="Tahoma"/>
                <w:b/>
                <w:color w:val="000000"/>
                <w:sz w:val="21"/>
                <w:szCs w:val="21"/>
                <w:lang w:eastAsia="pl-PL"/>
              </w:rPr>
            </w:pPr>
          </w:p>
        </w:tc>
      </w:tr>
      <w:tr w:rsidR="00231C1F" w:rsidRPr="007B77DE" w14:paraId="6C6EE579" w14:textId="77777777" w:rsidTr="007B77DE">
        <w:trPr>
          <w:trHeight w:hRule="exact" w:val="397"/>
        </w:trPr>
        <w:tc>
          <w:tcPr>
            <w:tcW w:w="2694" w:type="dxa"/>
            <w:tcBorders>
              <w:left w:val="nil"/>
            </w:tcBorders>
            <w:vAlign w:val="center"/>
          </w:tcPr>
          <w:p w14:paraId="467ECB8D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7B77DE"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  <w:t>NIP</w:t>
            </w:r>
          </w:p>
        </w:tc>
        <w:tc>
          <w:tcPr>
            <w:tcW w:w="6378" w:type="dxa"/>
            <w:tcBorders>
              <w:right w:val="nil"/>
            </w:tcBorders>
            <w:vAlign w:val="center"/>
          </w:tcPr>
          <w:p w14:paraId="0953BC63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ArialNarrow" w:hAnsi="Century Gothic" w:cs="Tahoma"/>
                <w:b/>
                <w:color w:val="000000"/>
                <w:sz w:val="21"/>
                <w:szCs w:val="21"/>
                <w:lang w:eastAsia="pl-PL"/>
              </w:rPr>
            </w:pPr>
          </w:p>
        </w:tc>
      </w:tr>
      <w:tr w:rsidR="00231C1F" w:rsidRPr="007B77DE" w14:paraId="0505BA47" w14:textId="77777777" w:rsidTr="007B77DE">
        <w:trPr>
          <w:trHeight w:hRule="exact" w:val="397"/>
        </w:trPr>
        <w:tc>
          <w:tcPr>
            <w:tcW w:w="2694" w:type="dxa"/>
            <w:tcBorders>
              <w:left w:val="nil"/>
            </w:tcBorders>
            <w:vAlign w:val="center"/>
          </w:tcPr>
          <w:p w14:paraId="7566460B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7B77DE"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  <w:t>Telefon</w:t>
            </w:r>
          </w:p>
        </w:tc>
        <w:tc>
          <w:tcPr>
            <w:tcW w:w="6378" w:type="dxa"/>
            <w:tcBorders>
              <w:right w:val="nil"/>
            </w:tcBorders>
            <w:vAlign w:val="center"/>
          </w:tcPr>
          <w:p w14:paraId="6F9A1432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ArialNarrow" w:hAnsi="Century Gothic" w:cs="Tahoma"/>
                <w:b/>
                <w:color w:val="000000"/>
                <w:sz w:val="21"/>
                <w:szCs w:val="21"/>
                <w:lang w:eastAsia="pl-PL"/>
              </w:rPr>
            </w:pPr>
          </w:p>
        </w:tc>
      </w:tr>
      <w:tr w:rsidR="00231C1F" w:rsidRPr="007B77DE" w14:paraId="15CA95A7" w14:textId="77777777" w:rsidTr="007B77DE">
        <w:trPr>
          <w:trHeight w:hRule="exact" w:val="397"/>
        </w:trPr>
        <w:tc>
          <w:tcPr>
            <w:tcW w:w="2694" w:type="dxa"/>
            <w:tcBorders>
              <w:left w:val="nil"/>
            </w:tcBorders>
            <w:vAlign w:val="center"/>
          </w:tcPr>
          <w:p w14:paraId="0D6D43CB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7B77DE">
              <w:rPr>
                <w:rFonts w:ascii="Calibri" w:eastAsia="ArialNarrow" w:hAnsi="Calibri" w:cs="Calibri"/>
                <w:b/>
                <w:bCs/>
                <w:color w:val="000000"/>
                <w:sz w:val="21"/>
                <w:szCs w:val="21"/>
                <w:lang w:eastAsia="pl-PL"/>
              </w:rPr>
              <w:t>Adres e-mail</w:t>
            </w:r>
          </w:p>
        </w:tc>
        <w:tc>
          <w:tcPr>
            <w:tcW w:w="6378" w:type="dxa"/>
            <w:tcBorders>
              <w:right w:val="nil"/>
            </w:tcBorders>
            <w:vAlign w:val="center"/>
          </w:tcPr>
          <w:p w14:paraId="33CE8B81" w14:textId="77777777" w:rsidR="00231C1F" w:rsidRPr="007B77DE" w:rsidRDefault="00231C1F" w:rsidP="007B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ArialNarrow" w:hAnsi="Century Gothic" w:cs="Tahoma"/>
                <w:b/>
                <w:color w:val="000000"/>
                <w:sz w:val="21"/>
                <w:szCs w:val="21"/>
                <w:lang w:eastAsia="pl-PL"/>
              </w:rPr>
            </w:pPr>
          </w:p>
        </w:tc>
      </w:tr>
    </w:tbl>
    <w:bookmarkEnd w:id="0"/>
    <w:bookmarkEnd w:id="1"/>
    <w:p w14:paraId="64FF2EF7" w14:textId="77777777" w:rsidR="00655653" w:rsidRPr="007B77DE" w:rsidRDefault="00655653" w:rsidP="007B77DE">
      <w:pPr>
        <w:suppressAutoHyphens/>
        <w:autoSpaceDN w:val="0"/>
        <w:spacing w:before="240" w:after="0" w:line="360" w:lineRule="auto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7B77DE">
        <w:rPr>
          <w:rFonts w:ascii="Calibri" w:eastAsia="Calibri" w:hAnsi="Calibri" w:cs="Times New Roman"/>
          <w:sz w:val="21"/>
          <w:szCs w:val="21"/>
        </w:rPr>
        <w:t>reprezentowanym przez:</w:t>
      </w:r>
    </w:p>
    <w:p w14:paraId="2CB9AB8C" w14:textId="77777777" w:rsidR="00655653" w:rsidRPr="007B77DE" w:rsidRDefault="00655653" w:rsidP="007B77DE">
      <w:pPr>
        <w:pStyle w:val="Akapitzlist"/>
        <w:numPr>
          <w:ilvl w:val="0"/>
          <w:numId w:val="3"/>
        </w:numPr>
        <w:suppressAutoHyphens/>
        <w:autoSpaceDN w:val="0"/>
        <w:spacing w:after="0" w:line="360" w:lineRule="auto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7B77DE">
        <w:rPr>
          <w:rFonts w:ascii="Calibri" w:eastAsia="Calibri" w:hAnsi="Calibri" w:cs="Times New Roman"/>
          <w:sz w:val="21"/>
          <w:szCs w:val="21"/>
        </w:rPr>
        <w:t>______________________________,</w:t>
      </w:r>
    </w:p>
    <w:p w14:paraId="69F6F053" w14:textId="77777777" w:rsidR="00655653" w:rsidRDefault="00655653" w:rsidP="007B77DE">
      <w:pPr>
        <w:pStyle w:val="Akapitzlist"/>
        <w:numPr>
          <w:ilvl w:val="0"/>
          <w:numId w:val="3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Calibri" w:eastAsia="Calibri" w:hAnsi="Calibri" w:cs="Times New Roman"/>
          <w:sz w:val="21"/>
          <w:szCs w:val="21"/>
        </w:rPr>
      </w:pPr>
      <w:r w:rsidRPr="007B77DE">
        <w:rPr>
          <w:rFonts w:ascii="Calibri" w:eastAsia="Calibri" w:hAnsi="Calibri" w:cs="Times New Roman"/>
          <w:sz w:val="21"/>
          <w:szCs w:val="21"/>
        </w:rPr>
        <w:t>______________________________</w:t>
      </w:r>
    </w:p>
    <w:p w14:paraId="6D3887A1" w14:textId="77777777" w:rsidR="007B77DE" w:rsidRDefault="007B77DE" w:rsidP="007B77DE">
      <w:pPr>
        <w:pStyle w:val="Akapitzlist1"/>
        <w:spacing w:after="0" w:line="360" w:lineRule="auto"/>
        <w:ind w:left="0"/>
        <w:jc w:val="both"/>
        <w:rPr>
          <w:sz w:val="21"/>
          <w:szCs w:val="21"/>
          <w:shd w:val="clear" w:color="auto" w:fill="FFFFFF"/>
        </w:rPr>
      </w:pPr>
    </w:p>
    <w:p w14:paraId="1763CBE5" w14:textId="27F3F04C" w:rsidR="00654D9E" w:rsidRPr="007B77DE" w:rsidRDefault="00B35D7B" w:rsidP="007B77DE">
      <w:pPr>
        <w:pStyle w:val="Akapitzlist1"/>
        <w:spacing w:after="120" w:line="360" w:lineRule="auto"/>
        <w:ind w:left="0"/>
        <w:jc w:val="both"/>
        <w:rPr>
          <w:sz w:val="21"/>
          <w:szCs w:val="21"/>
          <w:shd w:val="clear" w:color="auto" w:fill="FFFFFF"/>
        </w:rPr>
      </w:pPr>
      <w:r w:rsidRPr="007B77DE">
        <w:rPr>
          <w:sz w:val="21"/>
          <w:szCs w:val="21"/>
          <w:shd w:val="clear" w:color="auto" w:fill="FFFFFF"/>
        </w:rPr>
        <w:t>zgł</w:t>
      </w:r>
      <w:r w:rsidR="007A56A7" w:rsidRPr="007B77DE">
        <w:rPr>
          <w:sz w:val="21"/>
          <w:szCs w:val="21"/>
          <w:shd w:val="clear" w:color="auto" w:fill="FFFFFF"/>
        </w:rPr>
        <w:t>aszam</w:t>
      </w:r>
      <w:r w:rsidRPr="007B77DE">
        <w:rPr>
          <w:sz w:val="21"/>
          <w:szCs w:val="21"/>
          <w:shd w:val="clear" w:color="auto" w:fill="FFFFFF"/>
        </w:rPr>
        <w:t xml:space="preserve"> udział w konsultacjach organizowanych przez Szybką Kolei Miejską Sp. z o.o.</w:t>
      </w:r>
      <w:r w:rsidR="004943E5" w:rsidRPr="007B77DE">
        <w:rPr>
          <w:sz w:val="21"/>
          <w:szCs w:val="21"/>
          <w:shd w:val="clear" w:color="auto" w:fill="FFFFFF"/>
        </w:rPr>
        <w:t xml:space="preserve"> </w:t>
      </w:r>
      <w:r w:rsidR="007B77DE" w:rsidRPr="007B77DE">
        <w:rPr>
          <w:sz w:val="21"/>
          <w:szCs w:val="21"/>
          <w:shd w:val="clear" w:color="auto" w:fill="FFFFFF"/>
        </w:rPr>
        <w:t xml:space="preserve">związanych z planowanym zakupem </w:t>
      </w:r>
      <w:r w:rsidR="00980BE4" w:rsidRPr="00980BE4">
        <w:rPr>
          <w:sz w:val="21"/>
          <w:szCs w:val="21"/>
          <w:shd w:val="clear" w:color="auto" w:fill="FFFFFF"/>
        </w:rPr>
        <w:t>symulatora szkoleniowego pojazdu kolejowego wraz z oprogramowaniem</w:t>
      </w:r>
      <w:r w:rsidRPr="007B77DE">
        <w:rPr>
          <w:sz w:val="21"/>
          <w:szCs w:val="21"/>
          <w:shd w:val="clear" w:color="auto" w:fill="FFFFFF"/>
        </w:rPr>
        <w:t>.</w:t>
      </w:r>
    </w:p>
    <w:p w14:paraId="04D57446" w14:textId="6394AB29" w:rsidR="0053460C" w:rsidRPr="007B77DE" w:rsidRDefault="00A23269" w:rsidP="007B77DE">
      <w:pPr>
        <w:pStyle w:val="Akapitzlist1"/>
        <w:spacing w:after="0" w:line="360" w:lineRule="auto"/>
        <w:ind w:left="0"/>
        <w:jc w:val="both"/>
        <w:rPr>
          <w:sz w:val="21"/>
          <w:szCs w:val="21"/>
        </w:rPr>
      </w:pPr>
      <w:r w:rsidRPr="007B77DE">
        <w:rPr>
          <w:sz w:val="21"/>
          <w:szCs w:val="21"/>
          <w:shd w:val="clear" w:color="auto" w:fill="FFFFFF"/>
        </w:rPr>
        <w:t>O</w:t>
      </w:r>
      <w:r w:rsidR="0053460C" w:rsidRPr="007B77DE">
        <w:rPr>
          <w:sz w:val="21"/>
          <w:szCs w:val="21"/>
          <w:shd w:val="clear" w:color="auto" w:fill="FFFFFF"/>
        </w:rPr>
        <w:t xml:space="preserve">świadczam, że </w:t>
      </w:r>
      <w:r w:rsidR="0053460C" w:rsidRPr="007B77DE">
        <w:rPr>
          <w:sz w:val="21"/>
          <w:szCs w:val="21"/>
        </w:rPr>
        <w:t>wypełniliśmy obowiązki informacyjne przewidziane w art. 13 lub art. 14 RODO</w:t>
      </w:r>
      <w:r w:rsidRPr="007B77DE">
        <w:rPr>
          <w:sz w:val="21"/>
          <w:szCs w:val="21"/>
        </w:rPr>
        <w:t>,</w:t>
      </w:r>
      <w:r w:rsidR="0053460C" w:rsidRPr="007B77DE">
        <w:rPr>
          <w:sz w:val="21"/>
          <w:szCs w:val="21"/>
        </w:rPr>
        <w:t xml:space="preserve"> tj.</w:t>
      </w:r>
      <w:r w:rsidRPr="007B77DE">
        <w:rPr>
          <w:sz w:val="21"/>
          <w:szCs w:val="21"/>
        </w:rPr>
        <w:t> </w:t>
      </w:r>
      <w:r w:rsidR="0053460C" w:rsidRPr="007B77DE">
        <w:rPr>
          <w:sz w:val="21"/>
          <w:szCs w:val="21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wobec osób fizycznych, od których dane osobowe bezpośrednio lub pośrednio pozyskaliśmy w celu uczestnictwa w Konsultacjach</w:t>
      </w:r>
      <w:r w:rsidRPr="007B77DE">
        <w:rPr>
          <w:rStyle w:val="Odwoanieprzypisudolnego"/>
          <w:sz w:val="21"/>
          <w:szCs w:val="21"/>
        </w:rPr>
        <w:footnoteReference w:id="1"/>
      </w:r>
      <w:r w:rsidR="0053460C" w:rsidRPr="007B77DE">
        <w:rPr>
          <w:sz w:val="21"/>
          <w:szCs w:val="21"/>
        </w:rPr>
        <w:t>.</w:t>
      </w:r>
    </w:p>
    <w:p w14:paraId="48DB816D" w14:textId="77777777" w:rsidR="007B77DE" w:rsidRDefault="007B77DE" w:rsidP="007B77DE">
      <w:pPr>
        <w:pStyle w:val="Akapitzlist1"/>
        <w:spacing w:after="0" w:line="360" w:lineRule="auto"/>
        <w:ind w:left="0"/>
        <w:jc w:val="both"/>
      </w:pPr>
    </w:p>
    <w:p w14:paraId="09624D7D" w14:textId="77777777" w:rsidR="007B77DE" w:rsidRDefault="007B77DE" w:rsidP="007B77DE">
      <w:pPr>
        <w:pStyle w:val="Akapitzlist1"/>
        <w:spacing w:after="0" w:line="360" w:lineRule="auto"/>
        <w:ind w:left="0"/>
        <w:jc w:val="both"/>
      </w:pPr>
    </w:p>
    <w:p w14:paraId="6AAC6AB3" w14:textId="77777777" w:rsidR="007B77DE" w:rsidRPr="007B77DE" w:rsidRDefault="007B77DE" w:rsidP="007B77DE">
      <w:pPr>
        <w:pStyle w:val="Default"/>
        <w:ind w:left="4962"/>
        <w:jc w:val="center"/>
        <w:rPr>
          <w:sz w:val="20"/>
          <w:szCs w:val="20"/>
        </w:rPr>
      </w:pPr>
      <w:r w:rsidRPr="007B77DE">
        <w:rPr>
          <w:sz w:val="20"/>
          <w:szCs w:val="20"/>
        </w:rPr>
        <w:t>…………………………………………</w:t>
      </w:r>
    </w:p>
    <w:p w14:paraId="738649FD" w14:textId="77777777" w:rsidR="007B77DE" w:rsidRPr="007B77DE" w:rsidRDefault="007B77DE" w:rsidP="007B77DE">
      <w:pPr>
        <w:pStyle w:val="Default"/>
        <w:ind w:left="4962"/>
        <w:jc w:val="center"/>
        <w:rPr>
          <w:sz w:val="18"/>
          <w:szCs w:val="18"/>
        </w:rPr>
      </w:pPr>
      <w:r w:rsidRPr="007B77DE">
        <w:rPr>
          <w:sz w:val="18"/>
          <w:szCs w:val="18"/>
        </w:rPr>
        <w:t>podpis osób/osoby uprawnionej do</w:t>
      </w:r>
    </w:p>
    <w:p w14:paraId="4B49D63B" w14:textId="7901D5B8" w:rsidR="007B77DE" w:rsidRPr="007B77DE" w:rsidRDefault="007B77DE" w:rsidP="007B77DE">
      <w:pPr>
        <w:ind w:left="4962"/>
        <w:jc w:val="center"/>
        <w:rPr>
          <w:rFonts w:ascii="Calibri" w:hAnsi="Calibri" w:cs="Calibri"/>
          <w:sz w:val="18"/>
          <w:szCs w:val="18"/>
        </w:rPr>
      </w:pPr>
      <w:r w:rsidRPr="007B77DE">
        <w:rPr>
          <w:rFonts w:ascii="Calibri" w:hAnsi="Calibri" w:cs="Calibri"/>
          <w:sz w:val="18"/>
          <w:szCs w:val="18"/>
        </w:rPr>
        <w:t>reprezentowania Wykonawcy</w:t>
      </w:r>
    </w:p>
    <w:sectPr w:rsidR="007B77DE" w:rsidRPr="007B77D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9BFF8" w14:textId="77777777" w:rsidR="007A23B9" w:rsidRDefault="007A23B9" w:rsidP="00107310">
      <w:pPr>
        <w:spacing w:after="0" w:line="240" w:lineRule="auto"/>
      </w:pPr>
      <w:r>
        <w:separator/>
      </w:r>
    </w:p>
  </w:endnote>
  <w:endnote w:type="continuationSeparator" w:id="0">
    <w:p w14:paraId="78AA3B3E" w14:textId="77777777" w:rsidR="007A23B9" w:rsidRDefault="007A23B9" w:rsidP="00107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97763" w14:textId="77777777" w:rsidR="007A23B9" w:rsidRDefault="007A23B9" w:rsidP="00107310">
      <w:pPr>
        <w:spacing w:after="0" w:line="240" w:lineRule="auto"/>
      </w:pPr>
      <w:r>
        <w:separator/>
      </w:r>
    </w:p>
  </w:footnote>
  <w:footnote w:type="continuationSeparator" w:id="0">
    <w:p w14:paraId="46E087FA" w14:textId="77777777" w:rsidR="007A23B9" w:rsidRDefault="007A23B9" w:rsidP="00107310">
      <w:pPr>
        <w:spacing w:after="0" w:line="240" w:lineRule="auto"/>
      </w:pPr>
      <w:r>
        <w:continuationSeparator/>
      </w:r>
    </w:p>
  </w:footnote>
  <w:footnote w:id="1">
    <w:p w14:paraId="08EB9FE8" w14:textId="23FCF841" w:rsidR="00A23269" w:rsidRDefault="00A23269" w:rsidP="00E61B8C">
      <w:pPr>
        <w:spacing w:line="240" w:lineRule="auto"/>
        <w:ind w:left="142" w:hanging="142"/>
        <w:jc w:val="both"/>
      </w:pPr>
      <w:r w:rsidRPr="007B77DE">
        <w:rPr>
          <w:rStyle w:val="Odwoanieprzypisudolnego"/>
          <w:sz w:val="20"/>
          <w:szCs w:val="20"/>
        </w:rPr>
        <w:footnoteRef/>
      </w:r>
      <w:r w:rsidRPr="007B77DE">
        <w:rPr>
          <w:rFonts w:ascii="Century Gothic" w:hAnsi="Century Gothic"/>
          <w:bCs/>
          <w:i/>
          <w:iCs/>
          <w:sz w:val="16"/>
          <w:szCs w:val="16"/>
        </w:rPr>
        <w:t xml:space="preserve"> </w:t>
      </w:r>
      <w:r w:rsidRPr="007B77DE">
        <w:rPr>
          <w:rFonts w:ascii="Calibri" w:hAnsi="Calibri" w:cs="Calibri"/>
          <w:bCs/>
          <w:sz w:val="18"/>
          <w:szCs w:val="18"/>
        </w:rPr>
        <w:t>W przypadku, gdy Uczestnik nie przekazuje danych osobowych innych niż bezpośrednio jego dotyczących lub zachodzi wyłączenie stosowania obowiązku informacyjnego, stosownie do art. 13 ust. 4 lub art. 14 ust. 5 RODO Wykonawca nie składa w/w treści oświadczenia (należy usunąć treść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D62A0" w14:textId="5E8A7050" w:rsidR="00107310" w:rsidRPr="004943E5" w:rsidRDefault="00107310" w:rsidP="00107310">
    <w:pPr>
      <w:pStyle w:val="Nagwek"/>
      <w:jc w:val="right"/>
      <w:rPr>
        <w:rFonts w:ascii="Calibri" w:hAnsi="Calibri" w:cs="Calibri"/>
        <w:b/>
        <w:bCs/>
      </w:rPr>
    </w:pPr>
    <w:r w:rsidRPr="004943E5">
      <w:rPr>
        <w:rFonts w:ascii="Calibri" w:hAnsi="Calibri" w:cs="Calibri"/>
        <w:b/>
        <w:bCs/>
      </w:rPr>
      <w:t xml:space="preserve">Załącznik nr </w:t>
    </w:r>
    <w:r w:rsidR="004943E5" w:rsidRPr="004943E5">
      <w:rPr>
        <w:rFonts w:ascii="Calibri" w:hAnsi="Calibri" w:cs="Calibri"/>
        <w:b/>
        <w:bCs/>
      </w:rPr>
      <w:t>1</w:t>
    </w:r>
    <w:r w:rsidRPr="004943E5">
      <w:rPr>
        <w:rFonts w:ascii="Calibri" w:hAnsi="Calibri" w:cs="Calibri"/>
        <w:b/>
        <w:bCs/>
      </w:rPr>
      <w:t xml:space="preserve"> </w:t>
    </w:r>
    <w:r w:rsidRPr="00FB00EA">
      <w:rPr>
        <w:rFonts w:ascii="Calibri" w:hAnsi="Calibri" w:cs="Calibri"/>
      </w:rPr>
      <w:t xml:space="preserve">– </w:t>
    </w:r>
    <w:r w:rsidR="00654D9E">
      <w:rPr>
        <w:rFonts w:ascii="Calibri" w:hAnsi="Calibri" w:cs="Calibri"/>
      </w:rPr>
      <w:t>Wzór</w:t>
    </w:r>
    <w:r w:rsidR="007A56A7">
      <w:rPr>
        <w:rFonts w:ascii="Calibri" w:hAnsi="Calibri" w:cs="Calibri"/>
      </w:rPr>
      <w:t xml:space="preserve"> </w:t>
    </w:r>
    <w:r w:rsidRPr="00FB00EA">
      <w:rPr>
        <w:rFonts w:ascii="Calibri" w:hAnsi="Calibri" w:cs="Calibri"/>
      </w:rPr>
      <w:t>zgłoszeni</w:t>
    </w:r>
    <w:r w:rsidR="007A56A7">
      <w:rPr>
        <w:rFonts w:ascii="Calibri" w:hAnsi="Calibri" w:cs="Calibri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32FFA"/>
    <w:multiLevelType w:val="hybridMultilevel"/>
    <w:tmpl w:val="8C9E27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250FB"/>
    <w:multiLevelType w:val="hybridMultilevel"/>
    <w:tmpl w:val="EE2A8B12"/>
    <w:lvl w:ilvl="0" w:tplc="EF9CF8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29D3E4D"/>
    <w:multiLevelType w:val="hybridMultilevel"/>
    <w:tmpl w:val="BDD66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964CA"/>
    <w:multiLevelType w:val="hybridMultilevel"/>
    <w:tmpl w:val="2348F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F69A1"/>
    <w:multiLevelType w:val="hybridMultilevel"/>
    <w:tmpl w:val="A1D28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53585">
    <w:abstractNumId w:val="4"/>
  </w:num>
  <w:num w:numId="2" w16cid:durableId="742721711">
    <w:abstractNumId w:val="1"/>
  </w:num>
  <w:num w:numId="3" w16cid:durableId="1310207482">
    <w:abstractNumId w:val="3"/>
  </w:num>
  <w:num w:numId="4" w16cid:durableId="1284728166">
    <w:abstractNumId w:val="2"/>
  </w:num>
  <w:num w:numId="5" w16cid:durableId="1090005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310"/>
    <w:rsid w:val="000C66BB"/>
    <w:rsid w:val="000F09D9"/>
    <w:rsid w:val="00107310"/>
    <w:rsid w:val="001A3A24"/>
    <w:rsid w:val="001B71D0"/>
    <w:rsid w:val="00231C1F"/>
    <w:rsid w:val="00291B4B"/>
    <w:rsid w:val="002C3382"/>
    <w:rsid w:val="002C4ABE"/>
    <w:rsid w:val="002E34DD"/>
    <w:rsid w:val="003D4504"/>
    <w:rsid w:val="00476F8E"/>
    <w:rsid w:val="0048216A"/>
    <w:rsid w:val="004943E5"/>
    <w:rsid w:val="004D2C12"/>
    <w:rsid w:val="0053460C"/>
    <w:rsid w:val="0058192D"/>
    <w:rsid w:val="006242E5"/>
    <w:rsid w:val="00645A73"/>
    <w:rsid w:val="00654D9E"/>
    <w:rsid w:val="00655653"/>
    <w:rsid w:val="007A23B9"/>
    <w:rsid w:val="007A56A7"/>
    <w:rsid w:val="007B77DE"/>
    <w:rsid w:val="007D330F"/>
    <w:rsid w:val="007D4F89"/>
    <w:rsid w:val="008153E6"/>
    <w:rsid w:val="00817899"/>
    <w:rsid w:val="008A0A9F"/>
    <w:rsid w:val="00980BE4"/>
    <w:rsid w:val="00A0718D"/>
    <w:rsid w:val="00A23269"/>
    <w:rsid w:val="00B35D7B"/>
    <w:rsid w:val="00BA1283"/>
    <w:rsid w:val="00BA2051"/>
    <w:rsid w:val="00D144A1"/>
    <w:rsid w:val="00D63684"/>
    <w:rsid w:val="00D91DE5"/>
    <w:rsid w:val="00DA68D0"/>
    <w:rsid w:val="00E61B8C"/>
    <w:rsid w:val="00EB7C20"/>
    <w:rsid w:val="00FB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9784"/>
  <w15:chartTrackingRefBased/>
  <w15:docId w15:val="{F6416A39-78D7-4656-8715-836D6EAC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73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73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73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73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73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73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73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73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73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73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73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73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73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73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73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73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73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73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73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73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73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73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73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7310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1073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73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73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73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731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7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310"/>
  </w:style>
  <w:style w:type="paragraph" w:styleId="Stopka">
    <w:name w:val="footer"/>
    <w:basedOn w:val="Normalny"/>
    <w:link w:val="StopkaZnak"/>
    <w:uiPriority w:val="99"/>
    <w:unhideWhenUsed/>
    <w:rsid w:val="00107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310"/>
  </w:style>
  <w:style w:type="paragraph" w:customStyle="1" w:styleId="Akapitzlist1">
    <w:name w:val="Akapit z listą1"/>
    <w:basedOn w:val="Normalny"/>
    <w:rsid w:val="00107310"/>
    <w:pPr>
      <w:spacing w:after="200" w:line="276" w:lineRule="auto"/>
      <w:ind w:left="720"/>
    </w:pPr>
    <w:rPr>
      <w:rFonts w:ascii="Calibri" w:eastAsia="Calibri" w:hAnsi="Calibri" w:cs="Calibri"/>
      <w:kern w:val="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2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32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3269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655653"/>
  </w:style>
  <w:style w:type="character" w:styleId="Odwoaniedokomentarza">
    <w:name w:val="annotation reference"/>
    <w:basedOn w:val="Domylnaczcionkaakapitu"/>
    <w:uiPriority w:val="99"/>
    <w:semiHidden/>
    <w:unhideWhenUsed/>
    <w:rsid w:val="00D63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36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36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684"/>
    <w:rPr>
      <w:b/>
      <w:bCs/>
      <w:sz w:val="20"/>
      <w:szCs w:val="20"/>
    </w:rPr>
  </w:style>
  <w:style w:type="paragraph" w:customStyle="1" w:styleId="Default">
    <w:name w:val="Default"/>
    <w:rsid w:val="007B77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513BB-6B51-4853-82B3-BF1538E27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Plackowski</dc:creator>
  <cp:keywords/>
  <dc:description/>
  <cp:lastModifiedBy>Alicja Budzińska</cp:lastModifiedBy>
  <cp:revision>5</cp:revision>
  <dcterms:created xsi:type="dcterms:W3CDTF">2024-11-26T10:49:00Z</dcterms:created>
  <dcterms:modified xsi:type="dcterms:W3CDTF">2025-05-15T09:56:00Z</dcterms:modified>
</cp:coreProperties>
</file>