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4B413D8C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</w:t>
      </w:r>
      <w:r w:rsidR="00267EC9">
        <w:rPr>
          <w:rFonts w:ascii="Arial" w:hAnsi="Arial" w:cs="Arial"/>
          <w:sz w:val="18"/>
          <w:szCs w:val="18"/>
        </w:rPr>
        <w:t>/</w:t>
      </w:r>
      <w:r w:rsidR="00942DE3">
        <w:rPr>
          <w:rFonts w:ascii="Arial" w:hAnsi="Arial" w:cs="Arial"/>
          <w:sz w:val="18"/>
          <w:szCs w:val="18"/>
        </w:rPr>
        <w:t>466-</w:t>
      </w:r>
      <w:r w:rsidR="00241462">
        <w:rPr>
          <w:rFonts w:ascii="Arial" w:hAnsi="Arial" w:cs="Arial"/>
          <w:sz w:val="18"/>
          <w:szCs w:val="18"/>
        </w:rPr>
        <w:t>21</w:t>
      </w:r>
      <w:r w:rsidR="00942DE3">
        <w:rPr>
          <w:rFonts w:ascii="Arial" w:hAnsi="Arial" w:cs="Arial"/>
          <w:sz w:val="18"/>
          <w:szCs w:val="18"/>
        </w:rPr>
        <w:t>/202</w:t>
      </w:r>
      <w:r w:rsidR="00267EC9">
        <w:rPr>
          <w:rFonts w:ascii="Arial" w:hAnsi="Arial" w:cs="Arial"/>
          <w:sz w:val="18"/>
          <w:szCs w:val="18"/>
        </w:rPr>
        <w:t>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942DE3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0EC7B10F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</w:t>
      </w:r>
      <w:r w:rsidR="00942DE3">
        <w:rPr>
          <w:rFonts w:ascii="Arial" w:hAnsi="Arial" w:cs="Arial"/>
          <w:b/>
          <w:bCs/>
          <w:sz w:val="20"/>
          <w:szCs w:val="20"/>
        </w:rPr>
        <w:t>466-</w:t>
      </w:r>
      <w:r w:rsidR="00241462">
        <w:rPr>
          <w:rFonts w:ascii="Arial" w:hAnsi="Arial" w:cs="Arial"/>
          <w:b/>
          <w:bCs/>
          <w:sz w:val="20"/>
          <w:szCs w:val="20"/>
        </w:rPr>
        <w:t>21</w:t>
      </w:r>
      <w:r w:rsidR="00942DE3">
        <w:rPr>
          <w:rFonts w:ascii="Arial" w:hAnsi="Arial" w:cs="Arial"/>
          <w:b/>
          <w:bCs/>
          <w:sz w:val="20"/>
          <w:szCs w:val="20"/>
        </w:rPr>
        <w:t>/202</w:t>
      </w:r>
      <w:r w:rsidR="00267EC9">
        <w:rPr>
          <w:rFonts w:ascii="Arial" w:hAnsi="Arial" w:cs="Arial"/>
          <w:b/>
          <w:bCs/>
          <w:sz w:val="20"/>
          <w:szCs w:val="20"/>
        </w:rPr>
        <w:t>5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2170FA61" w:rsidR="00D50742" w:rsidRPr="0067717D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67717D">
        <w:rPr>
          <w:rFonts w:ascii="Arial" w:hAnsi="Arial" w:cs="Arial"/>
          <w:sz w:val="20"/>
          <w:szCs w:val="20"/>
        </w:rPr>
        <w:t>k</w:t>
      </w:r>
      <w:r w:rsidR="0067717D" w:rsidRPr="0067717D">
        <w:rPr>
          <w:rFonts w:ascii="Arial" w:hAnsi="Arial" w:cs="Arial"/>
          <w:sz w:val="20"/>
          <w:szCs w:val="20"/>
        </w:rPr>
        <w:t xml:space="preserve">ompleksowa budowa </w:t>
      </w:r>
      <w:r w:rsidR="00241462" w:rsidRPr="001F34BD">
        <w:rPr>
          <w:rFonts w:ascii="Arial" w:hAnsi="Arial" w:cs="Arial"/>
          <w:sz w:val="20"/>
          <w:szCs w:val="20"/>
        </w:rPr>
        <w:t>dwunastu garaży na terenie kompleksu wojskowego w m. Nowa Dęba w ramach zadania 43308</w:t>
      </w:r>
      <w:r w:rsidR="00241462">
        <w:rPr>
          <w:rFonts w:ascii="Arial" w:hAnsi="Arial" w:cs="Arial"/>
          <w:sz w:val="20"/>
          <w:szCs w:val="20"/>
        </w:rPr>
        <w:t>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p w14:paraId="07D06475" w14:textId="77777777" w:rsidR="00BC68D0" w:rsidRDefault="00BC68D0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p w14:paraId="09AD4A02" w14:textId="77777777" w:rsidR="00BC68D0" w:rsidRPr="00AC4B1D" w:rsidRDefault="00BC68D0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2E8A1318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241462">
        <w:rPr>
          <w:rFonts w:ascii="Arial" w:hAnsi="Arial" w:cs="Arial"/>
          <w:b/>
          <w:bCs/>
          <w:sz w:val="20"/>
          <w:szCs w:val="20"/>
        </w:rPr>
        <w:t>27</w:t>
      </w:r>
      <w:r w:rsidR="007866CB" w:rsidRPr="007866CB">
        <w:rPr>
          <w:rFonts w:ascii="Arial" w:hAnsi="Arial" w:cs="Arial"/>
          <w:b/>
          <w:bCs/>
          <w:sz w:val="20"/>
          <w:szCs w:val="20"/>
        </w:rPr>
        <w:t>.</w:t>
      </w:r>
      <w:r w:rsidR="003649A7" w:rsidRPr="007866CB">
        <w:rPr>
          <w:rFonts w:ascii="Arial" w:hAnsi="Arial" w:cs="Arial"/>
          <w:b/>
          <w:bCs/>
          <w:sz w:val="20"/>
          <w:szCs w:val="20"/>
        </w:rPr>
        <w:t>0</w:t>
      </w:r>
      <w:r w:rsidR="0067717D">
        <w:rPr>
          <w:rFonts w:ascii="Arial" w:hAnsi="Arial" w:cs="Arial"/>
          <w:b/>
          <w:bCs/>
          <w:sz w:val="20"/>
          <w:szCs w:val="20"/>
        </w:rPr>
        <w:t>2</w:t>
      </w:r>
      <w:r w:rsidR="00E16213">
        <w:rPr>
          <w:rFonts w:ascii="Arial" w:hAnsi="Arial" w:cs="Arial"/>
          <w:b/>
          <w:bCs/>
          <w:sz w:val="20"/>
          <w:szCs w:val="20"/>
        </w:rPr>
        <w:t>.202</w:t>
      </w:r>
      <w:r w:rsidR="003649A7">
        <w:rPr>
          <w:rFonts w:ascii="Arial" w:hAnsi="Arial" w:cs="Arial"/>
          <w:b/>
          <w:bCs/>
          <w:sz w:val="20"/>
          <w:szCs w:val="20"/>
        </w:rPr>
        <w:t>5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769D3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41462"/>
    <w:rsid w:val="002530D3"/>
    <w:rsid w:val="0025328E"/>
    <w:rsid w:val="00254ED2"/>
    <w:rsid w:val="00263341"/>
    <w:rsid w:val="00267EC9"/>
    <w:rsid w:val="00296B15"/>
    <w:rsid w:val="002A70D5"/>
    <w:rsid w:val="002B4A56"/>
    <w:rsid w:val="002C0D5B"/>
    <w:rsid w:val="002C28CF"/>
    <w:rsid w:val="00300A6E"/>
    <w:rsid w:val="0030554C"/>
    <w:rsid w:val="003358C4"/>
    <w:rsid w:val="00335CDD"/>
    <w:rsid w:val="00341545"/>
    <w:rsid w:val="003649A7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92BB9"/>
    <w:rsid w:val="005B1F8B"/>
    <w:rsid w:val="005D473D"/>
    <w:rsid w:val="005D6070"/>
    <w:rsid w:val="005E2110"/>
    <w:rsid w:val="005E3C00"/>
    <w:rsid w:val="005F3EFB"/>
    <w:rsid w:val="00607BBD"/>
    <w:rsid w:val="006108A4"/>
    <w:rsid w:val="00634A41"/>
    <w:rsid w:val="00641078"/>
    <w:rsid w:val="00666C21"/>
    <w:rsid w:val="0067717D"/>
    <w:rsid w:val="00684BB4"/>
    <w:rsid w:val="00694364"/>
    <w:rsid w:val="00697C7E"/>
    <w:rsid w:val="006A07B5"/>
    <w:rsid w:val="006A7B44"/>
    <w:rsid w:val="006B3679"/>
    <w:rsid w:val="006B3C55"/>
    <w:rsid w:val="006C3D9A"/>
    <w:rsid w:val="006E10C1"/>
    <w:rsid w:val="0070179C"/>
    <w:rsid w:val="00721122"/>
    <w:rsid w:val="00726EE5"/>
    <w:rsid w:val="0073246D"/>
    <w:rsid w:val="00766836"/>
    <w:rsid w:val="007866CB"/>
    <w:rsid w:val="00787BFD"/>
    <w:rsid w:val="007A3FF0"/>
    <w:rsid w:val="007C33F0"/>
    <w:rsid w:val="007E2C16"/>
    <w:rsid w:val="007F7B7E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42DE3"/>
    <w:rsid w:val="00967F73"/>
    <w:rsid w:val="00971C61"/>
    <w:rsid w:val="00987A02"/>
    <w:rsid w:val="00990AE2"/>
    <w:rsid w:val="00997F5F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BC68D0"/>
    <w:rsid w:val="00C31A44"/>
    <w:rsid w:val="00C3576E"/>
    <w:rsid w:val="00C52F27"/>
    <w:rsid w:val="00C6524F"/>
    <w:rsid w:val="00C7349B"/>
    <w:rsid w:val="00C7795F"/>
    <w:rsid w:val="00C87EA4"/>
    <w:rsid w:val="00CA355D"/>
    <w:rsid w:val="00CB2424"/>
    <w:rsid w:val="00CB7574"/>
    <w:rsid w:val="00CE0C7B"/>
    <w:rsid w:val="00CF76C1"/>
    <w:rsid w:val="00CF7AE6"/>
    <w:rsid w:val="00D02331"/>
    <w:rsid w:val="00D05182"/>
    <w:rsid w:val="00D16A84"/>
    <w:rsid w:val="00D41C0B"/>
    <w:rsid w:val="00D41CF8"/>
    <w:rsid w:val="00D50742"/>
    <w:rsid w:val="00D50898"/>
    <w:rsid w:val="00D621A3"/>
    <w:rsid w:val="00DA0828"/>
    <w:rsid w:val="00DB1DD2"/>
    <w:rsid w:val="00DC1A1B"/>
    <w:rsid w:val="00DC3A44"/>
    <w:rsid w:val="00DF1BAC"/>
    <w:rsid w:val="00DF7A3B"/>
    <w:rsid w:val="00DF7AF7"/>
    <w:rsid w:val="00E12900"/>
    <w:rsid w:val="00E16213"/>
    <w:rsid w:val="00E725C2"/>
    <w:rsid w:val="00E73103"/>
    <w:rsid w:val="00E77383"/>
    <w:rsid w:val="00E815B7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Krzysztof Żyliński</cp:lastModifiedBy>
  <cp:revision>14</cp:revision>
  <cp:lastPrinted>2022-03-31T14:37:00Z</cp:lastPrinted>
  <dcterms:created xsi:type="dcterms:W3CDTF">2024-11-06T14:28:00Z</dcterms:created>
  <dcterms:modified xsi:type="dcterms:W3CDTF">2025-02-24T11:59:00Z</dcterms:modified>
</cp:coreProperties>
</file>