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rPr>
          <w:rFonts w:ascii="Brygada 1918" w:hAnsi="Brygada 1918"/>
        </w:rPr>
      </w:pPr>
      <w:r>
        <w:rPr>
          <w:rFonts w:cs="Arial" w:ascii="Brygada 1918" w:hAnsi="Brygada 1918"/>
          <w:b/>
          <w:sz w:val="20"/>
          <w:szCs w:val="20"/>
        </w:rPr>
        <w:t xml:space="preserve">Wykonawca: 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 w:before="0" w:after="0"/>
        <w:rPr>
          <w:rFonts w:ascii="Brygada 1918" w:hAnsi="Brygada 1918"/>
          <w:sz w:val="18"/>
          <w:szCs w:val="18"/>
        </w:rPr>
      </w:pPr>
      <w:r>
        <w:rPr>
          <w:rFonts w:cs="Arial" w:ascii="Brygada 1918" w:hAnsi="Brygada 1918"/>
          <w:sz w:val="18"/>
          <w:szCs w:val="18"/>
          <w:u w:val="single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w zakresie przeciwdziałaniu wspierania agresji na Ukrainę oraz służące ochronie bezpieczeństwa narodowego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ubiegający się o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64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/ZP/2024 n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a </w:t>
      </w:r>
      <w:r>
        <w:rPr>
          <w:rFonts w:cs="Times New Roman" w:ascii="Times New Roman" w:hAnsi="Times New Roman"/>
          <w:b/>
          <w:bCs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>„Zakup wraz z dostawą i wniesieniem plomb ołowianych, drutów plombowniczych, pojemników oraz woreczków do plombowania kluczy dla garnizonu śląskiego Policji”.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</w:t>
      </w:r>
      <w:r>
        <w:rPr>
          <w:rFonts w:cs="Times New Roman" w:ascii="Times New Roman" w:hAnsi="Times New Roman"/>
          <w:b/>
          <w:sz w:val="20"/>
          <w:szCs w:val="20"/>
        </w:rPr>
        <w:t>że nie podlegam wykluczeniu z postępowania</w:t>
      </w:r>
      <w:r>
        <w:rPr>
          <w:rFonts w:cs="Times New Roman" w:ascii="Times New Roman" w:hAnsi="Times New Roman"/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 w:before="0" w:after="0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rygada 1918">
    <w:charset w:val="ee"/>
    <w:family w:val="roman"/>
    <w:pitch w:val="variable"/>
  </w:font>
  <w:font w:name="Times New Roman">
    <w:charset w:val="ee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LibreOffice/24.8.2.1$Windows_X86_64 LibreOffice_project/0f794b6e29741098670a3b95d60478a65d05ef13</Application>
  <AppVersion>15.0000</AppVersion>
  <Pages>1</Pages>
  <Words>474</Words>
  <Characters>2991</Characters>
  <CharactersWithSpaces>3473</CharactersWithSpaces>
  <Paragraphs>18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2024-11-21T08:29:13Z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