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F8F84" w14:textId="77777777" w:rsidR="008C67F3" w:rsidRPr="006250FA" w:rsidRDefault="008C67F3" w:rsidP="00542CD9">
      <w:pPr>
        <w:tabs>
          <w:tab w:val="left" w:pos="284"/>
          <w:tab w:val="left" w:pos="426"/>
        </w:tabs>
        <w:spacing w:line="276" w:lineRule="auto"/>
        <w:rPr>
          <w:b/>
          <w:color w:val="000000" w:themeColor="text1"/>
          <w:sz w:val="22"/>
          <w:szCs w:val="22"/>
        </w:rPr>
      </w:pPr>
      <w:bookmarkStart w:id="0" w:name="_GoBack"/>
    </w:p>
    <w:p w14:paraId="32C183A2" w14:textId="77777777" w:rsidR="008C67F3" w:rsidRPr="006250FA" w:rsidRDefault="008C67F3" w:rsidP="00542CD9">
      <w:pPr>
        <w:tabs>
          <w:tab w:val="left" w:pos="284"/>
          <w:tab w:val="left" w:pos="426"/>
        </w:tabs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44E3BF09" w14:textId="3A9E0EA9" w:rsidR="008C67F3" w:rsidRPr="006250FA" w:rsidRDefault="008C67F3" w:rsidP="00542CD9">
      <w:pPr>
        <w:tabs>
          <w:tab w:val="left" w:pos="284"/>
          <w:tab w:val="left" w:pos="426"/>
        </w:tabs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UMOWA nr ZP………..…202</w:t>
      </w:r>
      <w:r w:rsidR="002641A5" w:rsidRPr="006250FA">
        <w:rPr>
          <w:b/>
          <w:color w:val="000000" w:themeColor="text1"/>
          <w:sz w:val="22"/>
          <w:szCs w:val="22"/>
        </w:rPr>
        <w:t>4</w:t>
      </w:r>
    </w:p>
    <w:p w14:paraId="7024864C" w14:textId="77777777" w:rsidR="008C67F3" w:rsidRPr="006250FA" w:rsidRDefault="008C67F3" w:rsidP="00542CD9">
      <w:pPr>
        <w:tabs>
          <w:tab w:val="left" w:pos="284"/>
          <w:tab w:val="left" w:pos="426"/>
        </w:tabs>
        <w:spacing w:before="20" w:after="20"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 xml:space="preserve">zawarta na podstawie Regulaminu udzielania zamówień publicznych obowiązującego w Zarządzie Komunalnych Zasobów Lokalowych sp. z o. o., zwana dalej „Umową” </w:t>
      </w:r>
    </w:p>
    <w:p w14:paraId="4440FD22" w14:textId="5CA545C8" w:rsidR="008C67F3" w:rsidRPr="006250FA" w:rsidRDefault="008C67F3" w:rsidP="00542CD9">
      <w:pPr>
        <w:tabs>
          <w:tab w:val="left" w:pos="284"/>
          <w:tab w:val="left" w:pos="426"/>
        </w:tabs>
        <w:spacing w:before="20" w:after="20"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ZP-01 DOA.202…...202</w:t>
      </w:r>
      <w:r w:rsidR="002641A5" w:rsidRPr="006250FA">
        <w:rPr>
          <w:b/>
          <w:color w:val="000000" w:themeColor="text1"/>
          <w:sz w:val="22"/>
          <w:szCs w:val="22"/>
        </w:rPr>
        <w:t>4</w:t>
      </w:r>
    </w:p>
    <w:p w14:paraId="0C3BCE02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6D5ACF3B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4FCD0697" w14:textId="4B72E212" w:rsidR="008C67F3" w:rsidRPr="006250FA" w:rsidRDefault="008C67F3" w:rsidP="00542CD9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 Poznaniu, dnia .................202</w:t>
      </w:r>
      <w:r w:rsidR="002641A5" w:rsidRPr="006250FA">
        <w:rPr>
          <w:color w:val="000000" w:themeColor="text1"/>
          <w:sz w:val="22"/>
          <w:szCs w:val="22"/>
        </w:rPr>
        <w:t>4</w:t>
      </w:r>
      <w:r w:rsidRPr="006250FA">
        <w:rPr>
          <w:color w:val="000000" w:themeColor="text1"/>
          <w:sz w:val="22"/>
          <w:szCs w:val="22"/>
        </w:rPr>
        <w:t xml:space="preserve"> r., pomiędzy:</w:t>
      </w:r>
    </w:p>
    <w:p w14:paraId="0782A7F3" w14:textId="38BB5B45" w:rsidR="008C67F3" w:rsidRPr="006250FA" w:rsidRDefault="008C67F3" w:rsidP="00542CD9">
      <w:pPr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 xml:space="preserve">Zarządem Komunalnych Zasobów Lokalowych sp. z o. o. </w:t>
      </w:r>
      <w:r w:rsidRPr="006250FA">
        <w:rPr>
          <w:color w:val="000000" w:themeColor="text1"/>
          <w:sz w:val="22"/>
          <w:szCs w:val="22"/>
        </w:rPr>
        <w:t>z siedzibą w Poznaniu, ul. Matejki 57, 60 -770 Poznań, wpisaną do Rejestru Przedsiębiorców Krajowego Rejestru Sądowego, dla której zbiór dokumentów prowadzi Sąd Rejonowy Poznań - Nowe Miasto i Wilda w Poznaniu Wydział VIII Gospodarczy pod numerem KRS 0000483352, NIP: 2090002942, REGON: 302538131,</w:t>
      </w:r>
      <w:bookmarkStart w:id="1" w:name="_Hlk80335499"/>
      <w:r w:rsidRPr="006250FA">
        <w:rPr>
          <w:b/>
          <w:color w:val="000000" w:themeColor="text1"/>
          <w:sz w:val="22"/>
          <w:szCs w:val="22"/>
        </w:rPr>
        <w:t>:</w:t>
      </w:r>
      <w:bookmarkEnd w:id="1"/>
    </w:p>
    <w:p w14:paraId="3A71C7A1" w14:textId="77777777" w:rsidR="008C67F3" w:rsidRPr="006250FA" w:rsidRDefault="008C67F3" w:rsidP="00542CD9">
      <w:pPr>
        <w:numPr>
          <w:ilvl w:val="0"/>
          <w:numId w:val="14"/>
        </w:numPr>
        <w:spacing w:line="276" w:lineRule="auto"/>
        <w:ind w:left="283" w:hanging="283"/>
        <w:rPr>
          <w:b/>
          <w:bCs/>
          <w:color w:val="000000" w:themeColor="text1"/>
          <w:sz w:val="22"/>
          <w:szCs w:val="22"/>
        </w:rPr>
      </w:pPr>
      <w:r w:rsidRPr="006250FA">
        <w:rPr>
          <w:b/>
          <w:bCs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3A0447BA" w14:textId="77777777" w:rsidR="008C67F3" w:rsidRPr="006250FA" w:rsidRDefault="008C67F3" w:rsidP="00542CD9">
      <w:pPr>
        <w:numPr>
          <w:ilvl w:val="0"/>
          <w:numId w:val="14"/>
        </w:numPr>
        <w:spacing w:line="276" w:lineRule="auto"/>
        <w:ind w:left="283" w:hanging="283"/>
        <w:rPr>
          <w:b/>
          <w:bCs/>
          <w:color w:val="000000" w:themeColor="text1"/>
          <w:sz w:val="22"/>
          <w:szCs w:val="22"/>
        </w:rPr>
      </w:pPr>
      <w:r w:rsidRPr="006250FA">
        <w:rPr>
          <w:b/>
          <w:bCs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5140750C" w14:textId="77777777" w:rsidR="008C67F3" w:rsidRPr="006250FA" w:rsidRDefault="008C67F3" w:rsidP="00542CD9">
      <w:pPr>
        <w:spacing w:line="276" w:lineRule="auto"/>
        <w:rPr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 xml:space="preserve">zwaną dalej </w:t>
      </w:r>
      <w:r w:rsidRPr="006250FA">
        <w:rPr>
          <w:b/>
          <w:color w:val="000000" w:themeColor="text1"/>
          <w:sz w:val="22"/>
          <w:szCs w:val="22"/>
          <w:u w:val="single"/>
        </w:rPr>
        <w:t>ZAMAWIAJĄCYM</w:t>
      </w:r>
      <w:r w:rsidRPr="006250FA">
        <w:rPr>
          <w:b/>
          <w:color w:val="000000" w:themeColor="text1"/>
          <w:sz w:val="22"/>
          <w:szCs w:val="22"/>
        </w:rPr>
        <w:t>,</w:t>
      </w:r>
    </w:p>
    <w:p w14:paraId="30D73C54" w14:textId="77777777" w:rsidR="008C67F3" w:rsidRPr="006250FA" w:rsidRDefault="008C67F3" w:rsidP="00542CD9">
      <w:pPr>
        <w:spacing w:line="276" w:lineRule="auto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a</w:t>
      </w:r>
    </w:p>
    <w:p w14:paraId="4C323CBB" w14:textId="333068AD" w:rsidR="008C67F3" w:rsidRPr="006250FA" w:rsidRDefault="008C67F3" w:rsidP="00542CD9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…………………………………………..</w:t>
      </w:r>
      <w:r w:rsidRPr="006250FA">
        <w:rPr>
          <w:color w:val="000000" w:themeColor="text1"/>
          <w:sz w:val="22"/>
          <w:szCs w:val="22"/>
        </w:rPr>
        <w:t>, prowadzącym działalność gospodarczą</w:t>
      </w:r>
      <w:r w:rsidRPr="006250FA">
        <w:rPr>
          <w:b/>
          <w:color w:val="000000" w:themeColor="text1"/>
          <w:sz w:val="22"/>
          <w:szCs w:val="22"/>
        </w:rPr>
        <w:t xml:space="preserve"> </w:t>
      </w:r>
      <w:r w:rsidRPr="006250FA">
        <w:rPr>
          <w:color w:val="000000" w:themeColor="text1"/>
          <w:sz w:val="22"/>
          <w:szCs w:val="22"/>
        </w:rPr>
        <w:t xml:space="preserve">pod firmą </w:t>
      </w:r>
      <w:r w:rsidRPr="006250FA">
        <w:rPr>
          <w:b/>
          <w:color w:val="000000" w:themeColor="text1"/>
          <w:sz w:val="22"/>
          <w:szCs w:val="22"/>
        </w:rPr>
        <w:t xml:space="preserve">…………………………………. </w:t>
      </w:r>
      <w:r w:rsidRPr="006250FA">
        <w:rPr>
          <w:color w:val="000000" w:themeColor="text1"/>
          <w:sz w:val="22"/>
          <w:szCs w:val="22"/>
        </w:rPr>
        <w:t xml:space="preserve">z siedzibą w </w:t>
      </w:r>
      <w:r w:rsidRPr="006250FA">
        <w:rPr>
          <w:b/>
          <w:color w:val="000000" w:themeColor="text1"/>
          <w:sz w:val="22"/>
          <w:szCs w:val="22"/>
        </w:rPr>
        <w:t>………………………</w:t>
      </w:r>
      <w:r w:rsidRPr="006250FA">
        <w:rPr>
          <w:color w:val="000000" w:themeColor="text1"/>
          <w:sz w:val="22"/>
          <w:szCs w:val="22"/>
        </w:rPr>
        <w:t>., NIP: ………………. REGON: ……………………..</w:t>
      </w:r>
      <w:r w:rsidRPr="006250FA">
        <w:rPr>
          <w:color w:val="000000" w:themeColor="text1"/>
          <w:sz w:val="22"/>
          <w:szCs w:val="22"/>
        </w:rPr>
        <w:tab/>
      </w:r>
    </w:p>
    <w:p w14:paraId="3E50A016" w14:textId="77777777" w:rsidR="008C67F3" w:rsidRPr="006250FA" w:rsidRDefault="008C67F3" w:rsidP="00542CD9">
      <w:pPr>
        <w:spacing w:line="276" w:lineRule="auto"/>
        <w:jc w:val="both"/>
        <w:rPr>
          <w:b/>
          <w:bCs/>
          <w:color w:val="000000" w:themeColor="text1"/>
          <w:sz w:val="22"/>
          <w:szCs w:val="22"/>
          <w:u w:val="single"/>
        </w:rPr>
      </w:pPr>
      <w:r w:rsidRPr="006250FA">
        <w:rPr>
          <w:b/>
          <w:bCs/>
          <w:color w:val="000000" w:themeColor="text1"/>
          <w:sz w:val="22"/>
          <w:szCs w:val="22"/>
          <w:u w:val="single"/>
        </w:rPr>
        <w:t>zwanym/ą dalej WYKONAWCĄ,</w:t>
      </w:r>
    </w:p>
    <w:p w14:paraId="361A30C7" w14:textId="77777777" w:rsidR="008C67F3" w:rsidRPr="006250FA" w:rsidRDefault="008C67F3" w:rsidP="00542CD9">
      <w:pPr>
        <w:spacing w:line="276" w:lineRule="auto"/>
        <w:rPr>
          <w:bCs/>
          <w:color w:val="000000" w:themeColor="text1"/>
          <w:sz w:val="22"/>
          <w:szCs w:val="22"/>
        </w:rPr>
      </w:pPr>
    </w:p>
    <w:p w14:paraId="25CE1265" w14:textId="77777777" w:rsidR="008C67F3" w:rsidRPr="006250FA" w:rsidRDefault="008C67F3" w:rsidP="00542CD9">
      <w:pPr>
        <w:spacing w:line="276" w:lineRule="auto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zwanymi dalej łącznie ,,</w:t>
      </w:r>
      <w:r w:rsidRPr="006250FA">
        <w:rPr>
          <w:b/>
          <w:color w:val="000000" w:themeColor="text1"/>
          <w:sz w:val="22"/>
          <w:szCs w:val="22"/>
        </w:rPr>
        <w:t>Stronami</w:t>
      </w:r>
      <w:r w:rsidRPr="006250FA">
        <w:rPr>
          <w:color w:val="000000" w:themeColor="text1"/>
          <w:sz w:val="22"/>
          <w:szCs w:val="22"/>
        </w:rPr>
        <w:t>”, a każda z osobna ,,</w:t>
      </w:r>
      <w:r w:rsidRPr="006250FA">
        <w:rPr>
          <w:b/>
          <w:color w:val="000000" w:themeColor="text1"/>
          <w:sz w:val="22"/>
          <w:szCs w:val="22"/>
        </w:rPr>
        <w:t>Stroną</w:t>
      </w:r>
      <w:r w:rsidRPr="006250FA">
        <w:rPr>
          <w:color w:val="000000" w:themeColor="text1"/>
          <w:sz w:val="22"/>
          <w:szCs w:val="22"/>
        </w:rPr>
        <w:t>”.</w:t>
      </w:r>
    </w:p>
    <w:p w14:paraId="6DA466D5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5709F7C8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34739DFB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1. Oświadczenia</w:t>
      </w:r>
    </w:p>
    <w:p w14:paraId="5280765B" w14:textId="77777777" w:rsidR="008C67F3" w:rsidRPr="006250FA" w:rsidRDefault="008C67F3" w:rsidP="00542CD9">
      <w:pPr>
        <w:numPr>
          <w:ilvl w:val="0"/>
          <w:numId w:val="1"/>
        </w:numPr>
        <w:spacing w:line="276" w:lineRule="auto"/>
        <w:jc w:val="both"/>
        <w:rPr>
          <w:color w:val="000000" w:themeColor="text1"/>
          <w:sz w:val="22"/>
          <w:szCs w:val="22"/>
        </w:rPr>
      </w:pPr>
      <w:bookmarkStart w:id="2" w:name="_Hlk80944206"/>
      <w:r w:rsidRPr="006250FA">
        <w:rPr>
          <w:color w:val="000000" w:themeColor="text1"/>
          <w:sz w:val="22"/>
          <w:szCs w:val="22"/>
        </w:rPr>
        <w:t xml:space="preserve">Zamawiający oświadcza, że posiada umocowanie faktyczne i prawne do zawarcia Umowy. </w:t>
      </w:r>
    </w:p>
    <w:p w14:paraId="25496889" w14:textId="77777777" w:rsidR="008C67F3" w:rsidRPr="006250FA" w:rsidRDefault="008C67F3" w:rsidP="00542CD9">
      <w:pPr>
        <w:numPr>
          <w:ilvl w:val="0"/>
          <w:numId w:val="1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oświadcza, że jest do występowania w obrocie prawnym zgodnie z wymaganiami ustawowymi, posiada uprawnienia niezbędne do wykonania przedmiotu Umowy, dysponuje niezbędną wiedzą, doświadczeniem oraz potencjałem technicznym, ekonomicznym i pracownikami zdolnymi do wykonania przedmiotu Umowy, a ponadto, że znajduje się w sytuacji finansowej zapewniającej jego wykonanie.</w:t>
      </w:r>
    </w:p>
    <w:p w14:paraId="0C3C23B1" w14:textId="77777777" w:rsidR="008C67F3" w:rsidRPr="006250FA" w:rsidRDefault="008C67F3" w:rsidP="00542CD9">
      <w:pPr>
        <w:numPr>
          <w:ilvl w:val="0"/>
          <w:numId w:val="1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Wykonawca oświadcza, że uzyskał od Zamawiającego wszelkie informacje, wyjaśnienia oraz dane techniczne niezbędne do prawidłowego wykonania przedmiotu Umowy. </w:t>
      </w:r>
    </w:p>
    <w:p w14:paraId="7A32018F" w14:textId="58C25695" w:rsidR="008C67F3" w:rsidRPr="006250FA" w:rsidRDefault="008C67F3" w:rsidP="00542CD9">
      <w:pPr>
        <w:numPr>
          <w:ilvl w:val="0"/>
          <w:numId w:val="1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Zamawiający oświadcza, iż jest dużym przedsiębiorcą w rozumieniu przepisu art. 4c ustawy z dnia 8 marca 2013 r. o przeciwdziałaniu nadmiernym opóźnieniom w transakcjach handlowych.</w:t>
      </w:r>
    </w:p>
    <w:p w14:paraId="32808A51" w14:textId="4024E6F4" w:rsidR="003D5438" w:rsidRPr="006250FA" w:rsidRDefault="003D5438" w:rsidP="003D5438">
      <w:pPr>
        <w:widowControl w:val="0"/>
        <w:numPr>
          <w:ilvl w:val="0"/>
          <w:numId w:val="1"/>
        </w:numPr>
        <w:autoSpaceDE w:val="0"/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  <w:shd w:val="clear" w:color="auto" w:fill="FFFFFF"/>
        </w:rPr>
        <w:t>Wykonawca oświadcza, że uzyskał informację o funkcjonującej w Zarządzie Komunalnych Zasobów Lokalowych sp. z o.o. Procedurze zgłoszeń wewnętrznych z dnia 25.09.2024 r. </w:t>
      </w:r>
      <w:r w:rsidRPr="006250FA">
        <w:rPr>
          <w:i/>
          <w:iCs/>
          <w:color w:val="000000" w:themeColor="text1"/>
          <w:sz w:val="22"/>
          <w:szCs w:val="22"/>
          <w:shd w:val="clear" w:color="auto" w:fill="FFFFFF"/>
        </w:rPr>
        <w:t>(opracowanej na podstawie Ustawy o ochronie sygnalistów z dnia 14.06.2024r.) </w:t>
      </w:r>
      <w:r w:rsidRPr="006250FA">
        <w:rPr>
          <w:color w:val="000000" w:themeColor="text1"/>
          <w:sz w:val="22"/>
          <w:szCs w:val="22"/>
          <w:shd w:val="clear" w:color="auto" w:fill="FFFFFF"/>
        </w:rPr>
        <w:t>i miał możliwość zapoznania się z jej treścią - dokument zamieszczony na stronie BIP i stronie internetowej Spółki. Wykonawca zobowiązuje się przekazać tę informację swoim pracownikom i współpracownikom, którzy wykonują pracę na rzecz Zamawiającego.</w:t>
      </w:r>
    </w:p>
    <w:bookmarkEnd w:id="2"/>
    <w:p w14:paraId="6B72B6FE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2AE32BC8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681354B8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2. Przedmiot Umowy</w:t>
      </w:r>
    </w:p>
    <w:p w14:paraId="48A61878" w14:textId="5B5A3BEB" w:rsidR="008C67F3" w:rsidRPr="006250FA" w:rsidRDefault="008C67F3" w:rsidP="00542CD9">
      <w:pPr>
        <w:pStyle w:val="Tekstpodstawowy3"/>
        <w:numPr>
          <w:ilvl w:val="0"/>
          <w:numId w:val="2"/>
        </w:numPr>
        <w:tabs>
          <w:tab w:val="left" w:pos="-7513"/>
        </w:tabs>
        <w:spacing w:line="276" w:lineRule="auto"/>
        <w:ind w:left="284" w:hanging="284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Zamawiający zleca, a Wykonawca przyjmuje do realizacji zadanie polegające na</w:t>
      </w:r>
      <w:r w:rsidRPr="006250FA">
        <w:rPr>
          <w:b/>
          <w:bCs/>
          <w:color w:val="000000" w:themeColor="text1"/>
          <w:sz w:val="22"/>
          <w:szCs w:val="22"/>
        </w:rPr>
        <w:t xml:space="preserve"> </w:t>
      </w:r>
      <w:r w:rsidR="002A6CB8" w:rsidRPr="006250FA">
        <w:rPr>
          <w:b/>
          <w:bCs/>
          <w:i/>
          <w:color w:val="000000" w:themeColor="text1"/>
          <w:sz w:val="22"/>
          <w:szCs w:val="22"/>
        </w:rPr>
        <w:t>naprawie ogrodzenia i urządzeń na placu zabaw</w:t>
      </w:r>
      <w:r w:rsidR="002641A5" w:rsidRPr="006250FA">
        <w:rPr>
          <w:b/>
          <w:i/>
          <w:color w:val="000000" w:themeColor="text1"/>
          <w:sz w:val="22"/>
          <w:szCs w:val="22"/>
          <w:lang w:bidi="he-IL"/>
        </w:rPr>
        <w:t xml:space="preserve"> na nieruchomości przy ul. </w:t>
      </w:r>
      <w:r w:rsidR="002A6CB8" w:rsidRPr="006250FA">
        <w:rPr>
          <w:b/>
          <w:i/>
          <w:color w:val="000000" w:themeColor="text1"/>
          <w:sz w:val="22"/>
          <w:szCs w:val="22"/>
          <w:lang w:bidi="he-IL"/>
        </w:rPr>
        <w:t>Opolskiej 92</w:t>
      </w:r>
      <w:r w:rsidR="002641A5" w:rsidRPr="006250FA">
        <w:rPr>
          <w:b/>
          <w:i/>
          <w:color w:val="000000" w:themeColor="text1"/>
          <w:sz w:val="22"/>
          <w:szCs w:val="22"/>
          <w:lang w:bidi="he-IL"/>
        </w:rPr>
        <w:t xml:space="preserve"> w Poznaniu</w:t>
      </w:r>
      <w:r w:rsidRPr="006250FA">
        <w:rPr>
          <w:b/>
          <w:bCs/>
          <w:color w:val="000000" w:themeColor="text1"/>
          <w:sz w:val="22"/>
          <w:szCs w:val="22"/>
        </w:rPr>
        <w:t xml:space="preserve">. </w:t>
      </w:r>
      <w:r w:rsidRPr="006250FA">
        <w:rPr>
          <w:bCs/>
          <w:color w:val="000000" w:themeColor="text1"/>
          <w:sz w:val="22"/>
          <w:szCs w:val="22"/>
        </w:rPr>
        <w:t xml:space="preserve">Przedmiotem umowy są roboty budowlane obejmujące </w:t>
      </w:r>
      <w:r w:rsidR="002A6CB8" w:rsidRPr="006250FA">
        <w:rPr>
          <w:bCs/>
          <w:color w:val="000000" w:themeColor="text1"/>
          <w:sz w:val="22"/>
          <w:szCs w:val="22"/>
        </w:rPr>
        <w:t>naprawę ogrodzenia i urządzeń na placu zabaw</w:t>
      </w:r>
      <w:r w:rsidR="002A6CB8" w:rsidRPr="006250FA">
        <w:rPr>
          <w:color w:val="000000" w:themeColor="text1"/>
          <w:sz w:val="22"/>
          <w:szCs w:val="22"/>
          <w:lang w:bidi="he-IL"/>
        </w:rPr>
        <w:t xml:space="preserve"> na nieruchomości przy ul. Opolskiej 92 w Poznaniu</w:t>
      </w:r>
      <w:r w:rsidRPr="006250FA">
        <w:rPr>
          <w:bCs/>
          <w:color w:val="000000" w:themeColor="text1"/>
          <w:sz w:val="22"/>
          <w:szCs w:val="22"/>
        </w:rPr>
        <w:t>.</w:t>
      </w:r>
    </w:p>
    <w:p w14:paraId="27059693" w14:textId="77777777" w:rsidR="008C67F3" w:rsidRPr="006250FA" w:rsidRDefault="008C67F3" w:rsidP="00542CD9">
      <w:pPr>
        <w:pStyle w:val="Tekstpodstawowy3"/>
        <w:tabs>
          <w:tab w:val="left" w:pos="-7513"/>
        </w:tabs>
        <w:spacing w:line="276" w:lineRule="auto"/>
        <w:ind w:left="284"/>
        <w:rPr>
          <w:color w:val="000000" w:themeColor="text1"/>
          <w:sz w:val="22"/>
          <w:szCs w:val="22"/>
        </w:rPr>
      </w:pPr>
      <w:r w:rsidRPr="006250FA">
        <w:rPr>
          <w:bCs/>
          <w:color w:val="000000" w:themeColor="text1"/>
          <w:sz w:val="22"/>
          <w:szCs w:val="22"/>
        </w:rPr>
        <w:t>Szczegółowy zakres prac został</w:t>
      </w:r>
      <w:r w:rsidRPr="006250FA">
        <w:rPr>
          <w:b/>
          <w:bCs/>
          <w:color w:val="000000" w:themeColor="text1"/>
          <w:sz w:val="22"/>
          <w:szCs w:val="22"/>
        </w:rPr>
        <w:t xml:space="preserve"> </w:t>
      </w:r>
      <w:r w:rsidRPr="006250FA">
        <w:rPr>
          <w:bCs/>
          <w:color w:val="000000" w:themeColor="text1"/>
          <w:sz w:val="22"/>
          <w:szCs w:val="22"/>
        </w:rPr>
        <w:t>określony w załączniku nr 3 do Umowy - przedmiar robót</w:t>
      </w:r>
      <w:bookmarkStart w:id="3" w:name="_Hlk80944237"/>
      <w:r w:rsidRPr="006250FA">
        <w:rPr>
          <w:bCs/>
          <w:color w:val="000000" w:themeColor="text1"/>
          <w:sz w:val="22"/>
          <w:szCs w:val="22"/>
        </w:rPr>
        <w:t>.</w:t>
      </w:r>
    </w:p>
    <w:p w14:paraId="1C6E5D39" w14:textId="54B29CA2" w:rsidR="008C67F3" w:rsidRPr="006250FA" w:rsidRDefault="008C67F3" w:rsidP="00542CD9">
      <w:pPr>
        <w:pStyle w:val="Tekstpodstawowy3"/>
        <w:numPr>
          <w:ilvl w:val="0"/>
          <w:numId w:val="2"/>
        </w:numPr>
        <w:tabs>
          <w:tab w:val="left" w:pos="-7513"/>
        </w:tabs>
        <w:spacing w:line="276" w:lineRule="auto"/>
        <w:ind w:left="284" w:hanging="284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lastRenderedPageBreak/>
        <w:t xml:space="preserve">Wykonawca zobowiązuje się do kompleksowego wykonania i oddania Przedmiotu Umowy w szczególności zgodnie z zapisami Umowy, złożoną ofertą, specyfikacją techniczną wykonania i odbioru robót, przedmiarem robót, zasadami wiedzy technicznej i sztuki budowlanej oraz właściwymi przepisami, w tym w szczególności z wymogami bezpieczeństwa i higieny pracy oraz przepisami przeciwpożarowymi. </w:t>
      </w:r>
      <w:bookmarkEnd w:id="3"/>
    </w:p>
    <w:p w14:paraId="50FB02B0" w14:textId="77777777" w:rsidR="00066A15" w:rsidRPr="006250FA" w:rsidRDefault="00066A15" w:rsidP="00542CD9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341"/>
        </w:tabs>
        <w:spacing w:before="100" w:after="100" w:line="276" w:lineRule="auto"/>
        <w:jc w:val="both"/>
        <w:rPr>
          <w:bCs/>
          <w:color w:val="000000" w:themeColor="text1"/>
          <w:sz w:val="22"/>
          <w:szCs w:val="22"/>
        </w:rPr>
      </w:pPr>
      <w:r w:rsidRPr="006250FA">
        <w:rPr>
          <w:bCs/>
          <w:color w:val="000000" w:themeColor="text1"/>
          <w:sz w:val="22"/>
          <w:szCs w:val="22"/>
        </w:rPr>
        <w:t>Wykonawca będzie reprezentowany przez: ______________________________________</w:t>
      </w:r>
    </w:p>
    <w:p w14:paraId="48A2EF81" w14:textId="5FA3991D" w:rsidR="00066A15" w:rsidRPr="006250FA" w:rsidRDefault="00066A15" w:rsidP="00542CD9">
      <w:pPr>
        <w:pStyle w:val="Tekstpodstawowy3"/>
        <w:numPr>
          <w:ilvl w:val="0"/>
          <w:numId w:val="2"/>
        </w:numPr>
        <w:tabs>
          <w:tab w:val="left" w:pos="-7513"/>
        </w:tabs>
        <w:spacing w:line="276" w:lineRule="auto"/>
        <w:rPr>
          <w:color w:val="000000" w:themeColor="text1"/>
          <w:sz w:val="22"/>
          <w:szCs w:val="22"/>
        </w:rPr>
      </w:pPr>
      <w:r w:rsidRPr="006250FA">
        <w:rPr>
          <w:bCs/>
          <w:color w:val="000000" w:themeColor="text1"/>
          <w:sz w:val="22"/>
          <w:szCs w:val="22"/>
        </w:rPr>
        <w:t xml:space="preserve">Osobą sprawującą nadzór nad realizacją Umowy ze strony Zamawiającego jest </w:t>
      </w:r>
      <w:r w:rsidR="001936F5" w:rsidRPr="006250FA">
        <w:rPr>
          <w:bCs/>
          <w:color w:val="000000" w:themeColor="text1"/>
          <w:sz w:val="22"/>
          <w:szCs w:val="22"/>
        </w:rPr>
        <w:t>Pan</w:t>
      </w:r>
      <w:r w:rsidR="00850C8B" w:rsidRPr="006250FA">
        <w:rPr>
          <w:bCs/>
          <w:color w:val="000000" w:themeColor="text1"/>
          <w:sz w:val="22"/>
          <w:szCs w:val="22"/>
        </w:rPr>
        <w:t xml:space="preserve">i Marta </w:t>
      </w:r>
      <w:proofErr w:type="spellStart"/>
      <w:r w:rsidR="00850C8B" w:rsidRPr="006250FA">
        <w:rPr>
          <w:bCs/>
          <w:color w:val="000000" w:themeColor="text1"/>
          <w:sz w:val="22"/>
          <w:szCs w:val="22"/>
        </w:rPr>
        <w:t>Młodzikowska</w:t>
      </w:r>
      <w:proofErr w:type="spellEnd"/>
      <w:r w:rsidR="001936F5" w:rsidRPr="006250FA">
        <w:rPr>
          <w:bCs/>
          <w:color w:val="000000" w:themeColor="text1"/>
          <w:sz w:val="22"/>
          <w:szCs w:val="22"/>
        </w:rPr>
        <w:t xml:space="preserve">, dane kontaktowe: ZKZL sp. z o.o. Punkt Obsługi Klienta nr 4 (adres:_________________, telefon: ______________). </w:t>
      </w:r>
    </w:p>
    <w:p w14:paraId="2DCB1256" w14:textId="77777777" w:rsidR="008C67F3" w:rsidRPr="006250FA" w:rsidRDefault="008C67F3" w:rsidP="00542CD9">
      <w:pPr>
        <w:pStyle w:val="Tekstpodstawowy3"/>
        <w:tabs>
          <w:tab w:val="left" w:pos="-7513"/>
        </w:tabs>
        <w:spacing w:line="276" w:lineRule="auto"/>
        <w:ind w:left="284"/>
        <w:rPr>
          <w:color w:val="000000" w:themeColor="text1"/>
          <w:sz w:val="22"/>
          <w:szCs w:val="22"/>
        </w:rPr>
      </w:pPr>
    </w:p>
    <w:p w14:paraId="628B4B5A" w14:textId="77777777" w:rsidR="008C67F3" w:rsidRPr="006250FA" w:rsidRDefault="008C67F3" w:rsidP="00542CD9">
      <w:pPr>
        <w:pStyle w:val="Tekstpodstawowy3"/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14D69AEF" w14:textId="77777777" w:rsidR="008C67F3" w:rsidRPr="006250FA" w:rsidRDefault="008C67F3" w:rsidP="00542CD9">
      <w:pPr>
        <w:pStyle w:val="Tekstpodstawowy3"/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3. Obowiązki Wykonawcy</w:t>
      </w:r>
    </w:p>
    <w:p w14:paraId="08027122" w14:textId="77777777" w:rsidR="008C67F3" w:rsidRPr="006250FA" w:rsidRDefault="008C67F3" w:rsidP="00542CD9">
      <w:pPr>
        <w:numPr>
          <w:ilvl w:val="4"/>
          <w:numId w:val="2"/>
        </w:numPr>
        <w:tabs>
          <w:tab w:val="clear" w:pos="3240"/>
          <w:tab w:val="num" w:pos="284"/>
        </w:tabs>
        <w:spacing w:line="276" w:lineRule="auto"/>
        <w:ind w:left="283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zobowiązany jest w szczególności do:</w:t>
      </w:r>
    </w:p>
    <w:p w14:paraId="60BAE291" w14:textId="77777777" w:rsidR="008C67F3" w:rsidRPr="006250FA" w:rsidRDefault="008C67F3" w:rsidP="00542CD9">
      <w:pPr>
        <w:numPr>
          <w:ilvl w:val="1"/>
          <w:numId w:val="12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Przejęcia terenu robót w terminie wyznaczonym przez Zamawiającego, </w:t>
      </w:r>
    </w:p>
    <w:p w14:paraId="7C92BDDF" w14:textId="77777777" w:rsidR="008C67F3" w:rsidRPr="006250FA" w:rsidRDefault="008C67F3" w:rsidP="00542CD9">
      <w:pPr>
        <w:numPr>
          <w:ilvl w:val="1"/>
          <w:numId w:val="12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Opracowanie projektu zagospodarowania i organizacji terenu robót,</w:t>
      </w:r>
    </w:p>
    <w:p w14:paraId="248B151D" w14:textId="77777777" w:rsidR="008C67F3" w:rsidRPr="006250FA" w:rsidRDefault="008C67F3" w:rsidP="00542CD9">
      <w:pPr>
        <w:numPr>
          <w:ilvl w:val="1"/>
          <w:numId w:val="12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Zagwarantowania stałej obecności osoby zapewniającej nadzór techniczny nad realizowanym przedmiotem Umowy oraz nadzór nad personelem w zakresie porządku i dyscypliny pracy,</w:t>
      </w:r>
    </w:p>
    <w:p w14:paraId="06B5D22E" w14:textId="77777777" w:rsidR="008C67F3" w:rsidRPr="006250FA" w:rsidRDefault="008C67F3" w:rsidP="00542CD9">
      <w:pPr>
        <w:numPr>
          <w:ilvl w:val="1"/>
          <w:numId w:val="12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Koordynowania wykonywanych robót objętych przedmiotem Umowy z robotami realizowanymi przez innych wykonawców i podwykonawców,</w:t>
      </w:r>
    </w:p>
    <w:p w14:paraId="084CDD9F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342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Pokrycia wszystkich kosztów związanych z realizacją przedmiotu Umowy, kosztów ochrony mienia, zajęci pasa drogowego i zabezpieczenia ppoż. terenu robót podczas wykonywania przedmiotu Umowy jeśli zachodzi taka konieczność.</w:t>
      </w:r>
    </w:p>
    <w:p w14:paraId="07DEC501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342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Zabezpieczenia terenu robót z zachowaniem najwyższej staranności.</w:t>
      </w:r>
    </w:p>
    <w:p w14:paraId="0838593C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342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Współpracy z Zamawiającym w zakresie realizacji przedmiotu Umowy, w tym informowanie Zamawiającego lub inspektora nadzoru (w formie pisemnej lub elektronicznej) o okolicznościach, mogących wpłynąć na jakość wykonywanych robót lub na termin zakończenia wykonania przedmiotu Umowy. W przypadku niewykonania powyższego obowiązku Wykonawca traci prawo do podniesienia powyższego zarzutu wobec Zamawiającego.</w:t>
      </w:r>
    </w:p>
    <w:p w14:paraId="74C40A2A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342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Niezwłocznego informowania Zamawiającego (w formie pisemnej lub elektronicznej) o zaistniałych na terenie robót wypadkach i kontrolach zewnętrznych.</w:t>
      </w:r>
    </w:p>
    <w:p w14:paraId="1FC6F661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342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Znajomości i stosowania w czasie prowadzenia robót wszelkich przepisów dotyczących ochrony środowiska naturalnego i bezpieczeństwa pracy, mających związek z realizacją Umowy oraz ponoszenia ewentualnych opłat i kar za ich naruszenie w trakcie wykonywania przedmiotu Umowy.</w:t>
      </w:r>
    </w:p>
    <w:p w14:paraId="2EE6AA4D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428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Zapewnienia sprzętu oraz materiałów wykorzystywanych do realizacji przedmiotu Umowy, spełniających wymagania norm dopuszczonych do stosowania w budownictwie.</w:t>
      </w:r>
    </w:p>
    <w:p w14:paraId="62201540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428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Utrzymania porządku na terenie robót i drogach dojazdowych w czasie realizacji przedmiotu Umowy oraz dokonanie na własny koszt wywozu gruzu i odpadów z terenie robót zgodnie z obowiązującymi w tym zakresie przepisami, w tym:</w:t>
      </w:r>
    </w:p>
    <w:p w14:paraId="03DC2AD2" w14:textId="77777777" w:rsidR="008C67F3" w:rsidRPr="006250FA" w:rsidRDefault="008C67F3" w:rsidP="00542CD9">
      <w:pPr>
        <w:numPr>
          <w:ilvl w:val="0"/>
          <w:numId w:val="21"/>
        </w:numPr>
        <w:spacing w:line="276" w:lineRule="auto"/>
        <w:ind w:left="1134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ustawy o odpadach z dnia 14 grudnia 2012 r.,</w:t>
      </w:r>
    </w:p>
    <w:p w14:paraId="3063635A" w14:textId="77777777" w:rsidR="008C67F3" w:rsidRPr="006250FA" w:rsidRDefault="008C67F3" w:rsidP="00542CD9">
      <w:pPr>
        <w:numPr>
          <w:ilvl w:val="0"/>
          <w:numId w:val="21"/>
        </w:numPr>
        <w:spacing w:line="276" w:lineRule="auto"/>
        <w:ind w:left="1134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ustawy o utrzymaniu czystości i porządku w gminach z dnia 13 września 1996 r.,</w:t>
      </w:r>
    </w:p>
    <w:p w14:paraId="6FE73BD9" w14:textId="77777777" w:rsidR="008C67F3" w:rsidRPr="006250FA" w:rsidRDefault="008C67F3" w:rsidP="00542CD9">
      <w:pPr>
        <w:numPr>
          <w:ilvl w:val="0"/>
          <w:numId w:val="21"/>
        </w:numPr>
        <w:spacing w:line="276" w:lineRule="auto"/>
        <w:ind w:left="1134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Regulaminu utrzymania czystości i porządku na terenie miasta Poznania.</w:t>
      </w:r>
    </w:p>
    <w:p w14:paraId="14EFF0F7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428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Przedstawienia na żądanie Zamawiającego aktualnych uprawnień niezbędnych do realizacji przedmiotu Umowy, zezwolenia na prowadzenie działalności w zakresie zbierania i transportu odpadów, przedłożenia potwierdzenia wywozu odpadów lub ważnej umowy o zbieranie i transport odpadów zawartej z podmiotem posiadającym odpowiednie zezwolenie (wytwórcą odpadów przy realizacji Umowy jest Wykonawca).</w:t>
      </w:r>
    </w:p>
    <w:p w14:paraId="53FBF465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428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lastRenderedPageBreak/>
        <w:t xml:space="preserve">Ponoszenia pełnej odpowiedzialności za szkody powstałe na terenie robót, na zasadach ogólnych, od chwili przekazania terenu robót. </w:t>
      </w:r>
    </w:p>
    <w:p w14:paraId="03DB972B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428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Przedkładania do akceptacji inspektorom nadzoru deklaracji zgodności, atestów, certyfikatów i aprobat technicznych na każdy materiał lub urządzenie przed jego wbudowaniem.</w:t>
      </w:r>
    </w:p>
    <w:p w14:paraId="1A43033F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428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Przedkładania na każde żądanie inspektorów nadzoru wyników badań wykonanych próbek wbudowanych materiałów.</w:t>
      </w:r>
    </w:p>
    <w:p w14:paraId="17E04B53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428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Przekazania Zamawiającemu przed odbiorem robót, dokumentacji powykonawczej wraz z dokumentami pozwalającymi na ocenę prawidłowego wykonania robót zgłaszanych do odbioru, w tym oryginałów uzyskanych dokumentów.</w:t>
      </w:r>
    </w:p>
    <w:p w14:paraId="12B674EA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428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Zgłoszenia robót do odbioru, przeprowadzenie i uczestniczenie w czynnościach odbiorowych oraz zapewnienie usunięcia w czasie czynności odbiorowych stwierdzonych wad i usterek.</w:t>
      </w:r>
    </w:p>
    <w:p w14:paraId="7CAFEC9A" w14:textId="77777777" w:rsidR="008C67F3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428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Uporządkowanie terenu robót przed dokonaniem odbioru końcowego przedmiotu Umowy.</w:t>
      </w:r>
    </w:p>
    <w:p w14:paraId="0414C79C" w14:textId="77777777" w:rsidR="001936F5" w:rsidRPr="006250FA" w:rsidRDefault="008C67F3" w:rsidP="00542CD9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 w:line="276" w:lineRule="auto"/>
        <w:ind w:left="768" w:hanging="428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Niezwłoczne pisemne informowanie Zamawiającego o konieczności wykonania robót dodatkowych i zamiennych (Wykonawca nie jest uprawniony do wykonania robót dodatkowych lub zamiennych bez zawarcia aneksu do Umowy w tym przedmiocie)</w:t>
      </w:r>
      <w:r w:rsidR="001936F5" w:rsidRPr="006250FA">
        <w:rPr>
          <w:color w:val="000000" w:themeColor="text1"/>
          <w:sz w:val="22"/>
          <w:szCs w:val="22"/>
        </w:rPr>
        <w:t>,</w:t>
      </w:r>
    </w:p>
    <w:p w14:paraId="2C3A624C" w14:textId="383FD291" w:rsidR="008C67F3" w:rsidRPr="006250FA" w:rsidRDefault="001936F5" w:rsidP="00542CD9">
      <w:pPr>
        <w:numPr>
          <w:ilvl w:val="1"/>
          <w:numId w:val="12"/>
        </w:numPr>
        <w:tabs>
          <w:tab w:val="center" w:pos="5956"/>
          <w:tab w:val="right" w:pos="10492"/>
        </w:tabs>
        <w:spacing w:before="100" w:after="100"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Przekazania Zamawiającemu niezwłocznie po zakończeniu robót dokumentacji powykonawczej wraz z dokumentami pozwalającymi na ocenę prawidłowego wykonania robót zgłaszanych do odbioru, w tym oryginałów uzyskanych dokumentów.</w:t>
      </w:r>
    </w:p>
    <w:p w14:paraId="36686AEF" w14:textId="77777777" w:rsidR="00542CD9" w:rsidRPr="006250FA" w:rsidRDefault="00542CD9" w:rsidP="00542CD9">
      <w:pPr>
        <w:pStyle w:val="Akapitzlist"/>
        <w:numPr>
          <w:ilvl w:val="0"/>
          <w:numId w:val="12"/>
        </w:numPr>
        <w:tabs>
          <w:tab w:val="clear" w:pos="360"/>
          <w:tab w:val="center" w:pos="284"/>
          <w:tab w:val="right" w:pos="10492"/>
        </w:tabs>
        <w:spacing w:line="276" w:lineRule="auto"/>
        <w:ind w:left="284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bCs/>
          <w:color w:val="000000" w:themeColor="text1"/>
          <w:sz w:val="22"/>
          <w:szCs w:val="22"/>
        </w:rPr>
        <w:t xml:space="preserve">Wykonawca zobowiązany jest posiadać przez cały okres trwania Umowy ubezpieczenie odpowiedzialności cywilnej z tytułu prowadzonej działalności gospodarczej w zakresie budowlanym, obejmujące między innymi: </w:t>
      </w:r>
    </w:p>
    <w:p w14:paraId="5EDB2A7D" w14:textId="77777777" w:rsidR="00542CD9" w:rsidRPr="006250FA" w:rsidRDefault="00542CD9" w:rsidP="00542CD9">
      <w:pPr>
        <w:numPr>
          <w:ilvl w:val="1"/>
          <w:numId w:val="22"/>
        </w:numPr>
        <w:tabs>
          <w:tab w:val="left" w:pos="-5040"/>
        </w:tabs>
        <w:spacing w:line="276" w:lineRule="auto"/>
        <w:ind w:left="1134"/>
        <w:jc w:val="both"/>
        <w:rPr>
          <w:bCs/>
          <w:color w:val="000000" w:themeColor="text1"/>
          <w:sz w:val="22"/>
          <w:szCs w:val="22"/>
        </w:rPr>
      </w:pPr>
      <w:r w:rsidRPr="006250FA">
        <w:rPr>
          <w:bCs/>
          <w:color w:val="000000" w:themeColor="text1"/>
          <w:sz w:val="22"/>
          <w:szCs w:val="22"/>
        </w:rPr>
        <w:t>spowodowanie śmierci lub uszkodzenia ciała (zawinione jak i niezawinione),</w:t>
      </w:r>
    </w:p>
    <w:p w14:paraId="18F9EB2F" w14:textId="77777777" w:rsidR="00542CD9" w:rsidRPr="006250FA" w:rsidRDefault="00542CD9" w:rsidP="00542CD9">
      <w:pPr>
        <w:numPr>
          <w:ilvl w:val="1"/>
          <w:numId w:val="22"/>
        </w:numPr>
        <w:tabs>
          <w:tab w:val="left" w:pos="-5040"/>
        </w:tabs>
        <w:spacing w:line="276" w:lineRule="auto"/>
        <w:ind w:left="1134"/>
        <w:jc w:val="both"/>
        <w:rPr>
          <w:bCs/>
          <w:color w:val="000000" w:themeColor="text1"/>
          <w:sz w:val="22"/>
          <w:szCs w:val="22"/>
        </w:rPr>
      </w:pPr>
      <w:r w:rsidRPr="006250FA">
        <w:rPr>
          <w:bCs/>
          <w:color w:val="000000" w:themeColor="text1"/>
          <w:sz w:val="22"/>
          <w:szCs w:val="22"/>
        </w:rPr>
        <w:t>roszczenia osób trzecich związane z realizacją Umowy (szkody osobowe, rzeczowe).</w:t>
      </w:r>
    </w:p>
    <w:p w14:paraId="46C02185" w14:textId="77777777" w:rsidR="00542CD9" w:rsidRPr="006250FA" w:rsidRDefault="00542CD9" w:rsidP="00542CD9">
      <w:pPr>
        <w:pStyle w:val="Akapitzlist"/>
        <w:tabs>
          <w:tab w:val="center" w:pos="284"/>
          <w:tab w:val="right" w:pos="10492"/>
        </w:tabs>
        <w:spacing w:line="276" w:lineRule="auto"/>
        <w:ind w:left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bCs/>
          <w:color w:val="000000" w:themeColor="text1"/>
          <w:sz w:val="22"/>
          <w:szCs w:val="22"/>
        </w:rPr>
        <w:t>Wykonawca obowiązany jest przedłożyć polisę ubezpieczeniową najpóźniej w dniu zawarcia Umowy. Suma ubezpieczenia na jedno i wszystkie zdarzenia nie może być niższa niż wartość wynagrodzenia określoneg</w:t>
      </w:r>
      <w:r w:rsidRPr="006250FA">
        <w:rPr>
          <w:bCs/>
          <w:color w:val="000000" w:themeColor="text1"/>
          <w:sz w:val="22"/>
          <w:szCs w:val="22"/>
          <w:highlight w:val="white"/>
        </w:rPr>
        <w:t xml:space="preserve">o w § 7 ust. 1 </w:t>
      </w:r>
      <w:r w:rsidRPr="006250FA">
        <w:rPr>
          <w:bCs/>
          <w:color w:val="000000" w:themeColor="text1"/>
          <w:sz w:val="22"/>
          <w:szCs w:val="22"/>
        </w:rPr>
        <w:t>Umowy. W przypadku ratalnego opłacania składki z tytułu zawarcia ubezpieczenia, Wykonawca zobowiązany jest przedkładać Zamawiającemu, najpóźniej na 2 dni przed terminem płatności raty, potwierdzenie dokonania jej zapłaty.</w:t>
      </w:r>
    </w:p>
    <w:p w14:paraId="56679C5E" w14:textId="7CA131C7" w:rsidR="008C67F3" w:rsidRPr="006250FA" w:rsidRDefault="00542CD9" w:rsidP="00542CD9">
      <w:pPr>
        <w:pStyle w:val="Akapitzlist"/>
        <w:numPr>
          <w:ilvl w:val="0"/>
          <w:numId w:val="12"/>
        </w:numPr>
        <w:spacing w:line="276" w:lineRule="auto"/>
        <w:jc w:val="both"/>
        <w:rPr>
          <w:bCs/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Wykonawca jest uprawniony do powierzenia Podwykonawcom wykonania robót objętych przedmiotem Umowy. pod </w:t>
      </w:r>
      <w:r w:rsidRPr="006250FA">
        <w:rPr>
          <w:color w:val="000000" w:themeColor="text1"/>
          <w:sz w:val="22"/>
          <w:szCs w:val="22"/>
          <w:u w:val="single"/>
        </w:rPr>
        <w:t>warunkiem złożenia Zamawiającemu pisemnego zgłoszenia</w:t>
      </w:r>
      <w:r w:rsidRPr="006250FA">
        <w:rPr>
          <w:color w:val="000000" w:themeColor="text1"/>
          <w:sz w:val="22"/>
          <w:szCs w:val="22"/>
        </w:rPr>
        <w:t xml:space="preserve"> powierzenia prac Podwykonawcy, przed przystąpieniem do wykonania robót. W zgłoszeniu Wykonawca ma obowiązek wskazać szczegółowy zakres robót, których wykonanie zamierza powierzyć Podwykonawcy oraz wysokość wynagrodzenia należnego Podwykonawcy za wykonywane </w:t>
      </w:r>
      <w:r w:rsidRPr="006250FA">
        <w:rPr>
          <w:color w:val="000000" w:themeColor="text1"/>
          <w:sz w:val="22"/>
          <w:szCs w:val="22"/>
          <w:u w:val="single"/>
        </w:rPr>
        <w:t xml:space="preserve">prace. Zgłoszenie uznane jest za skuteczne, gdy Zamawiający nie wniesie co do niego sprzeciwu (w formie pisemnej lub elektronicznej) w terminie 7 dni od dnia doręczenia zgłoszenia Wykonawcy. </w:t>
      </w:r>
    </w:p>
    <w:p w14:paraId="7E41B4B2" w14:textId="77777777" w:rsidR="008C67F3" w:rsidRPr="006250FA" w:rsidRDefault="008C67F3" w:rsidP="00542CD9">
      <w:pPr>
        <w:pStyle w:val="Tekstpodstawowy3"/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39BE0D92" w14:textId="77777777" w:rsidR="008C67F3" w:rsidRPr="006250FA" w:rsidRDefault="008C67F3" w:rsidP="00542CD9">
      <w:pPr>
        <w:pStyle w:val="Tekstpodstawowy3"/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4. Termin wykonania przedmiotu Umowy</w:t>
      </w:r>
    </w:p>
    <w:p w14:paraId="4B1B6C16" w14:textId="79AF3257" w:rsidR="008C67F3" w:rsidRPr="006250FA" w:rsidRDefault="008C67F3" w:rsidP="00542CD9">
      <w:pPr>
        <w:tabs>
          <w:tab w:val="left" w:pos="-5040"/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1.</w:t>
      </w:r>
      <w:r w:rsidRPr="006250FA">
        <w:rPr>
          <w:color w:val="000000" w:themeColor="text1"/>
          <w:sz w:val="22"/>
          <w:szCs w:val="22"/>
        </w:rPr>
        <w:tab/>
        <w:t xml:space="preserve">Wykonawca wykona przedmiot Umowy w terminie </w:t>
      </w:r>
      <w:r w:rsidR="002A6CB8" w:rsidRPr="006250FA">
        <w:rPr>
          <w:b/>
          <w:color w:val="000000" w:themeColor="text1"/>
          <w:sz w:val="22"/>
          <w:szCs w:val="22"/>
        </w:rPr>
        <w:t>5</w:t>
      </w:r>
      <w:r w:rsidR="00850C8B" w:rsidRPr="006250FA">
        <w:rPr>
          <w:b/>
          <w:color w:val="000000" w:themeColor="text1"/>
          <w:sz w:val="22"/>
          <w:szCs w:val="22"/>
        </w:rPr>
        <w:t xml:space="preserve"> </w:t>
      </w:r>
      <w:r w:rsidRPr="006250FA">
        <w:rPr>
          <w:b/>
          <w:color w:val="000000" w:themeColor="text1"/>
          <w:sz w:val="22"/>
          <w:szCs w:val="22"/>
        </w:rPr>
        <w:t xml:space="preserve">tygodni </w:t>
      </w:r>
      <w:r w:rsidRPr="006250FA">
        <w:rPr>
          <w:color w:val="000000" w:themeColor="text1"/>
          <w:sz w:val="22"/>
          <w:szCs w:val="22"/>
        </w:rPr>
        <w:t>licząc od dnia</w:t>
      </w:r>
      <w:r w:rsidR="001936F5" w:rsidRPr="006250FA">
        <w:rPr>
          <w:color w:val="000000" w:themeColor="text1"/>
          <w:sz w:val="22"/>
          <w:szCs w:val="22"/>
        </w:rPr>
        <w:t xml:space="preserve"> pro</w:t>
      </w:r>
      <w:r w:rsidR="00850C8B" w:rsidRPr="006250FA">
        <w:rPr>
          <w:color w:val="000000" w:themeColor="text1"/>
          <w:sz w:val="22"/>
          <w:szCs w:val="22"/>
        </w:rPr>
        <w:t>t</w:t>
      </w:r>
      <w:r w:rsidR="001936F5" w:rsidRPr="006250FA">
        <w:rPr>
          <w:color w:val="000000" w:themeColor="text1"/>
          <w:sz w:val="22"/>
          <w:szCs w:val="22"/>
        </w:rPr>
        <w:t>okolarnego</w:t>
      </w:r>
      <w:r w:rsidRPr="006250FA">
        <w:rPr>
          <w:color w:val="000000" w:themeColor="text1"/>
          <w:sz w:val="22"/>
          <w:szCs w:val="22"/>
        </w:rPr>
        <w:t xml:space="preserve"> przekazania Wykonawcy terenu robót, z zastrzeżeniem, </w:t>
      </w:r>
      <w:bookmarkStart w:id="4" w:name="_Hlk80947134"/>
      <w:r w:rsidRPr="006250FA">
        <w:rPr>
          <w:color w:val="000000" w:themeColor="text1"/>
          <w:sz w:val="22"/>
          <w:szCs w:val="22"/>
        </w:rPr>
        <w:t xml:space="preserve">że zgłoszenie zakończenia robót powinno nastąpić nie później niż </w:t>
      </w:r>
      <w:r w:rsidRPr="006250FA">
        <w:rPr>
          <w:b/>
          <w:color w:val="000000" w:themeColor="text1"/>
          <w:sz w:val="22"/>
          <w:szCs w:val="22"/>
        </w:rPr>
        <w:t>7 dni</w:t>
      </w:r>
      <w:r w:rsidRPr="006250FA">
        <w:rPr>
          <w:color w:val="000000" w:themeColor="text1"/>
          <w:sz w:val="22"/>
          <w:szCs w:val="22"/>
        </w:rPr>
        <w:t xml:space="preserve"> przed upływem tego terminu.</w:t>
      </w:r>
      <w:bookmarkEnd w:id="4"/>
    </w:p>
    <w:p w14:paraId="760E5DDB" w14:textId="77777777" w:rsidR="008C67F3" w:rsidRPr="006250FA" w:rsidRDefault="008C67F3" w:rsidP="00542CD9">
      <w:pPr>
        <w:tabs>
          <w:tab w:val="left" w:pos="-5040"/>
          <w:tab w:val="left" w:pos="284"/>
          <w:tab w:val="left" w:pos="1080"/>
        </w:tabs>
        <w:spacing w:line="276" w:lineRule="auto"/>
        <w:ind w:left="284" w:hanging="284"/>
        <w:jc w:val="both"/>
        <w:rPr>
          <w:bCs/>
          <w:iCs/>
          <w:color w:val="000000" w:themeColor="text1"/>
          <w:sz w:val="22"/>
          <w:szCs w:val="22"/>
        </w:rPr>
      </w:pPr>
      <w:r w:rsidRPr="006250FA">
        <w:rPr>
          <w:bCs/>
          <w:iCs/>
          <w:color w:val="000000" w:themeColor="text1"/>
          <w:sz w:val="22"/>
          <w:szCs w:val="22"/>
        </w:rPr>
        <w:t>2.</w:t>
      </w:r>
      <w:r w:rsidRPr="006250FA">
        <w:rPr>
          <w:b/>
          <w:i/>
          <w:color w:val="000000" w:themeColor="text1"/>
          <w:sz w:val="22"/>
          <w:szCs w:val="22"/>
        </w:rPr>
        <w:tab/>
      </w:r>
      <w:r w:rsidRPr="006250FA">
        <w:rPr>
          <w:bCs/>
          <w:iCs/>
          <w:color w:val="000000" w:themeColor="text1"/>
          <w:sz w:val="22"/>
          <w:szCs w:val="22"/>
        </w:rPr>
        <w:t>Protokolarne przekazanie terenu robót nastąpi w terminie wyznaczonym przez Zamawiającego.</w:t>
      </w:r>
    </w:p>
    <w:p w14:paraId="2033A0E8" w14:textId="77777777" w:rsidR="008C67F3" w:rsidRPr="006250FA" w:rsidRDefault="008C67F3" w:rsidP="00542CD9">
      <w:pPr>
        <w:tabs>
          <w:tab w:val="left" w:pos="-5040"/>
          <w:tab w:val="left" w:pos="284"/>
          <w:tab w:val="left" w:pos="1080"/>
        </w:tabs>
        <w:spacing w:line="276" w:lineRule="auto"/>
        <w:ind w:left="284" w:hanging="284"/>
        <w:jc w:val="both"/>
        <w:rPr>
          <w:bCs/>
          <w:iCs/>
          <w:color w:val="000000" w:themeColor="text1"/>
          <w:sz w:val="22"/>
          <w:szCs w:val="22"/>
        </w:rPr>
      </w:pPr>
      <w:r w:rsidRPr="006250FA">
        <w:rPr>
          <w:bCs/>
          <w:iCs/>
          <w:color w:val="000000" w:themeColor="text1"/>
          <w:sz w:val="22"/>
          <w:szCs w:val="22"/>
        </w:rPr>
        <w:t>3.</w:t>
      </w:r>
      <w:r w:rsidRPr="006250FA">
        <w:rPr>
          <w:bCs/>
          <w:iCs/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pacing w:val="-5"/>
          <w:sz w:val="22"/>
          <w:szCs w:val="22"/>
        </w:rPr>
        <w:t xml:space="preserve">Przedmiot Umowy uważa się za wykonany z dniem </w:t>
      </w:r>
      <w:r w:rsidRPr="006250FA">
        <w:rPr>
          <w:bCs/>
          <w:color w:val="000000" w:themeColor="text1"/>
          <w:sz w:val="22"/>
          <w:szCs w:val="22"/>
        </w:rPr>
        <w:t xml:space="preserve">podpisania Protokołu Odbioru Końcowego Robót, </w:t>
      </w:r>
      <w:r w:rsidRPr="006250FA">
        <w:rPr>
          <w:b/>
          <w:bCs/>
          <w:color w:val="000000" w:themeColor="text1"/>
          <w:sz w:val="22"/>
          <w:szCs w:val="22"/>
          <w:u w:val="single"/>
        </w:rPr>
        <w:t xml:space="preserve">Wykonawca zobowiązany jest do zgłoszenia zakończenia realizacji robót, w terminie uwzględniającym procedurę ich odbioru przez Zamawiającego, zgodnie z zapisami </w:t>
      </w:r>
      <w:r w:rsidRPr="006250FA">
        <w:rPr>
          <w:b/>
          <w:color w:val="000000" w:themeColor="text1"/>
          <w:sz w:val="22"/>
          <w:szCs w:val="22"/>
          <w:u w:val="single"/>
        </w:rPr>
        <w:t>§ 6</w:t>
      </w:r>
      <w:r w:rsidRPr="006250FA">
        <w:rPr>
          <w:b/>
          <w:color w:val="000000" w:themeColor="text1"/>
          <w:sz w:val="22"/>
          <w:szCs w:val="22"/>
          <w:highlight w:val="white"/>
          <w:u w:val="single"/>
        </w:rPr>
        <w:t xml:space="preserve"> </w:t>
      </w:r>
      <w:r w:rsidRPr="006250FA">
        <w:rPr>
          <w:b/>
          <w:color w:val="000000" w:themeColor="text1"/>
          <w:sz w:val="22"/>
          <w:szCs w:val="22"/>
          <w:u w:val="single"/>
        </w:rPr>
        <w:t>Umowy.</w:t>
      </w:r>
    </w:p>
    <w:p w14:paraId="77B0B1FB" w14:textId="77777777" w:rsidR="008C67F3" w:rsidRPr="006250FA" w:rsidRDefault="008C67F3" w:rsidP="00542CD9">
      <w:pPr>
        <w:tabs>
          <w:tab w:val="left" w:pos="-5040"/>
          <w:tab w:val="left" w:pos="1080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bCs/>
          <w:iCs/>
          <w:color w:val="000000" w:themeColor="text1"/>
          <w:sz w:val="22"/>
          <w:szCs w:val="22"/>
        </w:rPr>
        <w:t>4.</w:t>
      </w:r>
      <w:r w:rsidRPr="006250FA">
        <w:rPr>
          <w:bCs/>
          <w:iCs/>
          <w:color w:val="000000" w:themeColor="text1"/>
          <w:sz w:val="22"/>
          <w:szCs w:val="22"/>
        </w:rPr>
        <w:tab/>
        <w:t>Niestawienie się Wykonawcy do przekazania terenu robót uprawnia Zamawiającego do naliczenia kary umownej określonej w § 9 ust. 1 pkt 3 Umowy.</w:t>
      </w:r>
    </w:p>
    <w:p w14:paraId="50A8D1E2" w14:textId="77777777" w:rsidR="008C67F3" w:rsidRPr="006250FA" w:rsidRDefault="008C67F3" w:rsidP="00542CD9">
      <w:pPr>
        <w:pStyle w:val="Tekstpodstawowy3"/>
        <w:spacing w:line="276" w:lineRule="auto"/>
        <w:rPr>
          <w:color w:val="000000" w:themeColor="text1"/>
          <w:sz w:val="22"/>
          <w:szCs w:val="22"/>
        </w:rPr>
      </w:pPr>
    </w:p>
    <w:p w14:paraId="7788B3EC" w14:textId="77777777" w:rsidR="008C67F3" w:rsidRPr="006250FA" w:rsidRDefault="008C67F3" w:rsidP="00542CD9">
      <w:pPr>
        <w:pStyle w:val="Tekstpodstawowy3"/>
        <w:spacing w:line="276" w:lineRule="auto"/>
        <w:ind w:left="3193" w:firstLine="352"/>
        <w:rPr>
          <w:b/>
          <w:color w:val="000000" w:themeColor="text1"/>
          <w:sz w:val="22"/>
          <w:szCs w:val="22"/>
        </w:rPr>
      </w:pPr>
    </w:p>
    <w:p w14:paraId="526B695B" w14:textId="77777777" w:rsidR="008C67F3" w:rsidRPr="006250FA" w:rsidRDefault="008C67F3" w:rsidP="00542CD9">
      <w:pPr>
        <w:pStyle w:val="Tekstpodstawowy3"/>
        <w:spacing w:line="276" w:lineRule="auto"/>
        <w:ind w:left="3193" w:firstLine="352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5. Wykonanie robót</w:t>
      </w:r>
    </w:p>
    <w:p w14:paraId="7DB5B560" w14:textId="77777777" w:rsidR="008C67F3" w:rsidRPr="006250FA" w:rsidRDefault="008C67F3" w:rsidP="00542CD9">
      <w:pPr>
        <w:numPr>
          <w:ilvl w:val="0"/>
          <w:numId w:val="16"/>
        </w:numPr>
        <w:tabs>
          <w:tab w:val="clear" w:pos="360"/>
          <w:tab w:val="num" w:pos="0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użyje do wykonania przedmiotu Umowy własnych materiałów i urządzeń. Materiały i urządzenia powinny odpowiadać wymogom jakościowym dopuszczającym do obrotu i stosowania w budownictwie określonym w Ustawie z dnia 16 kwietnia 2004 r. o wyrobach budowlanych. Wykonawca ponosi pełną odpowiedzialność za skutki wynikające z zastosowania niewłaściwych materiałów, niespełniających polskich norm oraz obowiązujących przepisów prawa budowlanego. Wykonawca nie jest uprawniony do żądania dodatkowego wynagrodzenia za użyte materiały i urządzenia.</w:t>
      </w:r>
    </w:p>
    <w:p w14:paraId="3EFC249A" w14:textId="77777777" w:rsidR="008C67F3" w:rsidRPr="006250FA" w:rsidRDefault="008C67F3" w:rsidP="00542CD9">
      <w:pPr>
        <w:numPr>
          <w:ilvl w:val="0"/>
          <w:numId w:val="16"/>
        </w:numPr>
        <w:tabs>
          <w:tab w:val="clear" w:pos="360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zapewnia, że wszystkie osoby wyznaczone przez niego do realizacji Umowy posiadają odpowiednie kwalifikacje, przeszkolenia i uprawnienia wymagane przepisami prawa (w szczególności przepisami bhp i ppoż.), a także, że będą one wyposażone w kaski, ubrania ochronne oraz odpowiednie narzędzia.</w:t>
      </w:r>
    </w:p>
    <w:p w14:paraId="6A15042E" w14:textId="77777777" w:rsidR="008C67F3" w:rsidRPr="006250FA" w:rsidRDefault="008C67F3" w:rsidP="00542CD9">
      <w:pPr>
        <w:numPr>
          <w:ilvl w:val="0"/>
          <w:numId w:val="16"/>
        </w:numPr>
        <w:tabs>
          <w:tab w:val="clear" w:pos="360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bookmarkStart w:id="5" w:name="_Hlk80947325"/>
      <w:r w:rsidRPr="006250FA">
        <w:rPr>
          <w:color w:val="000000" w:themeColor="text1"/>
          <w:sz w:val="22"/>
          <w:szCs w:val="22"/>
        </w:rPr>
        <w:t>Wykonawca zobowiązuje się wykonywać roboty budowlane w sposób jak najmniej uciążliwy dla osób przebywających w budynku, w którym prowadzone będą roboty objęte przedmiotem Umowy.</w:t>
      </w:r>
    </w:p>
    <w:bookmarkEnd w:id="5"/>
    <w:p w14:paraId="434E498E" w14:textId="77777777" w:rsidR="008C67F3" w:rsidRPr="006250FA" w:rsidRDefault="008C67F3" w:rsidP="00542CD9">
      <w:pPr>
        <w:numPr>
          <w:ilvl w:val="0"/>
          <w:numId w:val="16"/>
        </w:numPr>
        <w:tabs>
          <w:tab w:val="clear" w:pos="360"/>
          <w:tab w:val="num" w:pos="0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zobowiązuje się do zapewnienia wstępu na teren robót pracownikom nadzoru budowlanego, do których należy wykonanie zadań określonych ustawą z dnia 7 lipca 1994r. Prawo budowlane (zwana dalej ,,Prawem budowlanym”) oraz do udostępnienia im danych i informacji wymaganych tą ustawą.</w:t>
      </w:r>
    </w:p>
    <w:p w14:paraId="2D689531" w14:textId="77777777" w:rsidR="008C67F3" w:rsidRPr="006250FA" w:rsidRDefault="008C67F3" w:rsidP="00542CD9">
      <w:pPr>
        <w:numPr>
          <w:ilvl w:val="0"/>
          <w:numId w:val="16"/>
        </w:numPr>
        <w:tabs>
          <w:tab w:val="clear" w:pos="360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Od dnia protokolarnego przekazania terenu robót Wykonawca odpowiada za organizację swojego zaplecza w miejscu wskazanym przez Zamawiającego, utrzymanie ładu i porządku, usuwanie wszelkich śmieci, odpadków, opakowań i innych pozostałości po zużytych przez Wykonawcę materiałach oraz niepotrzebnych urządzeń prowizorycznych. W przypadku zaniechania wykonania powyższych czynności, Zamawiający uprawniony jest do zlecenia ich wykonania na koszt i ryzyko Wykonawca, a Wykonawca zobowiązuje się pokryć wszelkie koszty z tym związane w terminie 7 dni od dnia doręczenia wezwania do zapłaty. </w:t>
      </w:r>
    </w:p>
    <w:p w14:paraId="20305304" w14:textId="77777777" w:rsidR="008C67F3" w:rsidRPr="006250FA" w:rsidRDefault="008C67F3" w:rsidP="00542CD9">
      <w:pPr>
        <w:numPr>
          <w:ilvl w:val="0"/>
          <w:numId w:val="16"/>
        </w:numPr>
        <w:tabs>
          <w:tab w:val="clear" w:pos="360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 przypadku zniszczenia lub uszkodzenia elementów budynku lub otoczenia, Wykonawca zobowiązuje się do ich naprawienia i doprowadzenia do stanu poprzedniego na własny koszt i ryzyko. W przypadku zaniechania przez Wykonawcę naprawy bądź doprowadzenia do stanu poprzedniego budynku lub otoczenia Zamawiający uprawniony jest do zlecenia ich wykonania na koszt i ryzyko Wykonawcy, a Wykonawca zobowiązuje się pokryć wszelkie koszty z tym związane w terminie 7 dni od dnia doręczenia wezwania do zapłaty. </w:t>
      </w:r>
    </w:p>
    <w:p w14:paraId="78ED8E9A" w14:textId="77777777" w:rsidR="008C67F3" w:rsidRPr="006250FA" w:rsidRDefault="008C67F3" w:rsidP="00542CD9">
      <w:pPr>
        <w:numPr>
          <w:ilvl w:val="0"/>
          <w:numId w:val="16"/>
        </w:numPr>
        <w:tabs>
          <w:tab w:val="clear" w:pos="360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 chwilą przekazania Wykonawcy terenu robót oraz po zakończeniu robót stanowiących przedmiot Umowy, w obecności inspektora nadzoru lub przedstawiciela Zamawiającego, zostanie dokonany odczyt stanu wskazań liczników mediów, w szczególności wody i energii elektrycznej. Stosowne odczyty zostaną umieszczone w protokole przekazania Wykonawcy terenu robót oraz w Protokole Odbioru Końcowego Robót. Odczyty liczników będą podstawą obciążenia Wykonawcy za zużycie mediów powstałe w trakcie wykonywania robót budowlanych będących przedmiotem Umowy. Za zużycie mediów Zamawiający wystawi na rzecz Wykonawcy fakturę VAT. Rozliczenie zużycia mediów, objęte wystawioną przez Zamawiającego fakturą VAT, zostanie skompensowane z wierzytelnością objętą ostatnią z faktur, wystawianych przez Wykonawcę za wykonanie przedmiotu Umowy, bez kierowania odrębnego wezwania do zapłaty, chyba, że faktyczne obciążenie za zużycie mediów nastąpi później aniżeli zapłata wynagrodzenia Wykonawcy.</w:t>
      </w:r>
    </w:p>
    <w:p w14:paraId="155889F8" w14:textId="77777777" w:rsidR="008C67F3" w:rsidRPr="006250FA" w:rsidRDefault="008C67F3" w:rsidP="00542CD9">
      <w:pPr>
        <w:tabs>
          <w:tab w:val="left" w:pos="284"/>
        </w:tabs>
        <w:spacing w:line="276" w:lineRule="auto"/>
        <w:rPr>
          <w:b/>
          <w:color w:val="000000" w:themeColor="text1"/>
          <w:sz w:val="22"/>
          <w:szCs w:val="22"/>
        </w:rPr>
      </w:pPr>
    </w:p>
    <w:p w14:paraId="00B1B72E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3CCD0926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6. Odbiór robót</w:t>
      </w:r>
    </w:p>
    <w:p w14:paraId="20E4BB71" w14:textId="16DE1833" w:rsidR="008C67F3" w:rsidRPr="006250FA" w:rsidRDefault="008C67F3" w:rsidP="00542CD9">
      <w:pPr>
        <w:numPr>
          <w:ilvl w:val="0"/>
          <w:numId w:val="3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bookmarkStart w:id="6" w:name="_Hlk80947740"/>
      <w:r w:rsidRPr="006250FA">
        <w:rPr>
          <w:color w:val="000000" w:themeColor="text1"/>
          <w:sz w:val="22"/>
          <w:szCs w:val="22"/>
        </w:rPr>
        <w:t xml:space="preserve">Odbiór robót będących przedmiotem Umowy następować będzie na podstawie Protokołu Odbioru Końcowego Robót, który zawierać będzie wszystkie ustalenia i zalecenia poczynione w trakcie odbioru, z zastrzeżeniem ust. </w:t>
      </w:r>
      <w:r w:rsidR="0013512C" w:rsidRPr="006250FA">
        <w:rPr>
          <w:color w:val="000000" w:themeColor="text1"/>
          <w:sz w:val="22"/>
          <w:szCs w:val="22"/>
        </w:rPr>
        <w:t xml:space="preserve">3 i 4 </w:t>
      </w:r>
      <w:r w:rsidRPr="006250FA">
        <w:rPr>
          <w:color w:val="000000" w:themeColor="text1"/>
          <w:sz w:val="22"/>
          <w:szCs w:val="22"/>
        </w:rPr>
        <w:t>poniżej.</w:t>
      </w:r>
    </w:p>
    <w:p w14:paraId="01F7ABAE" w14:textId="77777777" w:rsidR="008C67F3" w:rsidRPr="006250FA" w:rsidRDefault="008C67F3" w:rsidP="00542CD9">
      <w:pPr>
        <w:numPr>
          <w:ilvl w:val="0"/>
          <w:numId w:val="3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lastRenderedPageBreak/>
        <w:t>Terminem odbioru końcowego robót jest dzień podpisania Protokołu Odbioru Końcowego Robót.</w:t>
      </w:r>
      <w:r w:rsidR="001936F5" w:rsidRPr="006250FA">
        <w:rPr>
          <w:color w:val="000000" w:themeColor="text1"/>
          <w:sz w:val="22"/>
          <w:szCs w:val="22"/>
        </w:rPr>
        <w:t xml:space="preserve"> Zamawiający dokona odbioru w terminie 7 dni od powiadomienia o zakończeniu robót, z zastrzeżeniem ust. 8 i 9 poniżej</w:t>
      </w:r>
    </w:p>
    <w:p w14:paraId="1581EC95" w14:textId="77777777" w:rsidR="008C67F3" w:rsidRPr="006250FA" w:rsidRDefault="008C67F3" w:rsidP="00542CD9">
      <w:pPr>
        <w:numPr>
          <w:ilvl w:val="0"/>
          <w:numId w:val="3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Odbiorom w trakcie realizacji przedmiotu Umowy będą podlegały roboty zanikające i ulegające zakryciu. Wykonawca zawiadomi Zamawiającego oraz inspektora nadzoru o wykonaniu robót zanikających lub ulegających zakryciu z wyprzedzeniem 3 dni, umożliwiając ich odbiór przez inspektora nadzoru. Jeżeli Wykonawca nie dopełni tego obowiązku jest zobowiązany na żądanie inspektora nadzoru odkryć elementy lub wykonać prace niezbędne do zbadania robót, a następnie przywrócić na własny koszt elementy do stanu poprzedniego.</w:t>
      </w:r>
    </w:p>
    <w:p w14:paraId="0F02F902" w14:textId="08FFBFD9" w:rsidR="008C67F3" w:rsidRPr="006250FA" w:rsidRDefault="008C67F3" w:rsidP="00542CD9">
      <w:pPr>
        <w:numPr>
          <w:ilvl w:val="0"/>
          <w:numId w:val="3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Zamawiający będzie dokonywał sprawdzenia ilości i jakości robót zanikających i podlegających zakryciu w terminie do 3 dni od daty zawiadomienia o ich wykonaniu. W przypadku niewykonania obowiązku zawiadomienia roboty te nie zostaną odebrane przez Zamawiającego. Może to również skutkować nieodebraniem całości robót, których elementem były roboty zanikające i ulegające zakryciu. Odbiór robót zanikających i ulegających zakryciu nie jest uważany za częściowe wykonanie przedmiotu Umowy i nie rodzi skutków prawnych, a w szczególności nie skutkuje rozpoczęciem biegu jakichkolwiek terminów gwarancyjnych lub z tytułu rękojmi i nie zwalnia Wykonawcy z odpowiedzialności z powyższych tytułów, a także nie rodzi prawa do częściowej zapłaty wynagrodzenia za wykonanie przedmiotu Umowy.</w:t>
      </w:r>
    </w:p>
    <w:p w14:paraId="566FAA24" w14:textId="4E1ADED9" w:rsidR="003D5438" w:rsidRPr="006250FA" w:rsidRDefault="003D5438" w:rsidP="00542CD9">
      <w:pPr>
        <w:numPr>
          <w:ilvl w:val="0"/>
          <w:numId w:val="3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Terminem odbioru końcowego robót jest dzień podpisania Protokołu Odbioru Końcowego Robót.</w:t>
      </w:r>
    </w:p>
    <w:p w14:paraId="001782FE" w14:textId="77777777" w:rsidR="008C67F3" w:rsidRPr="006250FA" w:rsidRDefault="008C67F3" w:rsidP="00542CD9">
      <w:pPr>
        <w:numPr>
          <w:ilvl w:val="0"/>
          <w:numId w:val="3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Odbiór końcowy robót będzie odbywał się będzie według następujących warunków:</w:t>
      </w:r>
    </w:p>
    <w:p w14:paraId="210905C5" w14:textId="77777777" w:rsidR="008C67F3" w:rsidRPr="006250FA" w:rsidRDefault="008C67F3" w:rsidP="00542CD9">
      <w:pPr>
        <w:numPr>
          <w:ilvl w:val="1"/>
          <w:numId w:val="23"/>
        </w:numPr>
        <w:tabs>
          <w:tab w:val="left" w:pos="450"/>
          <w:tab w:val="left" w:pos="845"/>
        </w:tabs>
        <w:spacing w:line="276" w:lineRule="auto"/>
        <w:ind w:left="709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Wykonawca zobowiązany jest do zorganizowania i przeprowadzenia odbioru końcowego robót przez wszystkie wymagane służby i instytucje niezbędne </w:t>
      </w:r>
      <w:r w:rsidRPr="006250FA">
        <w:rPr>
          <w:color w:val="000000" w:themeColor="text1"/>
          <w:sz w:val="22"/>
          <w:szCs w:val="22"/>
        </w:rPr>
        <w:br/>
        <w:t>do uruchomienia przyłączy.</w:t>
      </w:r>
    </w:p>
    <w:p w14:paraId="722F1295" w14:textId="77777777" w:rsidR="008C67F3" w:rsidRPr="006250FA" w:rsidRDefault="008C67F3" w:rsidP="00542CD9">
      <w:pPr>
        <w:numPr>
          <w:ilvl w:val="1"/>
          <w:numId w:val="23"/>
        </w:numPr>
        <w:tabs>
          <w:tab w:val="left" w:pos="805"/>
        </w:tabs>
        <w:spacing w:line="276" w:lineRule="auto"/>
        <w:ind w:left="709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Zamawiający dokona odbioru końcowego robót w terminie 7 dni od dnia zawiadomienia o gotowości do odbioru robót.</w:t>
      </w:r>
    </w:p>
    <w:p w14:paraId="12E8D891" w14:textId="77777777" w:rsidR="008C67F3" w:rsidRPr="006250FA" w:rsidRDefault="008C67F3" w:rsidP="00542CD9">
      <w:pPr>
        <w:numPr>
          <w:ilvl w:val="1"/>
          <w:numId w:val="23"/>
        </w:numPr>
        <w:tabs>
          <w:tab w:val="left" w:pos="805"/>
        </w:tabs>
        <w:spacing w:line="276" w:lineRule="auto"/>
        <w:ind w:left="709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 czynnościach odbioru końcowego robót winni uczestniczyć przedstawiciele Wykonawcy, Zamawiającego oraz jednostek, których udział nakazują odrębne przepisy, o czym zostaną zawiadomieni przez Wykonawcę.</w:t>
      </w:r>
    </w:p>
    <w:p w14:paraId="09C8DEAA" w14:textId="77777777" w:rsidR="008C67F3" w:rsidRPr="006250FA" w:rsidRDefault="008C67F3" w:rsidP="00542CD9">
      <w:pPr>
        <w:numPr>
          <w:ilvl w:val="1"/>
          <w:numId w:val="23"/>
        </w:numPr>
        <w:tabs>
          <w:tab w:val="left" w:pos="873"/>
        </w:tabs>
        <w:spacing w:line="276" w:lineRule="auto"/>
        <w:ind w:left="709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Wraz ze zgłoszeniem gotowości odbioru końcowego robót Wykonawca przedłoży Zamawiającemu wszelkie dokumenty pozwalające na ocenę prawidłowości wykonania przedmiotu Umowy, w tym w szczególności:</w:t>
      </w:r>
    </w:p>
    <w:p w14:paraId="7A12C4C5" w14:textId="77777777" w:rsidR="008C67F3" w:rsidRPr="006250FA" w:rsidRDefault="008C67F3" w:rsidP="00542CD9">
      <w:pPr>
        <w:numPr>
          <w:ilvl w:val="2"/>
          <w:numId w:val="23"/>
        </w:numPr>
        <w:tabs>
          <w:tab w:val="left" w:pos="1159"/>
        </w:tabs>
        <w:spacing w:line="276" w:lineRule="auto"/>
        <w:ind w:left="993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dokumentację powykonawczą (sporządzoną w sposób przewidziany przepisami prawa budowlanego – jeśli zachodzi konieczność jej sporządzenia) instrukcje obsługi, DTR-ki, paszporty techniczne, atesty i certyfikaty, dokumenty gwarancyjne na wmontowane urządzenia i zastosowane materiały wraz z adnotacją kierownika budowy o wbudowaniu danego materiału, protokoły odbiorów branżowych,</w:t>
      </w:r>
    </w:p>
    <w:p w14:paraId="3D13AF6E" w14:textId="77777777" w:rsidR="008C67F3" w:rsidRPr="006250FA" w:rsidRDefault="008C67F3" w:rsidP="00542CD9">
      <w:pPr>
        <w:numPr>
          <w:ilvl w:val="2"/>
          <w:numId w:val="23"/>
        </w:numPr>
        <w:tabs>
          <w:tab w:val="left" w:pos="1132"/>
        </w:tabs>
        <w:spacing w:line="276" w:lineRule="auto"/>
        <w:ind w:left="993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oświadczenie o zgodności wykonania przedmiotu Umowy zgodnie z Dokumentacją oraz przepisami prawa, </w:t>
      </w:r>
    </w:p>
    <w:p w14:paraId="373DDE29" w14:textId="77777777" w:rsidR="008C67F3" w:rsidRPr="006250FA" w:rsidRDefault="008C67F3" w:rsidP="00542CD9">
      <w:pPr>
        <w:numPr>
          <w:ilvl w:val="2"/>
          <w:numId w:val="23"/>
        </w:numPr>
        <w:tabs>
          <w:tab w:val="left" w:pos="1186"/>
        </w:tabs>
        <w:spacing w:line="276" w:lineRule="auto"/>
        <w:ind w:left="993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wymagane dokumenty, protokoły i zaświadczenia z przeprowadzonych przez Wykonawcę sprawozdań i badań,</w:t>
      </w:r>
    </w:p>
    <w:p w14:paraId="5B80A482" w14:textId="77777777" w:rsidR="008C67F3" w:rsidRPr="006250FA" w:rsidRDefault="008C67F3" w:rsidP="00542CD9">
      <w:pPr>
        <w:numPr>
          <w:ilvl w:val="2"/>
          <w:numId w:val="23"/>
        </w:numPr>
        <w:tabs>
          <w:tab w:val="left" w:pos="1241"/>
        </w:tabs>
        <w:spacing w:line="276" w:lineRule="auto"/>
        <w:ind w:left="993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instrukcje obsługi i konserwacji dla rzeczy wykonanych w ramach przedmiotu Umowy.</w:t>
      </w:r>
    </w:p>
    <w:p w14:paraId="7133F25B" w14:textId="77777777" w:rsidR="008C67F3" w:rsidRPr="006250FA" w:rsidRDefault="008C67F3" w:rsidP="00542CD9">
      <w:pPr>
        <w:numPr>
          <w:ilvl w:val="0"/>
          <w:numId w:val="23"/>
        </w:numPr>
        <w:tabs>
          <w:tab w:val="left" w:pos="284"/>
        </w:tabs>
        <w:spacing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zobowiązuje się przekazać Zamawiającemu, w terminie do dnia rozpoczęcia odbioru końcowego, instrukcje użytkowania, wytyczne producenta dotyczące eksploatacji, serwisu i konserwacji. Dokumenty należy przekazać zarówno w wersji papierowej</w:t>
      </w:r>
      <w:r w:rsidR="001936F5" w:rsidRPr="006250FA">
        <w:rPr>
          <w:color w:val="000000" w:themeColor="text1"/>
          <w:sz w:val="22"/>
          <w:szCs w:val="22"/>
        </w:rPr>
        <w:t>,</w:t>
      </w:r>
      <w:r w:rsidRPr="006250FA">
        <w:rPr>
          <w:color w:val="000000" w:themeColor="text1"/>
          <w:sz w:val="22"/>
          <w:szCs w:val="22"/>
        </w:rPr>
        <w:t xml:space="preserve"> jak i elektronicznej. </w:t>
      </w:r>
    </w:p>
    <w:p w14:paraId="70E572CF" w14:textId="77777777" w:rsidR="008C67F3" w:rsidRPr="006250FA" w:rsidRDefault="008C67F3" w:rsidP="00542CD9">
      <w:pPr>
        <w:numPr>
          <w:ilvl w:val="0"/>
          <w:numId w:val="23"/>
        </w:numPr>
        <w:tabs>
          <w:tab w:val="left" w:pos="284"/>
          <w:tab w:val="center" w:pos="5616"/>
          <w:tab w:val="right" w:pos="10152"/>
        </w:tabs>
        <w:spacing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Jeżeli w toku czynności odbiorowych zostanie stwierdzone, że przedmiotem Umowy nie osiągnął gotowości do odbioru z powodu niezakończenia robót, jego wadliwego lub niezgodnego z Umową lub z przeznaczeniem rzeczy wykonania, Zamawiający może odmówić odbioru z przyczyn leżących po stronie Wykonawcy.</w:t>
      </w:r>
    </w:p>
    <w:p w14:paraId="2D7262D1" w14:textId="77777777" w:rsidR="008C67F3" w:rsidRPr="006250FA" w:rsidRDefault="008C67F3" w:rsidP="00542CD9">
      <w:pPr>
        <w:numPr>
          <w:ilvl w:val="0"/>
          <w:numId w:val="23"/>
        </w:numPr>
        <w:tabs>
          <w:tab w:val="center" w:pos="5616"/>
          <w:tab w:val="right" w:pos="10152"/>
        </w:tabs>
        <w:spacing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Jeżeli w toku czynności odbiorowych zostaną stwierdzone wady:</w:t>
      </w:r>
    </w:p>
    <w:p w14:paraId="1845A9E5" w14:textId="77777777" w:rsidR="008C67F3" w:rsidRPr="006250FA" w:rsidRDefault="008C67F3" w:rsidP="00542CD9">
      <w:pPr>
        <w:numPr>
          <w:ilvl w:val="1"/>
          <w:numId w:val="24"/>
        </w:numPr>
        <w:spacing w:line="276" w:lineRule="auto"/>
        <w:ind w:left="709" w:hanging="283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lastRenderedPageBreak/>
        <w:t xml:space="preserve">Nadające się do usunięcia, to Zamawiający może zażąda usunięcia wad wyznaczając Wykonawcy w tym celu odpowiedni termin; fakt usunięcia wad zostanie stwierdzony protokolarnie. Terminem usunięcia wad będzie termin protokolarnego potwierdzenia przez komisję odbiorową Zamawiającego, że wady zostały usunięte. </w:t>
      </w:r>
    </w:p>
    <w:p w14:paraId="439371FC" w14:textId="77777777" w:rsidR="008C67F3" w:rsidRPr="006250FA" w:rsidRDefault="008C67F3" w:rsidP="00542CD9">
      <w:pPr>
        <w:numPr>
          <w:ilvl w:val="1"/>
          <w:numId w:val="24"/>
        </w:numPr>
        <w:tabs>
          <w:tab w:val="clear" w:pos="720"/>
          <w:tab w:val="center" w:pos="709"/>
          <w:tab w:val="right" w:pos="9755"/>
        </w:tabs>
        <w:spacing w:line="276" w:lineRule="auto"/>
        <w:ind w:hanging="29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Nienadające się do usunięcia, to Zamawiający może:</w:t>
      </w:r>
    </w:p>
    <w:p w14:paraId="0A88A871" w14:textId="77777777" w:rsidR="008C67F3" w:rsidRPr="006250FA" w:rsidRDefault="008C67F3" w:rsidP="00542CD9">
      <w:pPr>
        <w:numPr>
          <w:ilvl w:val="0"/>
          <w:numId w:val="25"/>
        </w:numPr>
        <w:spacing w:line="276" w:lineRule="auto"/>
        <w:ind w:left="993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jeżeli wady umożliwiają użytkowanie przedmiotu Umowy zgodnie z przeznaczeniem, żądać obniżenia wynagrodzenia Wykonawcy odpowiednio do utraconej wartości użytkowej, estetycznej lub technicznej,</w:t>
      </w:r>
    </w:p>
    <w:p w14:paraId="37B2AD00" w14:textId="77777777" w:rsidR="008C67F3" w:rsidRPr="006250FA" w:rsidRDefault="008C67F3" w:rsidP="00542CD9">
      <w:pPr>
        <w:numPr>
          <w:ilvl w:val="0"/>
          <w:numId w:val="25"/>
        </w:numPr>
        <w:tabs>
          <w:tab w:val="center" w:pos="-7513"/>
        </w:tabs>
        <w:spacing w:line="276" w:lineRule="auto"/>
        <w:ind w:left="993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jeżeli wady uniemożliwiają użytkowanie przedmiotu Umowy zgodnie z przeznaczeniem, odstąpić od odbioru i zażądać wykonania wskazanego zakresu przedmiotu Umowy po raz drugi wyznaczając ostateczny termin ich realizacji. W przypadku niewykonania w ustalonym terminie przedmiotu Umowy po raz drugi Zamawiający może odstąpić od Umowy, zachowując prawo do naliczenia Wykonawcy zastrzeżonych kar umownych i odszkodowań na zasadach określonych w</w:t>
      </w:r>
      <w:r w:rsidRPr="006250FA">
        <w:rPr>
          <w:color w:val="000000" w:themeColor="text1"/>
          <w:sz w:val="22"/>
          <w:szCs w:val="22"/>
          <w:highlight w:val="white"/>
        </w:rPr>
        <w:t xml:space="preserve"> § 9</w:t>
      </w:r>
      <w:r w:rsidRPr="006250FA">
        <w:rPr>
          <w:color w:val="000000" w:themeColor="text1"/>
          <w:sz w:val="22"/>
          <w:szCs w:val="22"/>
        </w:rPr>
        <w:t xml:space="preserve"> Umowy oraz żądania naprawienia szkody wynikłej z nienależytego wykonania Umowy. Termin na złożenie oświadczenia o odstąpieniu od Umowy wynosi 30 dni od powzięcia wiadomości o okolicznościach uprawniających do odstąpienia od Umowy.</w:t>
      </w:r>
    </w:p>
    <w:p w14:paraId="5CA3AA72" w14:textId="77777777" w:rsidR="008C67F3" w:rsidRPr="006250FA" w:rsidRDefault="008C67F3" w:rsidP="00542CD9">
      <w:pPr>
        <w:numPr>
          <w:ilvl w:val="0"/>
          <w:numId w:val="23"/>
        </w:numPr>
        <w:tabs>
          <w:tab w:val="right" w:pos="9755"/>
        </w:tabs>
        <w:spacing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jest zobowiązany do zawiadomienia Zamawiającego o usunięciu wad, a Zamawiający zobowiązuje się do odbioru robót wykonanych w ramach usunięcia wad w terminie 3 dni od zawiadomienia.</w:t>
      </w:r>
    </w:p>
    <w:p w14:paraId="0DCEC244" w14:textId="77777777" w:rsidR="008C67F3" w:rsidRPr="006250FA" w:rsidRDefault="008C67F3" w:rsidP="00542CD9">
      <w:pPr>
        <w:numPr>
          <w:ilvl w:val="0"/>
          <w:numId w:val="23"/>
        </w:numPr>
        <w:tabs>
          <w:tab w:val="center" w:pos="240"/>
          <w:tab w:val="right" w:pos="9755"/>
        </w:tabs>
        <w:spacing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nie może odmówić usunięcia wad, w tym ze względu na wysokość związanych z tym kosztów.</w:t>
      </w:r>
    </w:p>
    <w:p w14:paraId="4FFF5EED" w14:textId="77777777" w:rsidR="008C67F3" w:rsidRPr="006250FA" w:rsidRDefault="008C67F3" w:rsidP="00542CD9">
      <w:pPr>
        <w:pStyle w:val="Tekstpodstawowy"/>
        <w:numPr>
          <w:ilvl w:val="0"/>
          <w:numId w:val="23"/>
        </w:numPr>
        <w:spacing w:after="0"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Zamawiający może usunąć w zastępstwie Wykonawcy i na jego koszt i ryzyko wady nieusunięte przez Wykonawcę w wyznaczonym terminie. </w:t>
      </w:r>
    </w:p>
    <w:bookmarkEnd w:id="6"/>
    <w:p w14:paraId="12E99B18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26EF97E6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50A32487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7. Wynagrodzenie</w:t>
      </w:r>
    </w:p>
    <w:p w14:paraId="1DBD1DF2" w14:textId="77777777" w:rsidR="008C67F3" w:rsidRPr="006250FA" w:rsidRDefault="008C67F3" w:rsidP="00542CD9">
      <w:pPr>
        <w:pStyle w:val="Tekstpodstawowy"/>
        <w:numPr>
          <w:ilvl w:val="0"/>
          <w:numId w:val="9"/>
        </w:numPr>
        <w:tabs>
          <w:tab w:val="center" w:pos="-7513"/>
          <w:tab w:val="left" w:pos="0"/>
        </w:tabs>
        <w:spacing w:after="0" w:line="276" w:lineRule="auto"/>
        <w:ind w:left="284" w:hanging="284"/>
        <w:jc w:val="both"/>
        <w:textAlignment w:val="baseline"/>
        <w:rPr>
          <w:color w:val="000000" w:themeColor="text1"/>
          <w:sz w:val="22"/>
          <w:szCs w:val="22"/>
        </w:rPr>
      </w:pPr>
      <w:bookmarkStart w:id="7" w:name="_Hlk80947817"/>
      <w:r w:rsidRPr="006250FA">
        <w:rPr>
          <w:color w:val="000000" w:themeColor="text1"/>
          <w:sz w:val="22"/>
          <w:szCs w:val="22"/>
        </w:rPr>
        <w:t>Wynagrodzenie za wykonanie przedmiotu Umowy strony ustalają ryczałtowo w wysokości:</w:t>
      </w:r>
    </w:p>
    <w:p w14:paraId="7B328AA7" w14:textId="77777777" w:rsidR="008C67F3" w:rsidRPr="006250FA" w:rsidRDefault="008C67F3" w:rsidP="00542CD9">
      <w:pPr>
        <w:pStyle w:val="Tekstpodstawowy"/>
        <w:tabs>
          <w:tab w:val="right" w:pos="10152"/>
        </w:tabs>
        <w:spacing w:after="0" w:line="276" w:lineRule="auto"/>
        <w:ind w:left="426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 xml:space="preserve">Netto …………… zł </w:t>
      </w:r>
    </w:p>
    <w:p w14:paraId="5CFE1C48" w14:textId="77777777" w:rsidR="008C67F3" w:rsidRPr="006250FA" w:rsidRDefault="008C67F3" w:rsidP="00542CD9">
      <w:pPr>
        <w:pStyle w:val="Tekstpodstawowy"/>
        <w:tabs>
          <w:tab w:val="right" w:pos="10152"/>
        </w:tabs>
        <w:spacing w:after="0" w:line="276" w:lineRule="auto"/>
        <w:ind w:left="426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Stawka podatku VAT: 23%</w:t>
      </w:r>
    </w:p>
    <w:p w14:paraId="1B8FDA7D" w14:textId="77777777" w:rsidR="008C67F3" w:rsidRPr="006250FA" w:rsidRDefault="008C67F3" w:rsidP="00542CD9">
      <w:pPr>
        <w:pStyle w:val="Tekstpodstawowy"/>
        <w:tabs>
          <w:tab w:val="right" w:pos="10152"/>
        </w:tabs>
        <w:spacing w:after="0" w:line="276" w:lineRule="auto"/>
        <w:ind w:left="426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Brutto ……………… zł (słownie: ……………… zł)</w:t>
      </w:r>
      <w:r w:rsidRPr="006250FA">
        <w:rPr>
          <w:color w:val="000000" w:themeColor="text1"/>
          <w:sz w:val="22"/>
          <w:szCs w:val="22"/>
        </w:rPr>
        <w:t>.</w:t>
      </w:r>
    </w:p>
    <w:bookmarkEnd w:id="7"/>
    <w:p w14:paraId="78BDA933" w14:textId="77777777" w:rsidR="008C67F3" w:rsidRPr="006250FA" w:rsidRDefault="008C67F3" w:rsidP="00542CD9">
      <w:pPr>
        <w:pStyle w:val="Tekstpodstawowy"/>
        <w:numPr>
          <w:ilvl w:val="0"/>
          <w:numId w:val="9"/>
        </w:numPr>
        <w:spacing w:after="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Wynagrodzenie we wskazanej w ust. 1 wysokości ma charakter ostateczny i zawiera wszystkie koszty związane z realizacją przedmiotu Umowy oraz wszystkie obowiązujące w Polsce podatki, opłaty celne i inne opłaty, wszelkie koszty robót tymczasowych, przygotowawczych, porządkowych, zabezpieczających, </w:t>
      </w:r>
      <w:r w:rsidR="001936F5" w:rsidRPr="006250FA">
        <w:rPr>
          <w:color w:val="000000" w:themeColor="text1"/>
          <w:sz w:val="22"/>
          <w:szCs w:val="22"/>
        </w:rPr>
        <w:t xml:space="preserve">koszty zaplecza terenu robót, </w:t>
      </w:r>
      <w:r w:rsidRPr="006250FA">
        <w:rPr>
          <w:color w:val="000000" w:themeColor="text1"/>
          <w:sz w:val="22"/>
          <w:szCs w:val="22"/>
        </w:rPr>
        <w:t>koszty związane z odbiorami wykonanych robót, uzyskaniem decyzji, prób, pomiarów, kosztów opracowania dokumentacji powykonawczej i zamiennej (jeśli okaże się niezbędna), ubezpieczenia i innych kosztów wynikających z Umowy, a także ryzyko Wykonawcy z tytułu oszacowania wszelkich kosztów związanych z realizacją przedmiotu Umowy. Niedoszacowanie, pominięcie oraz brak rozpoznania zakresu przedmiotu Umowy, nie może być podstawą do żądania zmiany wynagrodzenia ryczałtowego, określonego w ust. 1 powyżej.</w:t>
      </w:r>
    </w:p>
    <w:p w14:paraId="1F1107C9" w14:textId="77777777" w:rsidR="008C67F3" w:rsidRPr="006250FA" w:rsidRDefault="008C67F3" w:rsidP="00542CD9">
      <w:pPr>
        <w:pStyle w:val="Tekstpodstawowy"/>
        <w:numPr>
          <w:ilvl w:val="0"/>
          <w:numId w:val="9"/>
        </w:numPr>
        <w:spacing w:after="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Rozliczenie Wykonawcy za wykonanie przedmiotu Umowy, nastąpi na podstawie faktury VAT wystawionej po podpisaniu Protokołu Odbioru Końcowego Robót.</w:t>
      </w:r>
    </w:p>
    <w:p w14:paraId="6B64600A" w14:textId="77777777" w:rsidR="008C67F3" w:rsidRPr="006250FA" w:rsidRDefault="008C67F3" w:rsidP="00542CD9">
      <w:pPr>
        <w:numPr>
          <w:ilvl w:val="0"/>
          <w:numId w:val="9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Wynagrodzenie będzie płatne w terminie 30 dni od daty prawidłowo wystawionej i doręczonej Zamawiającemu faktury VAT.</w:t>
      </w:r>
    </w:p>
    <w:p w14:paraId="04C55E6A" w14:textId="77777777" w:rsidR="008C67F3" w:rsidRPr="006250FA" w:rsidRDefault="008C67F3" w:rsidP="00542CD9">
      <w:pPr>
        <w:numPr>
          <w:ilvl w:val="0"/>
          <w:numId w:val="9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oświadcza, że jest czynnym podatnikiem VAT i numer rachunku rozliczeniowego wskazany we wszystkich fakturach wystawianych do przedmiotowej umowy, należy do Wykonawcy i jest rachunkiem, dla którego zgodnie z Rozdziałem 3a ustawy z dnia 29 sierpnia 1997 r. - Prawo Bankowe prowadzony jest rachunek VAT.</w:t>
      </w:r>
    </w:p>
    <w:p w14:paraId="22C3C8E0" w14:textId="77777777" w:rsidR="008C67F3" w:rsidRPr="006250FA" w:rsidRDefault="008C67F3" w:rsidP="00542CD9">
      <w:pPr>
        <w:numPr>
          <w:ilvl w:val="0"/>
          <w:numId w:val="9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lastRenderedPageBreak/>
        <w:t>Prawidłowo wystawiona faktura powinna zawierać elementy wymienione w art. 106e ustawy z dnia 11 marca 2004 r. o podatku od towarów i usług, w szczególności – w przypadkach prawem wymaganych – wyrazy „mechanizm podzielonej płatności”.</w:t>
      </w:r>
    </w:p>
    <w:p w14:paraId="4BFDEDF9" w14:textId="77777777" w:rsidR="008C67F3" w:rsidRPr="006250FA" w:rsidRDefault="008C67F3" w:rsidP="00542CD9">
      <w:pPr>
        <w:numPr>
          <w:ilvl w:val="0"/>
          <w:numId w:val="9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Wynagrodzenie płatne będzie na rachunek bankowy Wykonawcy wskazany na fakturze, który znajduje się w Wykazie podmiotów zarejestrowanych jako podatnicy VAT, niezarejestrowanych oraz wykreślonych i przywróconych do rejestru VAT, tzw. „Biała Lista”, zwany dalej: „Wykazem”. </w:t>
      </w:r>
    </w:p>
    <w:p w14:paraId="679F56ED" w14:textId="77777777" w:rsidR="008C67F3" w:rsidRPr="006250FA" w:rsidRDefault="008C67F3" w:rsidP="00542CD9">
      <w:pPr>
        <w:numPr>
          <w:ilvl w:val="0"/>
          <w:numId w:val="9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Jeżeli rachunek bankowy podany przez Wykonawcę nie będzie znajdował się w Wykazie, Zamawiający ma prawo wstrzymania się z zapłatą wynagrodzenia do czasu pojawienia się tego rachunku w Wykazie, o czym Wykonawca ma obowiązek niezwłocznie zawiadomić Zamawiającego.</w:t>
      </w:r>
    </w:p>
    <w:p w14:paraId="66D6AA65" w14:textId="77777777" w:rsidR="008C67F3" w:rsidRPr="006250FA" w:rsidRDefault="008C67F3" w:rsidP="00542CD9">
      <w:pPr>
        <w:numPr>
          <w:ilvl w:val="0"/>
          <w:numId w:val="9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 przypadku określonym w ustępie poprzednim Wykonawca może dochodzić od Zamawiającego odsetek z tytułu opóźnienia płatności najwcześniej w terminie 7 dni od daty zawiadomienia, o którym mowa w tym ustępie. </w:t>
      </w:r>
    </w:p>
    <w:p w14:paraId="5453DEE6" w14:textId="77777777" w:rsidR="008C67F3" w:rsidRPr="006250FA" w:rsidRDefault="008C67F3" w:rsidP="00542CD9">
      <w:pPr>
        <w:pStyle w:val="Akapitzlist"/>
        <w:numPr>
          <w:ilvl w:val="0"/>
          <w:numId w:val="9"/>
        </w:numPr>
        <w:tabs>
          <w:tab w:val="clear" w:pos="0"/>
        </w:tabs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 przypadku wystawienia przez Wykonawcę ustrukturyzowanej faktury elektronicznej jej doręczenie Zamawiającemu odbywa się za pośrednictwem Platformy Elektronicznego Fakturowania, zgodnie z przepisami ustawy z dnia 09 listopada 2018 r. o elektronicznym fakturowaniu w zamówieniach publicznych, koncesjach na roboty budowlane lub usługi oraz partnerstwie publiczno-prywatnym.</w:t>
      </w:r>
    </w:p>
    <w:p w14:paraId="309B0136" w14:textId="77777777" w:rsidR="008C67F3" w:rsidRPr="006250FA" w:rsidRDefault="008C67F3" w:rsidP="00542CD9">
      <w:pPr>
        <w:numPr>
          <w:ilvl w:val="0"/>
          <w:numId w:val="9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Chwilą zapłaty jest dzień obciążenia rachunku bankowego Zamawiającego.</w:t>
      </w:r>
    </w:p>
    <w:p w14:paraId="458A3E6C" w14:textId="77777777" w:rsidR="008C67F3" w:rsidRPr="006250FA" w:rsidRDefault="008C67F3" w:rsidP="00542CD9">
      <w:pPr>
        <w:pStyle w:val="Tekstpodstawowy3"/>
        <w:numPr>
          <w:ilvl w:val="0"/>
          <w:numId w:val="9"/>
        </w:numPr>
        <w:spacing w:line="276" w:lineRule="auto"/>
        <w:ind w:left="425" w:hanging="425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  <w:lang w:eastAsia="en-US"/>
        </w:rPr>
        <w:t xml:space="preserve">Jeśli Wykonawca powierzył wykonanie przedmiotu Umowy Podwykonawcy, </w:t>
      </w:r>
      <w:r w:rsidRPr="006250FA">
        <w:rPr>
          <w:color w:val="000000" w:themeColor="text1"/>
          <w:sz w:val="22"/>
          <w:szCs w:val="22"/>
        </w:rPr>
        <w:t xml:space="preserve">podstawą do wypłaty wynagrodzenia jest </w:t>
      </w:r>
      <w:r w:rsidRPr="006250FA">
        <w:rPr>
          <w:bCs/>
          <w:color w:val="000000" w:themeColor="text1"/>
          <w:sz w:val="22"/>
          <w:szCs w:val="22"/>
        </w:rPr>
        <w:t xml:space="preserve">przedłożenie przez Wykonawcę oświadczenia Podwykonawcy o braku </w:t>
      </w:r>
      <w:r w:rsidRPr="006250FA">
        <w:rPr>
          <w:color w:val="000000" w:themeColor="text1"/>
          <w:sz w:val="22"/>
          <w:szCs w:val="22"/>
          <w:lang w:eastAsia="en-US"/>
        </w:rPr>
        <w:t>zaległości w zapłacie wynagrodzenia z umowy podwykonawczej, zgodnie ze wzorem stanowiącym załącznik nr 2 do Umowy.</w:t>
      </w:r>
    </w:p>
    <w:p w14:paraId="2A87562D" w14:textId="77777777" w:rsidR="00542CD9" w:rsidRPr="006250FA" w:rsidRDefault="008C67F3" w:rsidP="00542CD9">
      <w:pPr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426" w:right="-1" w:hanging="426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 przypadku wystąpienia konieczności wykonania robót dodatkowych lub zamiennych, rozliczenie tych robót (ustalenie wynagrodzenia Wykonawcy) następować będzie w oparciu o obowiązujące na dzień sporządzenia protokołu konieczności wykonania robót dodatkowych lub zamiennych, biuletyny „</w:t>
      </w:r>
      <w:proofErr w:type="spellStart"/>
      <w:r w:rsidRPr="006250FA">
        <w:rPr>
          <w:color w:val="000000" w:themeColor="text1"/>
          <w:sz w:val="22"/>
          <w:szCs w:val="22"/>
        </w:rPr>
        <w:t>Sekocenbud</w:t>
      </w:r>
      <w:proofErr w:type="spellEnd"/>
      <w:r w:rsidRPr="006250FA">
        <w:rPr>
          <w:color w:val="000000" w:themeColor="text1"/>
          <w:sz w:val="22"/>
          <w:szCs w:val="22"/>
        </w:rPr>
        <w:t>” zawierające informacje o średnich krajowych stawkach robocizny, jednostkowych cenach materiałów wraz z zakupem oraz sprzętu obliczonych według zasad kalkulacji szczegółowej na podstawie ilości robót i nakładów pracy wynikających z katalogów KNR, KNNR i norm zakładowych. W przypadku braku ceny materiału lub maszynogodziny w wydawnictwie „</w:t>
      </w:r>
      <w:proofErr w:type="spellStart"/>
      <w:r w:rsidRPr="006250FA">
        <w:rPr>
          <w:color w:val="000000" w:themeColor="text1"/>
          <w:sz w:val="22"/>
          <w:szCs w:val="22"/>
        </w:rPr>
        <w:t>Sekocenbud</w:t>
      </w:r>
      <w:proofErr w:type="spellEnd"/>
      <w:r w:rsidRPr="006250FA">
        <w:rPr>
          <w:color w:val="000000" w:themeColor="text1"/>
          <w:sz w:val="22"/>
          <w:szCs w:val="22"/>
        </w:rPr>
        <w:t>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14:paraId="27D9EF85" w14:textId="65E20283" w:rsidR="00542CD9" w:rsidRPr="006250FA" w:rsidRDefault="00542CD9" w:rsidP="00542CD9">
      <w:pPr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426" w:right="-1" w:hanging="426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  <w:highlight w:val="white"/>
        </w:rPr>
        <w:t>Wykonawca bez uprzedniej zgody Zamawiającego nie jest uprawniony do dokonywania przelewu jakichkolwiek wierzytelności wynikających z Umowy na rzecz osób trzecich, pod rygorem nieważności</w:t>
      </w:r>
      <w:r w:rsidRPr="006250FA">
        <w:rPr>
          <w:color w:val="000000" w:themeColor="text1"/>
          <w:sz w:val="22"/>
          <w:szCs w:val="22"/>
        </w:rPr>
        <w:t>.</w:t>
      </w:r>
    </w:p>
    <w:p w14:paraId="23D0207F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027B6642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8. Gwarancja i rękojmia</w:t>
      </w:r>
    </w:p>
    <w:p w14:paraId="530E9558" w14:textId="77777777" w:rsidR="008C67F3" w:rsidRPr="006250FA" w:rsidRDefault="008C67F3" w:rsidP="00542CD9">
      <w:pPr>
        <w:pStyle w:val="Tekstpodstawowy3"/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udziela Zamawiającemu gwarancji i rękojmi na zasadach określonych w załączniku nr 1 do Umowy.</w:t>
      </w:r>
    </w:p>
    <w:p w14:paraId="7184209E" w14:textId="77777777" w:rsidR="008C67F3" w:rsidRPr="006250FA" w:rsidRDefault="008C67F3" w:rsidP="00542CD9">
      <w:pPr>
        <w:pStyle w:val="Tekstpodstawowy3"/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Wykonawca udziela </w:t>
      </w:r>
      <w:r w:rsidRPr="006250FA">
        <w:rPr>
          <w:b/>
          <w:color w:val="000000" w:themeColor="text1"/>
          <w:sz w:val="22"/>
          <w:szCs w:val="22"/>
        </w:rPr>
        <w:t>60 – miesięcznego</w:t>
      </w:r>
      <w:r w:rsidRPr="006250FA">
        <w:rPr>
          <w:color w:val="000000" w:themeColor="text1"/>
          <w:sz w:val="22"/>
          <w:szCs w:val="22"/>
        </w:rPr>
        <w:t xml:space="preserve"> okresu gwarancji na wykonane roboty będące przedmiotem Umowy i dostarczony materiał, licząc od dnia podpisania Protokołu Odbioru Końcowego Robót.</w:t>
      </w:r>
    </w:p>
    <w:p w14:paraId="74E44176" w14:textId="77777777" w:rsidR="001936F5" w:rsidRPr="006250FA" w:rsidRDefault="001936F5" w:rsidP="00542CD9">
      <w:pPr>
        <w:pStyle w:val="Tekstpodstawowy3"/>
        <w:numPr>
          <w:ilvl w:val="0"/>
          <w:numId w:val="4"/>
        </w:numPr>
        <w:tabs>
          <w:tab w:val="clear" w:pos="720"/>
          <w:tab w:val="left" w:pos="614"/>
        </w:tabs>
        <w:spacing w:before="100" w:after="100" w:line="276" w:lineRule="auto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Na zasadach określonych w Kodeksie cywilnym, w okresie obowiązywania Umowy, po jej rozwiązaniu, wygaśnięciu lub odstąpieniu od niej przez którąkolwiek ze Stron, Wykonawca jest odpowiedzialny wobec Zamawiającego i wobec osób trzecich za szkody i wszelkie następstwa powstałe w wyniku niewykonania lub nienależytego wykonania przedmiotu Umowy, niedochowania należytej staranności przy jego wykonywaniu, w tym za ewentualne wady i usterki przedmiotu Umowy. </w:t>
      </w:r>
    </w:p>
    <w:p w14:paraId="73B033A4" w14:textId="77777777" w:rsidR="008C67F3" w:rsidRPr="006250FA" w:rsidRDefault="008C67F3" w:rsidP="00542CD9">
      <w:pPr>
        <w:pStyle w:val="Tekstpodstawowy3"/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lastRenderedPageBreak/>
        <w:t>Okres rękojmi jest równy okresowi gwarancji.</w:t>
      </w:r>
    </w:p>
    <w:p w14:paraId="49BA0A72" w14:textId="77777777" w:rsidR="008C67F3" w:rsidRPr="006250FA" w:rsidRDefault="008C67F3" w:rsidP="00542CD9">
      <w:pPr>
        <w:pStyle w:val="Tekstpodstawowy3"/>
        <w:spacing w:line="276" w:lineRule="auto"/>
        <w:rPr>
          <w:color w:val="000000" w:themeColor="text1"/>
          <w:sz w:val="22"/>
          <w:szCs w:val="22"/>
        </w:rPr>
      </w:pPr>
    </w:p>
    <w:p w14:paraId="012F989A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19FDEF9D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9. Kary umowne</w:t>
      </w:r>
    </w:p>
    <w:p w14:paraId="3DDE1F32" w14:textId="77777777" w:rsidR="008C67F3" w:rsidRPr="006250FA" w:rsidRDefault="008C67F3" w:rsidP="00542CD9">
      <w:pPr>
        <w:numPr>
          <w:ilvl w:val="0"/>
          <w:numId w:val="7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 przypadku niewykonania lub nienależytego wykonania przez Wykonawcę zobowiązań wynikających z Umowy Zamawiającemu uprawniony jest do żądania od Wykonawcy zapłaty kary umownej z tytułów i w wysokościach określonych poniżej: </w:t>
      </w:r>
    </w:p>
    <w:p w14:paraId="0D5F993F" w14:textId="77777777" w:rsidR="008C67F3" w:rsidRPr="006250FA" w:rsidRDefault="008C67F3" w:rsidP="00542CD9">
      <w:pPr>
        <w:numPr>
          <w:ilvl w:val="0"/>
          <w:numId w:val="5"/>
        </w:numPr>
        <w:tabs>
          <w:tab w:val="left" w:pos="709"/>
        </w:tabs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 zwłokę w wykonaniu przedmiotu Umowy – w wysokości 0,5 % wynagrodzenia brutto, za każdy dzień zwłoki, ale nie więcej niż 20% wynagrodzenia brutto,</w:t>
      </w:r>
    </w:p>
    <w:p w14:paraId="2786BA0A" w14:textId="77777777" w:rsidR="008C67F3" w:rsidRPr="006250FA" w:rsidRDefault="008C67F3" w:rsidP="00542CD9">
      <w:pPr>
        <w:numPr>
          <w:ilvl w:val="0"/>
          <w:numId w:val="5"/>
        </w:numPr>
        <w:tabs>
          <w:tab w:val="left" w:pos="709"/>
        </w:tabs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 zwłokę w usunięciu wad przedmiotu Umowy stwierdzonych w okresie gwarancji i rękojmi – w wysokości 0,5% wynagrodzenia brutto za każdy dzień zwłoki, ale nie więcej niż 20% wynagrodzenia brutto,</w:t>
      </w:r>
    </w:p>
    <w:p w14:paraId="769BD54A" w14:textId="77777777" w:rsidR="008C67F3" w:rsidRPr="006250FA" w:rsidRDefault="008C67F3" w:rsidP="00542CD9">
      <w:pPr>
        <w:numPr>
          <w:ilvl w:val="0"/>
          <w:numId w:val="5"/>
        </w:numPr>
        <w:tabs>
          <w:tab w:val="left" w:pos="709"/>
        </w:tabs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 nieprzejęcie terenu robót w terminie wskazanym przez Zamawiającego – w wysokości 0,5 % wynagrodzenia brutto określonego, za każdy dzień zwłoki,</w:t>
      </w:r>
    </w:p>
    <w:p w14:paraId="535278E9" w14:textId="77777777" w:rsidR="008C67F3" w:rsidRPr="006250FA" w:rsidRDefault="008C67F3" w:rsidP="00542CD9">
      <w:pPr>
        <w:numPr>
          <w:ilvl w:val="0"/>
          <w:numId w:val="5"/>
        </w:numPr>
        <w:tabs>
          <w:tab w:val="left" w:pos="709"/>
        </w:tabs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 odstąpienie od Umowy przez którąkolwiek ze stron z przyczyn leżących po stronie Wykonawcy – w wysokości 20 % wynagrodzenia brutto,</w:t>
      </w:r>
    </w:p>
    <w:p w14:paraId="1DF55465" w14:textId="77777777" w:rsidR="008C67F3" w:rsidRPr="006250FA" w:rsidRDefault="008C67F3" w:rsidP="00542CD9">
      <w:pPr>
        <w:numPr>
          <w:ilvl w:val="0"/>
          <w:numId w:val="5"/>
        </w:numPr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za naruszenie przepisów bhp, ppoż. i dotyczących ochrony środowiska – w wysokości 100 zł za każdy pierwszy stwierdzony przypadek, a za każde kolejne stwierdzone naruszenie danych przepisów (bhp, ppoż., przepisy środowiskowe) 200 zł. </w:t>
      </w:r>
    </w:p>
    <w:p w14:paraId="67B360AF" w14:textId="77777777" w:rsidR="008C67F3" w:rsidRPr="006250FA" w:rsidRDefault="008C67F3" w:rsidP="00542CD9">
      <w:pPr>
        <w:numPr>
          <w:ilvl w:val="0"/>
          <w:numId w:val="6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Kary umowne stają się wymagalne z dniem wystąpienia zdarzenia aktualizującego uprawnienie ich naliczenia, bez konieczności kierowania odrębnego wezwania do ich zapłaty. Zamawiający może potrącić należną mu karę umowną z dowolną należnością przysługującą Wykonawcy względem Zamawiającego, w tym w szczególności z wynagrodzeniem umownym, na co Wykonawca wyraża nieodwołalną zgodę. </w:t>
      </w:r>
    </w:p>
    <w:p w14:paraId="67910A0A" w14:textId="77777777" w:rsidR="008C67F3" w:rsidRPr="006250FA" w:rsidRDefault="008C67F3" w:rsidP="00542CD9">
      <w:pPr>
        <w:numPr>
          <w:ilvl w:val="0"/>
          <w:numId w:val="6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Zamawiającemu przysługuje prawo żądania odszkodowania przewyższającego wysokość zastrzeżonych kar umownych, na zasadach ogólnych określonych w Kodeksie cywilnym. </w:t>
      </w:r>
    </w:p>
    <w:p w14:paraId="423B1420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6F7FD814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169169E9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10. Zmiany Umowy</w:t>
      </w:r>
    </w:p>
    <w:p w14:paraId="6398BFD2" w14:textId="77777777" w:rsidR="008C67F3" w:rsidRPr="006250FA" w:rsidRDefault="008C67F3" w:rsidP="00542CD9">
      <w:pPr>
        <w:pStyle w:val="Akapitzlist"/>
        <w:numPr>
          <w:ilvl w:val="3"/>
          <w:numId w:val="6"/>
        </w:numPr>
        <w:tabs>
          <w:tab w:val="left" w:pos="336"/>
        </w:tabs>
        <w:spacing w:line="276" w:lineRule="auto"/>
        <w:ind w:left="283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Zmiana postanowień zawartej Umowy wymaga, pod rygorem nieważności formy pisemnej.</w:t>
      </w:r>
    </w:p>
    <w:p w14:paraId="7603D39F" w14:textId="77777777" w:rsidR="008C67F3" w:rsidRPr="006250FA" w:rsidRDefault="008C67F3" w:rsidP="00542CD9">
      <w:pPr>
        <w:pStyle w:val="Akapitzlist"/>
        <w:numPr>
          <w:ilvl w:val="3"/>
          <w:numId w:val="6"/>
        </w:numPr>
        <w:tabs>
          <w:tab w:val="left" w:pos="336"/>
        </w:tabs>
        <w:spacing w:line="276" w:lineRule="auto"/>
        <w:ind w:left="283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Zmiana Umowy na wniosek Wykonawcy wymaga wykazania okoliczności uzasadniających dokonanie jej zmiany.</w:t>
      </w:r>
    </w:p>
    <w:p w14:paraId="0BDA7007" w14:textId="77777777" w:rsidR="008C67F3" w:rsidRPr="006250FA" w:rsidRDefault="008C67F3" w:rsidP="00542CD9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56087A5C" w14:textId="77777777" w:rsidR="008C67F3" w:rsidRPr="006250FA" w:rsidRDefault="008C67F3" w:rsidP="00542CD9">
      <w:pPr>
        <w:pStyle w:val="Tekstpodstawowy3"/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1E4AEFA5" w14:textId="77777777" w:rsidR="008C67F3" w:rsidRPr="006250FA" w:rsidRDefault="008C67F3" w:rsidP="00542CD9">
      <w:pPr>
        <w:pStyle w:val="Tekstpodstawowy3"/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11. Odstąpienie od Umowy</w:t>
      </w:r>
    </w:p>
    <w:p w14:paraId="3BD846B6" w14:textId="76BD31E1" w:rsidR="008C67F3" w:rsidRPr="006250FA" w:rsidRDefault="008C67F3" w:rsidP="00542CD9">
      <w:pPr>
        <w:numPr>
          <w:ilvl w:val="0"/>
          <w:numId w:val="8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Oprócz przypadków wymienionych w </w:t>
      </w:r>
      <w:r w:rsidR="001936F5" w:rsidRPr="006250FA">
        <w:rPr>
          <w:color w:val="000000" w:themeColor="text1"/>
          <w:sz w:val="22"/>
          <w:szCs w:val="22"/>
        </w:rPr>
        <w:t>Kodeksie cywilnym</w:t>
      </w:r>
      <w:r w:rsidRPr="006250FA">
        <w:rPr>
          <w:color w:val="000000" w:themeColor="text1"/>
          <w:sz w:val="22"/>
          <w:szCs w:val="22"/>
        </w:rPr>
        <w:t>, innych przepisach obowiązującego prawa, stronom przysługuje prawo odstąpienia od Umowy w całości lub w części w następujących sytuacjach:</w:t>
      </w:r>
    </w:p>
    <w:p w14:paraId="731D8FAD" w14:textId="77777777" w:rsidR="008C67F3" w:rsidRPr="006250FA" w:rsidRDefault="008C67F3" w:rsidP="00542CD9">
      <w:pPr>
        <w:numPr>
          <w:ilvl w:val="0"/>
          <w:numId w:val="11"/>
        </w:numPr>
        <w:spacing w:line="276" w:lineRule="auto"/>
        <w:ind w:left="567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501DDEB3" w14:textId="77777777" w:rsidR="008C67F3" w:rsidRPr="006250FA" w:rsidRDefault="008C67F3" w:rsidP="00542CD9">
      <w:pPr>
        <w:numPr>
          <w:ilvl w:val="0"/>
          <w:numId w:val="11"/>
        </w:numPr>
        <w:spacing w:line="276" w:lineRule="auto"/>
        <w:ind w:left="567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gdy Wykonawca realizuje przedmiot Umowy niezgodnie z postanowieniami określonymi w Umowie, w tym zatrudnia pracowników realizujących przedmiot Umowy w formie innej niż wymagana przez Zamawiającego,</w:t>
      </w:r>
    </w:p>
    <w:p w14:paraId="24F566CD" w14:textId="77777777" w:rsidR="008C67F3" w:rsidRPr="006250FA" w:rsidRDefault="008C67F3" w:rsidP="00542CD9">
      <w:pPr>
        <w:numPr>
          <w:ilvl w:val="0"/>
          <w:numId w:val="11"/>
        </w:numPr>
        <w:spacing w:line="276" w:lineRule="auto"/>
        <w:ind w:left="567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gdy Wykonawca przerwał realizację robót bez uzasadnionej przyczyny i przerwa trwa dłużej niż 3 dni.</w:t>
      </w:r>
    </w:p>
    <w:p w14:paraId="75757DEB" w14:textId="77777777" w:rsidR="008C67F3" w:rsidRPr="006250FA" w:rsidRDefault="008C67F3" w:rsidP="00542CD9">
      <w:pPr>
        <w:pStyle w:val="Tekstpodstawowy"/>
        <w:numPr>
          <w:ilvl w:val="0"/>
          <w:numId w:val="8"/>
        </w:numPr>
        <w:spacing w:after="0" w:line="276" w:lineRule="auto"/>
        <w:ind w:left="284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Oświadczenie o odstąpieniu od Umowy powinno nastąpić w formie pisemnej pod rygorem nieważności takiego oświadczenia i musi zawierać uzasadnienie. Termin na złożenie oświadczenia o odstąpieniu wynosi 14 dni od powzięcia wiadomości o okolicznościach uprawniających do odstąpienia od Umowy.</w:t>
      </w:r>
    </w:p>
    <w:p w14:paraId="376C8A19" w14:textId="77777777" w:rsidR="008C67F3" w:rsidRPr="006250FA" w:rsidRDefault="008C67F3" w:rsidP="00542CD9">
      <w:pPr>
        <w:pStyle w:val="Tekstpodstawowy"/>
        <w:numPr>
          <w:ilvl w:val="0"/>
          <w:numId w:val="8"/>
        </w:numPr>
        <w:spacing w:after="0" w:line="276" w:lineRule="auto"/>
        <w:ind w:left="284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lastRenderedPageBreak/>
        <w:t xml:space="preserve">Strony zgodnie postanawiają, iż wykonanie prawa odstąpienia od Umowy (ustawowego lub umownego) wywołuje skutki na przyszłość (ex nunc) tj. odnosi się do niespełnionej przed złożeniem tego oświadczenia części świadczeń Stron. </w:t>
      </w:r>
    </w:p>
    <w:p w14:paraId="59FA9FF2" w14:textId="77777777" w:rsidR="008C67F3" w:rsidRPr="006250FA" w:rsidRDefault="008C67F3" w:rsidP="00542CD9">
      <w:pPr>
        <w:pStyle w:val="Tekstpodstawowy"/>
        <w:numPr>
          <w:ilvl w:val="0"/>
          <w:numId w:val="8"/>
        </w:numPr>
        <w:spacing w:after="0" w:line="276" w:lineRule="auto"/>
        <w:ind w:left="284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 przypadku odstąpienia od Umowy przez którąkolwiek ze Stron, Wykonawcę oraz Zamawiającego obciążają następujące obowiązki:</w:t>
      </w:r>
    </w:p>
    <w:p w14:paraId="7ED6EFF6" w14:textId="77777777" w:rsidR="008C67F3" w:rsidRPr="006250FA" w:rsidRDefault="008C67F3" w:rsidP="00542CD9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425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1)</w:t>
      </w:r>
      <w:r w:rsidRPr="006250FA">
        <w:rPr>
          <w:color w:val="000000" w:themeColor="text1"/>
          <w:sz w:val="22"/>
          <w:szCs w:val="22"/>
        </w:rPr>
        <w:tab/>
        <w:t xml:space="preserve">Wykonawca zabezpieczy przerwane roboty w zakresie obustronnie uzgodnionym </w:t>
      </w:r>
      <w:r w:rsidRPr="006250FA">
        <w:rPr>
          <w:color w:val="000000" w:themeColor="text1"/>
          <w:sz w:val="22"/>
          <w:szCs w:val="22"/>
        </w:rPr>
        <w:br/>
        <w:t>na koszt Strony odpowiedzialnej za przyczyny odstąpienia,</w:t>
      </w:r>
    </w:p>
    <w:p w14:paraId="16C0A389" w14:textId="77777777" w:rsidR="008C67F3" w:rsidRPr="006250FA" w:rsidRDefault="008C67F3" w:rsidP="00542CD9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425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2)</w:t>
      </w:r>
      <w:r w:rsidRPr="006250FA">
        <w:rPr>
          <w:color w:val="000000" w:themeColor="text1"/>
          <w:sz w:val="22"/>
          <w:szCs w:val="22"/>
        </w:rPr>
        <w:tab/>
        <w:t>Zamawiający dokona protokolarnego odbioru robót, według stanu na dzień odstąpienia,</w:t>
      </w:r>
    </w:p>
    <w:p w14:paraId="774E7949" w14:textId="77777777" w:rsidR="008C67F3" w:rsidRPr="006250FA" w:rsidRDefault="008C67F3" w:rsidP="00542CD9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425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3)</w:t>
      </w:r>
      <w:r w:rsidRPr="006250FA">
        <w:rPr>
          <w:color w:val="000000" w:themeColor="text1"/>
          <w:sz w:val="22"/>
          <w:szCs w:val="22"/>
        </w:rPr>
        <w:tab/>
        <w:t>W terminie 7 dni od dnia odstąpienia od Umowy Wykonawca przy udziale Zamawiającego sporządzi nieodpłatnie szczegółowy protokół inwentaryzacji robót w toku, według stanu na dzień odstąpienia,</w:t>
      </w:r>
    </w:p>
    <w:p w14:paraId="188FE068" w14:textId="77777777" w:rsidR="008C67F3" w:rsidRPr="006250FA" w:rsidRDefault="008C67F3" w:rsidP="00542CD9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425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4)</w:t>
      </w:r>
      <w:r w:rsidRPr="006250FA">
        <w:rPr>
          <w:color w:val="000000" w:themeColor="text1"/>
          <w:sz w:val="22"/>
          <w:szCs w:val="22"/>
        </w:rPr>
        <w:tab/>
        <w:t>Wykonawca sporządzi nieodpłatnie wykaz tych zamówionych/zakupionych materiałów, które nie mogą być wykorzystane przez Wykonawcę do realizacji innych robót nieobjętych Umową, jeżeli odstąpienie od Umowy nastąpiło z przyczyn niezależnych od niego,</w:t>
      </w:r>
    </w:p>
    <w:p w14:paraId="62A0A50F" w14:textId="77777777" w:rsidR="008C67F3" w:rsidRPr="006250FA" w:rsidRDefault="008C67F3" w:rsidP="00542CD9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425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5)</w:t>
      </w:r>
      <w:r w:rsidRPr="006250FA">
        <w:rPr>
          <w:color w:val="000000" w:themeColor="text1"/>
          <w:sz w:val="22"/>
          <w:szCs w:val="22"/>
        </w:rPr>
        <w:tab/>
        <w:t>Wykonawca przekaże Zamawiającemu wykonane roboty, atesty, gwarancje oraz wszelkie dokumenty związane z realizacją Umowy,</w:t>
      </w:r>
    </w:p>
    <w:p w14:paraId="47E921E4" w14:textId="77777777" w:rsidR="008C67F3" w:rsidRPr="006250FA" w:rsidRDefault="008C67F3" w:rsidP="00542CD9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425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6)</w:t>
      </w:r>
      <w:r w:rsidRPr="006250FA">
        <w:rPr>
          <w:color w:val="000000" w:themeColor="text1"/>
          <w:sz w:val="22"/>
          <w:szCs w:val="22"/>
        </w:rPr>
        <w:tab/>
        <w:t>Wykonawca niezwłocznie, a najpóźniej w terminie 5 dni od dnia odstąpienia, uporządkuje teren robót oraz usunie z terenu robót urządzenia, przez niego dostarczone lub wniesione, za wyjątkiem wskazanych w pkt 4 powyżej.</w:t>
      </w:r>
    </w:p>
    <w:p w14:paraId="55C601D1" w14:textId="77777777" w:rsidR="008C67F3" w:rsidRPr="006250FA" w:rsidRDefault="008C67F3" w:rsidP="00542CD9">
      <w:pPr>
        <w:pStyle w:val="Tekstpodstawowy"/>
        <w:numPr>
          <w:ilvl w:val="0"/>
          <w:numId w:val="8"/>
        </w:numPr>
        <w:tabs>
          <w:tab w:val="right" w:pos="-7513"/>
          <w:tab w:val="left" w:pos="284"/>
        </w:tabs>
        <w:spacing w:after="0" w:line="276" w:lineRule="auto"/>
        <w:ind w:left="284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Niewykonanie lub nieterminowe wykonanie przez Wykonawcę któregokolwiek </w:t>
      </w:r>
      <w:r w:rsidRPr="006250FA">
        <w:rPr>
          <w:color w:val="000000" w:themeColor="text1"/>
          <w:sz w:val="22"/>
          <w:szCs w:val="22"/>
        </w:rPr>
        <w:br/>
        <w:t>z obowiązków określonych w ust. 4 powyżej uprawnia Zamawiającego do dokonania wskazanych czynności na koszt i ryzyko Wykonawcy. W takim wypadku Wykonawca zobowiązuje się pokryć wszystkie koszty z tym związane w terminie 7 dni od dnia doręczenia wezwania do zapłaty.</w:t>
      </w:r>
    </w:p>
    <w:p w14:paraId="28408E89" w14:textId="77777777" w:rsidR="008C67F3" w:rsidRPr="006250FA" w:rsidRDefault="008C67F3" w:rsidP="00542CD9">
      <w:pPr>
        <w:pStyle w:val="Tekstpodstawowy"/>
        <w:numPr>
          <w:ilvl w:val="0"/>
          <w:numId w:val="8"/>
        </w:numPr>
        <w:tabs>
          <w:tab w:val="right" w:pos="-7513"/>
          <w:tab w:val="left" w:pos="284"/>
          <w:tab w:val="center" w:pos="5616"/>
          <w:tab w:val="right" w:pos="10152"/>
        </w:tabs>
        <w:spacing w:after="0"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 przypadku odstąpienia od Umowy lub jej części, a także w przypadku zaniechania wykonania określonych robót, rozliczenie wykonanych robót do dnia odstąpienia (ustalenie wynagrodzenia Wykonawcy) oraz ustalenie wartości robót, których zaniechano wykonać, następować będzie w oparciu o aktualne na dzień składania oferty, wskaźniki cenotwórcze określone w biuletynach </w:t>
      </w:r>
      <w:proofErr w:type="spellStart"/>
      <w:r w:rsidRPr="006250FA">
        <w:rPr>
          <w:color w:val="000000" w:themeColor="text1"/>
          <w:sz w:val="22"/>
          <w:szCs w:val="22"/>
        </w:rPr>
        <w:t>Sekocenbud</w:t>
      </w:r>
      <w:proofErr w:type="spellEnd"/>
      <w:r w:rsidRPr="006250FA">
        <w:rPr>
          <w:color w:val="000000" w:themeColor="text1"/>
          <w:sz w:val="22"/>
          <w:szCs w:val="22"/>
        </w:rPr>
        <w:t xml:space="preserve"> (zawierające informacje o średnich krajowych stawkach robocizny, jednostkowych cenach materiałów wraz z zakupem oraz sprzętu obliczonych według zasad kalkulacji szczegółowej na podstawie ilości robót i nakładów pracy wynikających z katalogów KNR, KNNR i norm zakładowych). W przypadku braku ceny materiału lub maszynogodziny w wydawnictwie „</w:t>
      </w:r>
      <w:proofErr w:type="spellStart"/>
      <w:r w:rsidRPr="006250FA">
        <w:rPr>
          <w:color w:val="000000" w:themeColor="text1"/>
          <w:sz w:val="22"/>
          <w:szCs w:val="22"/>
        </w:rPr>
        <w:t>Sekocenbud</w:t>
      </w:r>
      <w:proofErr w:type="spellEnd"/>
      <w:r w:rsidRPr="006250FA">
        <w:rPr>
          <w:color w:val="000000" w:themeColor="text1"/>
          <w:sz w:val="22"/>
          <w:szCs w:val="22"/>
        </w:rPr>
        <w:t>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14:paraId="4FA8EEEB" w14:textId="77777777" w:rsidR="008C67F3" w:rsidRPr="006250FA" w:rsidRDefault="008C67F3" w:rsidP="00542CD9">
      <w:pPr>
        <w:pStyle w:val="Styl"/>
        <w:tabs>
          <w:tab w:val="right" w:pos="10152"/>
        </w:tabs>
        <w:spacing w:line="276" w:lineRule="auto"/>
        <w:ind w:right="29"/>
        <w:textAlignment w:val="baseline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1EE27C59" w14:textId="77777777" w:rsidR="008C67F3" w:rsidRPr="006250FA" w:rsidRDefault="008C67F3" w:rsidP="00542CD9">
      <w:pPr>
        <w:pStyle w:val="Styl"/>
        <w:tabs>
          <w:tab w:val="right" w:pos="10152"/>
        </w:tabs>
        <w:spacing w:line="276" w:lineRule="auto"/>
        <w:ind w:right="29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71C9270A" w14:textId="77777777" w:rsidR="008C67F3" w:rsidRPr="006250FA" w:rsidRDefault="008C67F3" w:rsidP="00542CD9">
      <w:pPr>
        <w:pStyle w:val="Styl"/>
        <w:tabs>
          <w:tab w:val="right" w:pos="10152"/>
        </w:tabs>
        <w:spacing w:line="276" w:lineRule="auto"/>
        <w:ind w:right="29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6250F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§ 12 Klauzula informacyjna RODO</w:t>
      </w:r>
    </w:p>
    <w:p w14:paraId="4CEB9A20" w14:textId="77777777" w:rsidR="008C67F3" w:rsidRPr="006250FA" w:rsidRDefault="008C67F3" w:rsidP="00542CD9">
      <w:pPr>
        <w:pStyle w:val="CMSHeadL7"/>
        <w:numPr>
          <w:ilvl w:val="0"/>
          <w:numId w:val="19"/>
        </w:numPr>
        <w:tabs>
          <w:tab w:val="clear" w:pos="0"/>
        </w:tabs>
        <w:suppressAutoHyphens/>
        <w:spacing w:after="0" w:line="276" w:lineRule="auto"/>
        <w:ind w:left="284" w:hanging="284"/>
        <w:jc w:val="both"/>
        <w:rPr>
          <w:color w:val="000000" w:themeColor="text1"/>
        </w:rPr>
      </w:pPr>
      <w:r w:rsidRPr="006250FA">
        <w:rPr>
          <w:color w:val="000000" w:themeColor="text1"/>
        </w:rPr>
        <w:t xml:space="preserve">Zgodnie z treścią Rozporządzenia Parlamentu Europejskiego i Rady (UE) 2016/679 z dnia 27 kwietnia 2016 r. w sprawie ochrony osób fizycznych w związku z przetwarzaniem danych osobowych i w sprawie swobodnego przepływu takich danych oraz uchylenia dyrektywy 95/46/WE (dalej: Rozporządzenie lub RODO), Strony ustalają, iż w związku z zawarciem i realizacją Umowy będę wzajemnie przetwarzać dane osobowe osób uczestniczących w zawarciu i realizacji Umowy. Żadna ze Stron nie będzie wykorzystywać tych danych w celu innym niż zawarcie i realizacja Umowy. </w:t>
      </w:r>
    </w:p>
    <w:p w14:paraId="0584A242" w14:textId="77777777" w:rsidR="008C67F3" w:rsidRPr="006250FA" w:rsidRDefault="008C67F3" w:rsidP="00542CD9">
      <w:pPr>
        <w:pStyle w:val="CMSHeadL7"/>
        <w:numPr>
          <w:ilvl w:val="0"/>
          <w:numId w:val="19"/>
        </w:numPr>
        <w:suppressAutoHyphens/>
        <w:spacing w:after="0" w:line="276" w:lineRule="auto"/>
        <w:ind w:left="284" w:hanging="284"/>
        <w:jc w:val="both"/>
        <w:rPr>
          <w:color w:val="000000" w:themeColor="text1"/>
        </w:rPr>
      </w:pPr>
      <w:r w:rsidRPr="006250FA">
        <w:rPr>
          <w:color w:val="000000" w:themeColor="text1"/>
        </w:rPr>
        <w:t xml:space="preserve">Każda ze Stron oświadcza, że osoby wymienione w ust. 1, zapoznały się i dysponują informacjami dotyczącymi przetwarzania ich danych osobowych przez drugą Stronę na potrzeby realizacji Umowy, określonymi w ust. 3. </w:t>
      </w:r>
    </w:p>
    <w:p w14:paraId="4C516F47" w14:textId="77777777" w:rsidR="008C67F3" w:rsidRPr="006250FA" w:rsidRDefault="008C67F3" w:rsidP="00542CD9">
      <w:pPr>
        <w:pStyle w:val="CMSHeadL7"/>
        <w:numPr>
          <w:ilvl w:val="0"/>
          <w:numId w:val="19"/>
        </w:numPr>
        <w:suppressAutoHyphens/>
        <w:spacing w:after="0" w:line="276" w:lineRule="auto"/>
        <w:ind w:left="284" w:hanging="284"/>
        <w:jc w:val="both"/>
        <w:rPr>
          <w:color w:val="000000" w:themeColor="text1"/>
        </w:rPr>
      </w:pPr>
      <w:r w:rsidRPr="006250FA">
        <w:rPr>
          <w:color w:val="000000" w:themeColor="text1"/>
        </w:rPr>
        <w:t>Zgodnie z treścią art. 13 ust 1 i 2 RODO, Strony informują, iż:</w:t>
      </w:r>
    </w:p>
    <w:p w14:paraId="6B26E490" w14:textId="77777777" w:rsidR="008C67F3" w:rsidRPr="006250FA" w:rsidRDefault="008C67F3" w:rsidP="00542CD9">
      <w:pPr>
        <w:pStyle w:val="CMSHeadL7"/>
        <w:numPr>
          <w:ilvl w:val="1"/>
          <w:numId w:val="20"/>
        </w:numPr>
        <w:tabs>
          <w:tab w:val="clear" w:pos="0"/>
        </w:tabs>
        <w:suppressAutoHyphens/>
        <w:spacing w:after="0" w:line="276" w:lineRule="auto"/>
        <w:ind w:left="709" w:hanging="283"/>
        <w:jc w:val="both"/>
        <w:rPr>
          <w:color w:val="000000" w:themeColor="text1"/>
        </w:rPr>
      </w:pPr>
      <w:r w:rsidRPr="006250FA">
        <w:rPr>
          <w:color w:val="000000" w:themeColor="text1"/>
          <w:spacing w:val="-3"/>
          <w:lang w:eastAsia="ar-SA"/>
        </w:rPr>
        <w:lastRenderedPageBreak/>
        <w:t>Strony Umowy są wzajemnie administratorem danych osobowych w odniesieniu do osoby/osób wskazanych w reprezentacji oraz osób podanych do kontaktu w ramach realizacji Umowy.</w:t>
      </w:r>
    </w:p>
    <w:p w14:paraId="4E1B461F" w14:textId="77777777" w:rsidR="008C67F3" w:rsidRPr="006250FA" w:rsidRDefault="008C67F3" w:rsidP="00542CD9">
      <w:pPr>
        <w:pStyle w:val="CMSHeadL7"/>
        <w:numPr>
          <w:ilvl w:val="1"/>
          <w:numId w:val="20"/>
        </w:numPr>
        <w:suppressAutoHyphens/>
        <w:spacing w:after="0" w:line="276" w:lineRule="auto"/>
        <w:ind w:left="709" w:hanging="283"/>
        <w:jc w:val="both"/>
        <w:rPr>
          <w:color w:val="000000" w:themeColor="text1"/>
        </w:rPr>
      </w:pPr>
      <w:r w:rsidRPr="006250FA">
        <w:rPr>
          <w:color w:val="000000" w:themeColor="text1"/>
        </w:rPr>
        <w:t xml:space="preserve">Dane osobowe osób będących Stronami Umowy przetwarzane są na podstawie art. 6 ust. 1 lit. b RODO w celu zawarcia i realizacji Umowy, a w przypadku reprezentantów Stron Umowy i osób wyznaczonych do kontaktów roboczych oraz odpowiedzialnych za koordynację i realizację Umowy na podstawie art. 6 ust. 1 lit. f RODO, w celu związanym z zawarciem i realizacją Umowy, </w:t>
      </w:r>
      <w:r w:rsidRPr="006250FA">
        <w:rPr>
          <w:color w:val="000000" w:themeColor="text1"/>
          <w:spacing w:val="-3"/>
          <w:lang w:eastAsia="ar-SA"/>
        </w:rPr>
        <w:t>a także w celu ustalenia, dochodzenia lub obrony przed ewentualnymi roszczeniami z tytułu realizacji Umowy</w:t>
      </w:r>
      <w:r w:rsidRPr="006250FA">
        <w:rPr>
          <w:color w:val="000000" w:themeColor="text1"/>
        </w:rPr>
        <w:t xml:space="preserve">. </w:t>
      </w:r>
    </w:p>
    <w:p w14:paraId="075DFCFD" w14:textId="77777777" w:rsidR="008C67F3" w:rsidRPr="006250FA" w:rsidRDefault="008C67F3" w:rsidP="00542CD9">
      <w:pPr>
        <w:pStyle w:val="Akapitzlist"/>
        <w:numPr>
          <w:ilvl w:val="1"/>
          <w:numId w:val="20"/>
        </w:numPr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Dane osobowe Wykonawcy przetwarzane będą również </w:t>
      </w:r>
      <w:r w:rsidRPr="006250FA">
        <w:rPr>
          <w:rFonts w:eastAsia="Calibri"/>
          <w:color w:val="000000" w:themeColor="text1"/>
          <w:spacing w:val="-3"/>
          <w:sz w:val="22"/>
          <w:szCs w:val="22"/>
          <w:lang w:eastAsia="ar-SA"/>
        </w:rPr>
        <w:t>na podstawie art. 6 ust. 1 lit. c RODO w celu związanym z postępowaniem o udzielenie zamówienia publicznego o nazwie „</w:t>
      </w:r>
      <w:r w:rsidRPr="006250FA">
        <w:rPr>
          <w:i/>
          <w:color w:val="000000" w:themeColor="text1"/>
          <w:sz w:val="22"/>
          <w:szCs w:val="22"/>
        </w:rPr>
        <w:t>Remont pokrycia dachowego na budynku użytkowo-mieszkalnym przy ul. Opolskiej 81</w:t>
      </w:r>
      <w:r w:rsidRPr="006250FA">
        <w:rPr>
          <w:b/>
          <w:color w:val="000000" w:themeColor="text1"/>
          <w:sz w:val="22"/>
          <w:szCs w:val="22"/>
          <w:lang w:bidi="he-IL"/>
        </w:rPr>
        <w:t xml:space="preserve"> </w:t>
      </w:r>
      <w:r w:rsidRPr="006250FA">
        <w:rPr>
          <w:i/>
          <w:color w:val="000000" w:themeColor="text1"/>
          <w:sz w:val="22"/>
          <w:szCs w:val="22"/>
          <w:lang w:bidi="he-IL"/>
        </w:rPr>
        <w:t>w Poznaniu”.</w:t>
      </w:r>
    </w:p>
    <w:p w14:paraId="3BBF34B3" w14:textId="77777777" w:rsidR="008C67F3" w:rsidRPr="006250FA" w:rsidRDefault="008C67F3" w:rsidP="00542CD9">
      <w:pPr>
        <w:pStyle w:val="CMSHeadL7"/>
        <w:numPr>
          <w:ilvl w:val="1"/>
          <w:numId w:val="20"/>
        </w:numPr>
        <w:suppressAutoHyphens/>
        <w:spacing w:after="0" w:line="276" w:lineRule="auto"/>
        <w:ind w:left="709" w:hanging="283"/>
        <w:jc w:val="both"/>
        <w:rPr>
          <w:color w:val="000000" w:themeColor="text1"/>
        </w:rPr>
      </w:pPr>
      <w:r w:rsidRPr="006250FA">
        <w:rPr>
          <w:color w:val="000000" w:themeColor="text1"/>
        </w:rPr>
        <w:t>Źródłem pochodzenia danych osobowych są wzajemnie wobec siebie Strony Umowy. Kategorie odnośnych danych osobowych zawierają w sobie dane osobowe określone w Umowie lub inne dane kontaktowe niezbędne do realizacji Umowy.</w:t>
      </w:r>
    </w:p>
    <w:p w14:paraId="3155991C" w14:textId="77777777" w:rsidR="008C67F3" w:rsidRPr="006250FA" w:rsidRDefault="008C67F3" w:rsidP="00542CD9">
      <w:pPr>
        <w:pStyle w:val="CMSHeadL7"/>
        <w:numPr>
          <w:ilvl w:val="1"/>
          <w:numId w:val="20"/>
        </w:numPr>
        <w:suppressAutoHyphens/>
        <w:spacing w:after="0" w:line="276" w:lineRule="auto"/>
        <w:ind w:left="709" w:hanging="283"/>
        <w:jc w:val="both"/>
        <w:rPr>
          <w:color w:val="000000" w:themeColor="text1"/>
        </w:rPr>
      </w:pPr>
      <w:r w:rsidRPr="006250FA">
        <w:rPr>
          <w:color w:val="000000" w:themeColor="text1"/>
        </w:rPr>
        <w:t>Dane osobowe będą przetwarzane przez Strony przez okres realizacji Umowy, a po jej rozwiązaniu lub wygaśnięciu przez okres wynikający z przepisów rachunkowo-podatkowych oraz przepisów prawa zamówień publicznych Okresy te mogą zostać przedłużone w przypadku potrzeby ustalenia, dochodzenia lub obrony przed roszczeniami z tytułu realizacji Umowy.</w:t>
      </w:r>
    </w:p>
    <w:p w14:paraId="3BDF9818" w14:textId="77777777" w:rsidR="008C67F3" w:rsidRPr="006250FA" w:rsidRDefault="008C67F3" w:rsidP="00542CD9">
      <w:pPr>
        <w:pStyle w:val="Akapitzlist2"/>
        <w:widowControl w:val="0"/>
        <w:numPr>
          <w:ilvl w:val="1"/>
          <w:numId w:val="20"/>
        </w:numPr>
        <w:spacing w:line="276" w:lineRule="auto"/>
        <w:ind w:left="709" w:hanging="283"/>
        <w:contextualSpacing/>
        <w:jc w:val="both"/>
        <w:rPr>
          <w:color w:val="000000" w:themeColor="text1"/>
          <w:spacing w:val="-3"/>
          <w:sz w:val="22"/>
          <w:szCs w:val="22"/>
          <w:lang w:eastAsia="ar-SA"/>
        </w:rPr>
      </w:pPr>
      <w:r w:rsidRPr="006250FA">
        <w:rPr>
          <w:color w:val="000000" w:themeColor="text1"/>
          <w:spacing w:val="-3"/>
          <w:sz w:val="22"/>
          <w:szCs w:val="22"/>
          <w:lang w:eastAsia="ar-SA"/>
        </w:rPr>
        <w:t>Osoby wymienione w pkt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 przepisach RODO. Wskazane uprawnienia można zrealizować poprzez kontakt, o którym mowa w pkt 7.</w:t>
      </w:r>
    </w:p>
    <w:p w14:paraId="0BDAB128" w14:textId="77777777" w:rsidR="008C67F3" w:rsidRPr="006250FA" w:rsidRDefault="008C67F3" w:rsidP="00542CD9">
      <w:pPr>
        <w:pStyle w:val="CMSHeadL7"/>
        <w:numPr>
          <w:ilvl w:val="1"/>
          <w:numId w:val="20"/>
        </w:numPr>
        <w:suppressAutoHyphens/>
        <w:spacing w:after="0" w:line="276" w:lineRule="auto"/>
        <w:ind w:left="709" w:hanging="283"/>
        <w:jc w:val="both"/>
        <w:rPr>
          <w:color w:val="000000" w:themeColor="text1"/>
        </w:rPr>
      </w:pPr>
      <w:r w:rsidRPr="006250FA">
        <w:rPr>
          <w:color w:val="000000" w:themeColor="text1"/>
        </w:rPr>
        <w:t xml:space="preserve">Niezależnie od powyższego osoby te mają również prawo wniesienia skargi do Prezesa Urzędu Ochrony Danych Osobowych, gdy uznają, iż przetwarzanie danych osobowych ich dotyczących narusza przepisy RODO. </w:t>
      </w:r>
    </w:p>
    <w:p w14:paraId="5FCAF63D" w14:textId="77777777" w:rsidR="008C67F3" w:rsidRPr="006250FA" w:rsidRDefault="008C67F3" w:rsidP="00542CD9">
      <w:pPr>
        <w:pStyle w:val="CMSHeadL7"/>
        <w:numPr>
          <w:ilvl w:val="1"/>
          <w:numId w:val="20"/>
        </w:numPr>
        <w:suppressAutoHyphens/>
        <w:spacing w:after="0" w:line="276" w:lineRule="auto"/>
        <w:ind w:left="709" w:hanging="283"/>
        <w:jc w:val="both"/>
        <w:rPr>
          <w:color w:val="000000" w:themeColor="text1"/>
        </w:rPr>
      </w:pPr>
      <w:r w:rsidRPr="006250FA">
        <w:rPr>
          <w:color w:val="000000" w:themeColor="text1"/>
        </w:rPr>
        <w:t>Z Inspektorem Ochrony Danych Osobowych lub osobą odpowiedzialną za ochronę danych osobowych można kontaktować się:</w:t>
      </w:r>
    </w:p>
    <w:p w14:paraId="08557089" w14:textId="77777777" w:rsidR="008C67F3" w:rsidRPr="006250FA" w:rsidRDefault="008C67F3" w:rsidP="00542CD9">
      <w:pPr>
        <w:pStyle w:val="Akapitzlist2"/>
        <w:widowControl w:val="0"/>
        <w:numPr>
          <w:ilvl w:val="0"/>
          <w:numId w:val="18"/>
        </w:numPr>
        <w:spacing w:line="276" w:lineRule="auto"/>
        <w:ind w:left="1080"/>
        <w:contextualSpacing/>
        <w:jc w:val="both"/>
        <w:rPr>
          <w:color w:val="000000" w:themeColor="text1"/>
          <w:spacing w:val="-3"/>
          <w:sz w:val="22"/>
          <w:szCs w:val="22"/>
          <w:lang w:eastAsia="ar-SA"/>
        </w:rPr>
      </w:pPr>
      <w:r w:rsidRPr="006250FA">
        <w:rPr>
          <w:color w:val="000000" w:themeColor="text1"/>
          <w:spacing w:val="-3"/>
          <w:sz w:val="22"/>
          <w:szCs w:val="22"/>
          <w:lang w:eastAsia="ar-SA"/>
        </w:rPr>
        <w:t xml:space="preserve">ze strony Zamawiającego mailowo, pod adresem </w:t>
      </w:r>
      <w:r w:rsidRPr="006250FA">
        <w:rPr>
          <w:b/>
          <w:bCs/>
          <w:color w:val="000000" w:themeColor="text1"/>
          <w:spacing w:val="-3"/>
          <w:sz w:val="22"/>
          <w:szCs w:val="22"/>
          <w:lang w:eastAsia="ar-SA"/>
        </w:rPr>
        <w:t>iod@zkzl.poznan.pl,</w:t>
      </w:r>
    </w:p>
    <w:p w14:paraId="50CADA3C" w14:textId="77777777" w:rsidR="008C67F3" w:rsidRPr="006250FA" w:rsidRDefault="008C67F3" w:rsidP="00542CD9">
      <w:pPr>
        <w:pStyle w:val="Akapitzlist2"/>
        <w:widowControl w:val="0"/>
        <w:numPr>
          <w:ilvl w:val="0"/>
          <w:numId w:val="18"/>
        </w:numPr>
        <w:spacing w:line="276" w:lineRule="auto"/>
        <w:ind w:left="1080"/>
        <w:contextualSpacing/>
        <w:jc w:val="both"/>
        <w:rPr>
          <w:color w:val="000000" w:themeColor="text1"/>
          <w:spacing w:val="-3"/>
          <w:sz w:val="22"/>
          <w:szCs w:val="22"/>
          <w:lang w:eastAsia="ar-SA"/>
        </w:rPr>
      </w:pPr>
      <w:r w:rsidRPr="006250FA">
        <w:rPr>
          <w:color w:val="000000" w:themeColor="text1"/>
          <w:spacing w:val="-3"/>
          <w:sz w:val="22"/>
          <w:szCs w:val="22"/>
          <w:lang w:eastAsia="ar-SA"/>
        </w:rPr>
        <w:t>ze strony Wykonawcy mailowo, pod adresem</w:t>
      </w:r>
      <w:r w:rsidRPr="006250FA">
        <w:rPr>
          <w:b/>
          <w:bCs/>
          <w:color w:val="000000" w:themeColor="text1"/>
          <w:spacing w:val="-3"/>
          <w:sz w:val="22"/>
          <w:szCs w:val="22"/>
          <w:lang w:eastAsia="ar-SA"/>
        </w:rPr>
        <w:t xml:space="preserve"> </w:t>
      </w:r>
      <w:r w:rsidRPr="006250FA">
        <w:rPr>
          <w:b/>
          <w:color w:val="000000" w:themeColor="text1"/>
          <w:spacing w:val="-3"/>
          <w:sz w:val="22"/>
          <w:szCs w:val="22"/>
          <w:lang w:eastAsia="ar-SA"/>
        </w:rPr>
        <w:t>…………………..</w:t>
      </w:r>
    </w:p>
    <w:p w14:paraId="11231EEB" w14:textId="77777777" w:rsidR="008C67F3" w:rsidRPr="006250FA" w:rsidRDefault="008C67F3" w:rsidP="00542CD9">
      <w:pPr>
        <w:pStyle w:val="CMSHeadL7"/>
        <w:numPr>
          <w:ilvl w:val="1"/>
          <w:numId w:val="20"/>
        </w:numPr>
        <w:tabs>
          <w:tab w:val="clear" w:pos="0"/>
        </w:tabs>
        <w:suppressAutoHyphens/>
        <w:spacing w:after="0" w:line="276" w:lineRule="auto"/>
        <w:ind w:left="709" w:hanging="283"/>
        <w:jc w:val="both"/>
        <w:rPr>
          <w:color w:val="000000" w:themeColor="text1"/>
        </w:rPr>
      </w:pPr>
      <w:r w:rsidRPr="006250FA">
        <w:rPr>
          <w:color w:val="000000" w:themeColor="text1"/>
        </w:rPr>
        <w:t>Podanie danych osobowych jest warunkiem zawarcia i realizacji Umowy, ich niepodanie uniemożliwia jej zawarcie lub realizację.</w:t>
      </w:r>
    </w:p>
    <w:p w14:paraId="0B65DF29" w14:textId="77777777" w:rsidR="008C67F3" w:rsidRPr="006250FA" w:rsidRDefault="008C67F3" w:rsidP="00542CD9">
      <w:pPr>
        <w:pStyle w:val="CMSHeadL7"/>
        <w:numPr>
          <w:ilvl w:val="1"/>
          <w:numId w:val="20"/>
        </w:numPr>
        <w:tabs>
          <w:tab w:val="clear" w:pos="0"/>
        </w:tabs>
        <w:suppressAutoHyphens/>
        <w:spacing w:after="0" w:line="276" w:lineRule="auto"/>
        <w:ind w:left="709" w:hanging="425"/>
        <w:jc w:val="both"/>
        <w:rPr>
          <w:color w:val="000000" w:themeColor="text1"/>
        </w:rPr>
      </w:pPr>
      <w:r w:rsidRPr="006250FA">
        <w:rPr>
          <w:color w:val="000000" w:themeColor="text1"/>
        </w:rPr>
        <w:t>Dane osobowe nie będą poddawane profilowaniu ani zautomatyzowanemu podejmowaniu decyzji.</w:t>
      </w:r>
    </w:p>
    <w:p w14:paraId="5E2EEDCD" w14:textId="77777777" w:rsidR="008C67F3" w:rsidRPr="006250FA" w:rsidRDefault="008C67F3" w:rsidP="00542CD9">
      <w:pPr>
        <w:pStyle w:val="CMSHeadL7"/>
        <w:numPr>
          <w:ilvl w:val="1"/>
          <w:numId w:val="20"/>
        </w:numPr>
        <w:tabs>
          <w:tab w:val="clear" w:pos="0"/>
        </w:tabs>
        <w:suppressAutoHyphens/>
        <w:spacing w:after="0" w:line="276" w:lineRule="auto"/>
        <w:ind w:left="709" w:hanging="425"/>
        <w:jc w:val="both"/>
        <w:rPr>
          <w:color w:val="000000" w:themeColor="text1"/>
        </w:rPr>
      </w:pPr>
      <w:r w:rsidRPr="006250FA">
        <w:rPr>
          <w:color w:val="000000" w:themeColor="text1"/>
          <w:spacing w:val="-3"/>
          <w:lang w:eastAsia="ar-SA"/>
        </w:rPr>
        <w:t xml:space="preserve"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 </w:t>
      </w:r>
    </w:p>
    <w:p w14:paraId="4965BD5F" w14:textId="77777777" w:rsidR="008C67F3" w:rsidRPr="006250FA" w:rsidRDefault="008C67F3" w:rsidP="00542CD9">
      <w:pPr>
        <w:pStyle w:val="CMSHeadL7"/>
        <w:numPr>
          <w:ilvl w:val="1"/>
          <w:numId w:val="20"/>
        </w:numPr>
        <w:tabs>
          <w:tab w:val="clear" w:pos="0"/>
        </w:tabs>
        <w:suppressAutoHyphens/>
        <w:spacing w:after="0" w:line="276" w:lineRule="auto"/>
        <w:ind w:left="709" w:hanging="425"/>
        <w:jc w:val="both"/>
        <w:rPr>
          <w:color w:val="000000" w:themeColor="text1"/>
        </w:rPr>
      </w:pPr>
      <w:r w:rsidRPr="006250FA">
        <w:rPr>
          <w:color w:val="000000" w:themeColor="text1"/>
          <w:spacing w:val="-3"/>
          <w:lang w:eastAsia="ar-SA"/>
        </w:rPr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Umową.</w:t>
      </w:r>
      <w:bookmarkStart w:id="8" w:name="_Hlk16165431"/>
      <w:bookmarkEnd w:id="8"/>
    </w:p>
    <w:p w14:paraId="5F1EAE91" w14:textId="77777777" w:rsidR="008C67F3" w:rsidRPr="006250FA" w:rsidRDefault="008C67F3" w:rsidP="00542CD9">
      <w:pPr>
        <w:pStyle w:val="Styl"/>
        <w:tabs>
          <w:tab w:val="right" w:pos="10152"/>
        </w:tabs>
        <w:spacing w:line="276" w:lineRule="auto"/>
        <w:ind w:left="284" w:right="29"/>
        <w:jc w:val="both"/>
        <w:textAlignment w:val="baseline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71BCE56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40C79508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§ 13. Postanowienia końcowe</w:t>
      </w:r>
    </w:p>
    <w:p w14:paraId="43AD1AF0" w14:textId="77777777" w:rsidR="008C67F3" w:rsidRPr="006250FA" w:rsidRDefault="008C67F3" w:rsidP="00542CD9">
      <w:pPr>
        <w:pStyle w:val="Tekstpodstawowy3"/>
        <w:numPr>
          <w:ilvl w:val="6"/>
          <w:numId w:val="6"/>
        </w:numPr>
        <w:tabs>
          <w:tab w:val="clear" w:pos="5040"/>
          <w:tab w:val="left" w:pos="-2410"/>
          <w:tab w:val="num" w:pos="284"/>
        </w:tabs>
        <w:spacing w:line="276" w:lineRule="auto"/>
        <w:ind w:left="284" w:hanging="284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Obowiązki Wykonawcy wskazane w Umowie nie wyczerpują całego zakresu zobowiązania Wykonawcy wynikającego z Umowy, a także nie mogą stanowić podstawy do odmowy wykonania przez Wykonawcę jakichkolwiek czynności niewymienionych wprost w Umowie, a koniecznych do należytego wykonania przedmiotu Umowy.</w:t>
      </w:r>
    </w:p>
    <w:p w14:paraId="62EF4A84" w14:textId="77777777" w:rsidR="008C67F3" w:rsidRPr="006250FA" w:rsidRDefault="008C67F3" w:rsidP="00542CD9">
      <w:pPr>
        <w:pStyle w:val="Tekstpodstawowy3"/>
        <w:numPr>
          <w:ilvl w:val="6"/>
          <w:numId w:val="6"/>
        </w:numPr>
        <w:tabs>
          <w:tab w:val="clear" w:pos="5040"/>
          <w:tab w:val="left" w:pos="-2410"/>
          <w:tab w:val="num" w:pos="284"/>
        </w:tabs>
        <w:spacing w:line="276" w:lineRule="auto"/>
        <w:ind w:left="284" w:hanging="284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lastRenderedPageBreak/>
        <w:t>W sprawach nieuregulowanych Umową mają zastosowanie przepisy Kodeksu cywilnego.</w:t>
      </w:r>
    </w:p>
    <w:p w14:paraId="110AA849" w14:textId="77777777" w:rsidR="008C67F3" w:rsidRPr="006250FA" w:rsidRDefault="008C67F3" w:rsidP="00542CD9">
      <w:pPr>
        <w:pStyle w:val="Tekstpodstawowy3"/>
        <w:numPr>
          <w:ilvl w:val="3"/>
          <w:numId w:val="6"/>
        </w:numPr>
        <w:tabs>
          <w:tab w:val="left" w:pos="-2410"/>
          <w:tab w:val="left" w:pos="284"/>
          <w:tab w:val="left" w:pos="360"/>
        </w:tabs>
        <w:spacing w:line="276" w:lineRule="auto"/>
        <w:ind w:left="360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Ewentualne spory powstałe w związku z realizacją postanowień Umowy rozstrzygać będzie sąd właściwy rzeczowo dla siedziby Zamawiającego.</w:t>
      </w:r>
    </w:p>
    <w:p w14:paraId="60E6B56F" w14:textId="77777777" w:rsidR="008C67F3" w:rsidRPr="006250FA" w:rsidRDefault="008C67F3" w:rsidP="00542CD9">
      <w:pPr>
        <w:pStyle w:val="Tekstpodstawowy3"/>
        <w:numPr>
          <w:ilvl w:val="3"/>
          <w:numId w:val="6"/>
        </w:numPr>
        <w:tabs>
          <w:tab w:val="left" w:pos="-2410"/>
          <w:tab w:val="left" w:pos="284"/>
          <w:tab w:val="left" w:pos="360"/>
        </w:tabs>
        <w:spacing w:line="276" w:lineRule="auto"/>
        <w:ind w:left="360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Strony zobowiązują się do pisemnego zawiadamiania drugiej Strony o każdorazowej zmianie adresu do doręczeń, wskazanego w Umowie. W przypadku niepowiadomienia o zmianie adresu, </w:t>
      </w:r>
      <w:r w:rsidRPr="006250FA">
        <w:rPr>
          <w:color w:val="000000" w:themeColor="text1"/>
          <w:sz w:val="22"/>
          <w:szCs w:val="22"/>
          <w:lang w:eastAsia="ar-SA"/>
        </w:rPr>
        <w:t>ostatni ze znanych Stronie adresów uważa się za obowiązujący</w:t>
      </w:r>
      <w:r w:rsidRPr="006250FA">
        <w:rPr>
          <w:color w:val="000000" w:themeColor="text1"/>
          <w:sz w:val="22"/>
          <w:szCs w:val="22"/>
        </w:rPr>
        <w:t>.</w:t>
      </w:r>
    </w:p>
    <w:p w14:paraId="0DCB5704" w14:textId="77777777" w:rsidR="008C67F3" w:rsidRPr="006250FA" w:rsidRDefault="008C67F3" w:rsidP="00542CD9">
      <w:pPr>
        <w:pStyle w:val="Tekstpodstawowy3"/>
        <w:numPr>
          <w:ilvl w:val="3"/>
          <w:numId w:val="6"/>
        </w:numPr>
        <w:tabs>
          <w:tab w:val="left" w:pos="-2410"/>
          <w:tab w:val="left" w:pos="284"/>
          <w:tab w:val="left" w:pos="360"/>
        </w:tabs>
        <w:spacing w:line="276" w:lineRule="auto"/>
        <w:ind w:left="360"/>
        <w:rPr>
          <w:color w:val="000000" w:themeColor="text1"/>
          <w:sz w:val="22"/>
          <w:szCs w:val="22"/>
          <w:lang w:eastAsia="ar-SA"/>
        </w:rPr>
      </w:pPr>
      <w:r w:rsidRPr="006250FA">
        <w:rPr>
          <w:color w:val="000000" w:themeColor="text1"/>
          <w:sz w:val="22"/>
          <w:szCs w:val="22"/>
          <w:lang w:eastAsia="ar-SA"/>
        </w:rPr>
        <w:t>Termin na złożenie Stronie oświadczeń woli uważa się za zachowany, jeśli oświadczenie zostanie wysłane listem poleconym za pośrednictwem operatora pocztowego Poczta Polska S.A. w ostatnim dniu terminu.</w:t>
      </w:r>
    </w:p>
    <w:p w14:paraId="4CD5F950" w14:textId="77777777" w:rsidR="008C67F3" w:rsidRPr="006250FA" w:rsidRDefault="008C67F3" w:rsidP="00542CD9">
      <w:pPr>
        <w:pStyle w:val="Tekstpodstawowy3"/>
        <w:numPr>
          <w:ilvl w:val="3"/>
          <w:numId w:val="6"/>
        </w:numPr>
        <w:tabs>
          <w:tab w:val="left" w:pos="-2410"/>
          <w:tab w:val="left" w:pos="284"/>
          <w:tab w:val="left" w:pos="360"/>
        </w:tabs>
        <w:spacing w:line="276" w:lineRule="auto"/>
        <w:ind w:left="360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Wykonawca bez uprzedniej zgody Zamawiającego nie jest uprawniony do dokonywania przelewu jakichkolwiek wierzytelności wynikających z Umowy na rzecz osób trzecich, pod rygorem nieważności </w:t>
      </w:r>
    </w:p>
    <w:p w14:paraId="47CA4921" w14:textId="77777777" w:rsidR="008C67F3" w:rsidRPr="006250FA" w:rsidRDefault="008C67F3" w:rsidP="00542CD9">
      <w:pPr>
        <w:pStyle w:val="Tekstpodstawowy3"/>
        <w:numPr>
          <w:ilvl w:val="3"/>
          <w:numId w:val="6"/>
        </w:numPr>
        <w:tabs>
          <w:tab w:val="left" w:pos="-2410"/>
          <w:tab w:val="left" w:pos="284"/>
          <w:tab w:val="left" w:pos="360"/>
        </w:tabs>
        <w:spacing w:line="276" w:lineRule="auto"/>
        <w:ind w:left="360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Umowę sporządzono w dwóch jednobrzmiących egzemplarzach, jeden dla Wykonawcy i jeden dla Zamawiającego.</w:t>
      </w:r>
      <w:r w:rsidRPr="006250FA">
        <w:rPr>
          <w:color w:val="000000" w:themeColor="text1"/>
          <w:sz w:val="22"/>
          <w:szCs w:val="22"/>
        </w:rPr>
        <w:tab/>
      </w:r>
    </w:p>
    <w:p w14:paraId="36645360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41DF624A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31CA979C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442716A3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2A9C3253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45435C17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……………………                                                                              ………………………</w:t>
      </w:r>
    </w:p>
    <w:p w14:paraId="4430B233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 xml:space="preserve">    WYKONAWCA </w:t>
      </w:r>
      <w:r w:rsidRPr="006250FA">
        <w:rPr>
          <w:b/>
          <w:color w:val="000000" w:themeColor="text1"/>
          <w:sz w:val="22"/>
          <w:szCs w:val="22"/>
        </w:rPr>
        <w:tab/>
      </w:r>
      <w:r w:rsidRPr="006250FA">
        <w:rPr>
          <w:b/>
          <w:color w:val="000000" w:themeColor="text1"/>
          <w:sz w:val="22"/>
          <w:szCs w:val="22"/>
        </w:rPr>
        <w:tab/>
      </w:r>
      <w:r w:rsidRPr="006250FA">
        <w:rPr>
          <w:b/>
          <w:color w:val="000000" w:themeColor="text1"/>
          <w:sz w:val="22"/>
          <w:szCs w:val="22"/>
        </w:rPr>
        <w:tab/>
      </w:r>
      <w:r w:rsidRPr="006250FA">
        <w:rPr>
          <w:b/>
          <w:color w:val="000000" w:themeColor="text1"/>
          <w:sz w:val="22"/>
          <w:szCs w:val="22"/>
        </w:rPr>
        <w:tab/>
      </w:r>
      <w:r w:rsidRPr="006250FA">
        <w:rPr>
          <w:b/>
          <w:color w:val="000000" w:themeColor="text1"/>
          <w:sz w:val="22"/>
          <w:szCs w:val="22"/>
        </w:rPr>
        <w:tab/>
      </w:r>
      <w:r w:rsidRPr="006250FA">
        <w:rPr>
          <w:b/>
          <w:color w:val="000000" w:themeColor="text1"/>
          <w:sz w:val="22"/>
          <w:szCs w:val="22"/>
        </w:rPr>
        <w:tab/>
      </w:r>
      <w:r w:rsidRPr="006250FA">
        <w:rPr>
          <w:b/>
          <w:color w:val="000000" w:themeColor="text1"/>
          <w:sz w:val="22"/>
          <w:szCs w:val="22"/>
        </w:rPr>
        <w:tab/>
        <w:t xml:space="preserve">    ZAMAWIAJĄCY </w:t>
      </w:r>
    </w:p>
    <w:p w14:paraId="1B31322F" w14:textId="77777777" w:rsidR="008C67F3" w:rsidRPr="006250FA" w:rsidRDefault="008C67F3" w:rsidP="00542CD9">
      <w:pPr>
        <w:spacing w:line="276" w:lineRule="auto"/>
        <w:ind w:left="6521" w:hanging="821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 xml:space="preserve">      Dyrektor ds. Technicznych</w:t>
      </w:r>
    </w:p>
    <w:p w14:paraId="495EFEE1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5C64D45B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23338000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09C24AC8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7DBB98C5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20E0ADA9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6672FC0B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643C0F0E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6F1A7CDA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66349F32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0BCC1F81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30E13F47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4C454F19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19F856CA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67263BA7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40CB5F51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5514849C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0F303AE1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484F73EC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2B1F08B1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609D2D9D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08EBCC89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591257D8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2FC0DC86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14D8DF78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5F01A973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5DCE9D15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5A6D1594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25E1BEA3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605B2DF5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24FEF96E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64B3BA3D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5DFCA8B9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40E1B6FF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2E361CCB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6CFB6E83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04CB7E78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0DBF8435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073FAB17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30934FEC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1E6DDDEA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Wykaz załączników:</w:t>
      </w:r>
    </w:p>
    <w:p w14:paraId="77E710ED" w14:textId="77777777" w:rsidR="008C67F3" w:rsidRPr="006250FA" w:rsidRDefault="008C67F3" w:rsidP="00542CD9">
      <w:pPr>
        <w:pStyle w:val="Akapitzlist"/>
        <w:numPr>
          <w:ilvl w:val="0"/>
          <w:numId w:val="13"/>
        </w:numPr>
        <w:spacing w:line="276" w:lineRule="auto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Zasady udzielania gwarancji i rękojmi,</w:t>
      </w:r>
    </w:p>
    <w:p w14:paraId="768159C4" w14:textId="77777777" w:rsidR="008C67F3" w:rsidRPr="006250FA" w:rsidRDefault="008C67F3" w:rsidP="00542CD9">
      <w:pPr>
        <w:pStyle w:val="Zwykytekst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6250FA">
        <w:rPr>
          <w:rFonts w:ascii="Times New Roman" w:hAnsi="Times New Roman"/>
          <w:bCs/>
          <w:color w:val="000000" w:themeColor="text1"/>
          <w:sz w:val="22"/>
          <w:szCs w:val="22"/>
        </w:rPr>
        <w:t>Wzór oświadczenia Podwykonawcy o całkowitym zaspokojeniu wynagrodzenia z umowy podwykonawczej</w:t>
      </w:r>
    </w:p>
    <w:p w14:paraId="5B5DB634" w14:textId="77777777" w:rsidR="008C67F3" w:rsidRPr="006250FA" w:rsidRDefault="008C67F3" w:rsidP="00542CD9">
      <w:pPr>
        <w:pStyle w:val="Zwykytekst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6250FA">
        <w:rPr>
          <w:rFonts w:ascii="Times New Roman" w:hAnsi="Times New Roman"/>
          <w:bCs/>
          <w:color w:val="000000" w:themeColor="text1"/>
          <w:sz w:val="22"/>
          <w:szCs w:val="22"/>
        </w:rPr>
        <w:t>Przedmiar robót</w:t>
      </w:r>
    </w:p>
    <w:p w14:paraId="3523C86D" w14:textId="77777777" w:rsidR="008C67F3" w:rsidRPr="006250FA" w:rsidRDefault="008C67F3" w:rsidP="00542CD9">
      <w:pPr>
        <w:pStyle w:val="Zwykytekst"/>
        <w:spacing w:line="276" w:lineRule="auto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</w:p>
    <w:p w14:paraId="38CCC7C7" w14:textId="77777777" w:rsidR="008C67F3" w:rsidRPr="006250FA" w:rsidRDefault="008C67F3" w:rsidP="00542CD9">
      <w:pPr>
        <w:spacing w:line="276" w:lineRule="auto"/>
        <w:rPr>
          <w:b/>
          <w:color w:val="000000" w:themeColor="text1"/>
          <w:sz w:val="22"/>
          <w:szCs w:val="22"/>
        </w:rPr>
      </w:pPr>
    </w:p>
    <w:p w14:paraId="2318F064" w14:textId="77777777" w:rsidR="008C67F3" w:rsidRPr="006250FA" w:rsidRDefault="008C67F3" w:rsidP="00542CD9">
      <w:pPr>
        <w:spacing w:line="276" w:lineRule="auto"/>
        <w:jc w:val="right"/>
        <w:rPr>
          <w:b/>
          <w:color w:val="000000" w:themeColor="text1"/>
          <w:sz w:val="22"/>
          <w:szCs w:val="22"/>
        </w:rPr>
      </w:pPr>
    </w:p>
    <w:p w14:paraId="0ECAF0AB" w14:textId="77777777" w:rsidR="008C67F3" w:rsidRPr="006250FA" w:rsidRDefault="008C67F3" w:rsidP="00542CD9">
      <w:pPr>
        <w:spacing w:line="276" w:lineRule="auto"/>
        <w:jc w:val="right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 xml:space="preserve"> Załącznik nr 1 do Umowy</w:t>
      </w:r>
    </w:p>
    <w:p w14:paraId="1A7F7669" w14:textId="77777777" w:rsidR="008C67F3" w:rsidRPr="006250FA" w:rsidRDefault="008C67F3" w:rsidP="00542CD9">
      <w:pPr>
        <w:pStyle w:val="Zwykytekst"/>
        <w:spacing w:line="276" w:lineRule="auto"/>
        <w:ind w:left="4248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</w:p>
    <w:p w14:paraId="26EE6D04" w14:textId="77777777" w:rsidR="008C67F3" w:rsidRPr="006250FA" w:rsidRDefault="008C67F3" w:rsidP="00542CD9">
      <w:pPr>
        <w:pStyle w:val="Zwykytekst"/>
        <w:spacing w:line="276" w:lineRule="auto"/>
        <w:ind w:left="4248"/>
        <w:jc w:val="right"/>
        <w:rPr>
          <w:rFonts w:ascii="Times New Roman" w:hAnsi="Times New Roman"/>
          <w:color w:val="000000" w:themeColor="text1"/>
          <w:sz w:val="22"/>
          <w:szCs w:val="22"/>
        </w:rPr>
      </w:pPr>
    </w:p>
    <w:p w14:paraId="23D90840" w14:textId="77777777" w:rsidR="008C67F3" w:rsidRPr="006250FA" w:rsidRDefault="008C67F3" w:rsidP="00542CD9">
      <w:pPr>
        <w:pStyle w:val="Zwykytekst"/>
        <w:spacing w:line="276" w:lineRule="auto"/>
        <w:ind w:left="4248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6250FA">
        <w:rPr>
          <w:rFonts w:ascii="Times New Roman" w:hAnsi="Times New Roman"/>
          <w:color w:val="000000" w:themeColor="text1"/>
          <w:sz w:val="22"/>
          <w:szCs w:val="22"/>
        </w:rPr>
        <w:t>……………………………….</w:t>
      </w:r>
    </w:p>
    <w:p w14:paraId="581E31E6" w14:textId="77777777" w:rsidR="008C67F3" w:rsidRPr="006250FA" w:rsidRDefault="008C67F3" w:rsidP="00542CD9">
      <w:pPr>
        <w:pStyle w:val="Zwykytekst"/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  <w:t>Miejscowość, data</w:t>
      </w:r>
    </w:p>
    <w:p w14:paraId="196D3CAB" w14:textId="77777777" w:rsidR="008C67F3" w:rsidRPr="006250FA" w:rsidRDefault="008C67F3" w:rsidP="00542CD9">
      <w:pPr>
        <w:pStyle w:val="Zwykytekst"/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6250FA">
        <w:rPr>
          <w:rFonts w:ascii="Times New Roman" w:hAnsi="Times New Roman"/>
          <w:color w:val="000000" w:themeColor="text1"/>
          <w:sz w:val="22"/>
          <w:szCs w:val="22"/>
        </w:rPr>
        <w:t xml:space="preserve">    ..................................................................</w:t>
      </w:r>
    </w:p>
    <w:p w14:paraId="0EBD261E" w14:textId="77777777" w:rsidR="008C67F3" w:rsidRPr="006250FA" w:rsidRDefault="008C67F3" w:rsidP="00542CD9">
      <w:pPr>
        <w:pStyle w:val="Zwykytekst"/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6250FA">
        <w:rPr>
          <w:rFonts w:ascii="Times New Roman" w:hAnsi="Times New Roman"/>
          <w:color w:val="000000" w:themeColor="text1"/>
          <w:sz w:val="22"/>
          <w:szCs w:val="22"/>
        </w:rPr>
        <w:t xml:space="preserve">     pieczęć udzielającego gwarancji i rękojmi</w:t>
      </w:r>
    </w:p>
    <w:p w14:paraId="096C1702" w14:textId="77777777" w:rsidR="008C67F3" w:rsidRPr="006250FA" w:rsidRDefault="008C67F3" w:rsidP="00542CD9">
      <w:pPr>
        <w:pStyle w:val="Zwykytekst"/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6250FA">
        <w:rPr>
          <w:rFonts w:ascii="Times New Roman" w:hAnsi="Times New Roman"/>
          <w:color w:val="000000" w:themeColor="text1"/>
          <w:sz w:val="22"/>
          <w:szCs w:val="22"/>
        </w:rPr>
        <w:tab/>
      </w:r>
    </w:p>
    <w:p w14:paraId="12BB4D7E" w14:textId="77777777" w:rsidR="008C67F3" w:rsidRPr="006250FA" w:rsidRDefault="008C67F3" w:rsidP="00542CD9">
      <w:pPr>
        <w:pStyle w:val="Zwykytekst"/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p w14:paraId="3698A33B" w14:textId="77777777" w:rsidR="008C67F3" w:rsidRPr="006250FA" w:rsidRDefault="008C67F3" w:rsidP="00542CD9">
      <w:pPr>
        <w:pStyle w:val="Zwykytekst"/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p w14:paraId="18BADAB7" w14:textId="77777777" w:rsidR="008C67F3" w:rsidRPr="006250FA" w:rsidRDefault="008C67F3" w:rsidP="00542CD9">
      <w:pPr>
        <w:pStyle w:val="Zwykytekst"/>
        <w:spacing w:line="276" w:lineRule="auto"/>
        <w:jc w:val="center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6250FA">
        <w:rPr>
          <w:rFonts w:ascii="Times New Roman" w:hAnsi="Times New Roman"/>
          <w:b/>
          <w:color w:val="000000" w:themeColor="text1"/>
          <w:sz w:val="22"/>
          <w:szCs w:val="22"/>
        </w:rPr>
        <w:t>ZASADY UDZIELANIA GWARANCJI I RĘKOJMI</w:t>
      </w:r>
    </w:p>
    <w:p w14:paraId="53654E82" w14:textId="77777777" w:rsidR="008C67F3" w:rsidRPr="006250FA" w:rsidRDefault="008C67F3" w:rsidP="00542CD9">
      <w:pPr>
        <w:pStyle w:val="Zwykytekst"/>
        <w:spacing w:line="276" w:lineRule="auto"/>
        <w:jc w:val="both"/>
        <w:rPr>
          <w:rFonts w:ascii="Times New Roman" w:hAnsi="Times New Roman"/>
          <w:b/>
          <w:i/>
          <w:color w:val="000000" w:themeColor="text1"/>
          <w:sz w:val="22"/>
          <w:szCs w:val="22"/>
        </w:rPr>
      </w:pPr>
    </w:p>
    <w:p w14:paraId="7081BB9F" w14:textId="77777777" w:rsidR="008C67F3" w:rsidRPr="006250FA" w:rsidRDefault="008C67F3" w:rsidP="00542CD9">
      <w:pPr>
        <w:numPr>
          <w:ilvl w:val="0"/>
          <w:numId w:val="10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Na wykonane roboty budowlane, w tym na użyte materiały i urządzenia Wykonawca udziela Zamawiającemu gwarancji jakości w okresie wskazanym w treści Umowy, chyba, że na materiały producent udzielił dłuższej gwarancji (w takiej sytuacji obowiązuje okres gwarancji producenta).</w:t>
      </w:r>
    </w:p>
    <w:p w14:paraId="3C07C044" w14:textId="77777777" w:rsidR="008C67F3" w:rsidRPr="006250FA" w:rsidRDefault="008C67F3" w:rsidP="00542CD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Zamawiający może dochodzić roszczeń z tytułu gwarancji także po okresie wskazanym w ust. 2 powyżej, jeżeli zgłosił wadę przed upływem tego okresu.</w:t>
      </w:r>
    </w:p>
    <w:p w14:paraId="1067D423" w14:textId="77777777" w:rsidR="008C67F3" w:rsidRPr="006250FA" w:rsidRDefault="008C67F3" w:rsidP="00542CD9">
      <w:pPr>
        <w:numPr>
          <w:ilvl w:val="0"/>
          <w:numId w:val="15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Wady i usterki zgłaszane będą Wykonawcy w jego siedzibie na piśmie pod adresem: </w:t>
      </w:r>
      <w:r w:rsidRPr="006250FA">
        <w:rPr>
          <w:b/>
          <w:color w:val="000000" w:themeColor="text1"/>
          <w:sz w:val="22"/>
          <w:szCs w:val="22"/>
        </w:rPr>
        <w:t>……..</w:t>
      </w:r>
      <w:r w:rsidRPr="006250FA">
        <w:rPr>
          <w:color w:val="000000" w:themeColor="text1"/>
          <w:sz w:val="22"/>
          <w:szCs w:val="22"/>
        </w:rPr>
        <w:t xml:space="preserve"> lub drogą elektroniczną na adres </w:t>
      </w:r>
      <w:r w:rsidRPr="006250FA">
        <w:rPr>
          <w:b/>
          <w:color w:val="000000" w:themeColor="text1"/>
          <w:spacing w:val="-3"/>
          <w:sz w:val="22"/>
          <w:szCs w:val="22"/>
          <w:lang w:eastAsia="ar-SA"/>
        </w:rPr>
        <w:t>……………………….</w:t>
      </w:r>
    </w:p>
    <w:p w14:paraId="7A41F79C" w14:textId="77777777" w:rsidR="008C67F3" w:rsidRPr="006250FA" w:rsidRDefault="008C67F3" w:rsidP="00542CD9">
      <w:pPr>
        <w:numPr>
          <w:ilvl w:val="0"/>
          <w:numId w:val="15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oświadcza, że zobowiązuje się przystąpić do usuwania wad i usterek niezwłocznie od chwili zgłoszenia, nie później jednak niż w terminie 3 dni od dnia powiadomienia o wadzie, a nadto, że zobowiązuje się je usunąć w terminie nie dłuższym niż 7 dni. Termin przystąpienia do usuwania wad i usterek lub usunięcia wad i usterek w uzasadnionych przypadkach może zostać wydłużony jedynie za zgodą Zamawiającego.</w:t>
      </w:r>
    </w:p>
    <w:p w14:paraId="4FC52504" w14:textId="77777777" w:rsidR="008C67F3" w:rsidRPr="006250FA" w:rsidRDefault="008C67F3" w:rsidP="00542CD9">
      <w:pPr>
        <w:numPr>
          <w:ilvl w:val="0"/>
          <w:numId w:val="15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 przypadku stwierdzenia wad zagrażających bezpieczeństwu lub uniemożliwiających, lub w znacznym stopniu utrudniających użytkowanie przedmiotu Umowy Wykonawca zobowiązany jest do ich usunięcia w ciągu 24 godzin od zgłoszenia. Zamawiający uprawniony jest do wyznaczenia sposobu usunięcia wady, zaś Wykonawca zobowiązany jest wadę usunąć niezależnie od wysokości kosztów z tym związanych.</w:t>
      </w:r>
    </w:p>
    <w:p w14:paraId="5929E258" w14:textId="77777777" w:rsidR="008C67F3" w:rsidRPr="006250FA" w:rsidRDefault="008C67F3" w:rsidP="00542CD9">
      <w:pPr>
        <w:numPr>
          <w:ilvl w:val="0"/>
          <w:numId w:val="15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lastRenderedPageBreak/>
        <w:t>Zamawiający, przy udziale Wykonawcy, ma prawo w okresie trwania gwarancji wykonać 2 przeglądy w okresach:</w:t>
      </w:r>
    </w:p>
    <w:p w14:paraId="36DD2648" w14:textId="77777777" w:rsidR="008C67F3" w:rsidRPr="006250FA" w:rsidRDefault="008C67F3" w:rsidP="00542CD9">
      <w:pPr>
        <w:numPr>
          <w:ilvl w:val="0"/>
          <w:numId w:val="17"/>
        </w:numPr>
        <w:tabs>
          <w:tab w:val="left" w:pos="0"/>
        </w:tabs>
        <w:spacing w:line="276" w:lineRule="auto"/>
        <w:ind w:left="851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po roku od odbioru końcowego,</w:t>
      </w:r>
    </w:p>
    <w:p w14:paraId="5D12699A" w14:textId="77777777" w:rsidR="008C67F3" w:rsidRPr="006250FA" w:rsidRDefault="008C67F3" w:rsidP="00542CD9">
      <w:pPr>
        <w:numPr>
          <w:ilvl w:val="0"/>
          <w:numId w:val="17"/>
        </w:numPr>
        <w:tabs>
          <w:tab w:val="left" w:pos="0"/>
        </w:tabs>
        <w:spacing w:line="276" w:lineRule="auto"/>
        <w:ind w:left="851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 ostatnim roku przed upływem okresu gwarancji,</w:t>
      </w:r>
    </w:p>
    <w:p w14:paraId="266A23CC" w14:textId="77777777" w:rsidR="008C67F3" w:rsidRPr="006250FA" w:rsidRDefault="008C67F3" w:rsidP="00542CD9">
      <w:pPr>
        <w:tabs>
          <w:tab w:val="left" w:pos="0"/>
        </w:tabs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a Wykonawca zobowiązuje się do usunięcia wszelkich usterek stwierdzonych </w:t>
      </w:r>
      <w:r w:rsidRPr="006250FA">
        <w:rPr>
          <w:color w:val="000000" w:themeColor="text1"/>
          <w:sz w:val="22"/>
          <w:szCs w:val="22"/>
        </w:rPr>
        <w:br/>
        <w:t>w trakcie przeglądu w terminie 30 dni od dnia podpisania protokołu przeglądu. Wykonawca zobowiązuje się przekazać Zamawiającemu protokół z usunięcia wad i usterek, stwierdzonych podczas przeglądu, o którym mowa powyżej, podpisanego przez Wykonawcę oraz Zamawiającego. Niestawienie się upoważnionego przedstawiciela Wykonawcy nie wpływa na ustalenia poczynione podczas przeglądu i wynikające zeń obowiązki Wykonawcy.</w:t>
      </w:r>
    </w:p>
    <w:p w14:paraId="50EBFD55" w14:textId="77777777" w:rsidR="008C67F3" w:rsidRPr="006250FA" w:rsidRDefault="008C67F3" w:rsidP="00542CD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 przypadku nieusunięcia wad lub usterek w terminach określonych powyżej, Zamawiający jest upoważniony do usunięcia wad i usterek na koszt i ryzyko Wykonawcy, a ponadto Zamawiający może naliczyć karę umowną zgodnie z § 9 ust. 1 pkt 2 Umowy.</w:t>
      </w:r>
    </w:p>
    <w:p w14:paraId="086296E0" w14:textId="77777777" w:rsidR="008C67F3" w:rsidRPr="006250FA" w:rsidRDefault="008C67F3" w:rsidP="00542CD9">
      <w:pPr>
        <w:numPr>
          <w:ilvl w:val="0"/>
          <w:numId w:val="15"/>
        </w:numPr>
        <w:tabs>
          <w:tab w:val="clear" w:pos="360"/>
          <w:tab w:val="num" w:pos="0"/>
        </w:tabs>
        <w:spacing w:line="276" w:lineRule="auto"/>
        <w:ind w:left="284" w:hanging="308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Wykonawca nie może odmówić usunięcia wad i usterek bez względu na związane z tym koszty.</w:t>
      </w:r>
    </w:p>
    <w:p w14:paraId="4942BF8E" w14:textId="77777777" w:rsidR="008C67F3" w:rsidRPr="006250FA" w:rsidRDefault="008C67F3" w:rsidP="00542CD9">
      <w:pPr>
        <w:numPr>
          <w:ilvl w:val="0"/>
          <w:numId w:val="15"/>
        </w:numPr>
        <w:tabs>
          <w:tab w:val="clear" w:pos="360"/>
          <w:tab w:val="num" w:pos="0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Do upływu gwarancji Wykonawcy zobowiązany jest pisemnie informować Zamawiającego zmianie adresu swej siedziby, nazwy lub stanu prawnego. W przypadku, gdy list wysłany do Wykonawcy, na ostatnio podany adres, powróci z adnotacją np. </w:t>
      </w:r>
      <w:r w:rsidRPr="006250FA">
        <w:rPr>
          <w:i/>
          <w:iCs/>
          <w:color w:val="000000" w:themeColor="text1"/>
          <w:sz w:val="22"/>
          <w:szCs w:val="22"/>
        </w:rPr>
        <w:t>„adresat nieznany</w:t>
      </w:r>
      <w:r w:rsidRPr="006250FA">
        <w:rPr>
          <w:color w:val="000000" w:themeColor="text1"/>
          <w:sz w:val="22"/>
          <w:szCs w:val="22"/>
        </w:rPr>
        <w:t>”, „</w:t>
      </w:r>
      <w:r w:rsidRPr="006250FA">
        <w:rPr>
          <w:i/>
          <w:iCs/>
          <w:color w:val="000000" w:themeColor="text1"/>
          <w:sz w:val="22"/>
          <w:szCs w:val="22"/>
        </w:rPr>
        <w:t>adresat wyprowadził się</w:t>
      </w:r>
      <w:r w:rsidRPr="006250FA">
        <w:rPr>
          <w:color w:val="000000" w:themeColor="text1"/>
          <w:sz w:val="22"/>
          <w:szCs w:val="22"/>
        </w:rPr>
        <w:t>” lub gdy list (polecony/ za zwrotnym potwierdzeniem odbioru) nie zostanie odebrany korespondencje uznaję się za dostarczoną, a Zamawiający uprawniony jest do niezwłocznego przeprowadzenia prac polegających na usunięciu ujawnionych wad na koszt i ryzyko Wykonawcy.</w:t>
      </w:r>
    </w:p>
    <w:p w14:paraId="20BB7C8F" w14:textId="77777777" w:rsidR="008C67F3" w:rsidRPr="006250FA" w:rsidRDefault="008C67F3" w:rsidP="00542CD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Zasady dotyczące udzielania gwarancji, a wynikające z niniejszego dokumentu, stosuje się odpowiednio do zasad udzielania rękojmi. </w:t>
      </w:r>
    </w:p>
    <w:p w14:paraId="53A648D9" w14:textId="77777777" w:rsidR="008C67F3" w:rsidRPr="006250FA" w:rsidRDefault="008C67F3" w:rsidP="00542CD9">
      <w:pPr>
        <w:numPr>
          <w:ilvl w:val="0"/>
          <w:numId w:val="15"/>
        </w:numPr>
        <w:spacing w:line="276" w:lineRule="auto"/>
        <w:ind w:left="408" w:hanging="432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 Zmiany niniejszego dokumentu wymagają, pod rygorem nieważności, zachowania formy pisemnej i zgody Zamawiającego.</w:t>
      </w:r>
    </w:p>
    <w:p w14:paraId="2D4590F0" w14:textId="77777777" w:rsidR="008C67F3" w:rsidRPr="006250FA" w:rsidRDefault="008C67F3" w:rsidP="00542CD9">
      <w:pPr>
        <w:numPr>
          <w:ilvl w:val="0"/>
          <w:numId w:val="15"/>
        </w:numPr>
        <w:spacing w:line="276" w:lineRule="auto"/>
        <w:ind w:left="408" w:hanging="432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 W sprawach nieuregulowanych niniejszym dokumentem zastosowanie ma ją zapisy Umowy oraz odpowiednie przepisy prawa.</w:t>
      </w:r>
    </w:p>
    <w:p w14:paraId="60D61470" w14:textId="77777777" w:rsidR="008C67F3" w:rsidRPr="006250FA" w:rsidRDefault="008C67F3" w:rsidP="00542CD9">
      <w:pPr>
        <w:numPr>
          <w:ilvl w:val="0"/>
          <w:numId w:val="15"/>
        </w:numPr>
        <w:spacing w:line="276" w:lineRule="auto"/>
        <w:ind w:left="408" w:hanging="432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Niniejszy dokument stanowi integralną część Umowy.</w:t>
      </w:r>
    </w:p>
    <w:p w14:paraId="0FDAF0F2" w14:textId="77777777" w:rsidR="008C67F3" w:rsidRPr="006250FA" w:rsidRDefault="008C67F3" w:rsidP="00542CD9">
      <w:pPr>
        <w:numPr>
          <w:ilvl w:val="0"/>
          <w:numId w:val="15"/>
        </w:numPr>
        <w:spacing w:line="276" w:lineRule="auto"/>
        <w:ind w:left="408" w:hanging="432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Dokument sporządzono w dwóch jednobrzmiących egzemplarzach, po jednym dla każdej ze Stron.</w:t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</w:p>
    <w:p w14:paraId="5D5A28BD" w14:textId="77777777" w:rsidR="008C67F3" w:rsidRPr="006250FA" w:rsidRDefault="008C67F3" w:rsidP="00542CD9">
      <w:pPr>
        <w:spacing w:line="276" w:lineRule="auto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</w:p>
    <w:p w14:paraId="66D9B6AC" w14:textId="77777777" w:rsidR="008C67F3" w:rsidRPr="006250FA" w:rsidRDefault="008C67F3" w:rsidP="00542CD9">
      <w:pPr>
        <w:spacing w:line="276" w:lineRule="auto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ab/>
      </w:r>
    </w:p>
    <w:p w14:paraId="4941C06C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 xml:space="preserve">     ........................................</w:t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  <w:t xml:space="preserve">     </w:t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</w:r>
      <w:r w:rsidRPr="006250FA">
        <w:rPr>
          <w:color w:val="000000" w:themeColor="text1"/>
          <w:sz w:val="22"/>
          <w:szCs w:val="22"/>
        </w:rPr>
        <w:tab/>
        <w:t>WYKONAWCA</w:t>
      </w:r>
    </w:p>
    <w:p w14:paraId="7A7FC433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1296D7FC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3FE890F9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580E83A9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3FDDD71E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3C9262E1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56E8286E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2363E3DF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4A29A8AB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3B388CFA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03851908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241E02F4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2E640336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4DDC0DC7" w14:textId="77777777" w:rsidR="008C67F3" w:rsidRPr="006250FA" w:rsidRDefault="008C67F3" w:rsidP="00542CD9">
      <w:pPr>
        <w:spacing w:line="276" w:lineRule="auto"/>
        <w:ind w:left="4254"/>
        <w:rPr>
          <w:color w:val="000000" w:themeColor="text1"/>
          <w:sz w:val="22"/>
          <w:szCs w:val="22"/>
        </w:rPr>
      </w:pPr>
    </w:p>
    <w:p w14:paraId="0E0958FF" w14:textId="77777777" w:rsidR="008C67F3" w:rsidRPr="006250FA" w:rsidRDefault="008C67F3" w:rsidP="00542CD9">
      <w:pPr>
        <w:spacing w:line="276" w:lineRule="auto"/>
        <w:rPr>
          <w:b/>
          <w:bCs/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br w:type="page"/>
      </w:r>
    </w:p>
    <w:p w14:paraId="17A7EFFA" w14:textId="77777777" w:rsidR="008C67F3" w:rsidRPr="006250FA" w:rsidRDefault="008C67F3" w:rsidP="00542CD9">
      <w:pPr>
        <w:spacing w:line="276" w:lineRule="auto"/>
        <w:jc w:val="right"/>
        <w:rPr>
          <w:b/>
          <w:bCs/>
          <w:color w:val="000000" w:themeColor="text1"/>
          <w:sz w:val="22"/>
          <w:szCs w:val="22"/>
        </w:rPr>
      </w:pPr>
      <w:r w:rsidRPr="006250FA">
        <w:rPr>
          <w:b/>
          <w:bCs/>
          <w:color w:val="000000" w:themeColor="text1"/>
          <w:sz w:val="22"/>
          <w:szCs w:val="22"/>
        </w:rPr>
        <w:lastRenderedPageBreak/>
        <w:t>Załącznik nr 2 do Umowy</w:t>
      </w:r>
    </w:p>
    <w:p w14:paraId="20AE0C49" w14:textId="77777777" w:rsidR="008C67F3" w:rsidRPr="006250FA" w:rsidRDefault="008C67F3" w:rsidP="00542CD9">
      <w:pPr>
        <w:pStyle w:val="Zwykytekst"/>
        <w:spacing w:line="276" w:lineRule="auto"/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6250FA">
        <w:rPr>
          <w:rFonts w:ascii="Times New Roman" w:hAnsi="Times New Roman"/>
          <w:b/>
          <w:bCs/>
          <w:color w:val="000000" w:themeColor="text1"/>
          <w:sz w:val="22"/>
          <w:szCs w:val="22"/>
        </w:rPr>
        <w:t>Wzór oświadczenia Podwykonawcy o całkowitym zaspokojeniu wynagrodzenia z umowy podwykonawczej</w:t>
      </w:r>
    </w:p>
    <w:p w14:paraId="501A046A" w14:textId="77777777" w:rsidR="008C67F3" w:rsidRPr="006250FA" w:rsidRDefault="008C67F3" w:rsidP="00542CD9">
      <w:pPr>
        <w:pStyle w:val="Zwykytekst"/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p w14:paraId="112843AE" w14:textId="77777777" w:rsidR="008C67F3" w:rsidRPr="006250FA" w:rsidRDefault="008C67F3" w:rsidP="00542CD9">
      <w:pPr>
        <w:spacing w:line="276" w:lineRule="auto"/>
        <w:jc w:val="right"/>
        <w:rPr>
          <w:color w:val="000000" w:themeColor="text1"/>
          <w:sz w:val="22"/>
          <w:szCs w:val="22"/>
          <w:lang w:eastAsia="en-US"/>
        </w:rPr>
      </w:pPr>
    </w:p>
    <w:p w14:paraId="50B936A3" w14:textId="77777777" w:rsidR="008C67F3" w:rsidRPr="006250FA" w:rsidRDefault="008C67F3" w:rsidP="00542CD9">
      <w:pPr>
        <w:spacing w:line="276" w:lineRule="auto"/>
        <w:jc w:val="right"/>
        <w:rPr>
          <w:bCs/>
          <w:color w:val="000000" w:themeColor="text1"/>
          <w:sz w:val="22"/>
          <w:szCs w:val="22"/>
          <w:lang w:eastAsia="en-US"/>
        </w:rPr>
      </w:pPr>
      <w:r w:rsidRPr="006250FA">
        <w:rPr>
          <w:bCs/>
          <w:color w:val="000000" w:themeColor="text1"/>
          <w:sz w:val="22"/>
          <w:szCs w:val="22"/>
          <w:lang w:eastAsia="en-US"/>
        </w:rPr>
        <w:t xml:space="preserve">………………….., dnia………….. 201…. r.  </w:t>
      </w:r>
    </w:p>
    <w:p w14:paraId="6C71EF8B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69FF89A6" w14:textId="77777777" w:rsidR="008C67F3" w:rsidRPr="006250FA" w:rsidRDefault="008C67F3" w:rsidP="00542CD9">
      <w:pPr>
        <w:tabs>
          <w:tab w:val="left" w:pos="426"/>
          <w:tab w:val="left" w:pos="4253"/>
        </w:tabs>
        <w:spacing w:line="276" w:lineRule="auto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Zamawiający:</w:t>
      </w:r>
    </w:p>
    <w:p w14:paraId="0B50A3B6" w14:textId="77777777" w:rsidR="008C67F3" w:rsidRPr="006250FA" w:rsidRDefault="008C67F3" w:rsidP="00542CD9">
      <w:pPr>
        <w:tabs>
          <w:tab w:val="left" w:pos="426"/>
          <w:tab w:val="left" w:pos="4253"/>
        </w:tabs>
        <w:spacing w:line="276" w:lineRule="auto"/>
        <w:rPr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Wykonawca</w:t>
      </w:r>
      <w:r w:rsidRPr="006250FA">
        <w:rPr>
          <w:color w:val="000000" w:themeColor="text1"/>
          <w:sz w:val="22"/>
          <w:szCs w:val="22"/>
        </w:rPr>
        <w:t xml:space="preserve">:  </w:t>
      </w:r>
    </w:p>
    <w:p w14:paraId="2FA54101" w14:textId="77777777" w:rsidR="008C67F3" w:rsidRPr="006250FA" w:rsidRDefault="008C67F3" w:rsidP="00542CD9">
      <w:pPr>
        <w:spacing w:line="276" w:lineRule="auto"/>
        <w:rPr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Podwykonawca</w:t>
      </w:r>
      <w:r w:rsidRPr="006250FA">
        <w:rPr>
          <w:color w:val="000000" w:themeColor="text1"/>
          <w:sz w:val="22"/>
          <w:szCs w:val="22"/>
        </w:rPr>
        <w:t xml:space="preserve">: </w:t>
      </w:r>
    </w:p>
    <w:p w14:paraId="71BB8C91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430C8246" w14:textId="77777777" w:rsidR="008C67F3" w:rsidRPr="006250FA" w:rsidRDefault="008C67F3" w:rsidP="00542CD9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 xml:space="preserve">OŚWIADCZENIE PODWYKONAWCY </w:t>
      </w:r>
    </w:p>
    <w:p w14:paraId="51EE8AF9" w14:textId="77777777" w:rsidR="008C67F3" w:rsidRPr="006250FA" w:rsidRDefault="008C67F3" w:rsidP="00542CD9">
      <w:pPr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p w14:paraId="4756609A" w14:textId="77777777" w:rsidR="008C67F3" w:rsidRPr="006250FA" w:rsidRDefault="008C67F3" w:rsidP="00542CD9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b/>
          <w:color w:val="000000" w:themeColor="text1"/>
          <w:sz w:val="22"/>
          <w:szCs w:val="22"/>
        </w:rPr>
        <w:t>Dotyczy</w:t>
      </w:r>
      <w:r w:rsidRPr="006250FA">
        <w:rPr>
          <w:color w:val="000000" w:themeColor="text1"/>
          <w:sz w:val="22"/>
          <w:szCs w:val="22"/>
        </w:rPr>
        <w:t xml:space="preserve">: </w:t>
      </w:r>
    </w:p>
    <w:p w14:paraId="57C4CE3C" w14:textId="77777777" w:rsidR="008C67F3" w:rsidRPr="006250FA" w:rsidRDefault="008C67F3" w:rsidP="00542CD9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1) robót budowlanych w budynkach zlokalizowanych w Poznaniu przy ul. </w:t>
      </w:r>
      <w:r w:rsidRPr="006250FA">
        <w:rPr>
          <w:bCs/>
          <w:color w:val="000000" w:themeColor="text1"/>
          <w:sz w:val="22"/>
          <w:szCs w:val="22"/>
        </w:rPr>
        <w:t>………………………..,objętych umową o generalne wykonawstwo - Umowa nr …………..……. z dnia ……………….…. r.</w:t>
      </w:r>
    </w:p>
    <w:p w14:paraId="3428A8EB" w14:textId="77777777" w:rsidR="008C67F3" w:rsidRPr="006250FA" w:rsidRDefault="008C67F3" w:rsidP="00542CD9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bCs/>
          <w:color w:val="000000" w:themeColor="text1"/>
          <w:sz w:val="22"/>
          <w:szCs w:val="22"/>
        </w:rPr>
        <w:t xml:space="preserve">2) </w:t>
      </w:r>
      <w:r w:rsidRPr="006250FA">
        <w:rPr>
          <w:color w:val="000000" w:themeColor="text1"/>
          <w:sz w:val="22"/>
          <w:szCs w:val="22"/>
        </w:rPr>
        <w:t>umowy podwykonawczej Nr …………. z dnia ……… 201….. r. zawartej pomiędzy: ………………………… i …………………………</w:t>
      </w:r>
    </w:p>
    <w:p w14:paraId="16E50009" w14:textId="77777777" w:rsidR="008C67F3" w:rsidRPr="006250FA" w:rsidRDefault="008C67F3" w:rsidP="00542CD9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6A3F29BE" w14:textId="77777777" w:rsidR="008C67F3" w:rsidRPr="006250FA" w:rsidRDefault="008C67F3" w:rsidP="00542CD9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</w:rPr>
        <w:t>W związku z realizacją umowy podwykonawczej  zawartej  pomiędzy  …………,</w:t>
      </w:r>
      <w:r w:rsidRPr="006250FA">
        <w:rPr>
          <w:color w:val="000000" w:themeColor="text1"/>
          <w:sz w:val="22"/>
          <w:szCs w:val="22"/>
        </w:rPr>
        <w:br/>
        <w:t xml:space="preserve"> a </w:t>
      </w:r>
      <w:r w:rsidRPr="006250FA">
        <w:rPr>
          <w:color w:val="000000" w:themeColor="text1"/>
          <w:sz w:val="22"/>
          <w:szCs w:val="22"/>
          <w:lang w:eastAsia="ar-SA"/>
        </w:rPr>
        <w:t xml:space="preserve"> …………,</w:t>
      </w:r>
      <w:r w:rsidRPr="006250FA">
        <w:rPr>
          <w:color w:val="000000" w:themeColor="text1"/>
          <w:sz w:val="22"/>
          <w:szCs w:val="22"/>
        </w:rPr>
        <w:t xml:space="preserve">Podwykonawca oświadcza, że Wykonawca ………… wywiązał się z obowiązku zaspokojenia </w:t>
      </w:r>
      <w:r w:rsidRPr="006250FA">
        <w:rPr>
          <w:b/>
          <w:color w:val="000000" w:themeColor="text1"/>
          <w:sz w:val="22"/>
          <w:szCs w:val="22"/>
        </w:rPr>
        <w:t>całego naszego wynagrodzenia umownego</w:t>
      </w:r>
      <w:r w:rsidRPr="006250FA">
        <w:rPr>
          <w:color w:val="000000" w:themeColor="text1"/>
          <w:sz w:val="22"/>
          <w:szCs w:val="22"/>
        </w:rPr>
        <w:t xml:space="preserve"> i tym samym umowa podwykonawcza została całkowicie rozliczona (zapłacona).</w:t>
      </w:r>
    </w:p>
    <w:p w14:paraId="14313B03" w14:textId="77777777" w:rsidR="008C67F3" w:rsidRPr="006250FA" w:rsidRDefault="008C67F3" w:rsidP="00542CD9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3FB1A587" w14:textId="77777777" w:rsidR="008C67F3" w:rsidRPr="006250FA" w:rsidRDefault="008C67F3" w:rsidP="00542CD9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6250FA">
        <w:rPr>
          <w:color w:val="000000" w:themeColor="text1"/>
          <w:sz w:val="22"/>
          <w:szCs w:val="22"/>
          <w:lang w:eastAsia="en-US"/>
        </w:rPr>
        <w:t xml:space="preserve">Jestem świadomy, iż złożenie nieprawdziwego oświadczenia może wyczerpywać znamiona przestępstwa określonego w art. 286 § 1 Kodeksu karnego zagrożonego karą pozbawienia wolności do lat 8 i oznacza jednocześnie brak możliwości dochodzenia od Inwestora roszczeń w oparciu o zapisy art. 647 </w:t>
      </w:r>
      <w:r w:rsidRPr="006250FA">
        <w:rPr>
          <w:color w:val="000000" w:themeColor="text1"/>
          <w:sz w:val="22"/>
          <w:szCs w:val="22"/>
          <w:vertAlign w:val="superscript"/>
          <w:lang w:eastAsia="en-US"/>
        </w:rPr>
        <w:t>1</w:t>
      </w:r>
      <w:r w:rsidRPr="006250FA">
        <w:rPr>
          <w:color w:val="000000" w:themeColor="text1"/>
          <w:sz w:val="22"/>
          <w:szCs w:val="22"/>
          <w:lang w:eastAsia="en-US"/>
        </w:rPr>
        <w:t xml:space="preserve"> Kodeksu cywilnego. </w:t>
      </w:r>
    </w:p>
    <w:p w14:paraId="1D27F1CE" w14:textId="77777777" w:rsidR="008C67F3" w:rsidRPr="006250FA" w:rsidRDefault="008C67F3" w:rsidP="00542CD9">
      <w:pPr>
        <w:spacing w:line="276" w:lineRule="auto"/>
        <w:jc w:val="both"/>
        <w:rPr>
          <w:b/>
          <w:color w:val="000000" w:themeColor="text1"/>
          <w:sz w:val="22"/>
          <w:szCs w:val="22"/>
          <w:lang w:eastAsia="en-US"/>
        </w:rPr>
      </w:pPr>
    </w:p>
    <w:p w14:paraId="2074236F" w14:textId="77777777" w:rsidR="008C67F3" w:rsidRPr="006250FA" w:rsidRDefault="008C67F3" w:rsidP="00542CD9">
      <w:pPr>
        <w:spacing w:line="276" w:lineRule="auto"/>
        <w:ind w:left="705" w:hanging="705"/>
        <w:jc w:val="both"/>
        <w:rPr>
          <w:color w:val="000000" w:themeColor="text1"/>
          <w:sz w:val="22"/>
          <w:szCs w:val="22"/>
          <w:lang w:eastAsia="en-US"/>
        </w:rPr>
      </w:pPr>
      <w:r w:rsidRPr="006250FA">
        <w:rPr>
          <w:color w:val="000000" w:themeColor="text1"/>
          <w:sz w:val="22"/>
          <w:szCs w:val="22"/>
          <w:lang w:eastAsia="en-US"/>
        </w:rPr>
        <w:t xml:space="preserve">W imieniu Podwykonawcy:  </w:t>
      </w:r>
    </w:p>
    <w:p w14:paraId="22802AA0" w14:textId="77777777" w:rsidR="008C67F3" w:rsidRPr="006250FA" w:rsidRDefault="008C67F3" w:rsidP="00542CD9">
      <w:pPr>
        <w:spacing w:line="276" w:lineRule="auto"/>
        <w:ind w:left="705" w:hanging="705"/>
        <w:jc w:val="both"/>
        <w:rPr>
          <w:color w:val="000000" w:themeColor="text1"/>
          <w:sz w:val="22"/>
          <w:szCs w:val="22"/>
        </w:rPr>
      </w:pPr>
    </w:p>
    <w:bookmarkEnd w:id="0"/>
    <w:p w14:paraId="29EFF2AD" w14:textId="77777777" w:rsidR="005549B8" w:rsidRPr="006250FA" w:rsidRDefault="00A32ED2" w:rsidP="00542CD9">
      <w:pPr>
        <w:spacing w:line="276" w:lineRule="auto"/>
        <w:rPr>
          <w:color w:val="000000" w:themeColor="text1"/>
          <w:sz w:val="22"/>
          <w:szCs w:val="22"/>
        </w:rPr>
      </w:pPr>
    </w:p>
    <w:sectPr w:rsidR="005549B8" w:rsidRPr="006250FA">
      <w:headerReference w:type="default" r:id="rId8"/>
      <w:footerReference w:type="default" r:id="rId9"/>
      <w:pgSz w:w="11906" w:h="16838"/>
      <w:pgMar w:top="708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08428" w14:textId="77777777" w:rsidR="00A32ED2" w:rsidRDefault="00A32ED2">
      <w:r>
        <w:separator/>
      </w:r>
    </w:p>
  </w:endnote>
  <w:endnote w:type="continuationSeparator" w:id="0">
    <w:p w14:paraId="1605B753" w14:textId="77777777" w:rsidR="00A32ED2" w:rsidRDefault="00A32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0B33" w14:textId="77777777" w:rsidR="009078F5" w:rsidRDefault="008C67F3">
    <w:pPr>
      <w:pStyle w:val="Stopka"/>
      <w:ind w:right="36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66914706" wp14:editId="6E5EA88A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50495" cy="163195"/>
              <wp:effectExtent l="0" t="0" r="0" b="8255"/>
              <wp:wrapSquare wrapText="bothSides"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495" cy="16319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2EA1BA11" id="Prostokąt 1" o:spid="_x0000_s1026" style="position:absolute;margin-left:475.9pt;margin-top:8.8pt;width:11.85pt;height:12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" o:allowincell="f" filled="f" stroked="f" strokeweight="0">
              <w10:wrap type="square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0" allowOverlap="1" wp14:anchorId="40749D89" wp14:editId="54CC5DB8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49860" cy="163195"/>
              <wp:effectExtent l="0" t="0" r="2540" b="825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9860" cy="16319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3F344A97" w14:textId="77777777" w:rsidR="009078F5" w:rsidRPr="00C417C4" w:rsidRDefault="001936F5">
                          <w:pPr>
                            <w:pStyle w:val="Stopka"/>
                          </w:pP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instrText>PAGE</w:instrText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  <w:color w:val="000000"/>
                              <w:sz w:val="22"/>
                              <w:szCs w:val="22"/>
                            </w:rPr>
                            <w:t>2</w:t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40749D89" id="Prostokąt 2" o:spid="_x0000_s1026" style="position:absolute;margin-left:475.9pt;margin-top:8.8pt;width:11.8pt;height:12.8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" o:allowincell="f" filled="f" stroked="f" strokeweight="0">
              <v:textbox inset="0,0,0,0">
                <w:txbxContent>
                  <w:p w14:paraId="3F344A97" w14:textId="77777777" w:rsidR="009078F5" w:rsidRPr="00C417C4" w:rsidRDefault="001936F5">
                    <w:pPr>
                      <w:pStyle w:val="Stopka"/>
                    </w:pP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instrText>PAGE</w:instrText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  <w:color w:val="000000"/>
                        <w:sz w:val="22"/>
                        <w:szCs w:val="22"/>
                      </w:rPr>
                      <w:t>2</w:t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3AA69831" w14:textId="77777777" w:rsidR="009078F5" w:rsidRDefault="00A32ED2">
    <w:pPr>
      <w:pStyle w:val="Stopka"/>
      <w:pBdr>
        <w:bottom w:val="single" w:sz="6" w:space="1" w:color="000000"/>
      </w:pBdr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5B8B1" w14:textId="77777777" w:rsidR="00A32ED2" w:rsidRDefault="00A32ED2">
      <w:r>
        <w:separator/>
      </w:r>
    </w:p>
  </w:footnote>
  <w:footnote w:type="continuationSeparator" w:id="0">
    <w:p w14:paraId="6FD53194" w14:textId="77777777" w:rsidR="00A32ED2" w:rsidRDefault="00A32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AD7D8" w14:textId="77777777" w:rsidR="00F40BBF" w:rsidRDefault="00A32ED2" w:rsidP="00F40BBF">
    <w:pPr>
      <w:pStyle w:val="Nagwek"/>
      <w:jc w:val="center"/>
      <w:rPr>
        <w:i/>
      </w:rPr>
    </w:pPr>
  </w:p>
  <w:p w14:paraId="497726E0" w14:textId="6AD1FF8E" w:rsidR="00FE7578" w:rsidRPr="00FE7578" w:rsidRDefault="002A6CB8" w:rsidP="002A6CB8">
    <w:pPr>
      <w:pStyle w:val="Nagwek"/>
      <w:tabs>
        <w:tab w:val="clear" w:pos="4536"/>
      </w:tabs>
      <w:ind w:left="720"/>
      <w:jc w:val="center"/>
      <w:rPr>
        <w:sz w:val="16"/>
        <w:szCs w:val="16"/>
      </w:rPr>
    </w:pPr>
    <w:permStart w:id="1265316024" w:edGrp="everyone"/>
    <w:r>
      <w:rPr>
        <w:i/>
      </w:rPr>
      <w:t xml:space="preserve">Naprawa ogrodzenia i urządzeń na placu zabaw </w:t>
    </w:r>
    <w:r w:rsidR="002641A5">
      <w:rPr>
        <w:i/>
        <w:lang w:bidi="he-IL"/>
      </w:rPr>
      <w:t xml:space="preserve">na nieruchomości przy </w:t>
    </w:r>
    <w:r>
      <w:rPr>
        <w:i/>
        <w:lang w:bidi="he-IL"/>
      </w:rPr>
      <w:t xml:space="preserve">                     </w:t>
    </w:r>
    <w:r w:rsidR="002641A5">
      <w:rPr>
        <w:i/>
        <w:lang w:bidi="he-IL"/>
      </w:rPr>
      <w:t xml:space="preserve">ul. </w:t>
    </w:r>
    <w:r>
      <w:rPr>
        <w:i/>
        <w:lang w:bidi="he-IL"/>
      </w:rPr>
      <w:t>Opolskiej 92</w:t>
    </w:r>
    <w:r w:rsidR="002641A5">
      <w:rPr>
        <w:i/>
        <w:lang w:bidi="he-IL"/>
      </w:rPr>
      <w:t xml:space="preserve"> </w:t>
    </w:r>
    <w:r w:rsidR="001936F5" w:rsidRPr="007C1BC6">
      <w:rPr>
        <w:i/>
        <w:lang w:bidi="he-IL"/>
      </w:rPr>
      <w:t>w Poznaniu</w:t>
    </w:r>
    <w:r w:rsidR="001936F5">
      <w:rPr>
        <w:b/>
        <w:sz w:val="28"/>
        <w:szCs w:val="28"/>
        <w:lang w:bidi="he-IL"/>
      </w:rPr>
      <w:t xml:space="preserve"> </w:t>
    </w:r>
    <w:r w:rsidR="001936F5">
      <w:rPr>
        <w:sz w:val="16"/>
        <w:szCs w:val="16"/>
      </w:rPr>
      <w:t>________________________________________________________________________________________________________</w:t>
    </w:r>
    <w:permEnd w:id="12653160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3919"/>
    <w:multiLevelType w:val="multilevel"/>
    <w:tmpl w:val="97E84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2A943C8"/>
    <w:multiLevelType w:val="multilevel"/>
    <w:tmpl w:val="04C2EF0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02090B"/>
    <w:multiLevelType w:val="multilevel"/>
    <w:tmpl w:val="1460042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3" w15:restartNumberingAfterBreak="0">
    <w:nsid w:val="0E76048E"/>
    <w:multiLevelType w:val="multilevel"/>
    <w:tmpl w:val="4C360C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5CD07DC"/>
    <w:multiLevelType w:val="multilevel"/>
    <w:tmpl w:val="8C5AF8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695240"/>
    <w:multiLevelType w:val="multilevel"/>
    <w:tmpl w:val="542EDB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68242E"/>
    <w:multiLevelType w:val="multilevel"/>
    <w:tmpl w:val="2E664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E7363C6"/>
    <w:multiLevelType w:val="multilevel"/>
    <w:tmpl w:val="E0407E8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 w15:restartNumberingAfterBreak="0">
    <w:nsid w:val="256C5AD2"/>
    <w:multiLevelType w:val="multilevel"/>
    <w:tmpl w:val="E2A20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9" w15:restartNumberingAfterBreak="0">
    <w:nsid w:val="275E7231"/>
    <w:multiLevelType w:val="multilevel"/>
    <w:tmpl w:val="2B769C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E9312E"/>
    <w:multiLevelType w:val="multilevel"/>
    <w:tmpl w:val="F4DEA458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11" w15:restartNumberingAfterBreak="0">
    <w:nsid w:val="2B5D481C"/>
    <w:multiLevelType w:val="multilevel"/>
    <w:tmpl w:val="757E031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 w15:restartNumberingAfterBreak="0">
    <w:nsid w:val="2DDF07E2"/>
    <w:multiLevelType w:val="multilevel"/>
    <w:tmpl w:val="45D46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0323D1A"/>
    <w:multiLevelType w:val="multilevel"/>
    <w:tmpl w:val="997C9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5577B26"/>
    <w:multiLevelType w:val="multilevel"/>
    <w:tmpl w:val="86D050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7591FF3"/>
    <w:multiLevelType w:val="multilevel"/>
    <w:tmpl w:val="C158E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16" w15:restartNumberingAfterBreak="0">
    <w:nsid w:val="3A190D66"/>
    <w:multiLevelType w:val="multilevel"/>
    <w:tmpl w:val="44C83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15E0599"/>
    <w:multiLevelType w:val="multilevel"/>
    <w:tmpl w:val="CA1056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2212F58"/>
    <w:multiLevelType w:val="multilevel"/>
    <w:tmpl w:val="C5144826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9" w15:restartNumberingAfterBreak="0">
    <w:nsid w:val="48104EBA"/>
    <w:multiLevelType w:val="multilevel"/>
    <w:tmpl w:val="10A86F44"/>
    <w:lvl w:ilvl="0">
      <w:start w:val="1"/>
      <w:numFmt w:val="lowerLetter"/>
      <w:lvlText w:val="%1)"/>
      <w:lvlJc w:val="left"/>
      <w:pPr>
        <w:tabs>
          <w:tab w:val="num" w:pos="0"/>
        </w:tabs>
        <w:ind w:left="1711" w:hanging="360"/>
      </w:pPr>
      <w:rPr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1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9370F04"/>
    <w:multiLevelType w:val="multilevel"/>
    <w:tmpl w:val="68AE323A"/>
    <w:lvl w:ilvl="0">
      <w:start w:val="1"/>
      <w:numFmt w:val="decimal"/>
      <w:lvlText w:val="%1)"/>
      <w:lvlJc w:val="left"/>
      <w:pPr>
        <w:tabs>
          <w:tab w:val="num" w:pos="0"/>
        </w:tabs>
        <w:ind w:left="11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0" w:hanging="180"/>
      </w:pPr>
    </w:lvl>
  </w:abstractNum>
  <w:abstractNum w:abstractNumId="21" w15:restartNumberingAfterBreak="0">
    <w:nsid w:val="51D63B1E"/>
    <w:multiLevelType w:val="multilevel"/>
    <w:tmpl w:val="69626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C46454F"/>
    <w:multiLevelType w:val="multilevel"/>
    <w:tmpl w:val="3348D6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E896DC7"/>
    <w:multiLevelType w:val="multilevel"/>
    <w:tmpl w:val="7F1836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2452E25"/>
    <w:multiLevelType w:val="hybridMultilevel"/>
    <w:tmpl w:val="03CE7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B6DB6"/>
    <w:multiLevelType w:val="multilevel"/>
    <w:tmpl w:val="70AE5074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>
      <w:start w:val="7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8AF4A07"/>
    <w:multiLevelType w:val="multilevel"/>
    <w:tmpl w:val="877AF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E2015D3"/>
    <w:multiLevelType w:val="multilevel"/>
    <w:tmpl w:val="F18C36B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8" w15:restartNumberingAfterBreak="0">
    <w:nsid w:val="6F205DD0"/>
    <w:multiLevelType w:val="multilevel"/>
    <w:tmpl w:val="A4061560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29" w15:restartNumberingAfterBreak="0">
    <w:nsid w:val="7155262A"/>
    <w:multiLevelType w:val="multilevel"/>
    <w:tmpl w:val="BF9A1928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34F61D2"/>
    <w:multiLevelType w:val="multilevel"/>
    <w:tmpl w:val="802484B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31" w15:restartNumberingAfterBreak="0">
    <w:nsid w:val="7CE76B87"/>
    <w:multiLevelType w:val="multilevel"/>
    <w:tmpl w:val="E730B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21"/>
  </w:num>
  <w:num w:numId="5">
    <w:abstractNumId w:val="1"/>
  </w:num>
  <w:num w:numId="6">
    <w:abstractNumId w:val="4"/>
  </w:num>
  <w:num w:numId="7">
    <w:abstractNumId w:val="23"/>
  </w:num>
  <w:num w:numId="8">
    <w:abstractNumId w:val="26"/>
  </w:num>
  <w:num w:numId="9">
    <w:abstractNumId w:val="18"/>
  </w:num>
  <w:num w:numId="10">
    <w:abstractNumId w:val="29"/>
  </w:num>
  <w:num w:numId="11">
    <w:abstractNumId w:val="20"/>
  </w:num>
  <w:num w:numId="12">
    <w:abstractNumId w:val="8"/>
  </w:num>
  <w:num w:numId="13">
    <w:abstractNumId w:val="17"/>
  </w:num>
  <w:num w:numId="14">
    <w:abstractNumId w:val="13"/>
  </w:num>
  <w:num w:numId="15">
    <w:abstractNumId w:val="22"/>
  </w:num>
  <w:num w:numId="16">
    <w:abstractNumId w:val="6"/>
  </w:num>
  <w:num w:numId="17">
    <w:abstractNumId w:val="25"/>
  </w:num>
  <w:num w:numId="18">
    <w:abstractNumId w:val="19"/>
  </w:num>
  <w:num w:numId="19">
    <w:abstractNumId w:val="30"/>
  </w:num>
  <w:num w:numId="20">
    <w:abstractNumId w:val="11"/>
  </w:num>
  <w:num w:numId="21">
    <w:abstractNumId w:val="10"/>
  </w:num>
  <w:num w:numId="22">
    <w:abstractNumId w:val="7"/>
  </w:num>
  <w:num w:numId="23">
    <w:abstractNumId w:val="2"/>
  </w:num>
  <w:num w:numId="24">
    <w:abstractNumId w:val="27"/>
  </w:num>
  <w:num w:numId="25">
    <w:abstractNumId w:val="9"/>
  </w:num>
  <w:num w:numId="26">
    <w:abstractNumId w:val="31"/>
  </w:num>
  <w:num w:numId="27">
    <w:abstractNumId w:val="5"/>
  </w:num>
  <w:num w:numId="28">
    <w:abstractNumId w:val="15"/>
  </w:num>
  <w:num w:numId="29">
    <w:abstractNumId w:val="16"/>
  </w:num>
  <w:num w:numId="30">
    <w:abstractNumId w:val="24"/>
  </w:num>
  <w:num w:numId="31">
    <w:abstractNumId w:val="2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7F3"/>
    <w:rsid w:val="00066A15"/>
    <w:rsid w:val="00126C65"/>
    <w:rsid w:val="0013512C"/>
    <w:rsid w:val="001936F5"/>
    <w:rsid w:val="001B3340"/>
    <w:rsid w:val="002641A5"/>
    <w:rsid w:val="002A6CB8"/>
    <w:rsid w:val="003D5438"/>
    <w:rsid w:val="004F7378"/>
    <w:rsid w:val="00534ACA"/>
    <w:rsid w:val="00542CD9"/>
    <w:rsid w:val="006250FA"/>
    <w:rsid w:val="00850C8B"/>
    <w:rsid w:val="00851593"/>
    <w:rsid w:val="008C67F3"/>
    <w:rsid w:val="008D4BAF"/>
    <w:rsid w:val="00933D4E"/>
    <w:rsid w:val="009B49C2"/>
    <w:rsid w:val="00A32ED2"/>
    <w:rsid w:val="00C53B5A"/>
    <w:rsid w:val="00CF209C"/>
    <w:rsid w:val="00F7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D4BC4"/>
  <w15:chartTrackingRefBased/>
  <w15:docId w15:val="{31591D4E-3261-41C9-8CBF-604B9ED3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7F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26C65"/>
    <w:pPr>
      <w:spacing w:line="240" w:lineRule="auto"/>
    </w:pPr>
    <w:rPr>
      <w:rFonts w:ascii="Times New Roman" w:hAnsi="Times New Roman"/>
    </w:rPr>
  </w:style>
  <w:style w:type="character" w:styleId="Numerstrony">
    <w:name w:val="page number"/>
    <w:qFormat/>
    <w:rsid w:val="008C67F3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8C67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7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C67F3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C67F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8C67F3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8C67F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C6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C67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8C67F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C67F3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yl">
    <w:name w:val="Styl"/>
    <w:qFormat/>
    <w:rsid w:val="008C67F3"/>
    <w:pPr>
      <w:widowControl w:val="0"/>
      <w:suppressAutoHyphens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C67F3"/>
    <w:pPr>
      <w:ind w:left="708"/>
    </w:pPr>
  </w:style>
  <w:style w:type="paragraph" w:customStyle="1" w:styleId="Akapitzlist2">
    <w:name w:val="Akapit z listą2"/>
    <w:basedOn w:val="Normalny"/>
    <w:uiPriority w:val="99"/>
    <w:qFormat/>
    <w:rsid w:val="008C67F3"/>
    <w:pPr>
      <w:ind w:left="708"/>
    </w:pPr>
  </w:style>
  <w:style w:type="paragraph" w:customStyle="1" w:styleId="CMSHeadL7">
    <w:name w:val="CMS Head L7"/>
    <w:basedOn w:val="Normalny"/>
    <w:qFormat/>
    <w:rsid w:val="008C67F3"/>
    <w:pPr>
      <w:suppressAutoHyphens w:val="0"/>
      <w:spacing w:after="240"/>
    </w:pPr>
    <w:rPr>
      <w:rFonts w:eastAsia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7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7F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67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7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7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7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7F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6A1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66A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42C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ED6E5-DE28-4E9D-9CAF-98DCF4CB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5677</Words>
  <Characters>34067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Iwańska</dc:creator>
  <cp:keywords/>
  <dc:description/>
  <cp:lastModifiedBy>Małgorzata Mańczak</cp:lastModifiedBy>
  <cp:revision>2</cp:revision>
  <dcterms:created xsi:type="dcterms:W3CDTF">2024-11-12T11:30:00Z</dcterms:created>
  <dcterms:modified xsi:type="dcterms:W3CDTF">2024-11-12T11:30:00Z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/>
  </property>
  <property fmtid="{D5CDD505-2E9C-101B-9397-08002B2CF9AE}" pid="3" name="UNPPisma">
    <vt:lpwstr>2024-152177</vt:lpwstr>
  </property>
  <property fmtid="{D5CDD505-2E9C-101B-9397-08002B2CF9AE}" pid="4" name="ZnakSprawy">
    <vt:lpwstr/>
  </property>
  <property fmtid="{D5CDD505-2E9C-101B-9397-08002B2CF9AE}" pid="5" name="ZnakSprawyPrzedPrzeniesieniem">
    <vt:lpwstr/>
  </property>
  <property fmtid="{D5CDD505-2E9C-101B-9397-08002B2CF9AE}" pid="6" name="Autor">
    <vt:lpwstr>MAŃCZAK MAŁGORZATA</vt:lpwstr>
  </property>
  <property fmtid="{D5CDD505-2E9C-101B-9397-08002B2CF9AE}" pid="7" name="AutorNumer">
    <vt:lpwstr/>
  </property>
  <property fmtid="{D5CDD505-2E9C-101B-9397-08002B2CF9AE}" pid="8" name="AutorKomorkaNadrzedna">
    <vt:lpwstr>Koordynator ds. Punktów Obsługi Klienta(KP)</vt:lpwstr>
  </property>
  <property fmtid="{D5CDD505-2E9C-101B-9397-08002B2CF9AE}" pid="9" name="AutorInicjaly">
    <vt:lpwstr>MM4</vt:lpwstr>
  </property>
  <property fmtid="{D5CDD505-2E9C-101B-9397-08002B2CF9AE}" pid="10" name="AutorNrTelefonu">
    <vt:lpwstr>-</vt:lpwstr>
  </property>
  <property fmtid="{D5CDD505-2E9C-101B-9397-08002B2CF9AE}" pid="11" name="Stanowisko">
    <vt:lpwstr>Zastępcy kierowników</vt:lpwstr>
  </property>
  <property fmtid="{D5CDD505-2E9C-101B-9397-08002B2CF9AE}" pid="12" name="OpisPisma">
    <vt:lpwstr>IPU - Opolska 92 - plac zabaw</vt:lpwstr>
  </property>
  <property fmtid="{D5CDD505-2E9C-101B-9397-08002B2CF9AE}" pid="13" name="Komorka">
    <vt:lpwstr>Zarząd Spółki</vt:lpwstr>
  </property>
  <property fmtid="{D5CDD505-2E9C-101B-9397-08002B2CF9AE}" pid="14" name="KodKomorki">
    <vt:lpwstr>Z</vt:lpwstr>
  </property>
  <property fmtid="{D5CDD505-2E9C-101B-9397-08002B2CF9AE}" pid="15" name="AktualnaData">
    <vt:lpwstr>2024-11-06</vt:lpwstr>
  </property>
  <property fmtid="{D5CDD505-2E9C-101B-9397-08002B2CF9AE}" pid="16" name="Wydzial">
    <vt:lpwstr>Punkt Obsługi Klienta nr 4</vt:lpwstr>
  </property>
  <property fmtid="{D5CDD505-2E9C-101B-9397-08002B2CF9AE}" pid="17" name="KodWydzialu">
    <vt:lpwstr>POK4</vt:lpwstr>
  </property>
  <property fmtid="{D5CDD505-2E9C-101B-9397-08002B2CF9AE}" pid="18" name="ZaakceptowanePrzez">
    <vt:lpwstr>n/d</vt:lpwstr>
  </property>
  <property fmtid="{D5CDD505-2E9C-101B-9397-08002B2CF9AE}" pid="19" name="PrzekazanieDo">
    <vt:lpwstr>WALDEMAR KRYSZKOWSKI</vt:lpwstr>
  </property>
  <property fmtid="{D5CDD505-2E9C-101B-9397-08002B2CF9AE}" pid="20" name="PrzekazanieDoStanowisko">
    <vt:lpwstr>Kierownicy</vt:lpwstr>
  </property>
  <property fmtid="{D5CDD505-2E9C-101B-9397-08002B2CF9AE}" pid="21" name="PrzekazanieDoKomorkaPracownika">
    <vt:lpwstr>Punkt Obsługi Klienta nr 4(POK4)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brak</vt:lpwstr>
  </property>
  <property fmtid="{D5CDD505-2E9C-101B-9397-08002B2CF9AE}" pid="36" name="DataCzasWprowadzenia">
    <vt:lpwstr>2024-11-06 09:05:26</vt:lpwstr>
  </property>
  <property fmtid="{D5CDD505-2E9C-101B-9397-08002B2CF9AE}" pid="37" name="TematSprawy">
    <vt:lpwstr/>
  </property>
  <property fmtid="{D5CDD505-2E9C-101B-9397-08002B2CF9AE}" pid="38" name="ProwadzacySprawe">
    <vt:lpwstr/>
  </property>
  <property fmtid="{D5CDD505-2E9C-101B-9397-08002B2CF9AE}" pid="39" name="DaneJednostki1">
    <vt:lpwstr>204 829 500,00 zł </vt:lpwstr>
  </property>
  <property fmtid="{D5CDD505-2E9C-101B-9397-08002B2CF9AE}" pid="40" name="PolaDodatkowe1">
    <vt:lpwstr>204 829 500,00 zł </vt:lpwstr>
  </property>
  <property fmtid="{D5CDD505-2E9C-101B-9397-08002B2CF9AE}" pid="41" name="DaneJednostki2">
    <vt:lpwstr>Punkt Obsługi Klienta nr 4</vt:lpwstr>
  </property>
  <property fmtid="{D5CDD505-2E9C-101B-9397-08002B2CF9AE}" pid="42" name="PolaDodatkowe2">
    <vt:lpwstr>Punkt Obsługi Klienta nr 4</vt:lpwstr>
  </property>
  <property fmtid="{D5CDD505-2E9C-101B-9397-08002B2CF9AE}" pid="43" name="DaneJednostki3">
    <vt:lpwstr>61-467</vt:lpwstr>
  </property>
  <property fmtid="{D5CDD505-2E9C-101B-9397-08002B2CF9AE}" pid="44" name="PolaDodatkowe3">
    <vt:lpwstr>61-467</vt:lpwstr>
  </property>
  <property fmtid="{D5CDD505-2E9C-101B-9397-08002B2CF9AE}" pid="45" name="DaneJednostki4">
    <vt:lpwstr>ul. Łozowa 26</vt:lpwstr>
  </property>
  <property fmtid="{D5CDD505-2E9C-101B-9397-08002B2CF9AE}" pid="46" name="PolaDodatkowe4">
    <vt:lpwstr>ul. Łozowa 26</vt:lpwstr>
  </property>
  <property fmtid="{D5CDD505-2E9C-101B-9397-08002B2CF9AE}" pid="47" name="DaneJednostki5">
    <vt:lpwstr/>
  </property>
  <property fmtid="{D5CDD505-2E9C-101B-9397-08002B2CF9AE}" pid="48" name="PolaDodatkowe5">
    <vt:lpwstr/>
  </property>
  <property fmtid="{D5CDD505-2E9C-101B-9397-08002B2CF9AE}" pid="49" name="DaneJednostki6">
    <vt:lpwstr>(61) 415-87-04</vt:lpwstr>
  </property>
  <property fmtid="{D5CDD505-2E9C-101B-9397-08002B2CF9AE}" pid="50" name="PolaDodatkowe6">
    <vt:lpwstr>(61) 415-87-04</vt:lpwstr>
  </property>
  <property fmtid="{D5CDD505-2E9C-101B-9397-08002B2CF9AE}" pid="51" name="DaneJednostki7">
    <vt:lpwstr/>
  </property>
  <property fmtid="{D5CDD505-2E9C-101B-9397-08002B2CF9AE}" pid="52" name="PolaDodatkowe7">
    <vt:lpwstr/>
  </property>
  <property fmtid="{D5CDD505-2E9C-101B-9397-08002B2CF9AE}" pid="53" name="DaneJednostki8">
    <vt:lpwstr>pok4@zkzl.poznan.pl</vt:lpwstr>
  </property>
  <property fmtid="{D5CDD505-2E9C-101B-9397-08002B2CF9AE}" pid="54" name="PolaDodatkowe8">
    <vt:lpwstr>pok4@zkzl.poznan.pl</vt:lpwstr>
  </property>
  <property fmtid="{D5CDD505-2E9C-101B-9397-08002B2CF9AE}" pid="55" name="DaneJednostki9">
    <vt:lpwstr/>
  </property>
  <property fmtid="{D5CDD505-2E9C-101B-9397-08002B2CF9AE}" pid="56" name="PolaDodatkowe9">
    <vt:lpwstr/>
  </property>
  <property fmtid="{D5CDD505-2E9C-101B-9397-08002B2CF9AE}" pid="57" name="KodKreskowy">
    <vt:lpwstr/>
  </property>
  <property fmtid="{D5CDD505-2E9C-101B-9397-08002B2CF9AE}" pid="58" name="TrescPisma">
    <vt:lpwstr/>
  </property>
</Properties>
</file>