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15303236" w14:textId="302B34EE" w:rsidR="00037F46" w:rsidRPr="00572D03" w:rsidRDefault="00037F46" w:rsidP="001820EF">
      <w:pPr>
        <w:rPr>
          <w:rFonts w:ascii="Arial Narrow" w:hAnsi="Arial Narrow"/>
          <w:b/>
          <w:sz w:val="22"/>
          <w:szCs w:val="22"/>
          <w:lang w:val="pl-PL"/>
        </w:rPr>
      </w:pPr>
    </w:p>
    <w:p w14:paraId="6C2A74E8" w14:textId="0E88AC1E" w:rsidR="003308B6" w:rsidRPr="003C04F6" w:rsidRDefault="00627C87" w:rsidP="003C04F6">
      <w:pPr>
        <w:spacing w:line="360" w:lineRule="auto"/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572D03">
        <w:rPr>
          <w:rFonts w:ascii="Arial Narrow" w:hAnsi="Arial Narrow"/>
          <w:b/>
          <w:sz w:val="22"/>
          <w:szCs w:val="22"/>
          <w:lang w:val="pl-PL"/>
        </w:rPr>
        <w:t>Dotyczy:</w:t>
      </w:r>
      <w:r w:rsidR="00C97537">
        <w:rPr>
          <w:rFonts w:ascii="Arial Narrow" w:hAnsi="Arial Narrow"/>
          <w:b/>
          <w:sz w:val="22"/>
          <w:szCs w:val="22"/>
          <w:lang w:val="pl-PL"/>
        </w:rPr>
        <w:t xml:space="preserve"> </w:t>
      </w:r>
      <w:r w:rsidR="00223909" w:rsidRPr="00C97537">
        <w:rPr>
          <w:rFonts w:ascii="Arial Narrow" w:hAnsi="Arial Narrow"/>
          <w:b/>
          <w:sz w:val="22"/>
          <w:szCs w:val="22"/>
          <w:lang w:val="pl-PL"/>
        </w:rPr>
        <w:t>„</w:t>
      </w:r>
      <w:r w:rsidR="007B711A" w:rsidRPr="007B711A">
        <w:rPr>
          <w:rFonts w:ascii="Arial Narrow" w:hAnsi="Arial Narrow"/>
          <w:b/>
          <w:sz w:val="22"/>
          <w:szCs w:val="22"/>
          <w:lang w:val="pl-PL"/>
        </w:rPr>
        <w:t>Zakup i dostawa substancji chemicznych do korekcji wody chłodzącej w PGNiG T</w:t>
      </w:r>
      <w:r w:rsidR="007B711A">
        <w:rPr>
          <w:rFonts w:ascii="Arial Narrow" w:hAnsi="Arial Narrow"/>
          <w:b/>
          <w:sz w:val="22"/>
          <w:szCs w:val="22"/>
          <w:lang w:val="pl-PL"/>
        </w:rPr>
        <w:t>ERMIKA</w:t>
      </w:r>
      <w:r w:rsidR="007B711A" w:rsidRPr="007B711A">
        <w:rPr>
          <w:rFonts w:ascii="Arial Narrow" w:hAnsi="Arial Narrow"/>
          <w:b/>
          <w:sz w:val="22"/>
          <w:szCs w:val="22"/>
          <w:lang w:val="pl-PL"/>
        </w:rPr>
        <w:t xml:space="preserve"> Energetyka Przemysłowa S.A. Zakład Jastrzębie-Zdrój w 2025 roku</w:t>
      </w:r>
      <w:r w:rsidR="00C97537" w:rsidRPr="00C97537">
        <w:rPr>
          <w:rFonts w:ascii="Arial Narrow" w:hAnsi="Arial Narrow"/>
          <w:b/>
          <w:sz w:val="22"/>
          <w:szCs w:val="22"/>
          <w:lang w:val="pl-PL"/>
        </w:rPr>
        <w:t>”.</w:t>
      </w:r>
    </w:p>
    <w:p w14:paraId="7295FEE3" w14:textId="77777777" w:rsidR="003C04F6" w:rsidRPr="00572D03" w:rsidRDefault="003C04F6" w:rsidP="00DD3116">
      <w:pPr>
        <w:rPr>
          <w:rFonts w:ascii="Arial Narrow" w:eastAsia="ArialMT" w:hAnsi="Arial Narrow"/>
          <w:sz w:val="22"/>
          <w:szCs w:val="22"/>
          <w:lang w:val="pl-PL"/>
        </w:rPr>
      </w:pPr>
    </w:p>
    <w:p w14:paraId="602975CB" w14:textId="48C4D1C2" w:rsidR="00B01848" w:rsidRPr="00572D03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 xml:space="preserve">Postępowanie nr </w:t>
      </w:r>
      <w:r w:rsidR="003C04F6" w:rsidRPr="003C04F6">
        <w:rPr>
          <w:rFonts w:ascii="Arial Narrow" w:hAnsi="Arial Narrow"/>
          <w:sz w:val="22"/>
          <w:szCs w:val="22"/>
          <w:lang w:val="pl-PL" w:eastAsia="pl-PL"/>
        </w:rPr>
        <w:t>TEP/</w:t>
      </w:r>
      <w:r w:rsidR="00223909">
        <w:rPr>
          <w:rFonts w:ascii="Arial Narrow" w:hAnsi="Arial Narrow"/>
          <w:sz w:val="22"/>
          <w:szCs w:val="22"/>
          <w:lang w:val="pl-PL" w:eastAsia="pl-PL"/>
        </w:rPr>
        <w:t>4</w:t>
      </w:r>
      <w:r w:rsidR="00C97537">
        <w:rPr>
          <w:rFonts w:ascii="Arial Narrow" w:hAnsi="Arial Narrow"/>
          <w:sz w:val="22"/>
          <w:szCs w:val="22"/>
          <w:lang w:val="pl-PL" w:eastAsia="pl-PL"/>
        </w:rPr>
        <w:t>9</w:t>
      </w:r>
      <w:r w:rsidR="007B711A">
        <w:rPr>
          <w:rFonts w:ascii="Arial Narrow" w:hAnsi="Arial Narrow"/>
          <w:sz w:val="22"/>
          <w:szCs w:val="22"/>
          <w:lang w:val="pl-PL" w:eastAsia="pl-PL"/>
        </w:rPr>
        <w:t>1</w:t>
      </w:r>
      <w:r w:rsidR="003C04F6" w:rsidRPr="003C04F6">
        <w:rPr>
          <w:rFonts w:ascii="Arial Narrow" w:hAnsi="Arial Narrow"/>
          <w:sz w:val="22"/>
          <w:szCs w:val="22"/>
          <w:lang w:val="pl-PL" w:eastAsia="pl-PL"/>
        </w:rPr>
        <w:t>/202</w:t>
      </w:r>
      <w:r w:rsidR="007B711A">
        <w:rPr>
          <w:rFonts w:ascii="Arial Narrow" w:hAnsi="Arial Narrow"/>
          <w:sz w:val="22"/>
          <w:szCs w:val="22"/>
          <w:lang w:val="pl-PL" w:eastAsia="pl-PL"/>
        </w:rPr>
        <w:t>4</w:t>
      </w:r>
    </w:p>
    <w:p w14:paraId="3198E0E3" w14:textId="77777777" w:rsidR="00627C87" w:rsidRPr="00572D03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 xml:space="preserve">W nawiązaniu do postępowania zakupowego prowadzonego w trybie </w:t>
      </w:r>
      <w:r w:rsidR="005800B5" w:rsidRPr="00572D03">
        <w:rPr>
          <w:rFonts w:ascii="Arial Narrow" w:hAnsi="Arial Narrow"/>
          <w:sz w:val="22"/>
          <w:szCs w:val="22"/>
          <w:lang w:val="pl-PL"/>
        </w:rPr>
        <w:t>przetargu nieograniczonego</w:t>
      </w:r>
      <w:r w:rsidRPr="00572D03">
        <w:rPr>
          <w:rFonts w:ascii="Arial Narrow" w:hAnsi="Arial Narrow"/>
          <w:sz w:val="22"/>
          <w:szCs w:val="22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572D03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572D03" w:rsidRDefault="00627C87">
            <w:pPr>
              <w:widowControl w:val="0"/>
              <w:spacing w:after="60" w:line="276" w:lineRule="auto"/>
              <w:jc w:val="both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eastAsia="Arial" w:hAnsi="Arial Narrow"/>
                <w:sz w:val="22"/>
                <w:szCs w:val="22"/>
                <w:lang w:eastAsia="en-US"/>
              </w:rPr>
              <w:t>…………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.......................................................................</w:t>
            </w:r>
            <w:r w:rsidR="002B171B"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.NIP.............................................................</w:t>
            </w:r>
          </w:p>
        </w:tc>
      </w:tr>
      <w:tr w:rsidR="00627C87" w:rsidRPr="00572D03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572D03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572D03" w:rsidRDefault="00627C87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6D77B3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6D77B3" w:rsidRDefault="00627C87">
            <w:pPr>
              <w:snapToGrid w:val="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6D77B3" w:rsidRDefault="006D77B3" w:rsidP="006D77B3">
      <w:pPr>
        <w:spacing w:before="0" w:line="276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6D77B3">
        <w:rPr>
          <w:rFonts w:ascii="Arial Narrow" w:hAnsi="Arial Narrow"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6D77B3">
        <w:rPr>
          <w:rFonts w:ascii="Arial Narrow" w:hAnsi="Arial Narrow"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6D77B3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Oferujemy wykonanie zamówienia w zakresie opisanym w Opisie przedmiotu zamówienia</w:t>
      </w:r>
      <w:r w:rsidR="00975455" w:rsidRPr="00572D03">
        <w:rPr>
          <w:rFonts w:ascii="Arial Narrow" w:hAnsi="Arial Narrow" w:cs="Arial"/>
          <w:b/>
          <w:sz w:val="22"/>
          <w:szCs w:val="22"/>
        </w:rPr>
        <w:t xml:space="preserve"> </w:t>
      </w:r>
      <w:r w:rsidR="006D77B3">
        <w:rPr>
          <w:rFonts w:ascii="Arial Narrow" w:hAnsi="Arial Narrow" w:cs="Arial"/>
          <w:b/>
          <w:sz w:val="22"/>
          <w:szCs w:val="22"/>
        </w:rPr>
        <w:br/>
      </w:r>
      <w:r w:rsidR="00DF41E2" w:rsidRPr="00572D03">
        <w:rPr>
          <w:rFonts w:ascii="Arial Narrow" w:hAnsi="Arial Narrow" w:cs="Arial"/>
          <w:b/>
          <w:sz w:val="22"/>
          <w:szCs w:val="22"/>
        </w:rPr>
        <w:t xml:space="preserve">za </w:t>
      </w:r>
      <w:r w:rsidRPr="00572D03">
        <w:rPr>
          <w:rFonts w:ascii="Arial Narrow" w:hAnsi="Arial Narrow" w:cs="Arial"/>
          <w:b/>
          <w:sz w:val="22"/>
          <w:szCs w:val="22"/>
        </w:rPr>
        <w:t>wynagrodzenie wskazane w formularzu „Wynagrodzenie”. Podatek</w:t>
      </w:r>
      <w:r w:rsidR="006D08DB" w:rsidRPr="00572D03">
        <w:rPr>
          <w:rFonts w:ascii="Arial Narrow" w:hAnsi="Arial Narrow" w:cs="Arial"/>
          <w:b/>
          <w:sz w:val="22"/>
          <w:szCs w:val="22"/>
        </w:rPr>
        <w:t xml:space="preserve"> VAT zostanie doliczony zgodnie </w:t>
      </w:r>
      <w:r w:rsidRPr="00572D03">
        <w:rPr>
          <w:rFonts w:ascii="Arial Narrow" w:hAnsi="Arial Narrow" w:cs="Arial"/>
          <w:b/>
          <w:sz w:val="22"/>
          <w:szCs w:val="22"/>
        </w:rPr>
        <w:t xml:space="preserve">z obowiązującymi przepisami. </w:t>
      </w:r>
    </w:p>
    <w:p w14:paraId="6CEB9062" w14:textId="46F40915" w:rsidR="00BE0409" w:rsidRPr="00FC5C71" w:rsidRDefault="0058225D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>
        <w:rPr>
          <w:rFonts w:ascii="Arial Narrow" w:hAnsi="Arial Narrow"/>
          <w:sz w:val="22"/>
          <w:szCs w:val="22"/>
        </w:rPr>
        <w:t xml:space="preserve">Przedmiot zamówienia wykonamy: </w:t>
      </w:r>
      <w:r w:rsidR="007B711A">
        <w:rPr>
          <w:rFonts w:ascii="Arial Narrow" w:hAnsi="Arial Narrow"/>
          <w:sz w:val="22"/>
          <w:szCs w:val="22"/>
        </w:rPr>
        <w:t xml:space="preserve">od daty zawarcia Umowy jednak nie szybciej niż </w:t>
      </w:r>
      <w:r w:rsidR="007B711A" w:rsidRPr="00437054">
        <w:rPr>
          <w:rFonts w:ascii="Arial Narrow" w:hAnsi="Arial Narrow"/>
          <w:sz w:val="22"/>
          <w:szCs w:val="22"/>
        </w:rPr>
        <w:t xml:space="preserve">od dnia 01.01.2025r. do dnia </w:t>
      </w:r>
      <w:r w:rsidR="007B711A">
        <w:rPr>
          <w:rFonts w:ascii="Arial Narrow" w:hAnsi="Arial Narrow"/>
          <w:sz w:val="22"/>
          <w:szCs w:val="22"/>
        </w:rPr>
        <w:t>do 31.12.2025</w:t>
      </w:r>
      <w:r>
        <w:rPr>
          <w:rFonts w:ascii="Arial Narrow" w:hAnsi="Arial Narrow"/>
          <w:sz w:val="22"/>
          <w:szCs w:val="22"/>
        </w:rPr>
        <w:t xml:space="preserve">. </w:t>
      </w:r>
      <w:r w:rsidR="00B01848" w:rsidRPr="00AE7EDA">
        <w:rPr>
          <w:rFonts w:ascii="Arial Narrow" w:hAnsi="Arial Narrow"/>
          <w:sz w:val="22"/>
          <w:szCs w:val="22"/>
        </w:rPr>
        <w:t xml:space="preserve">Przedmiot zamówienia </w:t>
      </w:r>
      <w:r>
        <w:rPr>
          <w:rFonts w:ascii="Arial Narrow" w:hAnsi="Arial Narrow"/>
          <w:sz w:val="22"/>
          <w:szCs w:val="22"/>
        </w:rPr>
        <w:t xml:space="preserve">będzie dostarczany wg zamówień cząstkowych składanych przez Zamawiającego sukcesywnie – w terminie do </w:t>
      </w:r>
      <w:r w:rsidR="00A14ED3" w:rsidRPr="00AE7EDA">
        <w:rPr>
          <w:rFonts w:ascii="Arial Narrow" w:hAnsi="Arial Narrow"/>
          <w:sz w:val="22"/>
          <w:szCs w:val="22"/>
        </w:rPr>
        <w:t>……………</w:t>
      </w:r>
      <w:r w:rsidR="006D77B3" w:rsidRPr="00AE7EDA">
        <w:rPr>
          <w:rFonts w:ascii="Arial Narrow" w:hAnsi="Arial Narrow"/>
          <w:sz w:val="22"/>
          <w:szCs w:val="22"/>
        </w:rPr>
        <w:t xml:space="preserve"> dni roboczych od </w:t>
      </w:r>
      <w:r w:rsidR="00FC5C71" w:rsidRPr="00AE7EDA">
        <w:rPr>
          <w:rFonts w:ascii="Arial Narrow" w:hAnsi="Arial Narrow"/>
          <w:sz w:val="22"/>
          <w:szCs w:val="22"/>
        </w:rPr>
        <w:t xml:space="preserve">daty otrzymania zamówienia. </w:t>
      </w:r>
      <w:r w:rsidR="00FC5C71" w:rsidRPr="00AE7EDA">
        <w:rPr>
          <w:rFonts w:ascii="Arial Narrow" w:hAnsi="Arial Narrow"/>
          <w:sz w:val="22"/>
          <w:szCs w:val="22"/>
        </w:rPr>
        <w:br/>
        <w:t>(</w:t>
      </w:r>
      <w:r w:rsidR="00436C49">
        <w:rPr>
          <w:rFonts w:ascii="Arial Narrow" w:hAnsi="Arial Narrow"/>
          <w:sz w:val="22"/>
          <w:szCs w:val="22"/>
        </w:rPr>
        <w:t>Czas dostawy</w:t>
      </w:r>
      <w:r w:rsidR="00FC5C71" w:rsidRPr="00AE7EDA">
        <w:rPr>
          <w:rFonts w:ascii="Arial Narrow" w:hAnsi="Arial Narrow"/>
          <w:sz w:val="22"/>
          <w:szCs w:val="22"/>
        </w:rPr>
        <w:t xml:space="preserve"> do </w:t>
      </w:r>
      <w:r w:rsidR="00C97537">
        <w:rPr>
          <w:rFonts w:ascii="Arial Narrow" w:hAnsi="Arial Narrow"/>
          <w:sz w:val="22"/>
          <w:szCs w:val="22"/>
        </w:rPr>
        <w:t>5</w:t>
      </w:r>
      <w:r w:rsidR="00FC5C71" w:rsidRPr="00AE7EDA">
        <w:rPr>
          <w:rFonts w:ascii="Arial Narrow" w:hAnsi="Arial Narrow"/>
          <w:sz w:val="22"/>
          <w:szCs w:val="22"/>
        </w:rPr>
        <w:t xml:space="preserve"> dni roboczych od daty otrzymania zamówienia).</w:t>
      </w:r>
    </w:p>
    <w:p w14:paraId="240EF730" w14:textId="627C1181" w:rsidR="00B01848" w:rsidRPr="00572D03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zapoznaliśmy się z Instrukcją dla Wykonawców i nie wnosimy do niej zastrzeżeń. Oświadczamy także, że nie wnosimy zastrzeżeń do załączonego wzoru Umowy</w:t>
      </w:r>
      <w:r w:rsidR="00A14ED3" w:rsidRPr="00572D03">
        <w:rPr>
          <w:rFonts w:ascii="Arial Narrow" w:hAnsi="Arial Narrow" w:cs="Arial"/>
          <w:sz w:val="22"/>
          <w:szCs w:val="22"/>
        </w:rPr>
        <w:t>, Opisu Przedmiotu Zamówi</w:t>
      </w:r>
      <w:r w:rsidR="00401B89" w:rsidRPr="00572D03">
        <w:rPr>
          <w:rFonts w:ascii="Arial Narrow" w:hAnsi="Arial Narrow" w:cs="Arial"/>
          <w:sz w:val="22"/>
          <w:szCs w:val="22"/>
        </w:rPr>
        <w:t>e</w:t>
      </w:r>
      <w:r w:rsidR="00A14ED3" w:rsidRPr="00572D03">
        <w:rPr>
          <w:rFonts w:ascii="Arial Narrow" w:hAnsi="Arial Narrow" w:cs="Arial"/>
          <w:sz w:val="22"/>
          <w:szCs w:val="22"/>
        </w:rPr>
        <w:t>nia</w:t>
      </w:r>
      <w:r w:rsidRPr="00572D03">
        <w:rPr>
          <w:rFonts w:ascii="Arial Narrow" w:hAnsi="Arial Narrow" w:cs="Arial"/>
          <w:sz w:val="22"/>
          <w:szCs w:val="22"/>
        </w:rPr>
        <w:t xml:space="preserve"> oraz do formy prowadzenia Postępowania.</w:t>
      </w:r>
    </w:p>
    <w:p w14:paraId="6D2DC26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zdobyliśmy informacje konieczne do właściwego wykonania zamówienia.</w:t>
      </w:r>
    </w:p>
    <w:p w14:paraId="0F86EA3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</w:t>
      </w:r>
      <w:r w:rsidR="00544306" w:rsidRPr="00572D03">
        <w:rPr>
          <w:rFonts w:ascii="Arial Narrow" w:hAnsi="Arial Narrow" w:cs="Arial"/>
          <w:sz w:val="22"/>
          <w:szCs w:val="22"/>
        </w:rPr>
        <w:t>iadczamy, że spełniamy</w:t>
      </w:r>
      <w:r w:rsidRPr="00572D03">
        <w:rPr>
          <w:rFonts w:ascii="Arial Narrow" w:hAnsi="Arial Narrow" w:cs="Arial"/>
          <w:sz w:val="22"/>
          <w:szCs w:val="22"/>
        </w:rPr>
        <w:t xml:space="preserve"> warunki udziału w Postępowaniu określone w pkt. </w:t>
      </w:r>
      <w:r w:rsidR="00544306" w:rsidRPr="00572D03">
        <w:rPr>
          <w:rFonts w:ascii="Arial Narrow" w:hAnsi="Arial Narrow" w:cs="Arial"/>
          <w:sz w:val="22"/>
          <w:szCs w:val="22"/>
        </w:rPr>
        <w:t>6.1 Instrukcji dla Wykonawców</w:t>
      </w:r>
      <w:r w:rsidRPr="00572D03">
        <w:rPr>
          <w:rFonts w:ascii="Arial Narrow" w:hAnsi="Arial Narrow" w:cs="Arial"/>
          <w:sz w:val="22"/>
          <w:szCs w:val="22"/>
        </w:rPr>
        <w:t xml:space="preserve"> oraz 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nie podlegamy wykluczeniu z Postępowania o udzielenie zamówienia na podstawie przesłanek określonych w pkt. </w:t>
      </w:r>
      <w:r w:rsidR="00F45BDF" w:rsidRPr="00572D03">
        <w:rPr>
          <w:rFonts w:ascii="Arial Narrow" w:hAnsi="Arial Narrow" w:cs="Arial"/>
          <w:bCs/>
          <w:sz w:val="22"/>
          <w:szCs w:val="22"/>
        </w:rPr>
        <w:t>6.3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 </w:t>
      </w:r>
      <w:r w:rsidR="00F45BDF" w:rsidRPr="00572D03">
        <w:rPr>
          <w:rFonts w:ascii="Arial Narrow" w:hAnsi="Arial Narrow" w:cs="Arial"/>
          <w:sz w:val="22"/>
          <w:szCs w:val="22"/>
        </w:rPr>
        <w:t>Instrukcji dla Wykonawców</w:t>
      </w:r>
      <w:r w:rsidRPr="00572D03">
        <w:rPr>
          <w:rFonts w:ascii="Arial Narrow" w:hAnsi="Arial Narrow" w:cs="Arial"/>
          <w:bCs/>
          <w:sz w:val="22"/>
          <w:szCs w:val="22"/>
        </w:rPr>
        <w:t>.</w:t>
      </w:r>
    </w:p>
    <w:p w14:paraId="45D32375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572D03">
        <w:rPr>
          <w:rFonts w:ascii="Arial Narrow" w:hAnsi="Arial Narrow" w:cs="Arial"/>
          <w:sz w:val="22"/>
          <w:szCs w:val="22"/>
        </w:rPr>
        <w:t xml:space="preserve">dostaw i </w:t>
      </w:r>
      <w:r w:rsidRPr="00572D03">
        <w:rPr>
          <w:rFonts w:ascii="Arial Narrow" w:hAnsi="Arial Narrow" w:cs="Arial"/>
          <w:sz w:val="22"/>
          <w:szCs w:val="22"/>
        </w:rPr>
        <w:t>usług, niezbędne z punktu widzenia celu, jakiemu ma służyć realizacja przedmiotu zamówienia.</w:t>
      </w:r>
    </w:p>
    <w:p w14:paraId="5004082F" w14:textId="77777777" w:rsidR="00B01848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Zobowiązujemy się w przypadku wybrania naszej oferty, </w:t>
      </w:r>
      <w:r w:rsidR="00B01848" w:rsidRPr="00572D03">
        <w:rPr>
          <w:rFonts w:ascii="Arial Narrow" w:hAnsi="Arial Narrow" w:cs="Arial"/>
          <w:sz w:val="22"/>
          <w:szCs w:val="22"/>
        </w:rPr>
        <w:t>do zawarcia umowy w miejscu i terminie wyznaczonym przez Zamawiającego.</w:t>
      </w:r>
    </w:p>
    <w:p w14:paraId="45BAD442" w14:textId="5F0050E6" w:rsidR="00627C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jesteśmy związani ofertą przez okres wskazany przez Zamawiającego tj. </w:t>
      </w:r>
      <w:r w:rsidR="00A14ED3" w:rsidRPr="00572D03">
        <w:rPr>
          <w:rFonts w:ascii="Arial Narrow" w:hAnsi="Arial Narrow" w:cs="Arial"/>
          <w:b/>
          <w:sz w:val="22"/>
          <w:szCs w:val="22"/>
        </w:rPr>
        <w:t>6</w:t>
      </w:r>
      <w:r w:rsidRPr="00572D03">
        <w:rPr>
          <w:rFonts w:ascii="Arial Narrow" w:hAnsi="Arial Narrow" w:cs="Arial"/>
          <w:b/>
          <w:sz w:val="22"/>
          <w:szCs w:val="22"/>
        </w:rPr>
        <w:t>0 dni,</w:t>
      </w:r>
      <w:r w:rsidRPr="00572D03">
        <w:rPr>
          <w:rFonts w:ascii="Arial Narrow" w:hAnsi="Arial Narrow" w:cs="Arial"/>
          <w:sz w:val="22"/>
          <w:szCs w:val="22"/>
        </w:rPr>
        <w:t xml:space="preserve"> </w:t>
      </w:r>
      <w:r w:rsidRPr="00572D03">
        <w:rPr>
          <w:rFonts w:ascii="Arial Narrow" w:hAnsi="Arial Narrow" w:cs="Arial"/>
          <w:sz w:val="22"/>
          <w:szCs w:val="22"/>
          <w:lang w:eastAsia="pl-PL"/>
        </w:rPr>
        <w:t>licząc od dnia upływu terminu do składania ofert</w:t>
      </w:r>
      <w:r w:rsidRPr="00572D03">
        <w:rPr>
          <w:rFonts w:ascii="Arial Narrow" w:hAnsi="Arial Narrow" w:cs="Arial"/>
          <w:sz w:val="22"/>
          <w:szCs w:val="22"/>
        </w:rPr>
        <w:t>.</w:t>
      </w:r>
    </w:p>
    <w:p w14:paraId="04BDC490" w14:textId="77777777" w:rsidR="00C71398" w:rsidRPr="00411331" w:rsidRDefault="00C71398" w:rsidP="00411331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411331">
        <w:rPr>
          <w:rFonts w:ascii="Arial Narrow" w:hAnsi="Arial Narrow"/>
          <w:sz w:val="22"/>
          <w:szCs w:val="22"/>
          <w:lang w:val="pl-PL"/>
        </w:rPr>
        <w:t>Oświadczamy, że udzielimy ........................... gwarancji na warunkach określonych w OWRD.</w:t>
      </w:r>
    </w:p>
    <w:p w14:paraId="2A2C68D0" w14:textId="424C0A33" w:rsidR="00C71398" w:rsidRPr="00411331" w:rsidRDefault="00411331" w:rsidP="00411331">
      <w:pPr>
        <w:keepNext w:val="0"/>
        <w:keepLines w:val="0"/>
        <w:widowControl w:val="0"/>
        <w:spacing w:before="0" w:line="276" w:lineRule="auto"/>
        <w:ind w:left="426" w:hanging="66"/>
        <w:jc w:val="both"/>
        <w:rPr>
          <w:rFonts w:ascii="Arial Narrow" w:hAnsi="Arial Narrow"/>
          <w:sz w:val="22"/>
          <w:szCs w:val="22"/>
          <w:lang w:val="pl-PL"/>
        </w:rPr>
      </w:pPr>
      <w:r>
        <w:rPr>
          <w:rFonts w:ascii="Arial Narrow" w:hAnsi="Arial Narrow"/>
          <w:sz w:val="22"/>
          <w:szCs w:val="22"/>
          <w:lang w:val="pl-PL"/>
        </w:rPr>
        <w:t xml:space="preserve"> </w:t>
      </w:r>
      <w:r w:rsidR="00C71398" w:rsidRPr="00411331">
        <w:rPr>
          <w:rFonts w:ascii="Arial Narrow" w:hAnsi="Arial Narrow"/>
          <w:sz w:val="22"/>
          <w:szCs w:val="22"/>
          <w:lang w:val="pl-PL"/>
        </w:rPr>
        <w:t xml:space="preserve">(Minimalny okres gwarancji wymagany przez Zamawiającego wynosi </w:t>
      </w:r>
      <w:r w:rsidR="00A6264A">
        <w:rPr>
          <w:rFonts w:ascii="Arial Narrow" w:hAnsi="Arial Narrow"/>
          <w:sz w:val="22"/>
          <w:szCs w:val="22"/>
          <w:lang w:val="pl-PL"/>
        </w:rPr>
        <w:t>12</w:t>
      </w:r>
      <w:r w:rsidR="00C71398" w:rsidRPr="00411331">
        <w:rPr>
          <w:rFonts w:ascii="Arial Narrow" w:hAnsi="Arial Narrow"/>
          <w:sz w:val="22"/>
          <w:szCs w:val="22"/>
          <w:lang w:val="pl-PL"/>
        </w:rPr>
        <w:t xml:space="preserve"> </w:t>
      </w:r>
      <w:r w:rsidR="00A6264A" w:rsidRPr="00411331">
        <w:rPr>
          <w:rFonts w:ascii="Arial Narrow" w:hAnsi="Arial Narrow"/>
          <w:sz w:val="22"/>
          <w:szCs w:val="22"/>
          <w:lang w:val="pl-PL"/>
        </w:rPr>
        <w:t>miesi</w:t>
      </w:r>
      <w:r w:rsidR="00A6264A">
        <w:rPr>
          <w:rFonts w:ascii="Arial Narrow" w:hAnsi="Arial Narrow"/>
          <w:sz w:val="22"/>
          <w:szCs w:val="22"/>
          <w:lang w:val="pl-PL"/>
        </w:rPr>
        <w:t>ęcy</w:t>
      </w:r>
      <w:r w:rsidR="00C71398" w:rsidRPr="00411331">
        <w:rPr>
          <w:rFonts w:ascii="Arial Narrow" w:hAnsi="Arial Narrow"/>
          <w:sz w:val="22"/>
          <w:szCs w:val="22"/>
          <w:lang w:val="pl-PL"/>
        </w:rPr>
        <w:t xml:space="preserve"> od daty podpisania </w:t>
      </w:r>
      <w:r>
        <w:rPr>
          <w:rFonts w:ascii="Arial Narrow" w:hAnsi="Arial Narrow"/>
          <w:sz w:val="22"/>
          <w:szCs w:val="22"/>
          <w:lang w:val="pl-PL"/>
        </w:rPr>
        <w:t xml:space="preserve">  </w:t>
      </w:r>
      <w:r w:rsidR="00C71398" w:rsidRPr="00411331">
        <w:rPr>
          <w:rFonts w:ascii="Arial Narrow" w:hAnsi="Arial Narrow"/>
          <w:sz w:val="22"/>
          <w:szCs w:val="22"/>
          <w:lang w:val="pl-PL"/>
        </w:rPr>
        <w:t>dokumentu WZ).</w:t>
      </w:r>
    </w:p>
    <w:p w14:paraId="2B6DB202" w14:textId="77777777" w:rsidR="000B5A69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lastRenderedPageBreak/>
        <w:t xml:space="preserve">Oświadczamy, że akceptujemy termin płatności </w:t>
      </w:r>
      <w:r w:rsidRPr="00572D03">
        <w:rPr>
          <w:rFonts w:ascii="Arial Narrow" w:hAnsi="Arial Narrow" w:cs="Arial"/>
          <w:b/>
          <w:sz w:val="22"/>
          <w:szCs w:val="22"/>
        </w:rPr>
        <w:t>30 dni</w:t>
      </w:r>
      <w:r w:rsidRPr="00572D03">
        <w:rPr>
          <w:rFonts w:ascii="Arial Narrow" w:hAnsi="Arial Narrow" w:cs="Arial"/>
          <w:sz w:val="22"/>
          <w:szCs w:val="22"/>
        </w:rPr>
        <w:t xml:space="preserve"> od momentu otrzymania prawidłowo wystawionej faktury.</w:t>
      </w:r>
    </w:p>
    <w:p w14:paraId="2A52BBE3" w14:textId="0CC6C60D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, że wypełniliśmy obowiązki informacyjne przewidziane w art. 13 lub art. 14 RODO wobec osób fizycznych, od których dane osobowe bezpośrednio lub pośrednio pozyskaliśmy w celu ubiegania się </w:t>
      </w:r>
      <w:r w:rsidR="0058225D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o udzielenie zamówienia w niniejszym postępowaniu</w:t>
      </w:r>
      <w:r w:rsidRPr="00572D03">
        <w:rPr>
          <w:rStyle w:val="Odwoanieprzypisudolnego"/>
          <w:rFonts w:ascii="Arial Narrow" w:eastAsia="Calibri" w:hAnsi="Arial Narrow" w:cs="Arial"/>
          <w:color w:val="000000"/>
          <w:sz w:val="22"/>
          <w:szCs w:val="22"/>
          <w:lang w:eastAsia="en-US"/>
        </w:rPr>
        <w:footnoteReference w:id="1"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572D03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 xml:space="preserve">Oświadczamy, że zapoznałem/zapoznaliśmy się </w:t>
      </w:r>
      <w:r w:rsidR="003079F5" w:rsidRPr="00572D03">
        <w:rPr>
          <w:rFonts w:ascii="Arial Narrow" w:hAnsi="Arial Narrow" w:cs="Arial"/>
          <w:b/>
          <w:sz w:val="22"/>
          <w:szCs w:val="22"/>
        </w:rPr>
        <w:t>i akceptuję</w:t>
      </w:r>
      <w:r w:rsidR="007F3C93" w:rsidRPr="00572D03">
        <w:rPr>
          <w:rFonts w:ascii="Arial Narrow" w:hAnsi="Arial Narrow" w:cs="Arial"/>
          <w:b/>
          <w:sz w:val="22"/>
          <w:szCs w:val="22"/>
        </w:rPr>
        <w:t>/akceptujemy</w:t>
      </w:r>
      <w:r w:rsidR="003079F5" w:rsidRPr="00572D03">
        <w:rPr>
          <w:rFonts w:ascii="Arial Narrow" w:hAnsi="Arial Narrow" w:cs="Arial"/>
          <w:b/>
          <w:sz w:val="22"/>
          <w:szCs w:val="22"/>
        </w:rPr>
        <w:t xml:space="preserve"> Ogólne Warunki Realizacji Dostaw (OWRD).</w:t>
      </w:r>
    </w:p>
    <w:p w14:paraId="1DCBEA64" w14:textId="6A0FF847" w:rsidR="001A2B38" w:rsidRPr="00572D03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  <w:u w:val="single"/>
        </w:rPr>
      </w:pPr>
      <w:r w:rsidRPr="00572D03">
        <w:rPr>
          <w:rFonts w:ascii="Arial Narrow" w:hAnsi="Arial Narrow" w:cs="Arial"/>
          <w:b/>
          <w:sz w:val="22"/>
          <w:szCs w:val="22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Do składania oświadczeń woli w naszym imieniu uprawnione są niżej wymienione osoby:</w:t>
      </w:r>
    </w:p>
    <w:p w14:paraId="01F91E79" w14:textId="709AE393" w:rsidR="00627C87" w:rsidRPr="00572D03" w:rsidRDefault="00667035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</w:t>
      </w:r>
      <w:r w:rsidR="00F91364" w:rsidRPr="00572D03">
        <w:rPr>
          <w:rFonts w:ascii="Arial Narrow" w:hAnsi="Arial Narrow"/>
          <w:sz w:val="22"/>
          <w:szCs w:val="22"/>
        </w:rPr>
        <w:t>...............................</w:t>
      </w:r>
    </w:p>
    <w:p w14:paraId="4D12BA3C" w14:textId="0119741E" w:rsidR="00932D20" w:rsidRPr="00572D03" w:rsidRDefault="00667035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932D20"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="Arial Narrow" w:hAnsi="Arial Narrow"/>
          <w:sz w:val="22"/>
          <w:szCs w:val="22"/>
        </w:rPr>
      </w:pPr>
    </w:p>
    <w:p w14:paraId="4C5522C7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Integralną część niniejszej oferty stanowią załączniki:</w:t>
      </w:r>
    </w:p>
    <w:p w14:paraId="792411D1" w14:textId="5066A04F" w:rsidR="00627C87" w:rsidRPr="00572D03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</w:rPr>
        <w:t xml:space="preserve">       </w:t>
      </w:r>
      <w:r w:rsidR="00794A8F">
        <w:rPr>
          <w:rFonts w:ascii="Arial Narrow" w:hAnsi="Arial Narrow"/>
          <w:sz w:val="22"/>
          <w:szCs w:val="22"/>
        </w:rPr>
        <w:t xml:space="preserve">  </w:t>
      </w:r>
      <w:r w:rsidR="00C33FF2" w:rsidRPr="00572D03">
        <w:rPr>
          <w:rFonts w:ascii="Arial Narrow" w:hAnsi="Arial Narrow"/>
          <w:sz w:val="22"/>
          <w:szCs w:val="22"/>
        </w:rPr>
        <w:t>KRS/</w:t>
      </w:r>
      <w:r w:rsidR="00BE4FC7" w:rsidRPr="00572D03">
        <w:rPr>
          <w:rFonts w:ascii="Arial Narrow" w:hAnsi="Arial Narrow"/>
          <w:sz w:val="22"/>
          <w:szCs w:val="22"/>
        </w:rPr>
        <w:t xml:space="preserve">CEIDG / </w:t>
      </w:r>
      <w:r w:rsidR="00C33FF2" w:rsidRPr="00572D03"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Pełnomocnictwo</w:t>
      </w:r>
      <w:r w:rsidR="00053088" w:rsidRPr="00572D03">
        <w:rPr>
          <w:rFonts w:ascii="Arial Narrow" w:hAnsi="Arial Narrow"/>
          <w:sz w:val="22"/>
          <w:szCs w:val="22"/>
        </w:rPr>
        <w:t xml:space="preserve"> – jesli dotyczy</w:t>
      </w:r>
      <w:r w:rsidR="00627C87" w:rsidRPr="00572D03">
        <w:rPr>
          <w:rFonts w:ascii="Arial Narrow" w:hAnsi="Arial Narrow"/>
          <w:sz w:val="22"/>
          <w:szCs w:val="22"/>
        </w:rPr>
        <w:t xml:space="preserve">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2 - </w:t>
      </w:r>
      <w:r w:rsidR="00627C87" w:rsidRPr="00572D03">
        <w:rPr>
          <w:rFonts w:ascii="Arial Narrow" w:hAnsi="Arial Narrow"/>
          <w:sz w:val="22"/>
          <w:szCs w:val="22"/>
        </w:rPr>
        <w:t>Formularz Wynagrodzen</w:t>
      </w:r>
      <w:r w:rsidR="00AC6349" w:rsidRPr="00572D03">
        <w:rPr>
          <w:rFonts w:ascii="Arial Narrow" w:hAnsi="Arial Narrow"/>
          <w:sz w:val="22"/>
          <w:szCs w:val="22"/>
        </w:rPr>
        <w:t>ie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AC6349" w:rsidRPr="00572D03">
        <w:rPr>
          <w:rFonts w:ascii="Arial Narrow" w:hAnsi="Arial Narrow"/>
          <w:sz w:val="22"/>
          <w:szCs w:val="22"/>
        </w:rPr>
        <w:t xml:space="preserve">/ </w:t>
      </w:r>
      <w:r w:rsidR="00BE4FC7" w:rsidRPr="00572D03">
        <w:rPr>
          <w:rFonts w:ascii="Arial Narrow" w:hAnsi="Arial Narrow"/>
          <w:sz w:val="22"/>
          <w:szCs w:val="22"/>
        </w:rPr>
        <w:t xml:space="preserve">Załącznik nr 6 -  Oświadczenie Wykonawcy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</w:t>
      </w:r>
      <w:r w:rsidR="00A14ED3" w:rsidRPr="00572D03">
        <w:rPr>
          <w:rFonts w:ascii="Arial Narrow" w:hAnsi="Arial Narrow"/>
          <w:sz w:val="22"/>
          <w:szCs w:val="22"/>
        </w:rPr>
        <w:t>4 Opis Przedmiotu Zamówienia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/</w:t>
      </w:r>
      <w:r w:rsidR="00BE4FC7" w:rsidRPr="00572D03">
        <w:rPr>
          <w:rFonts w:ascii="Arial Narrow" w:hAnsi="Arial Narrow"/>
          <w:sz w:val="22"/>
          <w:szCs w:val="22"/>
        </w:rPr>
        <w:t xml:space="preserve"> </w:t>
      </w:r>
      <w:r w:rsidR="00DA7A91">
        <w:rPr>
          <w:rFonts w:ascii="Arial Narrow" w:hAnsi="Arial Narrow"/>
          <w:sz w:val="22"/>
          <w:szCs w:val="22"/>
        </w:rPr>
        <w:t xml:space="preserve">Załącznik nr 5 </w:t>
      </w:r>
      <w:r w:rsidR="003667A3" w:rsidRPr="003667A3">
        <w:rPr>
          <w:rFonts w:ascii="Arial Narrow" w:hAnsi="Arial Narrow"/>
          <w:sz w:val="22"/>
          <w:szCs w:val="22"/>
        </w:rPr>
        <w:t>Ogólne Warunki Realizacji Dostawy (OWRD)</w:t>
      </w:r>
      <w:r w:rsidR="003667A3">
        <w:rPr>
          <w:rFonts w:ascii="Arial Narrow" w:hAnsi="Arial Narrow"/>
          <w:sz w:val="22"/>
          <w:szCs w:val="22"/>
        </w:rPr>
        <w:t>,</w:t>
      </w:r>
      <w:r w:rsidR="003D6EF9" w:rsidRPr="00572D03">
        <w:rPr>
          <w:rFonts w:ascii="Arial Narrow" w:hAnsi="Arial Narrow"/>
          <w:sz w:val="22"/>
          <w:szCs w:val="22"/>
        </w:rPr>
        <w:t xml:space="preserve"> </w:t>
      </w:r>
      <w:r w:rsidR="0058225D">
        <w:rPr>
          <w:rFonts w:ascii="Arial Narrow" w:hAnsi="Arial Narrow"/>
          <w:sz w:val="22"/>
          <w:szCs w:val="22"/>
        </w:rPr>
        <w:t xml:space="preserve">Załącznik nr 7 Wzór Umowy , karty charakterystyki substancji, </w:t>
      </w:r>
      <w:r w:rsidR="00B76D29" w:rsidRPr="00572D03">
        <w:rPr>
          <w:rFonts w:ascii="Arial Narrow" w:hAnsi="Arial Narrow"/>
          <w:sz w:val="22"/>
          <w:szCs w:val="22"/>
        </w:rPr>
        <w:t>pozostałe</w:t>
      </w:r>
      <w:r w:rsidRPr="00572D03">
        <w:rPr>
          <w:rFonts w:ascii="Arial Narrow" w:hAnsi="Arial Narrow"/>
          <w:sz w:val="22"/>
          <w:szCs w:val="22"/>
        </w:rPr>
        <w:t xml:space="preserve">: </w:t>
      </w:r>
    </w:p>
    <w:p w14:paraId="77CC83D8" w14:textId="2BF92869" w:rsidR="00627C87" w:rsidRPr="00572D03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ab/>
      </w:r>
      <w:r w:rsidR="00667035">
        <w:rPr>
          <w:rFonts w:ascii="Arial Narrow" w:hAnsi="Arial Narrow"/>
          <w:sz w:val="22"/>
          <w:szCs w:val="22"/>
          <w:lang w:val="pl-PL"/>
        </w:rPr>
        <w:t xml:space="preserve"> </w:t>
      </w:r>
      <w:r w:rsidRPr="00572D03">
        <w:rPr>
          <w:rFonts w:ascii="Arial Narrow" w:hAnsi="Arial Narrow"/>
          <w:sz w:val="22"/>
          <w:szCs w:val="22"/>
          <w:lang w:val="pl-PL"/>
        </w:rPr>
        <w:t>...............................................................................................................................</w:t>
      </w:r>
    </w:p>
    <w:p w14:paraId="7BEAFEA9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013889B7" w14:textId="2176ABEB" w:rsidR="00627C87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7107EFB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Nazwa Wykonawcy</w:t>
      </w:r>
    </w:p>
    <w:p w14:paraId="58854A0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C76CE09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6D9A604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756193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Adres e-mail</w:t>
      </w:r>
    </w:p>
    <w:p w14:paraId="0D131507" w14:textId="77777777" w:rsidR="002B171B" w:rsidRPr="00572D03" w:rsidRDefault="002B171B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01A552E" w14:textId="77777777" w:rsidR="00627C87" w:rsidRPr="00572D03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="00226599"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Miejsce i data</w:t>
      </w:r>
    </w:p>
    <w:sectPr w:rsidR="00627C87" w:rsidRPr="00572D03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1D701B2B" w:rsidR="00C56E46" w:rsidRPr="00B93EC8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B93EC8">
        <w:rPr>
          <w:rFonts w:ascii="Arial Narrow" w:hAnsi="Arial Narrow"/>
          <w:i/>
          <w:sz w:val="18"/>
          <w:szCs w:val="18"/>
        </w:rPr>
        <w:footnoteRef/>
      </w:r>
      <w:r w:rsidRPr="00B93EC8">
        <w:rPr>
          <w:rFonts w:ascii="Arial Narrow" w:hAnsi="Arial Narrow"/>
          <w:i/>
          <w:sz w:val="18"/>
          <w:szCs w:val="18"/>
        </w:rPr>
        <w:t xml:space="preserve"> Oświadczenie  od wykonawcy w zakresie wypełnienia obowiązków informacyjnych przewidzianych w art. 13 lub art. 14 Rozporządzenia Parlamentu Europejskiego i Rady (UE) 2016/679 z dnia 27 kwietnia 2016 r. w sprawie ochrony osób fizycznych w związku z przetwarzaniem danych</w:t>
      </w:r>
      <w:r w:rsidR="002B0508" w:rsidRPr="00B93EC8">
        <w:rPr>
          <w:rFonts w:ascii="Arial Narrow" w:hAnsi="Arial Narrow"/>
          <w:i/>
          <w:sz w:val="18"/>
          <w:szCs w:val="18"/>
        </w:rPr>
        <w:t xml:space="preserve"> </w:t>
      </w:r>
      <w:r w:rsidRPr="00B93EC8">
        <w:rPr>
          <w:rFonts w:ascii="Arial Narrow" w:hAnsi="Arial Narrow"/>
          <w:i/>
          <w:sz w:val="18"/>
          <w:szCs w:val="18"/>
        </w:rPr>
        <w:t>oraz</w:t>
      </w:r>
      <w:r w:rsidR="002B0508" w:rsidRPr="00B93EC8">
        <w:rPr>
          <w:rFonts w:ascii="Arial Narrow" w:hAnsi="Arial Narrow"/>
          <w:i/>
          <w:sz w:val="18"/>
          <w:szCs w:val="18"/>
        </w:rPr>
        <w:t xml:space="preserve"> </w:t>
      </w:r>
      <w:r w:rsidRPr="00B93EC8">
        <w:rPr>
          <w:rFonts w:ascii="Arial Narrow" w:hAnsi="Arial Narrow"/>
          <w:i/>
          <w:sz w:val="18"/>
          <w:szCs w:val="18"/>
        </w:rPr>
        <w:t>uchylenia</w:t>
      </w:r>
      <w:r w:rsidR="002B0508" w:rsidRPr="00B93EC8">
        <w:rPr>
          <w:rFonts w:ascii="Arial Narrow" w:hAnsi="Arial Narrow"/>
          <w:i/>
          <w:sz w:val="18"/>
          <w:szCs w:val="18"/>
        </w:rPr>
        <w:t xml:space="preserve"> </w:t>
      </w:r>
      <w:r w:rsidRPr="00B93EC8">
        <w:rPr>
          <w:rFonts w:ascii="Arial Narrow" w:hAnsi="Arial Narrow"/>
          <w:i/>
          <w:sz w:val="18"/>
          <w:szCs w:val="18"/>
        </w:rPr>
        <w:t>dyrektywy</w:t>
      </w:r>
      <w:r w:rsidR="002B0508" w:rsidRPr="00B93EC8">
        <w:rPr>
          <w:rFonts w:ascii="Arial Narrow" w:hAnsi="Arial Narrow"/>
          <w:i/>
          <w:sz w:val="18"/>
          <w:szCs w:val="18"/>
        </w:rPr>
        <w:t xml:space="preserve"> </w:t>
      </w:r>
      <w:r w:rsidRPr="00B93EC8">
        <w:rPr>
          <w:rFonts w:ascii="Arial Narrow" w:hAnsi="Arial Narrow"/>
          <w:i/>
          <w:sz w:val="18"/>
          <w:szCs w:val="18"/>
        </w:rPr>
        <w:t>95/46/WE</w:t>
      </w:r>
      <w:r w:rsidR="002B0508" w:rsidRPr="00B93EC8">
        <w:rPr>
          <w:rFonts w:ascii="Arial Narrow" w:hAnsi="Arial Narrow"/>
          <w:i/>
          <w:sz w:val="18"/>
          <w:szCs w:val="18"/>
        </w:rPr>
        <w:t xml:space="preserve"> </w:t>
      </w:r>
      <w:r w:rsidRPr="00B93EC8">
        <w:rPr>
          <w:rFonts w:ascii="Arial Narrow" w:hAnsi="Arial Narrow"/>
          <w:i/>
          <w:sz w:val="18"/>
          <w:szCs w:val="18"/>
        </w:rPr>
        <w:t>(ogólnerozporządzenie</w:t>
      </w:r>
      <w:r w:rsidR="002B0508" w:rsidRPr="00B93EC8">
        <w:rPr>
          <w:rFonts w:ascii="Arial Narrow" w:hAnsi="Arial Narrow"/>
          <w:i/>
          <w:sz w:val="18"/>
          <w:szCs w:val="18"/>
        </w:rPr>
        <w:t xml:space="preserve"> </w:t>
      </w:r>
      <w:r w:rsidRPr="00B93EC8">
        <w:rPr>
          <w:rFonts w:ascii="Arial Narrow" w:hAnsi="Arial Narrow"/>
          <w:i/>
          <w:sz w:val="18"/>
          <w:szCs w:val="18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D7A8" w14:textId="77777777" w:rsidR="000D6F65" w:rsidRPr="00244D7D" w:rsidRDefault="000D6F65" w:rsidP="000D6F65">
    <w:pPr>
      <w:pStyle w:val="Nagwek"/>
      <w:jc w:val="right"/>
      <w:rPr>
        <w:rFonts w:ascii="Arial Narrow" w:hAnsi="Arial Narrow"/>
        <w:b w:val="0"/>
        <w:lang w:val="pl-PL"/>
      </w:rPr>
    </w:pPr>
    <w:r w:rsidRPr="00244D7D">
      <w:rPr>
        <w:rFonts w:ascii="Arial Narrow" w:hAnsi="Arial Narrow"/>
        <w:b w:val="0"/>
        <w:lang w:val="pl-PL"/>
      </w:rPr>
      <w:t>Załącznik nr 1 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6609543">
    <w:abstractNumId w:val="0"/>
  </w:num>
  <w:num w:numId="2" w16cid:durableId="170722603">
    <w:abstractNumId w:val="1"/>
  </w:num>
  <w:num w:numId="3" w16cid:durableId="3357715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5337158">
    <w:abstractNumId w:val="5"/>
  </w:num>
  <w:num w:numId="5" w16cid:durableId="1565287972">
    <w:abstractNumId w:val="15"/>
  </w:num>
  <w:num w:numId="6" w16cid:durableId="21390332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5445535">
    <w:abstractNumId w:val="9"/>
  </w:num>
  <w:num w:numId="8" w16cid:durableId="1923221457">
    <w:abstractNumId w:val="10"/>
  </w:num>
  <w:num w:numId="9" w16cid:durableId="1659308056">
    <w:abstractNumId w:val="13"/>
  </w:num>
  <w:num w:numId="10" w16cid:durableId="1433284926">
    <w:abstractNumId w:val="8"/>
  </w:num>
  <w:num w:numId="11" w16cid:durableId="858398429">
    <w:abstractNumId w:val="11"/>
  </w:num>
  <w:num w:numId="12" w16cid:durableId="1622955085">
    <w:abstractNumId w:val="3"/>
  </w:num>
  <w:num w:numId="13" w16cid:durableId="1594626135">
    <w:abstractNumId w:val="2"/>
  </w:num>
  <w:num w:numId="14" w16cid:durableId="908807063">
    <w:abstractNumId w:val="14"/>
  </w:num>
  <w:num w:numId="15" w16cid:durableId="215286690">
    <w:abstractNumId w:val="6"/>
  </w:num>
  <w:num w:numId="16" w16cid:durableId="898518640">
    <w:abstractNumId w:val="4"/>
  </w:num>
  <w:num w:numId="17" w16cid:durableId="841510844">
    <w:abstractNumId w:val="16"/>
  </w:num>
  <w:num w:numId="18" w16cid:durableId="16945294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7F46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3909"/>
    <w:rsid w:val="00226599"/>
    <w:rsid w:val="002438D5"/>
    <w:rsid w:val="00244D7D"/>
    <w:rsid w:val="002535E4"/>
    <w:rsid w:val="00257432"/>
    <w:rsid w:val="00271A8B"/>
    <w:rsid w:val="00274684"/>
    <w:rsid w:val="00290114"/>
    <w:rsid w:val="002B0508"/>
    <w:rsid w:val="002B171B"/>
    <w:rsid w:val="002C3810"/>
    <w:rsid w:val="002D48DC"/>
    <w:rsid w:val="003079F5"/>
    <w:rsid w:val="00312342"/>
    <w:rsid w:val="003135D1"/>
    <w:rsid w:val="003308B6"/>
    <w:rsid w:val="00332F90"/>
    <w:rsid w:val="00334C71"/>
    <w:rsid w:val="0033750A"/>
    <w:rsid w:val="00341880"/>
    <w:rsid w:val="003432D3"/>
    <w:rsid w:val="003667A3"/>
    <w:rsid w:val="00370071"/>
    <w:rsid w:val="003834DA"/>
    <w:rsid w:val="00384008"/>
    <w:rsid w:val="003A067B"/>
    <w:rsid w:val="003A627E"/>
    <w:rsid w:val="003C04F6"/>
    <w:rsid w:val="003C2AEF"/>
    <w:rsid w:val="003D6EF9"/>
    <w:rsid w:val="003F3F06"/>
    <w:rsid w:val="00401B89"/>
    <w:rsid w:val="00407351"/>
    <w:rsid w:val="00411331"/>
    <w:rsid w:val="004179B5"/>
    <w:rsid w:val="00421C02"/>
    <w:rsid w:val="00436C49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72D03"/>
    <w:rsid w:val="005800B5"/>
    <w:rsid w:val="0058225D"/>
    <w:rsid w:val="005A571F"/>
    <w:rsid w:val="005A60E4"/>
    <w:rsid w:val="005C2CAD"/>
    <w:rsid w:val="005E390F"/>
    <w:rsid w:val="005F3C5D"/>
    <w:rsid w:val="006213B1"/>
    <w:rsid w:val="00627C87"/>
    <w:rsid w:val="00666396"/>
    <w:rsid w:val="00667035"/>
    <w:rsid w:val="00671665"/>
    <w:rsid w:val="00672288"/>
    <w:rsid w:val="006C7371"/>
    <w:rsid w:val="006D08DB"/>
    <w:rsid w:val="006D77B3"/>
    <w:rsid w:val="007039BA"/>
    <w:rsid w:val="00723650"/>
    <w:rsid w:val="00732E6E"/>
    <w:rsid w:val="00741E13"/>
    <w:rsid w:val="0074733F"/>
    <w:rsid w:val="00786FD4"/>
    <w:rsid w:val="00794A8F"/>
    <w:rsid w:val="007B710B"/>
    <w:rsid w:val="007B711A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53635"/>
    <w:rsid w:val="00957E3C"/>
    <w:rsid w:val="0097060C"/>
    <w:rsid w:val="009726EB"/>
    <w:rsid w:val="00975455"/>
    <w:rsid w:val="00981A32"/>
    <w:rsid w:val="009859EE"/>
    <w:rsid w:val="00995A81"/>
    <w:rsid w:val="00996A3F"/>
    <w:rsid w:val="009C0849"/>
    <w:rsid w:val="00A14ED3"/>
    <w:rsid w:val="00A174F8"/>
    <w:rsid w:val="00A22D8A"/>
    <w:rsid w:val="00A450DA"/>
    <w:rsid w:val="00A50242"/>
    <w:rsid w:val="00A60759"/>
    <w:rsid w:val="00A6264A"/>
    <w:rsid w:val="00A6535A"/>
    <w:rsid w:val="00A70256"/>
    <w:rsid w:val="00A83BC0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93EC8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71398"/>
    <w:rsid w:val="00C90CF9"/>
    <w:rsid w:val="00C97537"/>
    <w:rsid w:val="00CA53BD"/>
    <w:rsid w:val="00CB7086"/>
    <w:rsid w:val="00CC535F"/>
    <w:rsid w:val="00CD0EF6"/>
    <w:rsid w:val="00CD5D1B"/>
    <w:rsid w:val="00CE0167"/>
    <w:rsid w:val="00CE5425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A7A91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633E0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13601-4599-40B0-8338-02C14E62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Łukasz</cp:lastModifiedBy>
  <cp:revision>22</cp:revision>
  <cp:lastPrinted>2023-10-20T10:41:00Z</cp:lastPrinted>
  <dcterms:created xsi:type="dcterms:W3CDTF">2023-10-09T06:44:00Z</dcterms:created>
  <dcterms:modified xsi:type="dcterms:W3CDTF">2024-11-05T12:56:00Z</dcterms:modified>
</cp:coreProperties>
</file>