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BBA1C" w14:textId="1CB9DC89" w:rsidR="00E67E32" w:rsidRPr="00882FB6" w:rsidRDefault="00E67E32" w:rsidP="00E67E32">
      <w:pPr>
        <w:spacing w:line="360" w:lineRule="auto"/>
        <w:rPr>
          <w:rFonts w:cs="Arial"/>
          <w:b/>
          <w:szCs w:val="20"/>
        </w:rPr>
      </w:pPr>
      <w:r w:rsidRPr="00D8005C">
        <w:rPr>
          <w:rFonts w:cs="Arial"/>
          <w:b/>
          <w:szCs w:val="20"/>
        </w:rPr>
        <w:t>Załącznik nr</w:t>
      </w:r>
      <w:r>
        <w:rPr>
          <w:rFonts w:cs="Arial"/>
          <w:b/>
          <w:szCs w:val="20"/>
        </w:rPr>
        <w:t xml:space="preserve"> 3 do Zapytania ofertowego N</w:t>
      </w:r>
      <w:r>
        <w:rPr>
          <w:rFonts w:cs="Arial"/>
          <w:b/>
          <w:szCs w:val="20"/>
        </w:rPr>
        <w:t>O</w:t>
      </w:r>
      <w:r>
        <w:rPr>
          <w:rFonts w:cs="Arial"/>
          <w:b/>
          <w:szCs w:val="20"/>
        </w:rPr>
        <w:t>-230-</w:t>
      </w:r>
      <w:r>
        <w:rPr>
          <w:rFonts w:cs="Arial"/>
          <w:b/>
          <w:szCs w:val="20"/>
        </w:rPr>
        <w:t>224/</w:t>
      </w:r>
      <w:r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 xml:space="preserve"> z dnia 1</w:t>
      </w:r>
      <w:r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>.11.202</w:t>
      </w:r>
      <w:r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 xml:space="preserve"> r.</w:t>
      </w:r>
    </w:p>
    <w:p w14:paraId="7EFFA1E7" w14:textId="77777777" w:rsidR="00E67E32" w:rsidRDefault="00E67E32" w:rsidP="00E67E32">
      <w:pPr>
        <w:spacing w:line="360" w:lineRule="auto"/>
        <w:jc w:val="both"/>
        <w:rPr>
          <w:rFonts w:cs="Arial"/>
          <w:szCs w:val="20"/>
        </w:rPr>
      </w:pPr>
    </w:p>
    <w:p w14:paraId="2FF3240A" w14:textId="77777777" w:rsidR="00E67E32" w:rsidRPr="00FF23E0" w:rsidRDefault="00E67E32" w:rsidP="00E67E32">
      <w:pPr>
        <w:spacing w:line="360" w:lineRule="auto"/>
        <w:jc w:val="center"/>
        <w:rPr>
          <w:rFonts w:cs="Arial"/>
          <w:b/>
          <w:bCs/>
          <w:sz w:val="24"/>
        </w:rPr>
      </w:pPr>
      <w:r w:rsidRPr="00FF23E0">
        <w:rPr>
          <w:rFonts w:cs="Arial"/>
          <w:b/>
          <w:bCs/>
          <w:sz w:val="24"/>
        </w:rPr>
        <w:t>FORMULARZ OFERTOWY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056"/>
      </w:tblGrid>
      <w:tr w:rsidR="00E67E32" w:rsidRPr="002C4EAF" w14:paraId="109CB3F2" w14:textId="77777777" w:rsidTr="00242A7E">
        <w:trPr>
          <w:trHeight w:hRule="exact" w:val="61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DBA56B2" w14:textId="77777777" w:rsidR="00E67E32" w:rsidRPr="00FF23E0" w:rsidRDefault="00E67E32" w:rsidP="00242A7E">
            <w:pPr>
              <w:spacing w:line="360" w:lineRule="auto"/>
              <w:jc w:val="center"/>
              <w:rPr>
                <w:rFonts w:cs="Arial"/>
              </w:rPr>
            </w:pPr>
            <w:r w:rsidRPr="00FF23E0">
              <w:rPr>
                <w:rFonts w:cs="Arial"/>
              </w:rPr>
              <w:t>OFERTA</w:t>
            </w:r>
          </w:p>
        </w:tc>
      </w:tr>
    </w:tbl>
    <w:p w14:paraId="66B0171D" w14:textId="77777777" w:rsidR="00E67E32" w:rsidRPr="002C4EAF" w:rsidRDefault="00E67E32" w:rsidP="00E67E32">
      <w:pPr>
        <w:spacing w:line="360" w:lineRule="auto"/>
        <w:ind w:left="2124" w:right="2566" w:firstLine="708"/>
        <w:rPr>
          <w:rFonts w:ascii="Times New Roman" w:hAnsi="Times New Roman"/>
          <w:spacing w:val="-2"/>
          <w:u w:val="thick" w:color="000000"/>
        </w:rPr>
      </w:pPr>
    </w:p>
    <w:p w14:paraId="0C73A953" w14:textId="77777777" w:rsidR="00E67E32" w:rsidRPr="003822E7" w:rsidRDefault="00E67E32" w:rsidP="00E67E32">
      <w:pPr>
        <w:spacing w:line="360" w:lineRule="auto"/>
        <w:ind w:right="2566"/>
        <w:jc w:val="both"/>
        <w:rPr>
          <w:rFonts w:cs="Arial"/>
        </w:rPr>
      </w:pPr>
      <w:r w:rsidRPr="003822E7">
        <w:rPr>
          <w:rFonts w:cs="Arial"/>
          <w:spacing w:val="-2"/>
          <w:u w:val="thick" w:color="000000"/>
        </w:rPr>
        <w:t>Zamawia</w:t>
      </w:r>
      <w:r w:rsidRPr="003822E7">
        <w:rPr>
          <w:rFonts w:cs="Arial"/>
          <w:spacing w:val="-1"/>
          <w:u w:val="thick" w:color="000000"/>
        </w:rPr>
        <w:t>j</w:t>
      </w:r>
      <w:r w:rsidRPr="003822E7">
        <w:rPr>
          <w:rFonts w:cs="Arial"/>
          <w:u w:val="thick" w:color="000000"/>
        </w:rPr>
        <w:t>ą</w:t>
      </w:r>
      <w:r w:rsidRPr="003822E7">
        <w:rPr>
          <w:rFonts w:cs="Arial"/>
          <w:spacing w:val="-1"/>
          <w:u w:val="thick" w:color="000000"/>
        </w:rPr>
        <w:t>c</w:t>
      </w:r>
      <w:r w:rsidRPr="003822E7">
        <w:rPr>
          <w:rFonts w:cs="Arial"/>
          <w:u w:val="thick" w:color="000000"/>
        </w:rPr>
        <w:t>y:</w:t>
      </w:r>
    </w:p>
    <w:p w14:paraId="4C339D4F" w14:textId="77777777" w:rsidR="00E67E32" w:rsidRPr="003822E7" w:rsidRDefault="00E67E32" w:rsidP="00E67E32">
      <w:pPr>
        <w:spacing w:line="360" w:lineRule="auto"/>
        <w:ind w:right="289"/>
        <w:jc w:val="both"/>
        <w:rPr>
          <w:rFonts w:cs="Arial"/>
          <w:w w:val="99"/>
        </w:rPr>
      </w:pPr>
      <w:r w:rsidRPr="003822E7">
        <w:rPr>
          <w:rFonts w:cs="Arial"/>
          <w:spacing w:val="-3"/>
        </w:rPr>
        <w:t>P</w:t>
      </w:r>
      <w:r w:rsidRPr="003822E7">
        <w:rPr>
          <w:rFonts w:cs="Arial"/>
        </w:rPr>
        <w:t>ols</w:t>
      </w:r>
      <w:r w:rsidRPr="003822E7">
        <w:rPr>
          <w:rFonts w:cs="Arial"/>
          <w:spacing w:val="1"/>
        </w:rPr>
        <w:t>k</w:t>
      </w:r>
      <w:r w:rsidRPr="003822E7">
        <w:rPr>
          <w:rFonts w:cs="Arial"/>
        </w:rPr>
        <w:t>a</w:t>
      </w:r>
      <w:r w:rsidRPr="003822E7">
        <w:rPr>
          <w:rFonts w:cs="Arial"/>
          <w:spacing w:val="-12"/>
        </w:rPr>
        <w:t xml:space="preserve"> </w:t>
      </w:r>
      <w:r w:rsidRPr="003822E7">
        <w:rPr>
          <w:rFonts w:cs="Arial"/>
        </w:rPr>
        <w:t>Wy</w:t>
      </w:r>
      <w:r w:rsidRPr="003822E7">
        <w:rPr>
          <w:rFonts w:cs="Arial"/>
          <w:spacing w:val="-1"/>
        </w:rPr>
        <w:t>t</w:t>
      </w:r>
      <w:r w:rsidRPr="003822E7">
        <w:rPr>
          <w:rFonts w:cs="Arial"/>
          <w:spacing w:val="2"/>
        </w:rPr>
        <w:t>w</w:t>
      </w:r>
      <w:r w:rsidRPr="003822E7">
        <w:rPr>
          <w:rFonts w:cs="Arial"/>
        </w:rPr>
        <w:t>ó</w:t>
      </w:r>
      <w:r w:rsidRPr="003822E7">
        <w:rPr>
          <w:rFonts w:cs="Arial"/>
          <w:spacing w:val="-1"/>
        </w:rPr>
        <w:t>r</w:t>
      </w:r>
      <w:r w:rsidRPr="003822E7">
        <w:rPr>
          <w:rFonts w:cs="Arial"/>
          <w:spacing w:val="1"/>
        </w:rPr>
        <w:t>n</w:t>
      </w:r>
      <w:r w:rsidRPr="003822E7">
        <w:rPr>
          <w:rFonts w:cs="Arial"/>
        </w:rPr>
        <w:t>ia</w:t>
      </w:r>
      <w:r w:rsidRPr="003822E7">
        <w:rPr>
          <w:rFonts w:cs="Arial"/>
          <w:spacing w:val="-12"/>
        </w:rPr>
        <w:t xml:space="preserve"> </w:t>
      </w:r>
      <w:r w:rsidRPr="003822E7">
        <w:rPr>
          <w:rFonts w:cs="Arial"/>
          <w:spacing w:val="-3"/>
        </w:rPr>
        <w:t>P</w:t>
      </w:r>
      <w:r w:rsidRPr="003822E7">
        <w:rPr>
          <w:rFonts w:cs="Arial"/>
        </w:rPr>
        <w:t>a</w:t>
      </w:r>
      <w:r w:rsidRPr="003822E7">
        <w:rPr>
          <w:rFonts w:cs="Arial"/>
          <w:spacing w:val="1"/>
        </w:rPr>
        <w:t>p</w:t>
      </w:r>
      <w:r w:rsidRPr="003822E7">
        <w:rPr>
          <w:rFonts w:cs="Arial"/>
        </w:rPr>
        <w:t>i</w:t>
      </w:r>
      <w:r w:rsidRPr="003822E7">
        <w:rPr>
          <w:rFonts w:cs="Arial"/>
          <w:spacing w:val="-1"/>
        </w:rPr>
        <w:t>er</w:t>
      </w:r>
      <w:r w:rsidRPr="003822E7">
        <w:rPr>
          <w:rFonts w:cs="Arial"/>
        </w:rPr>
        <w:t>ów</w:t>
      </w:r>
      <w:r w:rsidRPr="003822E7">
        <w:rPr>
          <w:rFonts w:cs="Arial"/>
          <w:spacing w:val="-11"/>
        </w:rPr>
        <w:t xml:space="preserve"> </w:t>
      </w:r>
      <w:r w:rsidRPr="003822E7">
        <w:rPr>
          <w:rFonts w:cs="Arial"/>
        </w:rPr>
        <w:t>Wa</w:t>
      </w:r>
      <w:r w:rsidRPr="003822E7">
        <w:rPr>
          <w:rFonts w:cs="Arial"/>
          <w:spacing w:val="-1"/>
        </w:rPr>
        <w:t>rt</w:t>
      </w:r>
      <w:r w:rsidRPr="003822E7">
        <w:rPr>
          <w:rFonts w:cs="Arial"/>
        </w:rPr>
        <w:t>oś</w:t>
      </w:r>
      <w:r w:rsidRPr="003822E7">
        <w:rPr>
          <w:rFonts w:cs="Arial"/>
          <w:spacing w:val="-1"/>
        </w:rPr>
        <w:t>c</w:t>
      </w:r>
      <w:r w:rsidRPr="003822E7">
        <w:rPr>
          <w:rFonts w:cs="Arial"/>
        </w:rPr>
        <w:t>io</w:t>
      </w:r>
      <w:r w:rsidRPr="003822E7">
        <w:rPr>
          <w:rFonts w:cs="Arial"/>
          <w:spacing w:val="2"/>
        </w:rPr>
        <w:t>w</w:t>
      </w:r>
      <w:r w:rsidRPr="003822E7">
        <w:rPr>
          <w:rFonts w:cs="Arial"/>
        </w:rPr>
        <w:t>y</w:t>
      </w:r>
      <w:r w:rsidRPr="003822E7">
        <w:rPr>
          <w:rFonts w:cs="Arial"/>
          <w:spacing w:val="-1"/>
        </w:rPr>
        <w:t>c</w:t>
      </w:r>
      <w:r w:rsidRPr="003822E7">
        <w:rPr>
          <w:rFonts w:cs="Arial"/>
        </w:rPr>
        <w:t>h</w:t>
      </w:r>
      <w:r w:rsidRPr="003822E7">
        <w:rPr>
          <w:rFonts w:cs="Arial"/>
          <w:spacing w:val="-11"/>
        </w:rPr>
        <w:t xml:space="preserve"> </w:t>
      </w:r>
      <w:r w:rsidRPr="003822E7">
        <w:rPr>
          <w:rFonts w:cs="Arial"/>
          <w:spacing w:val="1"/>
        </w:rPr>
        <w:t>S</w:t>
      </w:r>
      <w:r w:rsidRPr="003822E7">
        <w:rPr>
          <w:rFonts w:cs="Arial"/>
        </w:rPr>
        <w:t>.</w:t>
      </w:r>
      <w:r w:rsidRPr="003822E7">
        <w:rPr>
          <w:rFonts w:cs="Arial"/>
          <w:spacing w:val="-1"/>
        </w:rPr>
        <w:t>A</w:t>
      </w:r>
      <w:r w:rsidRPr="003822E7">
        <w:rPr>
          <w:rFonts w:cs="Arial"/>
        </w:rPr>
        <w:t>.</w:t>
      </w:r>
    </w:p>
    <w:p w14:paraId="7326B677" w14:textId="77777777" w:rsidR="00E67E32" w:rsidRPr="003822E7" w:rsidRDefault="00E67E32" w:rsidP="00E67E32">
      <w:pPr>
        <w:spacing w:line="360" w:lineRule="auto"/>
        <w:ind w:right="289"/>
        <w:jc w:val="both"/>
        <w:rPr>
          <w:rFonts w:cs="Arial"/>
        </w:rPr>
      </w:pPr>
      <w:r w:rsidRPr="003822E7">
        <w:rPr>
          <w:rFonts w:cs="Arial"/>
          <w:spacing w:val="1"/>
        </w:rPr>
        <w:t>u</w:t>
      </w:r>
      <w:r w:rsidRPr="003822E7">
        <w:rPr>
          <w:rFonts w:cs="Arial"/>
        </w:rPr>
        <w:t>l.</w:t>
      </w:r>
      <w:r w:rsidRPr="003822E7">
        <w:rPr>
          <w:rFonts w:cs="Arial"/>
          <w:spacing w:val="-8"/>
        </w:rPr>
        <w:t xml:space="preserve"> </w:t>
      </w:r>
      <w:r w:rsidRPr="003822E7">
        <w:rPr>
          <w:rFonts w:cs="Arial"/>
          <w:spacing w:val="1"/>
        </w:rPr>
        <w:t>S</w:t>
      </w:r>
      <w:r w:rsidRPr="003822E7">
        <w:rPr>
          <w:rFonts w:cs="Arial"/>
        </w:rPr>
        <w:t>a</w:t>
      </w:r>
      <w:r w:rsidRPr="003822E7">
        <w:rPr>
          <w:rFonts w:cs="Arial"/>
          <w:spacing w:val="1"/>
        </w:rPr>
        <w:t>n</w:t>
      </w:r>
      <w:r w:rsidRPr="003822E7">
        <w:rPr>
          <w:rFonts w:cs="Arial"/>
          <w:spacing w:val="-3"/>
        </w:rPr>
        <w:t>g</w:t>
      </w:r>
      <w:r w:rsidRPr="003822E7">
        <w:rPr>
          <w:rFonts w:cs="Arial"/>
          <w:spacing w:val="1"/>
        </w:rPr>
        <w:t>u</w:t>
      </w:r>
      <w:r w:rsidRPr="003822E7">
        <w:rPr>
          <w:rFonts w:cs="Arial"/>
        </w:rPr>
        <w:t>s</w:t>
      </w:r>
      <w:r w:rsidRPr="003822E7">
        <w:rPr>
          <w:rFonts w:cs="Arial"/>
          <w:spacing w:val="-1"/>
        </w:rPr>
        <w:t>z</w:t>
      </w:r>
      <w:r w:rsidRPr="003822E7">
        <w:rPr>
          <w:rFonts w:cs="Arial"/>
          <w:spacing w:val="1"/>
        </w:rPr>
        <w:t>k</w:t>
      </w:r>
      <w:r w:rsidRPr="003822E7">
        <w:rPr>
          <w:rFonts w:cs="Arial"/>
        </w:rPr>
        <w:t>i</w:t>
      </w:r>
      <w:r w:rsidRPr="003822E7">
        <w:rPr>
          <w:rFonts w:cs="Arial"/>
          <w:spacing w:val="-7"/>
        </w:rPr>
        <w:t xml:space="preserve"> 1</w:t>
      </w:r>
    </w:p>
    <w:p w14:paraId="2F32DA1C" w14:textId="77777777" w:rsidR="00E67E32" w:rsidRPr="003822E7" w:rsidRDefault="00E67E32" w:rsidP="00E67E32">
      <w:pPr>
        <w:spacing w:line="360" w:lineRule="auto"/>
        <w:ind w:right="289"/>
        <w:jc w:val="both"/>
        <w:rPr>
          <w:rFonts w:cs="Arial"/>
        </w:rPr>
      </w:pPr>
      <w:r w:rsidRPr="003822E7">
        <w:rPr>
          <w:rFonts w:cs="Arial"/>
        </w:rPr>
        <w:t>00</w:t>
      </w:r>
      <w:r w:rsidRPr="003822E7">
        <w:rPr>
          <w:rFonts w:cs="Arial"/>
          <w:spacing w:val="-1"/>
        </w:rPr>
        <w:t>-</w:t>
      </w:r>
      <w:r w:rsidRPr="003822E7">
        <w:rPr>
          <w:rFonts w:cs="Arial"/>
        </w:rPr>
        <w:t>222</w:t>
      </w:r>
      <w:r w:rsidRPr="003822E7">
        <w:rPr>
          <w:rFonts w:cs="Arial"/>
          <w:spacing w:val="-18"/>
        </w:rPr>
        <w:t xml:space="preserve"> </w:t>
      </w:r>
      <w:r w:rsidRPr="003822E7">
        <w:rPr>
          <w:rFonts w:cs="Arial"/>
        </w:rPr>
        <w:t>Wa</w:t>
      </w:r>
      <w:r w:rsidRPr="003822E7">
        <w:rPr>
          <w:rFonts w:cs="Arial"/>
          <w:spacing w:val="-1"/>
        </w:rPr>
        <w:t>r</w:t>
      </w:r>
      <w:r w:rsidRPr="003822E7">
        <w:rPr>
          <w:rFonts w:cs="Arial"/>
        </w:rPr>
        <w:t>s</w:t>
      </w:r>
      <w:r w:rsidRPr="003822E7">
        <w:rPr>
          <w:rFonts w:cs="Arial"/>
          <w:spacing w:val="-1"/>
        </w:rPr>
        <w:t>z</w:t>
      </w:r>
      <w:r w:rsidRPr="003822E7">
        <w:rPr>
          <w:rFonts w:cs="Arial"/>
        </w:rPr>
        <w:t>a</w:t>
      </w:r>
      <w:r w:rsidRPr="003822E7">
        <w:rPr>
          <w:rFonts w:cs="Arial"/>
          <w:spacing w:val="2"/>
        </w:rPr>
        <w:t>w</w:t>
      </w:r>
      <w:r w:rsidRPr="003822E7">
        <w:rPr>
          <w:rFonts w:cs="Arial"/>
        </w:rPr>
        <w:t>a</w:t>
      </w:r>
    </w:p>
    <w:p w14:paraId="4CE626C8" w14:textId="77777777" w:rsidR="00E67E32" w:rsidRDefault="00E67E32" w:rsidP="00E67E32">
      <w:pPr>
        <w:spacing w:line="360" w:lineRule="auto"/>
        <w:jc w:val="both"/>
        <w:rPr>
          <w:rFonts w:cs="Arial"/>
          <w:szCs w:val="20"/>
        </w:rPr>
      </w:pPr>
    </w:p>
    <w:p w14:paraId="346AB2DB" w14:textId="77777777" w:rsidR="00E67E32" w:rsidRPr="00F61D27" w:rsidRDefault="00E67E32" w:rsidP="00E67E32">
      <w:pPr>
        <w:spacing w:line="360" w:lineRule="auto"/>
        <w:jc w:val="both"/>
        <w:rPr>
          <w:rFonts w:cs="Arial"/>
          <w:szCs w:val="20"/>
        </w:rPr>
      </w:pPr>
      <w:r w:rsidRPr="00F61D27">
        <w:rPr>
          <w:rFonts w:cs="Arial"/>
          <w:spacing w:val="-1"/>
          <w:szCs w:val="20"/>
        </w:rPr>
        <w:t>N</w:t>
      </w:r>
      <w:r w:rsidRPr="00F61D27">
        <w:rPr>
          <w:rFonts w:cs="Arial"/>
          <w:szCs w:val="20"/>
        </w:rPr>
        <w:t>a</w:t>
      </w:r>
      <w:r w:rsidRPr="00F61D27">
        <w:rPr>
          <w:rFonts w:cs="Arial"/>
          <w:spacing w:val="2"/>
          <w:szCs w:val="20"/>
        </w:rPr>
        <w:t>w</w:t>
      </w:r>
      <w:r w:rsidRPr="00F61D27">
        <w:rPr>
          <w:rFonts w:cs="Arial"/>
          <w:szCs w:val="20"/>
        </w:rPr>
        <w:t>ią</w:t>
      </w:r>
      <w:r w:rsidRPr="00F61D27">
        <w:rPr>
          <w:rFonts w:cs="Arial"/>
          <w:spacing w:val="-1"/>
          <w:szCs w:val="20"/>
        </w:rPr>
        <w:t>z</w:t>
      </w:r>
      <w:r w:rsidRPr="00F61D27">
        <w:rPr>
          <w:rFonts w:cs="Arial"/>
          <w:spacing w:val="1"/>
          <w:szCs w:val="20"/>
        </w:rPr>
        <w:t>u</w:t>
      </w:r>
      <w:r w:rsidRPr="00F61D27">
        <w:rPr>
          <w:rFonts w:cs="Arial"/>
          <w:spacing w:val="-1"/>
          <w:szCs w:val="20"/>
        </w:rPr>
        <w:t>j</w:t>
      </w:r>
      <w:r w:rsidRPr="00F61D27">
        <w:rPr>
          <w:rFonts w:cs="Arial"/>
          <w:szCs w:val="20"/>
        </w:rPr>
        <w:t>ąc</w:t>
      </w:r>
      <w:r w:rsidRPr="00F61D27">
        <w:rPr>
          <w:rFonts w:cs="Arial"/>
          <w:spacing w:val="11"/>
          <w:szCs w:val="20"/>
        </w:rPr>
        <w:t xml:space="preserve"> </w:t>
      </w:r>
      <w:r w:rsidRPr="00F61D27">
        <w:rPr>
          <w:rFonts w:cs="Arial"/>
          <w:spacing w:val="1"/>
          <w:szCs w:val="20"/>
        </w:rPr>
        <w:t>d</w:t>
      </w:r>
      <w:r w:rsidRPr="00F61D27">
        <w:rPr>
          <w:rFonts w:cs="Arial"/>
          <w:szCs w:val="20"/>
        </w:rPr>
        <w:t>o</w:t>
      </w:r>
      <w:r w:rsidRPr="00F61D27">
        <w:rPr>
          <w:rFonts w:cs="Arial"/>
          <w:spacing w:val="12"/>
          <w:szCs w:val="20"/>
        </w:rPr>
        <w:t xml:space="preserve"> </w:t>
      </w:r>
      <w:r w:rsidRPr="00F61D27">
        <w:rPr>
          <w:rFonts w:cs="Arial"/>
          <w:szCs w:val="20"/>
        </w:rPr>
        <w:t xml:space="preserve">zaproszenia do udziału w </w:t>
      </w:r>
      <w:r w:rsidRPr="00F61D27">
        <w:rPr>
          <w:rFonts w:cs="Arial"/>
          <w:spacing w:val="1"/>
          <w:szCs w:val="20"/>
        </w:rPr>
        <w:t>p</w:t>
      </w:r>
      <w:r w:rsidRPr="00F61D27">
        <w:rPr>
          <w:rFonts w:cs="Arial"/>
          <w:szCs w:val="20"/>
        </w:rPr>
        <w:t>os</w:t>
      </w:r>
      <w:r w:rsidRPr="00F61D27">
        <w:rPr>
          <w:rFonts w:cs="Arial"/>
          <w:spacing w:val="-1"/>
          <w:szCs w:val="20"/>
        </w:rPr>
        <w:t>tę</w:t>
      </w:r>
      <w:r w:rsidRPr="00F61D27">
        <w:rPr>
          <w:rFonts w:cs="Arial"/>
          <w:spacing w:val="1"/>
          <w:szCs w:val="20"/>
        </w:rPr>
        <w:t>p</w:t>
      </w:r>
      <w:r w:rsidRPr="00F61D27">
        <w:rPr>
          <w:rFonts w:cs="Arial"/>
          <w:szCs w:val="20"/>
        </w:rPr>
        <w:t>o</w:t>
      </w:r>
      <w:r w:rsidRPr="00F61D27">
        <w:rPr>
          <w:rFonts w:cs="Arial"/>
          <w:spacing w:val="2"/>
          <w:szCs w:val="20"/>
        </w:rPr>
        <w:t>w</w:t>
      </w:r>
      <w:r w:rsidRPr="00F61D27">
        <w:rPr>
          <w:rFonts w:cs="Arial"/>
          <w:szCs w:val="20"/>
        </w:rPr>
        <w:t>a</w:t>
      </w:r>
      <w:r w:rsidRPr="00F61D27">
        <w:rPr>
          <w:rFonts w:cs="Arial"/>
          <w:spacing w:val="-2"/>
          <w:szCs w:val="20"/>
        </w:rPr>
        <w:t>n</w:t>
      </w:r>
      <w:r w:rsidRPr="00F61D27">
        <w:rPr>
          <w:rFonts w:cs="Arial"/>
          <w:szCs w:val="20"/>
        </w:rPr>
        <w:t>iu</w:t>
      </w:r>
      <w:r w:rsidRPr="00F61D27">
        <w:rPr>
          <w:rFonts w:cs="Arial"/>
          <w:spacing w:val="13"/>
          <w:szCs w:val="20"/>
        </w:rPr>
        <w:t xml:space="preserve"> </w:t>
      </w:r>
      <w:r w:rsidRPr="00F61D27">
        <w:rPr>
          <w:rFonts w:cs="Arial"/>
          <w:szCs w:val="20"/>
        </w:rPr>
        <w:t>o</w:t>
      </w:r>
      <w:r w:rsidRPr="00F61D27">
        <w:rPr>
          <w:rFonts w:cs="Arial"/>
          <w:spacing w:val="11"/>
          <w:szCs w:val="20"/>
        </w:rPr>
        <w:t xml:space="preserve"> </w:t>
      </w:r>
      <w:r w:rsidRPr="00F61D27">
        <w:rPr>
          <w:rFonts w:cs="Arial"/>
          <w:spacing w:val="1"/>
          <w:szCs w:val="20"/>
        </w:rPr>
        <w:t>ud</w:t>
      </w:r>
      <w:r w:rsidRPr="00F61D27">
        <w:rPr>
          <w:rFonts w:cs="Arial"/>
          <w:spacing w:val="-1"/>
          <w:szCs w:val="20"/>
        </w:rPr>
        <w:t>z</w:t>
      </w:r>
      <w:r w:rsidRPr="00F61D27">
        <w:rPr>
          <w:rFonts w:cs="Arial"/>
          <w:spacing w:val="-2"/>
          <w:szCs w:val="20"/>
        </w:rPr>
        <w:t>i</w:t>
      </w:r>
      <w:r w:rsidRPr="00F61D27">
        <w:rPr>
          <w:rFonts w:cs="Arial"/>
          <w:spacing w:val="-1"/>
          <w:szCs w:val="20"/>
        </w:rPr>
        <w:t>e</w:t>
      </w:r>
      <w:r w:rsidRPr="00F61D27">
        <w:rPr>
          <w:rFonts w:cs="Arial"/>
          <w:szCs w:val="20"/>
        </w:rPr>
        <w:t>l</w:t>
      </w:r>
      <w:r w:rsidRPr="00F61D27">
        <w:rPr>
          <w:rFonts w:cs="Arial"/>
          <w:spacing w:val="-1"/>
          <w:szCs w:val="20"/>
        </w:rPr>
        <w:t>e</w:t>
      </w:r>
      <w:r w:rsidRPr="00F61D27">
        <w:rPr>
          <w:rFonts w:cs="Arial"/>
          <w:spacing w:val="1"/>
          <w:szCs w:val="20"/>
        </w:rPr>
        <w:t>n</w:t>
      </w:r>
      <w:r w:rsidRPr="00F61D27">
        <w:rPr>
          <w:rFonts w:cs="Arial"/>
          <w:szCs w:val="20"/>
        </w:rPr>
        <w:t>ie</w:t>
      </w:r>
      <w:r w:rsidRPr="00F61D27">
        <w:rPr>
          <w:rFonts w:cs="Arial"/>
          <w:spacing w:val="12"/>
          <w:szCs w:val="20"/>
        </w:rPr>
        <w:t xml:space="preserve"> </w:t>
      </w:r>
      <w:r w:rsidRPr="00F61D27">
        <w:rPr>
          <w:rFonts w:cs="Arial"/>
          <w:spacing w:val="-1"/>
          <w:szCs w:val="20"/>
        </w:rPr>
        <w:t>z</w:t>
      </w:r>
      <w:r w:rsidRPr="00F61D27">
        <w:rPr>
          <w:rFonts w:cs="Arial"/>
          <w:spacing w:val="2"/>
          <w:szCs w:val="20"/>
        </w:rPr>
        <w:t>a</w:t>
      </w:r>
      <w:r w:rsidRPr="00F61D27">
        <w:rPr>
          <w:rFonts w:cs="Arial"/>
          <w:spacing w:val="-3"/>
          <w:szCs w:val="20"/>
        </w:rPr>
        <w:t>m</w:t>
      </w:r>
      <w:r w:rsidRPr="00F61D27">
        <w:rPr>
          <w:rFonts w:cs="Arial"/>
          <w:szCs w:val="20"/>
        </w:rPr>
        <w:t>ó</w:t>
      </w:r>
      <w:r w:rsidRPr="00F61D27">
        <w:rPr>
          <w:rFonts w:cs="Arial"/>
          <w:spacing w:val="2"/>
          <w:szCs w:val="20"/>
        </w:rPr>
        <w:t>w</w:t>
      </w:r>
      <w:r w:rsidRPr="00F61D27">
        <w:rPr>
          <w:rFonts w:cs="Arial"/>
          <w:szCs w:val="20"/>
        </w:rPr>
        <w:t>i</w:t>
      </w:r>
      <w:r w:rsidRPr="00F61D27">
        <w:rPr>
          <w:rFonts w:cs="Arial"/>
          <w:spacing w:val="-1"/>
          <w:szCs w:val="20"/>
        </w:rPr>
        <w:t>e</w:t>
      </w:r>
      <w:r w:rsidRPr="00F61D27">
        <w:rPr>
          <w:rFonts w:cs="Arial"/>
          <w:spacing w:val="1"/>
          <w:szCs w:val="20"/>
        </w:rPr>
        <w:t>n</w:t>
      </w:r>
      <w:r w:rsidRPr="00F61D27">
        <w:rPr>
          <w:rFonts w:cs="Arial"/>
          <w:szCs w:val="20"/>
        </w:rPr>
        <w:t>ia</w:t>
      </w:r>
      <w:r w:rsidRPr="00F61D27">
        <w:rPr>
          <w:rFonts w:cs="Arial"/>
          <w:w w:val="99"/>
          <w:szCs w:val="20"/>
        </w:rPr>
        <w:t xml:space="preserve"> </w:t>
      </w:r>
      <w:r w:rsidRPr="00F61D27">
        <w:rPr>
          <w:rFonts w:cs="Arial"/>
          <w:spacing w:val="1"/>
          <w:szCs w:val="20"/>
        </w:rPr>
        <w:t>n</w:t>
      </w:r>
      <w:r w:rsidRPr="00F61D27">
        <w:rPr>
          <w:rFonts w:cs="Arial"/>
          <w:szCs w:val="20"/>
        </w:rPr>
        <w:t>a:</w:t>
      </w:r>
    </w:p>
    <w:p w14:paraId="7C5C3A1F" w14:textId="77777777" w:rsidR="00E67E32" w:rsidRPr="00F61D27" w:rsidRDefault="00E67E32" w:rsidP="00E67E32">
      <w:pPr>
        <w:jc w:val="both"/>
        <w:rPr>
          <w:rFonts w:cs="Arial"/>
          <w:b/>
          <w:bCs/>
          <w:szCs w:val="20"/>
        </w:rPr>
      </w:pPr>
      <w:r w:rsidRPr="00F61D27">
        <w:rPr>
          <w:rFonts w:cs="Arial"/>
          <w:b/>
          <w:bCs/>
          <w:szCs w:val="20"/>
        </w:rPr>
        <w:t xml:space="preserve">Przedłużenie wsparcia dla oprogramowania Red </w:t>
      </w:r>
      <w:proofErr w:type="spellStart"/>
      <w:r w:rsidRPr="00F61D27">
        <w:rPr>
          <w:rFonts w:cs="Arial"/>
          <w:b/>
          <w:bCs/>
          <w:szCs w:val="20"/>
        </w:rPr>
        <w:t>Hat</w:t>
      </w:r>
      <w:proofErr w:type="spellEnd"/>
    </w:p>
    <w:p w14:paraId="792EAACC" w14:textId="77777777" w:rsidR="00E67E32" w:rsidRPr="00F61D27" w:rsidRDefault="00E67E32" w:rsidP="00E67E32">
      <w:pPr>
        <w:jc w:val="both"/>
        <w:rPr>
          <w:rFonts w:cs="Arial"/>
          <w:szCs w:val="20"/>
        </w:rPr>
      </w:pPr>
    </w:p>
    <w:p w14:paraId="0E5B57E9" w14:textId="77777777" w:rsidR="00E67E32" w:rsidRPr="00F61D27" w:rsidRDefault="00E67E32" w:rsidP="00E67E32">
      <w:pPr>
        <w:spacing w:line="360" w:lineRule="auto"/>
        <w:rPr>
          <w:rFonts w:cs="Arial"/>
          <w:szCs w:val="20"/>
        </w:rPr>
      </w:pPr>
      <w:r w:rsidRPr="00F61D27">
        <w:rPr>
          <w:rFonts w:cs="Arial"/>
          <w:szCs w:val="20"/>
        </w:rPr>
        <w:t>MY NIŻEJ PODPISANI</w:t>
      </w:r>
    </w:p>
    <w:p w14:paraId="2DAF8A4F" w14:textId="77777777" w:rsidR="00E67E32" w:rsidRPr="00F61D27" w:rsidRDefault="00E67E32" w:rsidP="00E67E32">
      <w:pPr>
        <w:spacing w:line="360" w:lineRule="auto"/>
        <w:rPr>
          <w:rFonts w:cs="Arial"/>
          <w:szCs w:val="20"/>
        </w:rPr>
      </w:pPr>
      <w:permStart w:id="714963673" w:edGrp="everyone"/>
      <w:r w:rsidRPr="00F61D27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0B4505EE" w14:textId="77777777" w:rsidR="00E67E32" w:rsidRPr="00F61D27" w:rsidRDefault="00E67E32" w:rsidP="00E67E32">
      <w:pPr>
        <w:spacing w:line="360" w:lineRule="auto"/>
        <w:rPr>
          <w:rFonts w:cs="Arial"/>
          <w:szCs w:val="20"/>
        </w:rPr>
      </w:pPr>
      <w:r w:rsidRPr="00F61D27">
        <w:rPr>
          <w:rFonts w:cs="Arial"/>
          <w:szCs w:val="20"/>
        </w:rPr>
        <w:t>……………………………………………………………………………………………………………</w:t>
      </w:r>
    </w:p>
    <w:permEnd w:id="714963673"/>
    <w:p w14:paraId="720125F1" w14:textId="77777777" w:rsidR="00E67E32" w:rsidRPr="00F61D27" w:rsidRDefault="00E67E32" w:rsidP="00E67E32">
      <w:pPr>
        <w:pStyle w:val="Tekstpodstawowy"/>
        <w:spacing w:line="360" w:lineRule="auto"/>
        <w:rPr>
          <w:rFonts w:cs="Arial"/>
          <w:szCs w:val="20"/>
        </w:rPr>
      </w:pPr>
      <w:r w:rsidRPr="00F61D27">
        <w:rPr>
          <w:rFonts w:cs="Arial"/>
          <w:spacing w:val="1"/>
          <w:szCs w:val="20"/>
        </w:rPr>
        <w:t>dz</w:t>
      </w:r>
      <w:r w:rsidRPr="00F61D27">
        <w:rPr>
          <w:rFonts w:cs="Arial"/>
          <w:szCs w:val="20"/>
        </w:rPr>
        <w:t>i</w:t>
      </w:r>
      <w:r w:rsidRPr="00F61D27">
        <w:rPr>
          <w:rFonts w:cs="Arial"/>
          <w:spacing w:val="-1"/>
          <w:szCs w:val="20"/>
        </w:rPr>
        <w:t>a</w:t>
      </w:r>
      <w:r w:rsidRPr="00F61D27">
        <w:rPr>
          <w:rFonts w:cs="Arial"/>
          <w:szCs w:val="20"/>
        </w:rPr>
        <w:t>ł</w:t>
      </w:r>
      <w:r w:rsidRPr="00F61D27">
        <w:rPr>
          <w:rFonts w:cs="Arial"/>
          <w:spacing w:val="-1"/>
          <w:szCs w:val="20"/>
        </w:rPr>
        <w:t>a</w:t>
      </w:r>
      <w:r w:rsidRPr="00F61D27">
        <w:rPr>
          <w:rFonts w:cs="Arial"/>
          <w:szCs w:val="20"/>
        </w:rPr>
        <w:t>j</w:t>
      </w:r>
      <w:r w:rsidRPr="00F61D27">
        <w:rPr>
          <w:rFonts w:cs="Arial"/>
          <w:spacing w:val="-1"/>
          <w:szCs w:val="20"/>
        </w:rPr>
        <w:t>ą</w:t>
      </w:r>
      <w:r w:rsidRPr="00F61D27">
        <w:rPr>
          <w:rFonts w:cs="Arial"/>
          <w:szCs w:val="20"/>
        </w:rPr>
        <w:t>c</w:t>
      </w:r>
      <w:r w:rsidRPr="00F61D27">
        <w:rPr>
          <w:rFonts w:cs="Arial"/>
          <w:spacing w:val="-7"/>
          <w:szCs w:val="20"/>
        </w:rPr>
        <w:t xml:space="preserve"> </w:t>
      </w:r>
      <w:r w:rsidRPr="00F61D27">
        <w:rPr>
          <w:rFonts w:cs="Arial"/>
          <w:szCs w:val="20"/>
        </w:rPr>
        <w:t>w</w:t>
      </w:r>
      <w:r w:rsidRPr="00F61D27">
        <w:rPr>
          <w:rFonts w:cs="Arial"/>
          <w:spacing w:val="-6"/>
          <w:szCs w:val="20"/>
        </w:rPr>
        <w:t xml:space="preserve"> </w:t>
      </w:r>
      <w:r w:rsidRPr="00F61D27">
        <w:rPr>
          <w:rFonts w:cs="Arial"/>
          <w:szCs w:val="20"/>
        </w:rPr>
        <w:t>imi</w:t>
      </w:r>
      <w:r w:rsidRPr="00F61D27">
        <w:rPr>
          <w:rFonts w:cs="Arial"/>
          <w:spacing w:val="-1"/>
          <w:szCs w:val="20"/>
        </w:rPr>
        <w:t>e</w:t>
      </w:r>
      <w:r w:rsidRPr="00F61D27">
        <w:rPr>
          <w:rFonts w:cs="Arial"/>
          <w:szCs w:val="20"/>
        </w:rPr>
        <w:t>niu</w:t>
      </w:r>
      <w:r w:rsidRPr="00F61D27">
        <w:rPr>
          <w:rFonts w:cs="Arial"/>
          <w:spacing w:val="-5"/>
          <w:szCs w:val="20"/>
        </w:rPr>
        <w:t xml:space="preserve"> </w:t>
      </w:r>
      <w:r w:rsidRPr="00F61D27">
        <w:rPr>
          <w:rFonts w:cs="Arial"/>
          <w:szCs w:val="20"/>
        </w:rPr>
        <w:t>i</w:t>
      </w:r>
      <w:r w:rsidRPr="00F61D27">
        <w:rPr>
          <w:rFonts w:cs="Arial"/>
          <w:spacing w:val="-5"/>
          <w:szCs w:val="20"/>
        </w:rPr>
        <w:t xml:space="preserve"> </w:t>
      </w:r>
      <w:r w:rsidRPr="00F61D27">
        <w:rPr>
          <w:rFonts w:cs="Arial"/>
          <w:szCs w:val="20"/>
        </w:rPr>
        <w:t>na</w:t>
      </w:r>
      <w:r w:rsidRPr="00F61D27">
        <w:rPr>
          <w:rFonts w:cs="Arial"/>
          <w:spacing w:val="-6"/>
          <w:szCs w:val="20"/>
        </w:rPr>
        <w:t xml:space="preserve"> </w:t>
      </w:r>
      <w:r w:rsidRPr="00F61D27">
        <w:rPr>
          <w:rFonts w:cs="Arial"/>
          <w:spacing w:val="1"/>
          <w:szCs w:val="20"/>
        </w:rPr>
        <w:t>rz</w:t>
      </w:r>
      <w:r w:rsidRPr="00F61D27">
        <w:rPr>
          <w:rFonts w:cs="Arial"/>
          <w:spacing w:val="-1"/>
          <w:szCs w:val="20"/>
        </w:rPr>
        <w:t>ec</w:t>
      </w:r>
      <w:r w:rsidRPr="00F61D27">
        <w:rPr>
          <w:rFonts w:cs="Arial"/>
          <w:szCs w:val="20"/>
        </w:rPr>
        <w:t>z</w:t>
      </w:r>
    </w:p>
    <w:p w14:paraId="3C77F495" w14:textId="77777777" w:rsidR="00E67E32" w:rsidRPr="00F61D27" w:rsidRDefault="00E67E32" w:rsidP="00E67E32">
      <w:pPr>
        <w:spacing w:line="360" w:lineRule="auto"/>
        <w:rPr>
          <w:rFonts w:cs="Arial"/>
          <w:szCs w:val="20"/>
        </w:rPr>
      </w:pPr>
      <w:permStart w:id="1154042943" w:edGrp="everyone"/>
      <w:r w:rsidRPr="00F61D27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44561023" w14:textId="77777777" w:rsidR="00E67E32" w:rsidRPr="00F61D27" w:rsidRDefault="00E67E32" w:rsidP="00E67E32">
      <w:pPr>
        <w:spacing w:line="360" w:lineRule="auto"/>
        <w:rPr>
          <w:rFonts w:cs="Arial"/>
          <w:szCs w:val="20"/>
        </w:rPr>
      </w:pPr>
      <w:r w:rsidRPr="00F61D27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424B39E3" w14:textId="77777777" w:rsidR="00E67E32" w:rsidRPr="002C4EAF" w:rsidRDefault="00E67E32" w:rsidP="00E67E32">
      <w:pPr>
        <w:rPr>
          <w:rFonts w:ascii="Times New Roman" w:hAnsi="Times New Roman"/>
        </w:rPr>
      </w:pPr>
      <w:r w:rsidRPr="002C4EAF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ermEnd w:id="1154042943"/>
    <w:p w14:paraId="5AF88E22" w14:textId="77777777" w:rsidR="00E67E32" w:rsidRDefault="00E67E32" w:rsidP="00E67E32">
      <w:pPr>
        <w:ind w:right="1093"/>
        <w:jc w:val="center"/>
        <w:rPr>
          <w:rFonts w:cs="Arial"/>
          <w:i/>
          <w:sz w:val="16"/>
          <w:szCs w:val="16"/>
        </w:rPr>
      </w:pPr>
      <w:r w:rsidRPr="003822E7">
        <w:rPr>
          <w:rFonts w:cs="Arial"/>
          <w:i/>
          <w:spacing w:val="-5"/>
          <w:sz w:val="16"/>
          <w:szCs w:val="16"/>
        </w:rPr>
        <w:t>(</w:t>
      </w:r>
      <w:r w:rsidRPr="003822E7">
        <w:rPr>
          <w:rFonts w:cs="Arial"/>
          <w:i/>
          <w:sz w:val="16"/>
          <w:szCs w:val="16"/>
        </w:rPr>
        <w:t>nazwa</w:t>
      </w:r>
      <w:r w:rsidRPr="003822E7">
        <w:rPr>
          <w:rFonts w:cs="Arial"/>
          <w:i/>
          <w:spacing w:val="-10"/>
          <w:sz w:val="16"/>
          <w:szCs w:val="16"/>
        </w:rPr>
        <w:t xml:space="preserve"> </w:t>
      </w:r>
      <w:r w:rsidRPr="003822E7">
        <w:rPr>
          <w:rFonts w:cs="Arial"/>
          <w:i/>
          <w:spacing w:val="-5"/>
          <w:sz w:val="16"/>
          <w:szCs w:val="16"/>
        </w:rPr>
        <w:t>(</w:t>
      </w:r>
      <w:r w:rsidRPr="003822E7">
        <w:rPr>
          <w:rFonts w:cs="Arial"/>
          <w:i/>
          <w:sz w:val="16"/>
          <w:szCs w:val="16"/>
        </w:rPr>
        <w:t>fir</w:t>
      </w:r>
      <w:r w:rsidRPr="003822E7">
        <w:rPr>
          <w:rFonts w:cs="Arial"/>
          <w:i/>
          <w:spacing w:val="-1"/>
          <w:sz w:val="16"/>
          <w:szCs w:val="16"/>
        </w:rPr>
        <w:t>m</w:t>
      </w:r>
      <w:r w:rsidRPr="003822E7">
        <w:rPr>
          <w:rFonts w:cs="Arial"/>
          <w:i/>
          <w:spacing w:val="2"/>
          <w:sz w:val="16"/>
          <w:szCs w:val="16"/>
        </w:rPr>
        <w:t>a</w:t>
      </w:r>
      <w:r w:rsidRPr="003822E7">
        <w:rPr>
          <w:rFonts w:cs="Arial"/>
          <w:i/>
          <w:sz w:val="16"/>
          <w:szCs w:val="16"/>
        </w:rPr>
        <w:t>)</w:t>
      </w:r>
      <w:r w:rsidRPr="003822E7">
        <w:rPr>
          <w:rFonts w:cs="Arial"/>
          <w:i/>
          <w:spacing w:val="-14"/>
          <w:sz w:val="16"/>
          <w:szCs w:val="16"/>
        </w:rPr>
        <w:t xml:space="preserve"> </w:t>
      </w:r>
      <w:r w:rsidRPr="003822E7">
        <w:rPr>
          <w:rFonts w:cs="Arial"/>
          <w:i/>
          <w:sz w:val="16"/>
          <w:szCs w:val="16"/>
        </w:rPr>
        <w:t>d</w:t>
      </w:r>
      <w:r w:rsidRPr="003822E7">
        <w:rPr>
          <w:rFonts w:cs="Arial"/>
          <w:i/>
          <w:spacing w:val="2"/>
          <w:sz w:val="16"/>
          <w:szCs w:val="16"/>
        </w:rPr>
        <w:t>o</w:t>
      </w:r>
      <w:r w:rsidRPr="003822E7">
        <w:rPr>
          <w:rFonts w:cs="Arial"/>
          <w:i/>
          <w:spacing w:val="-1"/>
          <w:sz w:val="16"/>
          <w:szCs w:val="16"/>
        </w:rPr>
        <w:t>k</w:t>
      </w:r>
      <w:r w:rsidRPr="003822E7">
        <w:rPr>
          <w:rFonts w:cs="Arial"/>
          <w:i/>
          <w:sz w:val="16"/>
          <w:szCs w:val="16"/>
        </w:rPr>
        <w:t>ładny</w:t>
      </w:r>
      <w:r w:rsidRPr="003822E7">
        <w:rPr>
          <w:rFonts w:cs="Arial"/>
          <w:i/>
          <w:spacing w:val="-10"/>
          <w:sz w:val="16"/>
          <w:szCs w:val="16"/>
        </w:rPr>
        <w:t xml:space="preserve"> </w:t>
      </w:r>
      <w:r w:rsidRPr="003822E7">
        <w:rPr>
          <w:rFonts w:cs="Arial"/>
          <w:i/>
          <w:sz w:val="16"/>
          <w:szCs w:val="16"/>
        </w:rPr>
        <w:t>adr</w:t>
      </w:r>
      <w:r w:rsidRPr="003822E7">
        <w:rPr>
          <w:rFonts w:cs="Arial"/>
          <w:i/>
          <w:spacing w:val="-1"/>
          <w:sz w:val="16"/>
          <w:szCs w:val="16"/>
        </w:rPr>
        <w:t>e</w:t>
      </w:r>
      <w:r w:rsidRPr="003822E7">
        <w:rPr>
          <w:rFonts w:cs="Arial"/>
          <w:i/>
          <w:sz w:val="16"/>
          <w:szCs w:val="16"/>
        </w:rPr>
        <w:t>s</w:t>
      </w:r>
      <w:r w:rsidRPr="003822E7">
        <w:rPr>
          <w:rFonts w:cs="Arial"/>
          <w:i/>
          <w:spacing w:val="-11"/>
          <w:sz w:val="16"/>
          <w:szCs w:val="16"/>
        </w:rPr>
        <w:t xml:space="preserve"> </w:t>
      </w:r>
      <w:r w:rsidRPr="003822E7">
        <w:rPr>
          <w:rFonts w:cs="Arial"/>
          <w:i/>
          <w:sz w:val="16"/>
          <w:szCs w:val="16"/>
        </w:rPr>
        <w:t>Oferenta/Oferentów)</w:t>
      </w:r>
    </w:p>
    <w:p w14:paraId="0C7191EF" w14:textId="77777777" w:rsidR="00E67E32" w:rsidRDefault="00E67E32" w:rsidP="00E67E32">
      <w:pPr>
        <w:ind w:right="1093"/>
        <w:jc w:val="center"/>
        <w:rPr>
          <w:rFonts w:cs="Arial"/>
          <w:i/>
          <w:sz w:val="16"/>
          <w:szCs w:val="16"/>
        </w:rPr>
      </w:pPr>
    </w:p>
    <w:p w14:paraId="2F2E05AA" w14:textId="77777777" w:rsidR="007D4548" w:rsidRDefault="007D4548" w:rsidP="00E67E32">
      <w:pPr>
        <w:ind w:right="1093"/>
        <w:jc w:val="center"/>
        <w:rPr>
          <w:rFonts w:cs="Arial"/>
          <w:i/>
          <w:sz w:val="16"/>
          <w:szCs w:val="16"/>
        </w:rPr>
      </w:pPr>
    </w:p>
    <w:p w14:paraId="7BF840A8" w14:textId="77777777" w:rsidR="00E67E32" w:rsidRPr="003822E7" w:rsidRDefault="00E67E32" w:rsidP="00E67E32">
      <w:pPr>
        <w:ind w:right="1093"/>
        <w:jc w:val="center"/>
        <w:rPr>
          <w:rFonts w:cs="Arial"/>
          <w:i/>
          <w:sz w:val="16"/>
          <w:szCs w:val="16"/>
        </w:rPr>
      </w:pPr>
    </w:p>
    <w:p w14:paraId="7DD56E21" w14:textId="21733B20" w:rsidR="00E67E32" w:rsidRDefault="00E67E32" w:rsidP="00E67E32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after="200"/>
        <w:contextualSpacing w:val="0"/>
        <w:jc w:val="both"/>
        <w:rPr>
          <w:rFonts w:cs="Arial"/>
        </w:rPr>
      </w:pPr>
      <w:r>
        <w:rPr>
          <w:rFonts w:cs="Arial"/>
          <w:spacing w:val="1"/>
        </w:rPr>
        <w:t>S</w:t>
      </w:r>
      <w:r>
        <w:rPr>
          <w:rFonts w:cs="Arial"/>
          <w:spacing w:val="-2"/>
        </w:rPr>
        <w:t>K</w:t>
      </w:r>
      <w:r>
        <w:rPr>
          <w:rFonts w:cs="Arial"/>
        </w:rPr>
        <w:t>Ł</w:t>
      </w:r>
      <w:r>
        <w:rPr>
          <w:rFonts w:cs="Arial"/>
          <w:spacing w:val="-1"/>
        </w:rPr>
        <w:t>ADAM</w:t>
      </w:r>
      <w:r>
        <w:rPr>
          <w:rFonts w:cs="Arial"/>
        </w:rPr>
        <w:t>Y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3"/>
        </w:rPr>
        <w:t>O</w:t>
      </w:r>
      <w:r>
        <w:rPr>
          <w:rFonts w:cs="Arial"/>
          <w:spacing w:val="-3"/>
        </w:rPr>
        <w:t>F</w:t>
      </w:r>
      <w:r>
        <w:rPr>
          <w:rFonts w:cs="Arial"/>
        </w:rPr>
        <w:t>E</w:t>
      </w:r>
      <w:r>
        <w:rPr>
          <w:rFonts w:cs="Arial"/>
          <w:spacing w:val="-1"/>
        </w:rPr>
        <w:t>R</w:t>
      </w:r>
      <w:r>
        <w:rPr>
          <w:rFonts w:cs="Arial"/>
        </w:rPr>
        <w:t>TĘ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4"/>
        </w:rPr>
        <w:t>w</w:t>
      </w:r>
      <w:r>
        <w:rPr>
          <w:rFonts w:cs="Arial"/>
          <w:spacing w:val="-6"/>
        </w:rPr>
        <w:t>y</w:t>
      </w:r>
      <w:r>
        <w:rPr>
          <w:rFonts w:cs="Arial"/>
        </w:rPr>
        <w:t>kon</w:t>
      </w:r>
      <w:r>
        <w:rPr>
          <w:rFonts w:cs="Arial"/>
          <w:spacing w:val="-1"/>
        </w:rPr>
        <w:t>a</w:t>
      </w:r>
      <w:r>
        <w:rPr>
          <w:rFonts w:cs="Arial"/>
        </w:rPr>
        <w:t>nie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2"/>
        </w:rPr>
        <w:t>p</w:t>
      </w:r>
      <w:r>
        <w:rPr>
          <w:rFonts w:cs="Arial"/>
          <w:spacing w:val="-1"/>
        </w:rPr>
        <w:t>r</w:t>
      </w:r>
      <w:r>
        <w:rPr>
          <w:rFonts w:cs="Arial"/>
          <w:spacing w:val="1"/>
        </w:rPr>
        <w:t>z</w:t>
      </w:r>
      <w:r>
        <w:rPr>
          <w:rFonts w:cs="Arial"/>
          <w:spacing w:val="-1"/>
        </w:rPr>
        <w:t>e</w:t>
      </w:r>
      <w:r>
        <w:rPr>
          <w:rFonts w:cs="Arial"/>
        </w:rPr>
        <w:t>dmiotu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1"/>
        </w:rPr>
        <w:t>z</w:t>
      </w:r>
      <w:r>
        <w:rPr>
          <w:rFonts w:cs="Arial"/>
          <w:spacing w:val="-1"/>
        </w:rPr>
        <w:t>a</w:t>
      </w:r>
      <w:r>
        <w:rPr>
          <w:rFonts w:cs="Arial"/>
        </w:rPr>
        <w:t>mó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-1"/>
        </w:rPr>
        <w:t>e</w:t>
      </w:r>
      <w:r>
        <w:rPr>
          <w:rFonts w:cs="Arial"/>
        </w:rPr>
        <w:t>nia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1"/>
        </w:rPr>
        <w:t>z</w:t>
      </w:r>
      <w:r>
        <w:rPr>
          <w:rFonts w:cs="Arial"/>
          <w:spacing w:val="-3"/>
        </w:rPr>
        <w:t>g</w:t>
      </w:r>
      <w:r>
        <w:rPr>
          <w:rFonts w:cs="Arial"/>
        </w:rPr>
        <w:t>odnie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re</w:t>
      </w:r>
      <w:r>
        <w:rPr>
          <w:rFonts w:cs="Arial"/>
        </w:rPr>
        <w:t>ś</w:t>
      </w:r>
      <w:r>
        <w:rPr>
          <w:rFonts w:cs="Arial"/>
          <w:spacing w:val="-1"/>
        </w:rPr>
        <w:t>c</w:t>
      </w:r>
      <w:r>
        <w:rPr>
          <w:rFonts w:cs="Arial"/>
        </w:rPr>
        <w:t>ią</w:t>
      </w:r>
      <w:r>
        <w:rPr>
          <w:rFonts w:cs="Arial"/>
          <w:spacing w:val="-10"/>
        </w:rPr>
        <w:t xml:space="preserve"> Zapytania ofertowego</w:t>
      </w:r>
      <w:r>
        <w:rPr>
          <w:rFonts w:cs="Arial"/>
          <w:spacing w:val="3"/>
        </w:rPr>
        <w:t xml:space="preserve"> N</w:t>
      </w:r>
      <w:r>
        <w:rPr>
          <w:rFonts w:cs="Arial"/>
          <w:spacing w:val="3"/>
        </w:rPr>
        <w:t>O</w:t>
      </w:r>
      <w:r>
        <w:rPr>
          <w:rFonts w:cs="Arial"/>
          <w:spacing w:val="3"/>
        </w:rPr>
        <w:t>-230-2</w:t>
      </w:r>
      <w:r>
        <w:rPr>
          <w:rFonts w:cs="Arial"/>
          <w:spacing w:val="3"/>
        </w:rPr>
        <w:t>24</w:t>
      </w:r>
      <w:r>
        <w:rPr>
          <w:rFonts w:cs="Arial"/>
          <w:spacing w:val="3"/>
        </w:rPr>
        <w:t>/2</w:t>
      </w:r>
      <w:r>
        <w:rPr>
          <w:rFonts w:cs="Arial"/>
          <w:spacing w:val="3"/>
        </w:rPr>
        <w:t>4</w:t>
      </w:r>
      <w:r>
        <w:rPr>
          <w:rFonts w:cs="Arial"/>
          <w:spacing w:val="3"/>
        </w:rPr>
        <w:t xml:space="preserve"> z dnia 1</w:t>
      </w:r>
      <w:r>
        <w:rPr>
          <w:rFonts w:cs="Arial"/>
          <w:spacing w:val="3"/>
        </w:rPr>
        <w:t>4</w:t>
      </w:r>
      <w:r>
        <w:rPr>
          <w:rFonts w:cs="Arial"/>
          <w:spacing w:val="3"/>
        </w:rPr>
        <w:t>.11.202</w:t>
      </w:r>
      <w:r>
        <w:rPr>
          <w:rFonts w:cs="Arial"/>
          <w:spacing w:val="3"/>
        </w:rPr>
        <w:t>4</w:t>
      </w:r>
      <w:r>
        <w:rPr>
          <w:rFonts w:cs="Arial"/>
          <w:spacing w:val="3"/>
        </w:rPr>
        <w:t xml:space="preserve"> r.</w:t>
      </w:r>
    </w:p>
    <w:p w14:paraId="7FEEE6FD" w14:textId="77777777" w:rsidR="00E67E32" w:rsidRPr="003665F9" w:rsidRDefault="00E67E32" w:rsidP="00E67E32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after="200"/>
        <w:contextualSpacing w:val="0"/>
        <w:jc w:val="both"/>
        <w:rPr>
          <w:rFonts w:cs="Arial"/>
        </w:rPr>
      </w:pPr>
      <w:r w:rsidRPr="003665F9">
        <w:rPr>
          <w:rFonts w:cs="Arial"/>
        </w:rPr>
        <w:t>O</w:t>
      </w:r>
      <w:r w:rsidRPr="003665F9">
        <w:rPr>
          <w:rFonts w:cs="Arial"/>
          <w:spacing w:val="1"/>
        </w:rPr>
        <w:t>Ś</w:t>
      </w:r>
      <w:r w:rsidRPr="003665F9">
        <w:rPr>
          <w:rFonts w:cs="Arial"/>
        </w:rPr>
        <w:t>WI</w:t>
      </w:r>
      <w:r w:rsidRPr="003665F9">
        <w:rPr>
          <w:rFonts w:cs="Arial"/>
          <w:spacing w:val="-1"/>
        </w:rPr>
        <w:t>ADC</w:t>
      </w:r>
      <w:r w:rsidRPr="003665F9">
        <w:rPr>
          <w:rFonts w:cs="Arial"/>
          <w:spacing w:val="-2"/>
        </w:rPr>
        <w:t>Z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  <w:spacing w:val="1"/>
        </w:rPr>
        <w:t>M</w:t>
      </w:r>
      <w:r w:rsidRPr="003665F9">
        <w:rPr>
          <w:rFonts w:cs="Arial"/>
          <w:spacing w:val="-1"/>
        </w:rPr>
        <w:t>Y</w:t>
      </w:r>
      <w:r w:rsidRPr="003665F9">
        <w:rPr>
          <w:rFonts w:cs="Arial"/>
        </w:rPr>
        <w:t>,</w:t>
      </w:r>
      <w:r w:rsidRPr="003665F9">
        <w:rPr>
          <w:rFonts w:cs="Arial"/>
          <w:spacing w:val="13"/>
        </w:rPr>
        <w:t xml:space="preserve"> </w:t>
      </w:r>
      <w:r w:rsidRPr="003665F9">
        <w:rPr>
          <w:rFonts w:cs="Arial"/>
          <w:spacing w:val="1"/>
        </w:rPr>
        <w:t>ż</w:t>
      </w:r>
      <w:r w:rsidRPr="003665F9">
        <w:rPr>
          <w:rFonts w:cs="Arial"/>
        </w:rPr>
        <w:t>e</w:t>
      </w:r>
      <w:r w:rsidRPr="003665F9">
        <w:rPr>
          <w:rFonts w:cs="Arial"/>
          <w:spacing w:val="12"/>
        </w:rPr>
        <w:t xml:space="preserve"> 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po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</w:rPr>
        <w:t>n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liś</w:t>
      </w:r>
      <w:r w:rsidRPr="003665F9">
        <w:rPr>
          <w:rFonts w:cs="Arial"/>
          <w:spacing w:val="3"/>
        </w:rPr>
        <w:t>m</w:t>
      </w:r>
      <w:r w:rsidRPr="003665F9">
        <w:rPr>
          <w:rFonts w:cs="Arial"/>
        </w:rPr>
        <w:t>y</w:t>
      </w:r>
      <w:r w:rsidRPr="003665F9">
        <w:rPr>
          <w:rFonts w:cs="Arial"/>
          <w:spacing w:val="7"/>
        </w:rPr>
        <w:t xml:space="preserve"> </w:t>
      </w:r>
      <w:r w:rsidRPr="003665F9">
        <w:rPr>
          <w:rFonts w:cs="Arial"/>
        </w:rPr>
        <w:t>się</w:t>
      </w:r>
      <w:r w:rsidRPr="003665F9">
        <w:rPr>
          <w:rFonts w:cs="Arial"/>
          <w:spacing w:val="13"/>
        </w:rPr>
        <w:t xml:space="preserve"> </w:t>
      </w:r>
      <w:r w:rsidRPr="003665F9">
        <w:rPr>
          <w:rFonts w:cs="Arial"/>
        </w:rPr>
        <w:t>z</w:t>
      </w:r>
      <w:r w:rsidRPr="003665F9">
        <w:rPr>
          <w:rFonts w:cs="Arial"/>
          <w:spacing w:val="15"/>
        </w:rPr>
        <w:t xml:space="preserve"> </w:t>
      </w:r>
      <w:r w:rsidRPr="003665F9">
        <w:rPr>
          <w:rFonts w:cs="Arial"/>
        </w:rPr>
        <w:t>zaproszeniem,</w:t>
      </w:r>
      <w:r w:rsidRPr="003665F9">
        <w:rPr>
          <w:rFonts w:cs="Arial"/>
          <w:spacing w:val="13"/>
        </w:rPr>
        <w:t xml:space="preserve"> </w:t>
      </w:r>
      <w:r w:rsidRPr="003665F9">
        <w:rPr>
          <w:rFonts w:cs="Arial"/>
          <w:spacing w:val="3"/>
        </w:rPr>
        <w:t>specyfikacją techniczną</w:t>
      </w:r>
      <w:r w:rsidRPr="003665F9">
        <w:rPr>
          <w:rFonts w:cs="Arial"/>
          <w:spacing w:val="11"/>
        </w:rPr>
        <w:t xml:space="preserve"> </w:t>
      </w:r>
      <w:r w:rsidRPr="003665F9">
        <w:rPr>
          <w:rFonts w:cs="Arial"/>
        </w:rPr>
        <w:t>o</w:t>
      </w:r>
      <w:r w:rsidRPr="003665F9">
        <w:rPr>
          <w:rFonts w:cs="Arial"/>
          <w:spacing w:val="1"/>
        </w:rPr>
        <w:t>r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z</w:t>
      </w:r>
      <w:r w:rsidRPr="003665F9">
        <w:rPr>
          <w:rFonts w:cs="Arial"/>
          <w:w w:val="99"/>
        </w:rPr>
        <w:t xml:space="preserve"> </w:t>
      </w:r>
      <w:r w:rsidRPr="003665F9">
        <w:rPr>
          <w:rFonts w:cs="Arial"/>
          <w:spacing w:val="2"/>
        </w:rPr>
        <w:t>w</w:t>
      </w:r>
      <w:r w:rsidRPr="003665F9">
        <w:rPr>
          <w:rFonts w:cs="Arial"/>
          <w:spacing w:val="-6"/>
        </w:rPr>
        <w:t>y</w:t>
      </w:r>
      <w:r w:rsidRPr="003665F9">
        <w:rPr>
          <w:rFonts w:cs="Arial"/>
        </w:rPr>
        <w:t>j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śni</w:t>
      </w:r>
      <w:r w:rsidRPr="003665F9">
        <w:rPr>
          <w:rFonts w:cs="Arial"/>
          <w:spacing w:val="1"/>
        </w:rPr>
        <w:t>e</w:t>
      </w:r>
      <w:r w:rsidRPr="003665F9">
        <w:rPr>
          <w:rFonts w:cs="Arial"/>
        </w:rPr>
        <w:t>ni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mi</w:t>
      </w:r>
      <w:r w:rsidRPr="003665F9">
        <w:rPr>
          <w:rFonts w:cs="Arial"/>
          <w:spacing w:val="17"/>
        </w:rPr>
        <w:t xml:space="preserve"> </w:t>
      </w:r>
      <w:r w:rsidRPr="003665F9">
        <w:rPr>
          <w:rFonts w:cs="Arial"/>
        </w:rPr>
        <w:t>i 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</w:rPr>
        <w:t>mi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n</w:t>
      </w:r>
      <w:r w:rsidRPr="003665F9">
        <w:rPr>
          <w:rFonts w:cs="Arial"/>
          <w:spacing w:val="1"/>
        </w:rPr>
        <w:t>a</w:t>
      </w:r>
      <w:r w:rsidRPr="003665F9">
        <w:rPr>
          <w:rFonts w:cs="Arial"/>
        </w:rPr>
        <w:t>mi</w:t>
      </w:r>
      <w:r w:rsidRPr="003665F9">
        <w:rPr>
          <w:rFonts w:cs="Arial"/>
          <w:spacing w:val="17"/>
        </w:rPr>
        <w:t xml:space="preserve"> </w:t>
      </w:r>
      <w:r w:rsidRPr="003665F9">
        <w:rPr>
          <w:rFonts w:cs="Arial"/>
          <w:spacing w:val="3"/>
        </w:rPr>
        <w:t xml:space="preserve">specyfikacji technicznej </w:t>
      </w:r>
      <w:r w:rsidRPr="003665F9">
        <w:rPr>
          <w:rFonts w:cs="Arial"/>
        </w:rPr>
        <w:t>p</w:t>
      </w:r>
      <w:r w:rsidRPr="003665F9">
        <w:rPr>
          <w:rFonts w:cs="Arial"/>
          <w:spacing w:val="-1"/>
        </w:rPr>
        <w:t>r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  <w:spacing w:val="-1"/>
        </w:rPr>
        <w:t>e</w:t>
      </w:r>
      <w:r w:rsidRPr="003665F9">
        <w:rPr>
          <w:rFonts w:cs="Arial"/>
        </w:rPr>
        <w:t>k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  <w:spacing w:val="4"/>
        </w:rPr>
        <w:t>n</w:t>
      </w:r>
      <w:r w:rsidRPr="003665F9">
        <w:rPr>
          <w:rFonts w:cs="Arial"/>
          <w:spacing w:val="-6"/>
        </w:rPr>
        <w:t>y</w:t>
      </w:r>
      <w:r w:rsidRPr="003665F9">
        <w:rPr>
          <w:rFonts w:cs="Arial"/>
        </w:rPr>
        <w:t>mi</w:t>
      </w:r>
      <w:r w:rsidRPr="003665F9">
        <w:rPr>
          <w:rFonts w:cs="Arial"/>
          <w:spacing w:val="19"/>
        </w:rPr>
        <w:t xml:space="preserve"> </w:t>
      </w:r>
      <w:r w:rsidRPr="003665F9">
        <w:rPr>
          <w:rFonts w:cs="Arial"/>
        </w:rPr>
        <w:t>p</w:t>
      </w:r>
      <w:r w:rsidRPr="003665F9">
        <w:rPr>
          <w:rFonts w:cs="Arial"/>
          <w:spacing w:val="-1"/>
        </w:rPr>
        <w:t>r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  <w:spacing w:val="-1"/>
        </w:rPr>
        <w:t>e</w:t>
      </w:r>
      <w:r w:rsidRPr="003665F9">
        <w:rPr>
          <w:rFonts w:cs="Arial"/>
        </w:rPr>
        <w:t>z</w:t>
      </w:r>
      <w:r w:rsidRPr="003665F9">
        <w:rPr>
          <w:rFonts w:cs="Arial"/>
          <w:spacing w:val="18"/>
        </w:rPr>
        <w:t xml:space="preserve"> </w:t>
      </w:r>
      <w:r w:rsidRPr="003665F9">
        <w:rPr>
          <w:rFonts w:cs="Arial"/>
          <w:spacing w:val="-3"/>
        </w:rPr>
        <w:t>Zamawia</w:t>
      </w:r>
      <w:r w:rsidRPr="003665F9">
        <w:rPr>
          <w:rFonts w:cs="Arial"/>
        </w:rPr>
        <w:t>j</w:t>
      </w:r>
      <w:r w:rsidRPr="003665F9">
        <w:rPr>
          <w:rFonts w:cs="Arial"/>
          <w:spacing w:val="-1"/>
        </w:rPr>
        <w:t>ą</w:t>
      </w:r>
      <w:r w:rsidRPr="003665F9">
        <w:rPr>
          <w:rFonts w:cs="Arial"/>
          <w:spacing w:val="1"/>
        </w:rPr>
        <w:t>ce</w:t>
      </w:r>
      <w:r w:rsidRPr="003665F9">
        <w:rPr>
          <w:rFonts w:cs="Arial"/>
          <w:spacing w:val="-3"/>
        </w:rPr>
        <w:t>g</w:t>
      </w:r>
      <w:r w:rsidRPr="003665F9">
        <w:rPr>
          <w:rFonts w:cs="Arial"/>
        </w:rPr>
        <w:t>o</w:t>
      </w:r>
      <w:r w:rsidRPr="003665F9">
        <w:rPr>
          <w:rFonts w:cs="Arial"/>
          <w:spacing w:val="17"/>
        </w:rPr>
        <w:t xml:space="preserve"> </w:t>
      </w:r>
      <w:r w:rsidRPr="003665F9">
        <w:rPr>
          <w:rFonts w:cs="Arial"/>
        </w:rPr>
        <w:t>i uznajemy</w:t>
      </w:r>
      <w:r w:rsidRPr="003665F9">
        <w:rPr>
          <w:rFonts w:cs="Arial"/>
          <w:spacing w:val="13"/>
        </w:rPr>
        <w:t xml:space="preserve"> </w:t>
      </w:r>
      <w:r w:rsidRPr="003665F9">
        <w:rPr>
          <w:rFonts w:cs="Arial"/>
        </w:rPr>
        <w:t>się</w:t>
      </w:r>
      <w:r w:rsidRPr="003665F9">
        <w:rPr>
          <w:rFonts w:cs="Arial"/>
          <w:spacing w:val="18"/>
        </w:rPr>
        <w:t xml:space="preserve"> 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</w:rPr>
        <w:t>a</w:t>
      </w:r>
      <w:r w:rsidRPr="003665F9">
        <w:rPr>
          <w:rFonts w:cs="Arial"/>
          <w:w w:val="99"/>
        </w:rPr>
        <w:t xml:space="preserve"> 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  <w:spacing w:val="-1"/>
        </w:rPr>
        <w:t>w</w:t>
      </w:r>
      <w:r w:rsidRPr="003665F9">
        <w:rPr>
          <w:rFonts w:cs="Arial"/>
        </w:rPr>
        <w:t>i</w:t>
      </w:r>
      <w:r w:rsidRPr="003665F9">
        <w:rPr>
          <w:rFonts w:cs="Arial"/>
          <w:spacing w:val="-1"/>
        </w:rPr>
        <w:t>ą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  <w:spacing w:val="2"/>
        </w:rPr>
        <w:t>n</w:t>
      </w:r>
      <w:r w:rsidRPr="003665F9">
        <w:rPr>
          <w:rFonts w:cs="Arial"/>
          <w:spacing w:val="-6"/>
        </w:rPr>
        <w:t>y</w:t>
      </w:r>
      <w:r w:rsidRPr="003665F9">
        <w:rPr>
          <w:rFonts w:cs="Arial"/>
          <w:spacing w:val="-1"/>
        </w:rPr>
        <w:t>c</w:t>
      </w:r>
      <w:r w:rsidRPr="003665F9">
        <w:rPr>
          <w:rFonts w:cs="Arial"/>
        </w:rPr>
        <w:t>h</w:t>
      </w:r>
      <w:r w:rsidRPr="003665F9">
        <w:rPr>
          <w:rFonts w:cs="Arial"/>
          <w:spacing w:val="-10"/>
        </w:rPr>
        <w:t xml:space="preserve"> </w:t>
      </w:r>
      <w:r w:rsidRPr="003665F9">
        <w:rPr>
          <w:rFonts w:cs="Arial"/>
        </w:rPr>
        <w:t>ok</w:t>
      </w:r>
      <w:r w:rsidRPr="003665F9">
        <w:rPr>
          <w:rFonts w:cs="Arial"/>
          <w:spacing w:val="1"/>
        </w:rPr>
        <w:t>r</w:t>
      </w:r>
      <w:r w:rsidRPr="003665F9">
        <w:rPr>
          <w:rFonts w:cs="Arial"/>
          <w:spacing w:val="-1"/>
        </w:rPr>
        <w:t>e</w:t>
      </w:r>
      <w:r w:rsidRPr="003665F9">
        <w:rPr>
          <w:rFonts w:cs="Arial"/>
        </w:rPr>
        <w:t>ślo</w:t>
      </w:r>
      <w:r w:rsidRPr="003665F9">
        <w:rPr>
          <w:rFonts w:cs="Arial"/>
          <w:spacing w:val="2"/>
        </w:rPr>
        <w:t>n</w:t>
      </w:r>
      <w:r w:rsidRPr="003665F9">
        <w:rPr>
          <w:rFonts w:cs="Arial"/>
          <w:spacing w:val="-6"/>
        </w:rPr>
        <w:t>y</w:t>
      </w:r>
      <w:r w:rsidRPr="003665F9">
        <w:rPr>
          <w:rFonts w:cs="Arial"/>
        </w:rPr>
        <w:t>mi</w:t>
      </w:r>
      <w:r w:rsidRPr="003665F9">
        <w:rPr>
          <w:rFonts w:cs="Arial"/>
          <w:spacing w:val="-8"/>
        </w:rPr>
        <w:t xml:space="preserve"> </w:t>
      </w:r>
      <w:r w:rsidRPr="003665F9">
        <w:rPr>
          <w:rFonts w:cs="Arial"/>
        </w:rPr>
        <w:t>w</w:t>
      </w:r>
      <w:r w:rsidRPr="003665F9">
        <w:rPr>
          <w:rFonts w:cs="Arial"/>
          <w:spacing w:val="-10"/>
        </w:rPr>
        <w:t xml:space="preserve"> </w:t>
      </w:r>
      <w:r w:rsidRPr="003665F9">
        <w:rPr>
          <w:rFonts w:cs="Arial"/>
        </w:rPr>
        <w:t>ni</w:t>
      </w:r>
      <w:r w:rsidRPr="003665F9">
        <w:rPr>
          <w:rFonts w:cs="Arial"/>
          <w:spacing w:val="-1"/>
        </w:rPr>
        <w:t>c</w:t>
      </w:r>
      <w:r w:rsidRPr="003665F9">
        <w:rPr>
          <w:rFonts w:cs="Arial"/>
        </w:rPr>
        <w:t>h</w:t>
      </w:r>
      <w:r w:rsidRPr="003665F9">
        <w:rPr>
          <w:rFonts w:cs="Arial"/>
          <w:spacing w:val="-10"/>
        </w:rPr>
        <w:t xml:space="preserve"> </w:t>
      </w:r>
      <w:r w:rsidRPr="003665F9">
        <w:rPr>
          <w:rFonts w:cs="Arial"/>
        </w:rPr>
        <w:t>post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no</w:t>
      </w:r>
      <w:r w:rsidRPr="003665F9">
        <w:rPr>
          <w:rFonts w:cs="Arial"/>
          <w:spacing w:val="-1"/>
        </w:rPr>
        <w:t>w</w:t>
      </w:r>
      <w:r w:rsidRPr="003665F9">
        <w:rPr>
          <w:rFonts w:cs="Arial"/>
        </w:rPr>
        <w:t>i</w:t>
      </w:r>
      <w:r w:rsidRPr="003665F9">
        <w:rPr>
          <w:rFonts w:cs="Arial"/>
          <w:spacing w:val="-1"/>
        </w:rPr>
        <w:t>e</w:t>
      </w:r>
      <w:r w:rsidRPr="003665F9">
        <w:rPr>
          <w:rFonts w:cs="Arial"/>
        </w:rPr>
        <w:t>ni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mi</w:t>
      </w:r>
      <w:r w:rsidRPr="003665F9">
        <w:rPr>
          <w:rFonts w:cs="Arial"/>
          <w:spacing w:val="-7"/>
        </w:rPr>
        <w:t xml:space="preserve"> </w:t>
      </w:r>
      <w:r w:rsidRPr="003665F9">
        <w:rPr>
          <w:rFonts w:cs="Arial"/>
        </w:rPr>
        <w:t>i</w:t>
      </w:r>
      <w:r w:rsidRPr="003665F9">
        <w:rPr>
          <w:rFonts w:cs="Arial"/>
          <w:spacing w:val="-10"/>
        </w:rPr>
        <w:t xml:space="preserve"> </w:t>
      </w:r>
      <w:r w:rsidRPr="003665F9">
        <w:rPr>
          <w:rFonts w:cs="Arial"/>
          <w:spacing w:val="1"/>
        </w:rPr>
        <w:t>z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s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d</w:t>
      </w:r>
      <w:r w:rsidRPr="003665F9">
        <w:rPr>
          <w:rFonts w:cs="Arial"/>
          <w:spacing w:val="-1"/>
        </w:rPr>
        <w:t>a</w:t>
      </w:r>
      <w:r w:rsidRPr="003665F9">
        <w:rPr>
          <w:rFonts w:cs="Arial"/>
        </w:rPr>
        <w:t>mi</w:t>
      </w:r>
      <w:r w:rsidRPr="003665F9">
        <w:rPr>
          <w:rFonts w:cs="Arial"/>
          <w:spacing w:val="-9"/>
        </w:rPr>
        <w:t xml:space="preserve"> </w:t>
      </w:r>
      <w:r w:rsidRPr="003665F9">
        <w:rPr>
          <w:rFonts w:cs="Arial"/>
        </w:rPr>
        <w:t>post</w:t>
      </w:r>
      <w:r w:rsidRPr="003665F9">
        <w:rPr>
          <w:rFonts w:cs="Arial"/>
          <w:spacing w:val="-1"/>
        </w:rPr>
        <w:t>ę</w:t>
      </w:r>
      <w:r w:rsidRPr="003665F9">
        <w:rPr>
          <w:rFonts w:cs="Arial"/>
        </w:rPr>
        <w:t>po</w:t>
      </w:r>
      <w:r w:rsidRPr="003665F9">
        <w:rPr>
          <w:rFonts w:cs="Arial"/>
          <w:spacing w:val="-1"/>
        </w:rPr>
        <w:t>wa</w:t>
      </w:r>
      <w:r w:rsidRPr="003665F9">
        <w:rPr>
          <w:rFonts w:cs="Arial"/>
        </w:rPr>
        <w:t>ni</w:t>
      </w:r>
      <w:r w:rsidRPr="003665F9">
        <w:rPr>
          <w:rFonts w:cs="Arial"/>
          <w:spacing w:val="1"/>
        </w:rPr>
        <w:t>a</w:t>
      </w:r>
      <w:r w:rsidRPr="003665F9">
        <w:rPr>
          <w:rFonts w:cs="Arial"/>
        </w:rPr>
        <w:t>.</w:t>
      </w:r>
    </w:p>
    <w:p w14:paraId="0B20739F" w14:textId="77777777" w:rsidR="00E67E32" w:rsidRPr="003665F9" w:rsidRDefault="00E67E32" w:rsidP="00E67E32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after="200"/>
        <w:contextualSpacing w:val="0"/>
        <w:jc w:val="both"/>
        <w:rPr>
          <w:rFonts w:cs="Arial"/>
        </w:rPr>
      </w:pPr>
      <w:r w:rsidRPr="003665F9">
        <w:rPr>
          <w:rFonts w:cs="Arial"/>
        </w:rPr>
        <w:t>SKŁADAMY OŚWIADCZENIA na wykonanie przedmiotu zamówienia zgodnie z treścią specyfikacji technicznej.</w:t>
      </w:r>
    </w:p>
    <w:p w14:paraId="77004A0A" w14:textId="77777777" w:rsidR="00E67E32" w:rsidRDefault="00E67E32" w:rsidP="00E67E32">
      <w:pPr>
        <w:jc w:val="both"/>
        <w:rPr>
          <w:rFonts w:cs="Arial"/>
          <w:sz w:val="22"/>
          <w:szCs w:val="22"/>
        </w:rPr>
      </w:pPr>
      <w:r w:rsidRPr="003665F9">
        <w:rPr>
          <w:rFonts w:cs="Arial"/>
          <w:sz w:val="22"/>
          <w:szCs w:val="22"/>
        </w:rPr>
        <w:t>OŚWIADCZAMY</w:t>
      </w:r>
      <w:r>
        <w:rPr>
          <w:rFonts w:cs="Arial"/>
          <w:sz w:val="22"/>
          <w:szCs w:val="22"/>
        </w:rPr>
        <w:t>, ŻE:</w:t>
      </w:r>
    </w:p>
    <w:p w14:paraId="61255313" w14:textId="77777777" w:rsidR="00E67E32" w:rsidRDefault="00E67E32" w:rsidP="00E67E32">
      <w:pPr>
        <w:pStyle w:val="Tekstpodstawowy2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Aktualni członkowie władz/organów nie byli prawomocnie skazani za przestępstwo: </w:t>
      </w:r>
    </w:p>
    <w:p w14:paraId="6FF0DA0A" w14:textId="77777777" w:rsidR="00E67E32" w:rsidRDefault="00E67E32" w:rsidP="00E67E32">
      <w:pPr>
        <w:pStyle w:val="Tekstpodstawowy2"/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ab/>
        <w:t>popełnione w celu osiągnięcia korzyści majątkowych,</w:t>
      </w:r>
    </w:p>
    <w:p w14:paraId="05E99F2F" w14:textId="77777777" w:rsidR="00E67E32" w:rsidRDefault="00E67E32" w:rsidP="00E67E32">
      <w:pPr>
        <w:pStyle w:val="Tekstpodstawowy2"/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ab/>
        <w:t>popełnione w związku z postępowaniem o udzielenie zamówienia publicznego prowadzonego na podstawie ustawy</w:t>
      </w:r>
      <w:r w:rsidRPr="00727D0E">
        <w:rPr>
          <w:rFonts w:ascii="Arial" w:hAnsi="Arial" w:cs="Arial"/>
          <w:sz w:val="20"/>
          <w:szCs w:val="20"/>
        </w:rPr>
        <w:t xml:space="preserve"> z dnia 19 września 2019 r. Prawo zamówień publicznych (Dz. U. z 2021 r. r. poz. 1129).” </w:t>
      </w:r>
    </w:p>
    <w:p w14:paraId="6E8C70C3" w14:textId="77777777" w:rsidR="00E67E32" w:rsidRDefault="00E67E32" w:rsidP="00E67E32">
      <w:pPr>
        <w:pStyle w:val="Tekstpodstawowy2"/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  </w:t>
      </w:r>
      <w:r>
        <w:rPr>
          <w:rFonts w:ascii="Arial" w:hAnsi="Arial" w:cs="Arial"/>
          <w:sz w:val="20"/>
          <w:szCs w:val="20"/>
        </w:rPr>
        <w:tab/>
        <w:t>przeciwko prawom osób wykonujących pracę zarobkową,</w:t>
      </w:r>
    </w:p>
    <w:p w14:paraId="1CCEECDE" w14:textId="77777777" w:rsidR="00E67E32" w:rsidRDefault="00E67E32" w:rsidP="00E67E32">
      <w:pPr>
        <w:pStyle w:val="Tekstpodstawowy2"/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ab/>
        <w:t xml:space="preserve">przekupstwa, </w:t>
      </w:r>
    </w:p>
    <w:p w14:paraId="4961B639" w14:textId="77777777" w:rsidR="00E67E32" w:rsidRDefault="00E67E32" w:rsidP="00E67E32">
      <w:pPr>
        <w:pStyle w:val="Tekstpodstawowy2"/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>
        <w:rPr>
          <w:rFonts w:ascii="Arial" w:hAnsi="Arial" w:cs="Arial"/>
          <w:sz w:val="20"/>
          <w:szCs w:val="20"/>
        </w:rPr>
        <w:tab/>
        <w:t xml:space="preserve">przeciwko obrotowi gospodarczemu, </w:t>
      </w:r>
    </w:p>
    <w:p w14:paraId="44987DAD" w14:textId="77777777" w:rsidR="00E67E32" w:rsidRDefault="00E67E32" w:rsidP="00E67E32">
      <w:pPr>
        <w:pStyle w:val="Tekstpodstawowy2"/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f) </w:t>
      </w:r>
      <w:r>
        <w:rPr>
          <w:rFonts w:ascii="Arial" w:hAnsi="Arial" w:cs="Arial"/>
          <w:sz w:val="20"/>
          <w:szCs w:val="20"/>
        </w:rPr>
        <w:tab/>
        <w:t xml:space="preserve">skarbowe lub przestępstwo udziału w zorganizowanej grupie albo związku mającym na celu popełnienie przestępstwa lub przestępstwa skarbowego. </w:t>
      </w:r>
    </w:p>
    <w:p w14:paraId="291A2EF0" w14:textId="77777777" w:rsidR="00E67E32" w:rsidRDefault="00E67E32" w:rsidP="00E67E32">
      <w:pPr>
        <w:pStyle w:val="Tekstpodstawowy2"/>
        <w:numPr>
          <w:ilvl w:val="0"/>
          <w:numId w:val="3"/>
        </w:numPr>
        <w:ind w:left="709" w:hanging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Jestem związany niniejszą ofertą przez okres 90 dni, licząc od terminu składania ofert.</w:t>
      </w:r>
    </w:p>
    <w:p w14:paraId="5DA7E8D3" w14:textId="77777777" w:rsidR="007D4548" w:rsidRDefault="007D4548" w:rsidP="007D4548">
      <w:pPr>
        <w:pStyle w:val="Tekstpodstawowy2"/>
        <w:ind w:left="709"/>
        <w:rPr>
          <w:rFonts w:ascii="Arial" w:hAnsi="Arial" w:cs="Arial"/>
          <w:sz w:val="20"/>
          <w:szCs w:val="20"/>
        </w:rPr>
      </w:pPr>
    </w:p>
    <w:p w14:paraId="6C8785E6" w14:textId="77777777" w:rsidR="00E67E32" w:rsidRDefault="00E67E32" w:rsidP="00E67E32">
      <w:pPr>
        <w:pStyle w:val="Tekstpodstawowy2"/>
        <w:ind w:left="709"/>
        <w:rPr>
          <w:rFonts w:ascii="Arial" w:hAnsi="Arial" w:cs="Arial"/>
          <w:sz w:val="20"/>
          <w:szCs w:val="20"/>
        </w:rPr>
      </w:pPr>
    </w:p>
    <w:p w14:paraId="67FB55D7" w14:textId="77777777" w:rsidR="007D4548" w:rsidRDefault="007D4548" w:rsidP="00E67E32">
      <w:pPr>
        <w:pStyle w:val="Tekstpodstawowy2"/>
        <w:ind w:left="709"/>
        <w:rPr>
          <w:rFonts w:ascii="Arial" w:hAnsi="Arial" w:cs="Arial"/>
          <w:sz w:val="20"/>
          <w:szCs w:val="20"/>
        </w:rPr>
      </w:pPr>
    </w:p>
    <w:p w14:paraId="48F63688" w14:textId="77777777" w:rsidR="007D4548" w:rsidRDefault="007D4548" w:rsidP="00E67E32">
      <w:pPr>
        <w:pStyle w:val="Tekstpodstawowy2"/>
        <w:ind w:left="709"/>
        <w:rPr>
          <w:rFonts w:ascii="Arial" w:hAnsi="Arial" w:cs="Arial"/>
          <w:sz w:val="20"/>
          <w:szCs w:val="20"/>
        </w:rPr>
      </w:pPr>
    </w:p>
    <w:p w14:paraId="40CAF885" w14:textId="77777777" w:rsidR="007D4548" w:rsidRPr="00090853" w:rsidRDefault="007D4548" w:rsidP="00E67E32">
      <w:pPr>
        <w:pStyle w:val="Tekstpodstawowy2"/>
        <w:ind w:left="709"/>
        <w:rPr>
          <w:rFonts w:ascii="Arial" w:hAnsi="Arial" w:cs="Arial"/>
          <w:sz w:val="20"/>
          <w:szCs w:val="20"/>
        </w:rPr>
      </w:pPr>
    </w:p>
    <w:p w14:paraId="2628CB28" w14:textId="77777777" w:rsidR="00E67E32" w:rsidRPr="00E13366" w:rsidRDefault="00E67E32" w:rsidP="00E67E32">
      <w:pPr>
        <w:pStyle w:val="Tekstpodstawowy2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lastRenderedPageBreak/>
        <w:t>OFERUJEMY: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646"/>
        <w:gridCol w:w="3005"/>
        <w:gridCol w:w="747"/>
        <w:gridCol w:w="1197"/>
        <w:gridCol w:w="1673"/>
        <w:gridCol w:w="1946"/>
      </w:tblGrid>
      <w:tr w:rsidR="00E67E32" w:rsidRPr="00E67E32" w14:paraId="7738DCA0" w14:textId="77777777" w:rsidTr="00F61D27">
        <w:tc>
          <w:tcPr>
            <w:tcW w:w="647" w:type="dxa"/>
          </w:tcPr>
          <w:p w14:paraId="06068817" w14:textId="6BD3BAA9" w:rsidR="00E67E32" w:rsidRPr="00E67E32" w:rsidRDefault="00E67E32" w:rsidP="00242A7E">
            <w:pPr>
              <w:spacing w:before="60" w:afterLines="60" w:after="144"/>
              <w:ind w:left="113"/>
              <w:jc w:val="center"/>
              <w:rPr>
                <w:rFonts w:cs="Arial"/>
                <w:b/>
              </w:rPr>
            </w:pPr>
            <w:r w:rsidRPr="00E67E32">
              <w:rPr>
                <w:rFonts w:cs="Arial"/>
                <w:b/>
              </w:rPr>
              <w:t>LP</w:t>
            </w:r>
          </w:p>
        </w:tc>
        <w:tc>
          <w:tcPr>
            <w:tcW w:w="3039" w:type="dxa"/>
          </w:tcPr>
          <w:p w14:paraId="439F8391" w14:textId="77777777" w:rsidR="00E67E32" w:rsidRPr="00E67E32" w:rsidRDefault="00E67E32" w:rsidP="00242A7E">
            <w:pPr>
              <w:pStyle w:val="Podtytu"/>
              <w:spacing w:before="60" w:afterLines="60" w:after="144"/>
              <w:jc w:val="center"/>
              <w:rPr>
                <w:rFonts w:cs="Arial"/>
                <w:b/>
                <w:sz w:val="20"/>
                <w:szCs w:val="20"/>
              </w:rPr>
            </w:pPr>
            <w:r w:rsidRPr="00E67E32">
              <w:rPr>
                <w:rFonts w:cs="Arial"/>
                <w:b/>
                <w:color w:val="auto"/>
                <w:spacing w:val="0"/>
                <w:sz w:val="20"/>
                <w:szCs w:val="20"/>
              </w:rPr>
              <w:t>Opis</w:t>
            </w:r>
          </w:p>
        </w:tc>
        <w:tc>
          <w:tcPr>
            <w:tcW w:w="675" w:type="dxa"/>
          </w:tcPr>
          <w:p w14:paraId="598727C4" w14:textId="56A17A23" w:rsidR="00E67E32" w:rsidRPr="00E67E32" w:rsidRDefault="00E67E32" w:rsidP="00242A7E">
            <w:pPr>
              <w:pStyle w:val="Podtytu"/>
              <w:spacing w:before="60" w:afterLines="60" w:after="144"/>
              <w:jc w:val="center"/>
              <w:rPr>
                <w:rFonts w:cs="Arial"/>
                <w:b/>
                <w:color w:val="auto"/>
                <w:spacing w:val="0"/>
                <w:sz w:val="20"/>
                <w:szCs w:val="20"/>
              </w:rPr>
            </w:pPr>
            <w:r w:rsidRPr="00E67E32">
              <w:rPr>
                <w:rFonts w:cs="Arial"/>
                <w:b/>
                <w:color w:val="auto"/>
                <w:sz w:val="20"/>
                <w:szCs w:val="20"/>
              </w:rPr>
              <w:t>Ilość</w:t>
            </w:r>
            <w:r w:rsidRPr="00E67E32">
              <w:rPr>
                <w:rFonts w:cs="Arial"/>
                <w:b/>
                <w:color w:val="auto"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1197" w:type="dxa"/>
          </w:tcPr>
          <w:p w14:paraId="6DD17CFB" w14:textId="77777777" w:rsidR="00E67E32" w:rsidRPr="00E67E32" w:rsidRDefault="00E67E32" w:rsidP="00242A7E">
            <w:pPr>
              <w:pStyle w:val="Podtytu"/>
              <w:spacing w:before="60" w:afterLines="60" w:after="144"/>
              <w:jc w:val="center"/>
              <w:rPr>
                <w:rFonts w:cs="Arial"/>
                <w:b/>
                <w:color w:val="auto"/>
                <w:spacing w:val="0"/>
                <w:sz w:val="20"/>
                <w:szCs w:val="20"/>
              </w:rPr>
            </w:pPr>
            <w:r w:rsidRPr="00E67E32">
              <w:rPr>
                <w:rFonts w:cs="Arial"/>
                <w:b/>
                <w:bCs/>
                <w:color w:val="auto"/>
                <w:sz w:val="20"/>
                <w:szCs w:val="20"/>
              </w:rPr>
              <w:t>Okres</w:t>
            </w:r>
          </w:p>
        </w:tc>
        <w:tc>
          <w:tcPr>
            <w:tcW w:w="1691" w:type="dxa"/>
          </w:tcPr>
          <w:p w14:paraId="18B48B0B" w14:textId="77777777" w:rsidR="00E67E32" w:rsidRPr="00E67E32" w:rsidRDefault="00E67E32" w:rsidP="00242A7E">
            <w:pPr>
              <w:pStyle w:val="Podtytu"/>
              <w:spacing w:before="60" w:afterLines="60" w:after="144"/>
              <w:jc w:val="center"/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</w:pPr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>netto</w:t>
            </w:r>
            <w:proofErr w:type="spellEnd"/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>szt</w:t>
            </w:r>
            <w:proofErr w:type="spellEnd"/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>.</w:t>
            </w:r>
          </w:p>
        </w:tc>
        <w:tc>
          <w:tcPr>
            <w:tcW w:w="1965" w:type="dxa"/>
          </w:tcPr>
          <w:p w14:paraId="6146E129" w14:textId="77777777" w:rsidR="00E67E32" w:rsidRPr="00E67E32" w:rsidRDefault="00E67E32" w:rsidP="00242A7E">
            <w:pPr>
              <w:pStyle w:val="Podtytu"/>
              <w:spacing w:before="60" w:afterLines="60" w:after="144"/>
              <w:jc w:val="center"/>
              <w:rPr>
                <w:rFonts w:cs="Arial"/>
                <w:b/>
                <w:bCs/>
                <w:color w:val="auto"/>
                <w:spacing w:val="0"/>
                <w:sz w:val="20"/>
                <w:szCs w:val="20"/>
              </w:rPr>
            </w:pPr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 xml:space="preserve">Cena </w:t>
            </w:r>
            <w:proofErr w:type="spellStart"/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>netto</w:t>
            </w:r>
            <w:proofErr w:type="spellEnd"/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7E32">
              <w:rPr>
                <w:rFonts w:cs="Arial"/>
                <w:b/>
                <w:bCs/>
                <w:color w:val="auto"/>
                <w:sz w:val="20"/>
                <w:szCs w:val="20"/>
                <w:lang w:val="en-US"/>
              </w:rPr>
              <w:t>łącznie</w:t>
            </w:r>
            <w:proofErr w:type="spellEnd"/>
          </w:p>
        </w:tc>
      </w:tr>
      <w:tr w:rsidR="00E67E32" w:rsidRPr="002A4623" w14:paraId="11DE4710" w14:textId="77777777" w:rsidTr="00F61D27">
        <w:tc>
          <w:tcPr>
            <w:tcW w:w="647" w:type="dxa"/>
          </w:tcPr>
          <w:p w14:paraId="5B74D431" w14:textId="2C3E4078" w:rsidR="00E67E32" w:rsidRPr="00E67E32" w:rsidRDefault="00E67E32" w:rsidP="00E67E32">
            <w:pPr>
              <w:spacing w:before="60" w:afterLines="60" w:after="144"/>
              <w:ind w:left="113"/>
              <w:jc w:val="both"/>
              <w:rPr>
                <w:rFonts w:cs="Arial"/>
                <w:b/>
                <w:sz w:val="18"/>
                <w:szCs w:val="18"/>
              </w:rPr>
            </w:pPr>
            <w:permStart w:id="202326747" w:edGrp="everyone" w:colFirst="4" w:colLast="4"/>
            <w:permStart w:id="1764762615" w:edGrp="everyone" w:colFirst="5" w:colLast="5"/>
            <w:r w:rsidRPr="00E67E32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3039" w:type="dxa"/>
          </w:tcPr>
          <w:p w14:paraId="2BFD5590" w14:textId="3BD33334" w:rsidR="00E67E32" w:rsidRPr="00E67E32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sz w:val="18"/>
                <w:szCs w:val="18"/>
                <w:lang w:val="en-US"/>
              </w:rPr>
            </w:pPr>
            <w:r w:rsidRPr="00AE3400">
              <w:rPr>
                <w:rFonts w:cs="Arial"/>
                <w:color w:val="000000"/>
                <w:lang w:val="en-US"/>
              </w:rPr>
              <w:t>Red Hat Enterprise Linux Server Premium, (Physical or Virtual Nodes)</w:t>
            </w:r>
          </w:p>
        </w:tc>
        <w:tc>
          <w:tcPr>
            <w:tcW w:w="675" w:type="dxa"/>
          </w:tcPr>
          <w:p w14:paraId="30C82F29" w14:textId="72EAE894" w:rsidR="00E67E32" w:rsidRPr="002A4623" w:rsidRDefault="00E67E32" w:rsidP="00F61D27">
            <w:pPr>
              <w:spacing w:before="60" w:afterLines="60" w:after="144"/>
              <w:ind w:left="-20"/>
              <w:jc w:val="center"/>
              <w:rPr>
                <w:rFonts w:cs="Arial"/>
                <w:sz w:val="18"/>
                <w:szCs w:val="18"/>
              </w:rPr>
            </w:pPr>
            <w:r w:rsidRPr="00AE3400">
              <w:rPr>
                <w:rFonts w:cs="Arial"/>
              </w:rPr>
              <w:t>2</w:t>
            </w:r>
          </w:p>
        </w:tc>
        <w:tc>
          <w:tcPr>
            <w:tcW w:w="1197" w:type="dxa"/>
          </w:tcPr>
          <w:p w14:paraId="6730DE2E" w14:textId="11A4CF1C" w:rsidR="00E67E32" w:rsidRPr="002A4623" w:rsidRDefault="00E67E32" w:rsidP="00E67E32">
            <w:pPr>
              <w:spacing w:before="60" w:afterLines="60" w:after="144"/>
              <w:ind w:left="-2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E3400">
              <w:rPr>
                <w:rFonts w:cs="Arial"/>
                <w:color w:val="000000"/>
              </w:rPr>
              <w:t>01.01.2025</w:t>
            </w:r>
            <w:r>
              <w:rPr>
                <w:rFonts w:cs="Arial"/>
                <w:color w:val="000000"/>
              </w:rPr>
              <w:t xml:space="preserve"> – 31.12.2028</w:t>
            </w:r>
          </w:p>
        </w:tc>
        <w:tc>
          <w:tcPr>
            <w:tcW w:w="1691" w:type="dxa"/>
          </w:tcPr>
          <w:p w14:paraId="58C878C8" w14:textId="77777777" w:rsidR="00E67E32" w:rsidRPr="002A4623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65" w:type="dxa"/>
          </w:tcPr>
          <w:p w14:paraId="1DCE63FB" w14:textId="77777777" w:rsidR="00E67E32" w:rsidRPr="002A4623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E67E32" w:rsidRPr="002A4623" w14:paraId="55291F32" w14:textId="77777777" w:rsidTr="00F61D27">
        <w:tc>
          <w:tcPr>
            <w:tcW w:w="647" w:type="dxa"/>
          </w:tcPr>
          <w:p w14:paraId="1758F11B" w14:textId="781E16F3" w:rsidR="00E67E32" w:rsidRPr="002A4623" w:rsidRDefault="00E67E32" w:rsidP="00E67E32">
            <w:pPr>
              <w:spacing w:before="60" w:afterLines="60" w:after="144"/>
              <w:ind w:left="113"/>
              <w:jc w:val="both"/>
              <w:rPr>
                <w:rFonts w:cs="Arial"/>
                <w:sz w:val="18"/>
                <w:szCs w:val="18"/>
              </w:rPr>
            </w:pPr>
            <w:permStart w:id="857152931" w:edGrp="everyone" w:colFirst="4" w:colLast="4"/>
            <w:permStart w:id="1244342332" w:edGrp="everyone" w:colFirst="5" w:colLast="5"/>
            <w:permEnd w:id="202326747"/>
            <w:permEnd w:id="1764762615"/>
            <w:r w:rsidRPr="00AE3400">
              <w:rPr>
                <w:rFonts w:cs="Arial"/>
                <w:b/>
              </w:rPr>
              <w:t>2.</w:t>
            </w:r>
          </w:p>
        </w:tc>
        <w:tc>
          <w:tcPr>
            <w:tcW w:w="3039" w:type="dxa"/>
          </w:tcPr>
          <w:p w14:paraId="4A264671" w14:textId="4269BFE5" w:rsidR="00E67E32" w:rsidRPr="00E67E32" w:rsidRDefault="00E67E32" w:rsidP="00E67E32">
            <w:pPr>
              <w:spacing w:afterLines="60" w:after="144"/>
              <w:ind w:left="-20"/>
              <w:jc w:val="both"/>
              <w:rPr>
                <w:rFonts w:cs="Arial"/>
                <w:sz w:val="18"/>
                <w:szCs w:val="18"/>
                <w:lang w:val="en-US"/>
              </w:rPr>
            </w:pPr>
            <w:r w:rsidRPr="00AE3400">
              <w:rPr>
                <w:rFonts w:cs="Arial"/>
                <w:color w:val="000000"/>
                <w:lang w:val="en-US"/>
              </w:rPr>
              <w:t>Red Hat Enterprise Linux for Virtual Datacenters, Premium</w:t>
            </w:r>
          </w:p>
        </w:tc>
        <w:tc>
          <w:tcPr>
            <w:tcW w:w="675" w:type="dxa"/>
          </w:tcPr>
          <w:p w14:paraId="39692848" w14:textId="34127547" w:rsidR="00E67E32" w:rsidRPr="002A4623" w:rsidRDefault="00E67E32" w:rsidP="00F61D27">
            <w:pPr>
              <w:spacing w:before="60" w:afterLines="60" w:after="144"/>
              <w:ind w:left="-20"/>
              <w:jc w:val="center"/>
              <w:rPr>
                <w:rFonts w:cs="Arial"/>
                <w:sz w:val="18"/>
                <w:szCs w:val="18"/>
              </w:rPr>
            </w:pPr>
            <w:r w:rsidRPr="00AE3400">
              <w:rPr>
                <w:rFonts w:cs="Arial"/>
              </w:rPr>
              <w:t>8</w:t>
            </w:r>
          </w:p>
        </w:tc>
        <w:tc>
          <w:tcPr>
            <w:tcW w:w="1197" w:type="dxa"/>
          </w:tcPr>
          <w:p w14:paraId="7F705135" w14:textId="1CDECB5F" w:rsidR="00E67E32" w:rsidRPr="002A4623" w:rsidRDefault="00E67E32" w:rsidP="00E67E32">
            <w:pPr>
              <w:spacing w:before="60" w:afterLines="60" w:after="144"/>
              <w:ind w:left="-20"/>
              <w:jc w:val="center"/>
              <w:rPr>
                <w:rFonts w:cs="Arial"/>
                <w:sz w:val="18"/>
                <w:szCs w:val="18"/>
              </w:rPr>
            </w:pPr>
            <w:r w:rsidRPr="00AE3400">
              <w:rPr>
                <w:rFonts w:cs="Arial"/>
                <w:color w:val="000000"/>
              </w:rPr>
              <w:t>01.01.2025</w:t>
            </w:r>
            <w:r>
              <w:rPr>
                <w:rFonts w:cs="Arial"/>
                <w:color w:val="000000"/>
              </w:rPr>
              <w:t xml:space="preserve"> – 31.12.2028</w:t>
            </w:r>
          </w:p>
        </w:tc>
        <w:tc>
          <w:tcPr>
            <w:tcW w:w="1691" w:type="dxa"/>
          </w:tcPr>
          <w:p w14:paraId="12E85684" w14:textId="77777777" w:rsidR="00E67E32" w:rsidRPr="002A4623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65" w:type="dxa"/>
          </w:tcPr>
          <w:p w14:paraId="764BCDF5" w14:textId="77777777" w:rsidR="00E67E32" w:rsidRPr="002A4623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E67E32" w:rsidRPr="002A4623" w14:paraId="07223552" w14:textId="77777777" w:rsidTr="00F61D27">
        <w:tc>
          <w:tcPr>
            <w:tcW w:w="647" w:type="dxa"/>
          </w:tcPr>
          <w:p w14:paraId="25F8613C" w14:textId="331E04BB" w:rsidR="00E67E32" w:rsidRPr="002A4623" w:rsidRDefault="00E67E32" w:rsidP="00E67E32">
            <w:pPr>
              <w:spacing w:before="60" w:afterLines="60" w:after="144"/>
              <w:ind w:left="113"/>
              <w:jc w:val="both"/>
              <w:rPr>
                <w:rFonts w:cs="Arial"/>
                <w:color w:val="000000"/>
                <w:sz w:val="18"/>
                <w:szCs w:val="18"/>
              </w:rPr>
            </w:pPr>
            <w:permStart w:id="1905988641" w:edGrp="everyone" w:colFirst="4" w:colLast="4"/>
            <w:permStart w:id="1458709428" w:edGrp="everyone" w:colFirst="5" w:colLast="5"/>
            <w:permEnd w:id="857152931"/>
            <w:permEnd w:id="1244342332"/>
            <w:r w:rsidRPr="00AE3400">
              <w:rPr>
                <w:rFonts w:cs="Arial"/>
                <w:b/>
              </w:rPr>
              <w:t>3.</w:t>
            </w:r>
          </w:p>
        </w:tc>
        <w:tc>
          <w:tcPr>
            <w:tcW w:w="3039" w:type="dxa"/>
          </w:tcPr>
          <w:p w14:paraId="44B6F265" w14:textId="21A840D1" w:rsidR="00E67E32" w:rsidRPr="00E67E32" w:rsidRDefault="00E67E32" w:rsidP="00E67E32">
            <w:pPr>
              <w:spacing w:afterLines="60" w:after="144"/>
              <w:ind w:left="-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AE3400">
              <w:rPr>
                <w:rFonts w:cs="Arial"/>
                <w:color w:val="000000"/>
                <w:lang w:val="en-US"/>
              </w:rPr>
              <w:t>Red Hat Enterprise Linux Extended Life Cycle Support (Physical or Virtual Nodes)</w:t>
            </w:r>
          </w:p>
        </w:tc>
        <w:tc>
          <w:tcPr>
            <w:tcW w:w="675" w:type="dxa"/>
          </w:tcPr>
          <w:p w14:paraId="397DDDFD" w14:textId="4ECB6552" w:rsidR="00E67E32" w:rsidRPr="002A4623" w:rsidRDefault="00E67E32" w:rsidP="00F61D27">
            <w:pPr>
              <w:spacing w:before="60" w:afterLines="60" w:after="144"/>
              <w:ind w:left="-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E3400">
              <w:rPr>
                <w:rFonts w:cs="Arial"/>
                <w:lang w:val="en-US"/>
              </w:rPr>
              <w:t>2</w:t>
            </w:r>
          </w:p>
        </w:tc>
        <w:tc>
          <w:tcPr>
            <w:tcW w:w="1197" w:type="dxa"/>
          </w:tcPr>
          <w:p w14:paraId="78FDCE1E" w14:textId="28BFA5F5" w:rsidR="00E67E32" w:rsidRPr="002A4623" w:rsidRDefault="00E67E32" w:rsidP="00E67E32">
            <w:pPr>
              <w:spacing w:before="60" w:afterLines="60" w:after="144"/>
              <w:ind w:left="-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E3400">
              <w:rPr>
                <w:rFonts w:cs="Arial"/>
                <w:color w:val="000000"/>
                <w:lang w:val="en-US"/>
              </w:rPr>
              <w:t>01.07.2024</w:t>
            </w:r>
            <w:r>
              <w:rPr>
                <w:rFonts w:cs="Arial"/>
                <w:color w:val="000000"/>
                <w:lang w:val="en-US"/>
              </w:rPr>
              <w:t xml:space="preserve"> – 31.12.2024</w:t>
            </w:r>
          </w:p>
        </w:tc>
        <w:tc>
          <w:tcPr>
            <w:tcW w:w="1691" w:type="dxa"/>
          </w:tcPr>
          <w:p w14:paraId="3BD94524" w14:textId="77777777" w:rsidR="00E67E32" w:rsidRPr="002A4623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65" w:type="dxa"/>
          </w:tcPr>
          <w:p w14:paraId="193E53D1" w14:textId="77777777" w:rsidR="00E67E32" w:rsidRPr="002A4623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E67E32" w:rsidRPr="002A4623" w14:paraId="7BFD6B37" w14:textId="77777777" w:rsidTr="00F61D27">
        <w:tc>
          <w:tcPr>
            <w:tcW w:w="647" w:type="dxa"/>
          </w:tcPr>
          <w:p w14:paraId="46644DB3" w14:textId="11B04B2C" w:rsidR="00E67E32" w:rsidRPr="002A4623" w:rsidRDefault="00E67E32" w:rsidP="00E67E32">
            <w:pPr>
              <w:spacing w:before="60" w:afterLines="60" w:after="144"/>
              <w:ind w:left="113"/>
              <w:jc w:val="both"/>
              <w:rPr>
                <w:rFonts w:cs="Arial"/>
                <w:color w:val="000000"/>
                <w:sz w:val="18"/>
                <w:szCs w:val="18"/>
              </w:rPr>
            </w:pPr>
            <w:permStart w:id="1890801482" w:edGrp="everyone" w:colFirst="4" w:colLast="4"/>
            <w:permStart w:id="1867408086" w:edGrp="everyone" w:colFirst="5" w:colLast="5"/>
            <w:permEnd w:id="1905988641"/>
            <w:permEnd w:id="1458709428"/>
            <w:r w:rsidRPr="00AE3400">
              <w:rPr>
                <w:rFonts w:cs="Arial"/>
                <w:b/>
              </w:rPr>
              <w:t>4.</w:t>
            </w:r>
          </w:p>
        </w:tc>
        <w:tc>
          <w:tcPr>
            <w:tcW w:w="3039" w:type="dxa"/>
          </w:tcPr>
          <w:p w14:paraId="1105ADBD" w14:textId="33408511" w:rsidR="00E67E32" w:rsidRPr="00E67E32" w:rsidRDefault="00E67E32" w:rsidP="00E67E32">
            <w:pPr>
              <w:spacing w:afterLines="60" w:after="144"/>
              <w:ind w:left="-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AE3400">
              <w:rPr>
                <w:rFonts w:cs="Arial"/>
                <w:color w:val="000000"/>
                <w:lang w:val="en-US"/>
              </w:rPr>
              <w:t>Red Hat Enterprise Linux Extended Life Cycle Support (Unlimited Guests)</w:t>
            </w:r>
          </w:p>
        </w:tc>
        <w:tc>
          <w:tcPr>
            <w:tcW w:w="675" w:type="dxa"/>
          </w:tcPr>
          <w:p w14:paraId="21E6D9BE" w14:textId="4D3DABDA" w:rsidR="00E67E32" w:rsidRPr="002A4623" w:rsidRDefault="00E67E32" w:rsidP="00F61D27">
            <w:pPr>
              <w:spacing w:before="60" w:afterLines="60" w:after="144"/>
              <w:ind w:left="-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E3400">
              <w:rPr>
                <w:rFonts w:cs="Arial"/>
              </w:rPr>
              <w:t>8</w:t>
            </w:r>
          </w:p>
        </w:tc>
        <w:tc>
          <w:tcPr>
            <w:tcW w:w="1197" w:type="dxa"/>
          </w:tcPr>
          <w:p w14:paraId="0D25CE3B" w14:textId="631D7653" w:rsidR="00E67E32" w:rsidRPr="002A4623" w:rsidRDefault="00E67E32" w:rsidP="00E67E32">
            <w:pPr>
              <w:spacing w:before="60" w:afterLines="60" w:after="144"/>
              <w:ind w:left="-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E3400">
              <w:rPr>
                <w:rFonts w:cs="Arial"/>
                <w:color w:val="000000"/>
              </w:rPr>
              <w:t>01.07.2024</w:t>
            </w:r>
            <w:r>
              <w:rPr>
                <w:rFonts w:cs="Arial"/>
                <w:color w:val="000000"/>
              </w:rPr>
              <w:t xml:space="preserve"> – 31.12.2024</w:t>
            </w:r>
          </w:p>
        </w:tc>
        <w:tc>
          <w:tcPr>
            <w:tcW w:w="1691" w:type="dxa"/>
          </w:tcPr>
          <w:p w14:paraId="7E6560AE" w14:textId="77777777" w:rsidR="00E67E32" w:rsidRPr="002A4623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65" w:type="dxa"/>
          </w:tcPr>
          <w:p w14:paraId="123AFCB5" w14:textId="77777777" w:rsidR="00E67E32" w:rsidRPr="002A4623" w:rsidRDefault="00E67E32" w:rsidP="00E67E32">
            <w:pPr>
              <w:spacing w:before="60" w:afterLines="60" w:after="144"/>
              <w:ind w:left="-20"/>
              <w:jc w:val="both"/>
              <w:rPr>
                <w:rFonts w:cs="Arial"/>
                <w:sz w:val="18"/>
                <w:szCs w:val="18"/>
              </w:rPr>
            </w:pPr>
          </w:p>
        </w:tc>
      </w:tr>
      <w:permEnd w:id="1890801482"/>
      <w:permEnd w:id="1867408086"/>
    </w:tbl>
    <w:p w14:paraId="24934C2F" w14:textId="77777777" w:rsidR="00E67E32" w:rsidRDefault="00E67E32" w:rsidP="00E67E32">
      <w:pPr>
        <w:pStyle w:val="Default"/>
        <w:widowControl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59EB049" w14:textId="301EB1AF" w:rsidR="00E67E32" w:rsidRPr="00E67E32" w:rsidRDefault="00E67E32" w:rsidP="00E67E32">
      <w:pPr>
        <w:pStyle w:val="Default"/>
        <w:widowControl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67E32">
        <w:rPr>
          <w:rFonts w:ascii="Arial" w:hAnsi="Arial" w:cs="Arial"/>
          <w:color w:val="auto"/>
          <w:sz w:val="20"/>
          <w:szCs w:val="20"/>
        </w:rPr>
        <w:t>4.1. Oferuję/my wykonanie przedmiotu zamówienia za łączną kwotę netto:</w:t>
      </w:r>
      <w:permStart w:id="164909711" w:edGrp="everyone"/>
      <w:r w:rsidRPr="00E67E32">
        <w:rPr>
          <w:rFonts w:ascii="Arial" w:hAnsi="Arial" w:cs="Arial"/>
          <w:color w:val="auto"/>
          <w:sz w:val="20"/>
          <w:szCs w:val="20"/>
        </w:rPr>
        <w:t>……………………..</w:t>
      </w:r>
      <w:permEnd w:id="164909711"/>
    </w:p>
    <w:p w14:paraId="53DDA24E" w14:textId="77777777" w:rsidR="00E67E32" w:rsidRPr="00E67E32" w:rsidRDefault="00E67E32" w:rsidP="00E67E32">
      <w:pPr>
        <w:pStyle w:val="Default"/>
        <w:widowControl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67E32">
        <w:rPr>
          <w:rFonts w:ascii="Arial" w:hAnsi="Arial" w:cs="Arial"/>
          <w:color w:val="auto"/>
          <w:sz w:val="20"/>
          <w:szCs w:val="20"/>
        </w:rPr>
        <w:t>4.2. Oferuję/my wykonanie przedmiotu zamówienia za łączną kwotę brutto:</w:t>
      </w:r>
      <w:permStart w:id="1502771013" w:edGrp="everyone"/>
      <w:r w:rsidRPr="00E67E32">
        <w:rPr>
          <w:rFonts w:ascii="Arial" w:hAnsi="Arial" w:cs="Arial"/>
          <w:color w:val="auto"/>
          <w:sz w:val="20"/>
          <w:szCs w:val="20"/>
        </w:rPr>
        <w:t>…………………….</w:t>
      </w:r>
      <w:permEnd w:id="1502771013"/>
    </w:p>
    <w:p w14:paraId="78A8769B" w14:textId="32CBB1D6" w:rsidR="00E67E32" w:rsidRPr="00E67E32" w:rsidRDefault="00E67E32" w:rsidP="00E67E32">
      <w:pPr>
        <w:pStyle w:val="Default"/>
        <w:widowControl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E67E32">
        <w:rPr>
          <w:rFonts w:ascii="Arial" w:hAnsi="Arial" w:cs="Arial"/>
          <w:spacing w:val="-2"/>
          <w:sz w:val="20"/>
          <w:szCs w:val="20"/>
        </w:rPr>
        <w:t>Z</w:t>
      </w:r>
      <w:r w:rsidRPr="00E67E32">
        <w:rPr>
          <w:rFonts w:ascii="Arial" w:hAnsi="Arial" w:cs="Arial"/>
          <w:sz w:val="20"/>
          <w:szCs w:val="20"/>
        </w:rPr>
        <w:t>OBOWI</w:t>
      </w:r>
      <w:r w:rsidRPr="00E67E32">
        <w:rPr>
          <w:rFonts w:ascii="Arial" w:hAnsi="Arial" w:cs="Arial"/>
          <w:spacing w:val="-1"/>
          <w:sz w:val="20"/>
          <w:szCs w:val="20"/>
        </w:rPr>
        <w:t>Ą</w:t>
      </w:r>
      <w:r w:rsidRPr="00E67E32">
        <w:rPr>
          <w:rFonts w:ascii="Arial" w:hAnsi="Arial" w:cs="Arial"/>
          <w:spacing w:val="-2"/>
          <w:sz w:val="20"/>
          <w:szCs w:val="20"/>
        </w:rPr>
        <w:t>Z</w:t>
      </w:r>
      <w:r w:rsidRPr="00E67E32">
        <w:rPr>
          <w:rFonts w:ascii="Arial" w:hAnsi="Arial" w:cs="Arial"/>
          <w:spacing w:val="-1"/>
          <w:sz w:val="20"/>
          <w:szCs w:val="20"/>
        </w:rPr>
        <w:t>U</w:t>
      </w:r>
      <w:r w:rsidRPr="00E67E32">
        <w:rPr>
          <w:rFonts w:ascii="Arial" w:hAnsi="Arial" w:cs="Arial"/>
          <w:sz w:val="20"/>
          <w:szCs w:val="20"/>
        </w:rPr>
        <w:t>JE</w:t>
      </w:r>
      <w:r w:rsidRPr="00E67E32">
        <w:rPr>
          <w:rFonts w:ascii="Arial" w:hAnsi="Arial" w:cs="Arial"/>
          <w:spacing w:val="-1"/>
          <w:sz w:val="20"/>
          <w:szCs w:val="20"/>
        </w:rPr>
        <w:t>M</w:t>
      </w:r>
      <w:r w:rsidRPr="00E67E32">
        <w:rPr>
          <w:rFonts w:ascii="Arial" w:hAnsi="Arial" w:cs="Arial"/>
          <w:sz w:val="20"/>
          <w:szCs w:val="20"/>
        </w:rPr>
        <w:t>Y</w:t>
      </w:r>
      <w:r w:rsidRPr="00E67E32">
        <w:rPr>
          <w:rFonts w:ascii="Arial" w:hAnsi="Arial" w:cs="Arial"/>
          <w:spacing w:val="-10"/>
          <w:sz w:val="20"/>
          <w:szCs w:val="20"/>
        </w:rPr>
        <w:t xml:space="preserve"> </w:t>
      </w:r>
      <w:r w:rsidRPr="00E67E32">
        <w:rPr>
          <w:rFonts w:ascii="Arial" w:hAnsi="Arial" w:cs="Arial"/>
          <w:spacing w:val="3"/>
          <w:sz w:val="20"/>
          <w:szCs w:val="20"/>
        </w:rPr>
        <w:t>S</w:t>
      </w:r>
      <w:r w:rsidRPr="00E67E32">
        <w:rPr>
          <w:rFonts w:ascii="Arial" w:hAnsi="Arial" w:cs="Arial"/>
          <w:sz w:val="20"/>
          <w:szCs w:val="20"/>
        </w:rPr>
        <w:t>IĘ</w:t>
      </w:r>
      <w:r w:rsidRPr="00E67E32">
        <w:rPr>
          <w:rFonts w:ascii="Arial" w:hAnsi="Arial" w:cs="Arial"/>
          <w:spacing w:val="-8"/>
          <w:sz w:val="20"/>
          <w:szCs w:val="20"/>
        </w:rPr>
        <w:t xml:space="preserve"> </w:t>
      </w:r>
      <w:r w:rsidRPr="00E67E32">
        <w:rPr>
          <w:rFonts w:ascii="Arial" w:hAnsi="Arial" w:cs="Arial"/>
          <w:sz w:val="20"/>
          <w:szCs w:val="20"/>
        </w:rPr>
        <w:t>do</w:t>
      </w:r>
      <w:r w:rsidRPr="00E67E32">
        <w:rPr>
          <w:rFonts w:ascii="Arial" w:hAnsi="Arial" w:cs="Arial"/>
          <w:spacing w:val="-9"/>
          <w:sz w:val="20"/>
          <w:szCs w:val="20"/>
        </w:rPr>
        <w:t xml:space="preserve"> </w:t>
      </w:r>
      <w:r w:rsidRPr="00E67E32">
        <w:rPr>
          <w:rFonts w:ascii="Arial" w:hAnsi="Arial" w:cs="Arial"/>
          <w:spacing w:val="2"/>
          <w:sz w:val="20"/>
          <w:szCs w:val="20"/>
        </w:rPr>
        <w:t>w</w:t>
      </w:r>
      <w:r w:rsidRPr="00E67E32">
        <w:rPr>
          <w:rFonts w:ascii="Arial" w:hAnsi="Arial" w:cs="Arial"/>
          <w:spacing w:val="-6"/>
          <w:sz w:val="20"/>
          <w:szCs w:val="20"/>
        </w:rPr>
        <w:t>y</w:t>
      </w:r>
      <w:r w:rsidRPr="00E67E32">
        <w:rPr>
          <w:rFonts w:ascii="Arial" w:hAnsi="Arial" w:cs="Arial"/>
          <w:sz w:val="20"/>
          <w:szCs w:val="20"/>
        </w:rPr>
        <w:t>kon</w:t>
      </w:r>
      <w:r w:rsidRPr="00E67E32">
        <w:rPr>
          <w:rFonts w:ascii="Arial" w:hAnsi="Arial" w:cs="Arial"/>
          <w:spacing w:val="-1"/>
          <w:sz w:val="20"/>
          <w:szCs w:val="20"/>
        </w:rPr>
        <w:t>a</w:t>
      </w:r>
      <w:r w:rsidRPr="00E67E32">
        <w:rPr>
          <w:rFonts w:ascii="Arial" w:hAnsi="Arial" w:cs="Arial"/>
          <w:sz w:val="20"/>
          <w:szCs w:val="20"/>
        </w:rPr>
        <w:t>nia</w:t>
      </w:r>
      <w:r w:rsidRPr="00E67E32">
        <w:rPr>
          <w:rFonts w:ascii="Arial" w:hAnsi="Arial" w:cs="Arial"/>
          <w:spacing w:val="-10"/>
          <w:sz w:val="20"/>
          <w:szCs w:val="20"/>
        </w:rPr>
        <w:t xml:space="preserve"> </w:t>
      </w:r>
      <w:r w:rsidRPr="00E67E32">
        <w:rPr>
          <w:rFonts w:ascii="Arial" w:hAnsi="Arial" w:cs="Arial"/>
          <w:spacing w:val="1"/>
          <w:sz w:val="20"/>
          <w:szCs w:val="20"/>
        </w:rPr>
        <w:t>z</w:t>
      </w:r>
      <w:r w:rsidRPr="00E67E32">
        <w:rPr>
          <w:rFonts w:ascii="Arial" w:hAnsi="Arial" w:cs="Arial"/>
          <w:spacing w:val="-1"/>
          <w:sz w:val="20"/>
          <w:szCs w:val="20"/>
        </w:rPr>
        <w:t>a</w:t>
      </w:r>
      <w:r w:rsidRPr="00E67E32">
        <w:rPr>
          <w:rFonts w:ascii="Arial" w:hAnsi="Arial" w:cs="Arial"/>
          <w:sz w:val="20"/>
          <w:szCs w:val="20"/>
        </w:rPr>
        <w:t>mó</w:t>
      </w:r>
      <w:r w:rsidRPr="00E67E32">
        <w:rPr>
          <w:rFonts w:ascii="Arial" w:hAnsi="Arial" w:cs="Arial"/>
          <w:spacing w:val="2"/>
          <w:sz w:val="20"/>
          <w:szCs w:val="20"/>
        </w:rPr>
        <w:t>w</w:t>
      </w:r>
      <w:r w:rsidRPr="00E67E32">
        <w:rPr>
          <w:rFonts w:ascii="Arial" w:hAnsi="Arial" w:cs="Arial"/>
          <w:sz w:val="20"/>
          <w:szCs w:val="20"/>
        </w:rPr>
        <w:t>i</w:t>
      </w:r>
      <w:r w:rsidRPr="00E67E32">
        <w:rPr>
          <w:rFonts w:ascii="Arial" w:hAnsi="Arial" w:cs="Arial"/>
          <w:spacing w:val="-1"/>
          <w:sz w:val="20"/>
          <w:szCs w:val="20"/>
        </w:rPr>
        <w:t>e</w:t>
      </w:r>
      <w:r w:rsidRPr="00E67E32">
        <w:rPr>
          <w:rFonts w:ascii="Arial" w:hAnsi="Arial" w:cs="Arial"/>
          <w:sz w:val="20"/>
          <w:szCs w:val="20"/>
        </w:rPr>
        <w:t>nia</w:t>
      </w:r>
      <w:r w:rsidRPr="00E67E32">
        <w:rPr>
          <w:rFonts w:ascii="Arial" w:hAnsi="Arial" w:cs="Arial"/>
          <w:spacing w:val="-9"/>
          <w:sz w:val="20"/>
          <w:szCs w:val="20"/>
        </w:rPr>
        <w:t xml:space="preserve"> </w:t>
      </w:r>
      <w:r w:rsidRPr="00E67E32">
        <w:rPr>
          <w:rFonts w:ascii="Arial" w:hAnsi="Arial" w:cs="Arial"/>
          <w:sz w:val="20"/>
          <w:szCs w:val="20"/>
        </w:rPr>
        <w:t>w t</w:t>
      </w:r>
      <w:r w:rsidRPr="00E67E32">
        <w:rPr>
          <w:rFonts w:ascii="Arial" w:hAnsi="Arial" w:cs="Arial"/>
          <w:spacing w:val="-1"/>
          <w:sz w:val="20"/>
          <w:szCs w:val="20"/>
        </w:rPr>
        <w:t>er</w:t>
      </w:r>
      <w:r w:rsidRPr="00E67E32">
        <w:rPr>
          <w:rFonts w:ascii="Arial" w:hAnsi="Arial" w:cs="Arial"/>
          <w:sz w:val="20"/>
          <w:szCs w:val="20"/>
        </w:rPr>
        <w:t>minie</w:t>
      </w:r>
      <w:r w:rsidRPr="00E67E32">
        <w:rPr>
          <w:rFonts w:ascii="Arial" w:hAnsi="Arial" w:cs="Arial"/>
          <w:spacing w:val="-10"/>
          <w:sz w:val="20"/>
          <w:szCs w:val="20"/>
        </w:rPr>
        <w:t xml:space="preserve"> </w:t>
      </w:r>
      <w:r w:rsidR="00F61D27">
        <w:rPr>
          <w:rFonts w:ascii="Arial" w:hAnsi="Arial" w:cs="Arial"/>
          <w:sz w:val="20"/>
          <w:szCs w:val="20"/>
        </w:rPr>
        <w:t>10 dni od dnia złożenia zamówienia</w:t>
      </w:r>
      <w:r w:rsidRPr="00E67E32">
        <w:rPr>
          <w:rFonts w:ascii="Arial" w:hAnsi="Arial" w:cs="Arial"/>
          <w:sz w:val="20"/>
          <w:szCs w:val="20"/>
        </w:rPr>
        <w:t xml:space="preserve">. </w:t>
      </w:r>
    </w:p>
    <w:p w14:paraId="71DB0434" w14:textId="77777777" w:rsidR="00E67E32" w:rsidRDefault="00E67E32" w:rsidP="00E67E32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cs="Arial"/>
          <w:szCs w:val="20"/>
        </w:rPr>
      </w:pPr>
      <w:r w:rsidRPr="00E67E32">
        <w:rPr>
          <w:rFonts w:cs="Arial"/>
          <w:szCs w:val="20"/>
        </w:rPr>
        <w:t>O</w:t>
      </w:r>
      <w:r w:rsidRPr="00E67E32">
        <w:rPr>
          <w:rFonts w:cs="Arial"/>
          <w:spacing w:val="-3"/>
          <w:szCs w:val="20"/>
        </w:rPr>
        <w:t>F</w:t>
      </w:r>
      <w:r w:rsidRPr="00E67E32">
        <w:rPr>
          <w:rFonts w:cs="Arial"/>
          <w:szCs w:val="20"/>
        </w:rPr>
        <w:t>E</w:t>
      </w:r>
      <w:r w:rsidRPr="00E67E32">
        <w:rPr>
          <w:rFonts w:cs="Arial"/>
          <w:spacing w:val="-1"/>
          <w:szCs w:val="20"/>
        </w:rPr>
        <w:t>R</w:t>
      </w:r>
      <w:r w:rsidRPr="00E67E32">
        <w:rPr>
          <w:rFonts w:cs="Arial"/>
          <w:szCs w:val="20"/>
        </w:rPr>
        <w:t>TĘ</w:t>
      </w:r>
      <w:r w:rsidRPr="00E67E32">
        <w:rPr>
          <w:rFonts w:cs="Arial"/>
          <w:spacing w:val="-10"/>
          <w:szCs w:val="20"/>
        </w:rPr>
        <w:t xml:space="preserve"> </w:t>
      </w:r>
      <w:r w:rsidRPr="00E67E32">
        <w:rPr>
          <w:rFonts w:cs="Arial"/>
          <w:szCs w:val="20"/>
        </w:rPr>
        <w:t>skł</w:t>
      </w:r>
      <w:r w:rsidRPr="00E67E32">
        <w:rPr>
          <w:rFonts w:cs="Arial"/>
          <w:spacing w:val="-1"/>
          <w:szCs w:val="20"/>
        </w:rPr>
        <w:t>a</w:t>
      </w:r>
      <w:r w:rsidRPr="00E67E32">
        <w:rPr>
          <w:rFonts w:cs="Arial"/>
          <w:szCs w:val="20"/>
        </w:rPr>
        <w:t>d</w:t>
      </w:r>
      <w:r w:rsidRPr="00E67E32">
        <w:rPr>
          <w:rFonts w:cs="Arial"/>
          <w:spacing w:val="-1"/>
          <w:szCs w:val="20"/>
        </w:rPr>
        <w:t>a</w:t>
      </w:r>
      <w:r w:rsidRPr="00E67E32">
        <w:rPr>
          <w:rFonts w:cs="Arial"/>
          <w:spacing w:val="3"/>
          <w:szCs w:val="20"/>
        </w:rPr>
        <w:t>m</w:t>
      </w:r>
      <w:r w:rsidRPr="00E67E32">
        <w:rPr>
          <w:rFonts w:cs="Arial"/>
          <w:szCs w:val="20"/>
        </w:rPr>
        <w:t>y</w:t>
      </w:r>
      <w:r w:rsidRPr="00E67E32">
        <w:rPr>
          <w:rFonts w:cs="Arial"/>
          <w:spacing w:val="-12"/>
          <w:szCs w:val="20"/>
        </w:rPr>
        <w:t xml:space="preserve"> </w:t>
      </w:r>
      <w:r w:rsidRPr="00E67E32">
        <w:rPr>
          <w:rFonts w:cs="Arial"/>
          <w:szCs w:val="20"/>
        </w:rPr>
        <w:t>na</w:t>
      </w:r>
      <w:r w:rsidRPr="00E67E32">
        <w:rPr>
          <w:rFonts w:cs="Arial"/>
          <w:spacing w:val="-8"/>
          <w:szCs w:val="20"/>
        </w:rPr>
        <w:t xml:space="preserve"> </w:t>
      </w:r>
      <w:permStart w:id="1102936103" w:edGrp="everyone"/>
      <w:r w:rsidRPr="00E67E32">
        <w:rPr>
          <w:rFonts w:cs="Arial"/>
          <w:szCs w:val="20"/>
        </w:rPr>
        <w:t>…..….</w:t>
      </w:r>
      <w:r w:rsidRPr="00E67E32">
        <w:rPr>
          <w:rFonts w:cs="Arial"/>
          <w:spacing w:val="-9"/>
          <w:szCs w:val="20"/>
        </w:rPr>
        <w:t xml:space="preserve"> </w:t>
      </w:r>
      <w:permEnd w:id="1102936103"/>
      <w:r w:rsidRPr="00E67E32">
        <w:rPr>
          <w:rFonts w:cs="Arial"/>
          <w:szCs w:val="20"/>
        </w:rPr>
        <w:t>st</w:t>
      </w:r>
      <w:r w:rsidRPr="00E67E32">
        <w:rPr>
          <w:rFonts w:cs="Arial"/>
          <w:spacing w:val="-1"/>
          <w:szCs w:val="20"/>
        </w:rPr>
        <w:t>r</w:t>
      </w:r>
      <w:r w:rsidRPr="00E67E32">
        <w:rPr>
          <w:rFonts w:cs="Arial"/>
          <w:szCs w:val="20"/>
        </w:rPr>
        <w:t>on</w:t>
      </w:r>
      <w:r w:rsidRPr="00E67E32">
        <w:rPr>
          <w:rFonts w:cs="Arial"/>
          <w:spacing w:val="-1"/>
          <w:szCs w:val="20"/>
        </w:rPr>
        <w:t>ac</w:t>
      </w:r>
      <w:r w:rsidRPr="00E67E32">
        <w:rPr>
          <w:rFonts w:cs="Arial"/>
          <w:szCs w:val="20"/>
        </w:rPr>
        <w:t>h.</w:t>
      </w:r>
    </w:p>
    <w:p w14:paraId="3BBCE8E5" w14:textId="77777777" w:rsidR="00E67E32" w:rsidRPr="00E67E32" w:rsidRDefault="00E67E32" w:rsidP="00E67E32">
      <w:pPr>
        <w:widowControl w:val="0"/>
        <w:tabs>
          <w:tab w:val="left" w:pos="426"/>
        </w:tabs>
        <w:spacing w:line="360" w:lineRule="auto"/>
        <w:jc w:val="both"/>
        <w:rPr>
          <w:rFonts w:cs="Arial"/>
          <w:szCs w:val="20"/>
        </w:rPr>
      </w:pPr>
    </w:p>
    <w:p w14:paraId="7A3D2E4E" w14:textId="244FAF2D" w:rsidR="00E67E32" w:rsidRPr="00E67E32" w:rsidRDefault="00E67E32" w:rsidP="00E67E32">
      <w:pPr>
        <w:pStyle w:val="Tekstpodstawowy"/>
        <w:spacing w:line="360" w:lineRule="auto"/>
        <w:ind w:left="116"/>
        <w:rPr>
          <w:rFonts w:cs="Arial"/>
          <w:szCs w:val="20"/>
        </w:rPr>
      </w:pPr>
      <w:permStart w:id="87784766" w:edGrp="everyone"/>
      <w:r w:rsidRPr="00E67E32">
        <w:rPr>
          <w:rFonts w:cs="Arial"/>
          <w:szCs w:val="20"/>
        </w:rPr>
        <w:t>……………………….</w:t>
      </w:r>
      <w:permEnd w:id="87784766"/>
      <w:r w:rsidRPr="00E67E32">
        <w:rPr>
          <w:rFonts w:cs="Arial"/>
          <w:spacing w:val="-3"/>
          <w:szCs w:val="20"/>
        </w:rPr>
        <w:t>, d</w:t>
      </w:r>
      <w:r w:rsidRPr="00E67E32">
        <w:rPr>
          <w:rFonts w:cs="Arial"/>
          <w:szCs w:val="20"/>
        </w:rPr>
        <w:t>nia</w:t>
      </w:r>
      <w:permStart w:id="382153858" w:edGrp="everyone"/>
      <w:r w:rsidRPr="00E67E32">
        <w:rPr>
          <w:rFonts w:cs="Arial"/>
          <w:szCs w:val="20"/>
        </w:rPr>
        <w:t>…………</w:t>
      </w:r>
      <w:permEnd w:id="382153858"/>
    </w:p>
    <w:p w14:paraId="18266A70" w14:textId="77777777" w:rsidR="00E67E32" w:rsidRPr="00E67E32" w:rsidRDefault="00E67E32" w:rsidP="00E67E32">
      <w:pPr>
        <w:pStyle w:val="Tekstpodstawowy"/>
        <w:spacing w:line="360" w:lineRule="auto"/>
        <w:ind w:left="116"/>
        <w:rPr>
          <w:rFonts w:cs="Arial"/>
          <w:szCs w:val="20"/>
        </w:rPr>
      </w:pPr>
    </w:p>
    <w:p w14:paraId="14CE0728" w14:textId="77777777" w:rsidR="00E67E32" w:rsidRPr="00E67E32" w:rsidRDefault="00E67E32" w:rsidP="00E67E32">
      <w:pPr>
        <w:ind w:left="5245"/>
        <w:rPr>
          <w:rFonts w:cs="Arial"/>
          <w:i/>
          <w:w w:val="95"/>
          <w:szCs w:val="20"/>
        </w:rPr>
      </w:pPr>
      <w:permStart w:id="1117344014" w:edGrp="everyone"/>
      <w:r w:rsidRPr="00E67E32">
        <w:rPr>
          <w:rFonts w:cs="Arial"/>
          <w:i/>
          <w:w w:val="95"/>
          <w:szCs w:val="20"/>
        </w:rPr>
        <w:t>…………………………</w:t>
      </w:r>
      <w:r w:rsidRPr="00E67E32">
        <w:rPr>
          <w:rFonts w:cs="Arial"/>
          <w:i/>
          <w:spacing w:val="-3"/>
          <w:w w:val="95"/>
          <w:szCs w:val="20"/>
        </w:rPr>
        <w:t>…</w:t>
      </w:r>
      <w:r w:rsidRPr="00E67E32">
        <w:rPr>
          <w:rFonts w:cs="Arial"/>
          <w:i/>
          <w:w w:val="95"/>
          <w:szCs w:val="20"/>
        </w:rPr>
        <w:t>……………</w:t>
      </w:r>
      <w:permEnd w:id="1117344014"/>
      <w:r w:rsidRPr="00E67E32">
        <w:rPr>
          <w:rFonts w:cs="Arial"/>
          <w:i/>
          <w:w w:val="95"/>
          <w:szCs w:val="20"/>
        </w:rPr>
        <w:t>…………</w:t>
      </w:r>
    </w:p>
    <w:p w14:paraId="094E8E5D" w14:textId="77777777" w:rsidR="00E67E32" w:rsidRPr="00E67E32" w:rsidRDefault="00E67E32">
      <w:pPr>
        <w:rPr>
          <w:rFonts w:cs="Arial"/>
          <w:szCs w:val="20"/>
        </w:rPr>
      </w:pPr>
    </w:p>
    <w:sectPr w:rsidR="00E67E32" w:rsidRPr="00E67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F5F99" w14:textId="77777777" w:rsidR="0045730B" w:rsidRDefault="0045730B" w:rsidP="0045730B">
      <w:r>
        <w:separator/>
      </w:r>
    </w:p>
  </w:endnote>
  <w:endnote w:type="continuationSeparator" w:id="0">
    <w:p w14:paraId="3AAF3691" w14:textId="77777777" w:rsidR="0045730B" w:rsidRDefault="0045730B" w:rsidP="0045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EB979" w14:textId="77777777" w:rsidR="0045730B" w:rsidRDefault="0045730B" w:rsidP="0045730B">
      <w:r>
        <w:separator/>
      </w:r>
    </w:p>
  </w:footnote>
  <w:footnote w:type="continuationSeparator" w:id="0">
    <w:p w14:paraId="7C19657B" w14:textId="77777777" w:rsidR="0045730B" w:rsidRDefault="0045730B" w:rsidP="00457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B7C9B"/>
    <w:multiLevelType w:val="multilevel"/>
    <w:tmpl w:val="0415001D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1874F6"/>
    <w:multiLevelType w:val="multilevel"/>
    <w:tmpl w:val="17043B0C"/>
    <w:lvl w:ilvl="0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b w:val="0"/>
        <w:bCs w:val="0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0" w:hanging="432"/>
      </w:pPr>
      <w:rPr>
        <w:rFonts w:ascii="Arial" w:eastAsia="Times New Roman" w:hAnsi="Arial" w:cs="Arial" w:hint="default"/>
        <w:b w:val="0"/>
        <w:bCs w:val="0"/>
        <w:w w:val="99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hanging="696"/>
      </w:pPr>
      <w:rPr>
        <w:rFonts w:ascii="Times New Roman" w:eastAsia="Times New Roman" w:hAnsi="Times New Roman" w:cs="Times New Roman" w:hint="default"/>
        <w:b w:val="0"/>
        <w:bCs w:val="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num w:numId="1" w16cid:durableId="2070877200">
    <w:abstractNumId w:val="1"/>
  </w:num>
  <w:num w:numId="2" w16cid:durableId="8300967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89071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sDel="0"/>
  <w:documentProtection w:edit="readOnly" w:enforcement="1" w:cryptProviderType="rsaAES" w:cryptAlgorithmClass="hash" w:cryptAlgorithmType="typeAny" w:cryptAlgorithmSid="14" w:cryptSpinCount="100000" w:hash="8f+zip3pA2lTNVnViu1J8zQDfuiSrtj82e3V3ChdEpMMpQ4FaDRqUiyg4TSa9vwwoED+sb07iPxhuztSvSWg7g==" w:salt="KMKD1+7uO5zK547iMZ0zgQ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32"/>
    <w:rsid w:val="0045730B"/>
    <w:rsid w:val="007D4548"/>
    <w:rsid w:val="008464F8"/>
    <w:rsid w:val="00DA2940"/>
    <w:rsid w:val="00E67E32"/>
    <w:rsid w:val="00F6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A4F86"/>
  <w15:chartTrackingRefBased/>
  <w15:docId w15:val="{0B2FE1DB-02CE-4E33-A02F-EA21ADCDA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E32"/>
    <w:pPr>
      <w:spacing w:after="0" w:line="240" w:lineRule="auto"/>
    </w:pPr>
    <w:rPr>
      <w:rFonts w:ascii="Arial" w:eastAsia="Times New Roman" w:hAnsi="Arial" w:cs="Times New Roman"/>
      <w:kern w:val="0"/>
      <w:sz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E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7E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7E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7E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7E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7E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7E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7E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7E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7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7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7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7E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7E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7E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7E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7E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7E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7E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7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7E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7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7E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7E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7E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7E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7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7E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7E32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rsid w:val="00E67E32"/>
    <w:pPr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67E3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E67E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67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67E32"/>
    <w:rPr>
      <w:rFonts w:ascii="Arial" w:eastAsia="Times New Roman" w:hAnsi="Arial" w:cs="Times New Roman"/>
      <w:kern w:val="0"/>
      <w:sz w:val="20"/>
      <w:lang w:eastAsia="pl-PL"/>
      <w14:ligatures w14:val="none"/>
    </w:rPr>
  </w:style>
  <w:style w:type="paragraph" w:customStyle="1" w:styleId="Default">
    <w:name w:val="Default"/>
    <w:link w:val="DefaultZnak"/>
    <w:rsid w:val="00E67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customStyle="1" w:styleId="DefaultZnak">
    <w:name w:val="Default Znak"/>
    <w:link w:val="Default"/>
    <w:rsid w:val="00E67E32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346</Words>
  <Characters>2285</Characters>
  <Application>Microsoft Office Word</Application>
  <DocSecurity>8</DocSecurity>
  <Lines>63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Domagalska Małgorzata</dc:creator>
  <cp:keywords/>
  <dc:description/>
  <cp:lastModifiedBy>Domagalska Małgorzata</cp:lastModifiedBy>
  <cp:revision>2</cp:revision>
  <dcterms:created xsi:type="dcterms:W3CDTF">2024-11-13T12:56:00Z</dcterms:created>
  <dcterms:modified xsi:type="dcterms:W3CDTF">2024-11-13T13:34:00Z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2024-11-13T13:31:52Z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ed8429ce-f0d2-451f-8ee9-dfb8df612a25</vt:lpwstr>
  </property>
  <property fmtid="{D5CDD505-2E9C-101B-9397-08002B2CF9AE}" pid="8" name="MSIP_Label_311c1c29-d9d2-4605-b7b4-4bab6148fde9_ContentBits">
    <vt:lpwstr>0</vt:lpwstr>
  </property>
</Properties>
</file>