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1D" w:rsidRPr="005747C5" w:rsidRDefault="0016751D" w:rsidP="00E4580C">
      <w:pPr>
        <w:rPr>
          <w:rFonts w:ascii="Arial" w:hAnsi="Arial" w:cs="Arial"/>
          <w:b/>
          <w:szCs w:val="24"/>
        </w:rPr>
      </w:pPr>
    </w:p>
    <w:p w:rsidR="0016751D" w:rsidRPr="00B67EE9" w:rsidRDefault="00EC4EFA" w:rsidP="00444A91">
      <w:pPr>
        <w:pStyle w:val="Tytu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>FORMULARZ OFERTOWY</w:t>
      </w:r>
    </w:p>
    <w:p w:rsidR="00882558" w:rsidRPr="00B67EE9" w:rsidRDefault="00882558" w:rsidP="00E4580C">
      <w:pPr>
        <w:keepNext/>
        <w:outlineLvl w:val="7"/>
        <w:rPr>
          <w:rFonts w:ascii="Verdana" w:hAnsi="Verdana" w:cs="Arial"/>
          <w:b/>
          <w:bCs/>
          <w:sz w:val="22"/>
          <w:szCs w:val="22"/>
        </w:rPr>
      </w:pPr>
    </w:p>
    <w:p w:rsidR="00572523" w:rsidRDefault="0016751D" w:rsidP="00572523">
      <w:pPr>
        <w:pStyle w:val="Akapitzlist"/>
        <w:ind w:left="426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 xml:space="preserve">Postępowanie prowadzone bez stosowania ustawy </w:t>
      </w:r>
      <w:r w:rsidR="00B67EE9">
        <w:rPr>
          <w:rFonts w:ascii="Verdana" w:hAnsi="Verdana" w:cs="Arial"/>
          <w:sz w:val="22"/>
          <w:szCs w:val="22"/>
        </w:rPr>
        <w:t xml:space="preserve">w oparciu o </w:t>
      </w:r>
      <w:r w:rsidR="00EC4EFA" w:rsidRPr="00B67EE9">
        <w:rPr>
          <w:rFonts w:ascii="Verdana" w:hAnsi="Verdana" w:cs="Arial"/>
          <w:sz w:val="22"/>
          <w:szCs w:val="22"/>
        </w:rPr>
        <w:t>art. 2 ust. 1  pkt 1 ustawy z dnia 11 września 2019 r</w:t>
      </w:r>
      <w:r w:rsidR="00B67EE9">
        <w:rPr>
          <w:rFonts w:ascii="Verdana" w:hAnsi="Verdana" w:cs="Arial"/>
          <w:sz w:val="22"/>
          <w:szCs w:val="22"/>
        </w:rPr>
        <w:t xml:space="preserve">. „Prawo Zamówień Publicznych” </w:t>
      </w:r>
      <w:r w:rsidR="00B41301" w:rsidRPr="00B67EE9">
        <w:rPr>
          <w:rFonts w:ascii="Verdana" w:hAnsi="Verdana" w:cs="Arial"/>
          <w:sz w:val="22"/>
          <w:szCs w:val="22"/>
        </w:rPr>
        <w:t>(</w:t>
      </w:r>
      <w:proofErr w:type="spellStart"/>
      <w:r w:rsidR="00B41301" w:rsidRPr="00B67EE9">
        <w:rPr>
          <w:rFonts w:ascii="Verdana" w:hAnsi="Verdana" w:cs="Arial"/>
          <w:sz w:val="22"/>
          <w:szCs w:val="22"/>
        </w:rPr>
        <w:t>t.j</w:t>
      </w:r>
      <w:proofErr w:type="spellEnd"/>
      <w:r w:rsidR="00B41301" w:rsidRPr="00B67EE9">
        <w:rPr>
          <w:rFonts w:ascii="Verdana" w:hAnsi="Verdana" w:cs="Arial"/>
          <w:sz w:val="22"/>
          <w:szCs w:val="22"/>
        </w:rPr>
        <w:t>. Dz. U. z 2024 r. poz. 1320</w:t>
      </w:r>
      <w:r w:rsidR="00562489" w:rsidRPr="00B67EE9">
        <w:rPr>
          <w:rFonts w:ascii="Verdana" w:hAnsi="Verdana" w:cs="Arial"/>
          <w:sz w:val="22"/>
          <w:szCs w:val="22"/>
        </w:rPr>
        <w:t>)</w:t>
      </w:r>
      <w:r w:rsidR="00B67EE9">
        <w:rPr>
          <w:rFonts w:ascii="Verdana" w:hAnsi="Verdana" w:cs="Arial"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na</w:t>
      </w:r>
      <w:r w:rsidR="00572523">
        <w:rPr>
          <w:rFonts w:ascii="Verdana" w:hAnsi="Verdana" w:cs="Arial"/>
          <w:sz w:val="22"/>
          <w:szCs w:val="22"/>
        </w:rPr>
        <w:t>:</w:t>
      </w:r>
    </w:p>
    <w:p w:rsidR="00572523" w:rsidRPr="000D60E2" w:rsidRDefault="00572523" w:rsidP="00572523">
      <w:pPr>
        <w:pStyle w:val="Akapitzlist"/>
        <w:ind w:left="426"/>
        <w:jc w:val="center"/>
        <w:rPr>
          <w:rFonts w:ascii="Verdana" w:hAnsi="Verdana"/>
        </w:rPr>
      </w:pPr>
      <w:r w:rsidRPr="000D60E2">
        <w:rPr>
          <w:rFonts w:ascii="Verdana" w:hAnsi="Verdana"/>
        </w:rPr>
        <w:t>Wykonanie inwentaryzacji dendrologicznej wraz z programem gospodarki drzewostanem na terenie pałacowo-parkowym w Sobieszynie wpisanym do rejestru zabytków woj. Lubelskiego pod nr A/798 na mocy decyzji WKZ w Lublinie z 6.12.1979r</w:t>
      </w:r>
    </w:p>
    <w:p w:rsidR="00B67EE9" w:rsidRPr="00B67EE9" w:rsidRDefault="00B67EE9" w:rsidP="00572523">
      <w:pPr>
        <w:pStyle w:val="Tekstpodstawowy"/>
        <w:tabs>
          <w:tab w:val="left" w:pos="284"/>
        </w:tabs>
        <w:spacing w:line="276" w:lineRule="auto"/>
        <w:ind w:left="284"/>
        <w:rPr>
          <w:rFonts w:ascii="Verdana" w:hAnsi="Verdana" w:cs="Arial"/>
          <w:sz w:val="22"/>
          <w:szCs w:val="22"/>
        </w:rPr>
      </w:pPr>
    </w:p>
    <w:p w:rsidR="0016751D" w:rsidRPr="00B67EE9" w:rsidRDefault="0016751D" w:rsidP="00E4580C">
      <w:pPr>
        <w:rPr>
          <w:rFonts w:ascii="Verdana" w:hAnsi="Verdana" w:cs="Arial"/>
          <w:b/>
          <w:bCs/>
          <w:sz w:val="22"/>
          <w:szCs w:val="22"/>
        </w:rPr>
      </w:pPr>
    </w:p>
    <w:p w:rsidR="0016751D" w:rsidRPr="00B67EE9" w:rsidRDefault="00572523" w:rsidP="00E4580C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Sprawa nr WNZ-085</w:t>
      </w:r>
      <w:r w:rsidR="00FD44C4" w:rsidRPr="00B67EE9">
        <w:rPr>
          <w:rFonts w:ascii="Verdana" w:hAnsi="Verdana" w:cs="Arial"/>
          <w:sz w:val="22"/>
          <w:szCs w:val="22"/>
        </w:rPr>
        <w:t>/2024</w:t>
      </w:r>
    </w:p>
    <w:p w:rsidR="00B67EE9" w:rsidRDefault="00B67EE9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</w:rPr>
      </w:pPr>
    </w:p>
    <w:p w:rsidR="0016751D" w:rsidRPr="00B67EE9" w:rsidRDefault="0016751D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  <w:u w:val="dotted"/>
        </w:rPr>
      </w:pPr>
      <w:r w:rsidRPr="00B67EE9">
        <w:rPr>
          <w:rFonts w:ascii="Verdana" w:hAnsi="Verdana" w:cs="Arial"/>
          <w:sz w:val="22"/>
          <w:szCs w:val="22"/>
        </w:rPr>
        <w:t>Nazwa Oferenta:</w:t>
      </w:r>
      <w:r w:rsidR="005747C5" w:rsidRPr="00B67EE9">
        <w:rPr>
          <w:rFonts w:ascii="Verdana" w:hAnsi="Verdana" w:cs="Arial"/>
          <w:sz w:val="22"/>
          <w:szCs w:val="22"/>
        </w:rPr>
        <w:t xml:space="preserve"> </w:t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bookmarkStart w:id="0" w:name="_GoBack"/>
      <w:bookmarkEnd w:id="0"/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</w:p>
    <w:p w:rsidR="0016751D" w:rsidRPr="00572523" w:rsidRDefault="0016751D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  <w:u w:val="dotted"/>
          <w:lang w:val="en-US"/>
        </w:rPr>
      </w:pPr>
      <w:proofErr w:type="spellStart"/>
      <w:r w:rsidRPr="00572523">
        <w:rPr>
          <w:rFonts w:ascii="Verdana" w:hAnsi="Verdana" w:cs="Arial"/>
          <w:sz w:val="22"/>
          <w:szCs w:val="22"/>
          <w:lang w:val="en-US"/>
        </w:rPr>
        <w:t>Adres</w:t>
      </w:r>
      <w:proofErr w:type="spellEnd"/>
      <w:r w:rsidRPr="00572523">
        <w:rPr>
          <w:rFonts w:ascii="Verdana" w:hAnsi="Verdana" w:cs="Arial"/>
          <w:sz w:val="22"/>
          <w:szCs w:val="22"/>
          <w:lang w:val="en-US"/>
        </w:rPr>
        <w:t xml:space="preserve">: </w:t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br/>
      </w:r>
      <w:r w:rsidRPr="00572523">
        <w:rPr>
          <w:rFonts w:ascii="Verdana" w:hAnsi="Verdana" w:cs="Arial"/>
          <w:sz w:val="22"/>
          <w:szCs w:val="22"/>
          <w:lang w:val="en-US"/>
        </w:rPr>
        <w:t xml:space="preserve">TEL. </w:t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Pr="00572523">
        <w:rPr>
          <w:rFonts w:ascii="Verdana" w:hAnsi="Verdana" w:cs="Arial"/>
          <w:sz w:val="22"/>
          <w:szCs w:val="22"/>
          <w:lang w:val="en-US"/>
        </w:rPr>
        <w:t>E-mail:</w:t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</w:p>
    <w:p w:rsidR="0016751D" w:rsidRPr="00572523" w:rsidRDefault="0016751D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  <w:u w:val="dotted"/>
          <w:lang w:val="en-US"/>
        </w:rPr>
      </w:pPr>
      <w:r w:rsidRPr="00572523">
        <w:rPr>
          <w:rFonts w:ascii="Verdana" w:hAnsi="Verdana" w:cs="Arial"/>
          <w:sz w:val="22"/>
          <w:szCs w:val="22"/>
          <w:lang w:val="en-US"/>
        </w:rPr>
        <w:t xml:space="preserve">REGON: </w:t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Pr="00572523">
        <w:rPr>
          <w:rFonts w:ascii="Verdana" w:hAnsi="Verdana" w:cs="Arial"/>
          <w:sz w:val="22"/>
          <w:szCs w:val="22"/>
          <w:lang w:val="en-US"/>
        </w:rPr>
        <w:t>NIP</w:t>
      </w:r>
      <w:r w:rsidR="005747C5" w:rsidRPr="00572523">
        <w:rPr>
          <w:rFonts w:ascii="Verdana" w:hAnsi="Verdana" w:cs="Arial"/>
          <w:sz w:val="22"/>
          <w:szCs w:val="22"/>
          <w:lang w:val="en-US"/>
        </w:rPr>
        <w:t>:</w:t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  <w:r w:rsidR="005747C5" w:rsidRPr="00572523">
        <w:rPr>
          <w:rFonts w:ascii="Verdana" w:hAnsi="Verdana" w:cs="Arial"/>
          <w:sz w:val="22"/>
          <w:szCs w:val="22"/>
          <w:u w:val="dotted"/>
          <w:lang w:val="en-US"/>
        </w:rPr>
        <w:tab/>
      </w:r>
    </w:p>
    <w:p w:rsidR="0016751D" w:rsidRPr="00B67EE9" w:rsidRDefault="0016751D" w:rsidP="00E4580C">
      <w:pPr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>Dla Zarządu Mienia Skarbu Państwa (Zamawiający)</w:t>
      </w:r>
    </w:p>
    <w:p w:rsidR="0016751D" w:rsidRPr="00B67EE9" w:rsidRDefault="0016751D" w:rsidP="00E4580C">
      <w:pPr>
        <w:rPr>
          <w:rFonts w:ascii="Verdana" w:hAnsi="Verdana" w:cs="Arial"/>
          <w:b/>
          <w:bCs/>
          <w:sz w:val="22"/>
          <w:szCs w:val="22"/>
        </w:rPr>
      </w:pPr>
    </w:p>
    <w:p w:rsidR="005747C5" w:rsidRPr="00B67EE9" w:rsidRDefault="0016751D" w:rsidP="009B25FA">
      <w:pPr>
        <w:tabs>
          <w:tab w:val="left" w:pos="0"/>
        </w:tabs>
        <w:spacing w:line="360" w:lineRule="auto"/>
        <w:rPr>
          <w:rFonts w:ascii="Verdana" w:hAnsi="Verdana" w:cs="Arial"/>
          <w:bCs/>
          <w:sz w:val="22"/>
          <w:szCs w:val="22"/>
          <w:u w:val="dotted"/>
        </w:rPr>
      </w:pPr>
      <w:r w:rsidRPr="00B67EE9">
        <w:rPr>
          <w:rFonts w:ascii="Verdana" w:hAnsi="Verdana" w:cs="Arial"/>
          <w:bCs/>
          <w:sz w:val="22"/>
          <w:szCs w:val="22"/>
        </w:rPr>
        <w:t xml:space="preserve">Ja (imię i nazwisko) </w:t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</w:p>
    <w:p w:rsidR="0016751D" w:rsidRPr="00B67EE9" w:rsidRDefault="0016751D" w:rsidP="009B25FA">
      <w:pPr>
        <w:tabs>
          <w:tab w:val="left" w:pos="0"/>
        </w:tabs>
        <w:spacing w:line="360" w:lineRule="auto"/>
        <w:rPr>
          <w:rFonts w:ascii="Verdana" w:hAnsi="Verdana" w:cs="Arial"/>
          <w:bCs/>
          <w:sz w:val="22"/>
          <w:szCs w:val="22"/>
          <w:u w:val="dotted"/>
        </w:rPr>
      </w:pPr>
      <w:r w:rsidRPr="00B67EE9">
        <w:rPr>
          <w:rFonts w:ascii="Verdana" w:hAnsi="Verdana" w:cs="Arial"/>
          <w:bCs/>
          <w:sz w:val="22"/>
          <w:szCs w:val="22"/>
        </w:rPr>
        <w:t xml:space="preserve">w imieniu reprezentowanej przeze mnie firmy oświadczam, że FIRMA: </w:t>
      </w:r>
    </w:p>
    <w:p w:rsidR="005747C5" w:rsidRPr="00B67EE9" w:rsidRDefault="005747C5" w:rsidP="009B25FA">
      <w:pPr>
        <w:tabs>
          <w:tab w:val="left" w:pos="0"/>
        </w:tabs>
        <w:spacing w:line="360" w:lineRule="auto"/>
        <w:rPr>
          <w:rFonts w:ascii="Verdana" w:hAnsi="Verdana" w:cs="Arial"/>
          <w:bCs/>
          <w:sz w:val="22"/>
          <w:szCs w:val="22"/>
          <w:u w:val="dotted"/>
        </w:rPr>
      </w:pP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</w:p>
    <w:p w:rsidR="000D5B22" w:rsidRPr="00B67EE9" w:rsidRDefault="000D5B22" w:rsidP="00E4580C">
      <w:pPr>
        <w:tabs>
          <w:tab w:val="left" w:pos="0"/>
        </w:tabs>
        <w:rPr>
          <w:rFonts w:ascii="Verdana" w:hAnsi="Verdana" w:cs="Arial"/>
          <w:bCs/>
          <w:sz w:val="22"/>
          <w:szCs w:val="22"/>
        </w:rPr>
      </w:pPr>
    </w:p>
    <w:p w:rsidR="0016751D" w:rsidRPr="00572523" w:rsidRDefault="0016751D" w:rsidP="00B648CE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426" w:hanging="426"/>
        <w:rPr>
          <w:rFonts w:ascii="Verdana" w:hAnsi="Verdana" w:cs="Arial"/>
          <w:bCs/>
          <w:sz w:val="22"/>
          <w:szCs w:val="22"/>
        </w:rPr>
      </w:pPr>
      <w:r w:rsidRPr="00572523">
        <w:rPr>
          <w:rFonts w:ascii="Verdana" w:hAnsi="Verdana" w:cs="Arial"/>
          <w:bCs/>
          <w:sz w:val="22"/>
          <w:szCs w:val="22"/>
        </w:rPr>
        <w:t>Oferuje:</w:t>
      </w:r>
    </w:p>
    <w:p w:rsidR="00572523" w:rsidRPr="000D60E2" w:rsidRDefault="00572523" w:rsidP="00572523">
      <w:pPr>
        <w:pStyle w:val="Akapitzlist"/>
        <w:ind w:left="426"/>
        <w:jc w:val="both"/>
        <w:rPr>
          <w:rFonts w:ascii="Verdana" w:hAnsi="Verdana"/>
        </w:rPr>
      </w:pPr>
      <w:r w:rsidRPr="00572523">
        <w:rPr>
          <w:rFonts w:ascii="Verdana" w:hAnsi="Verdana" w:cs="Calibri"/>
          <w:bCs/>
          <w:sz w:val="22"/>
          <w:szCs w:val="22"/>
        </w:rPr>
        <w:t xml:space="preserve">za wykonanie przedmiotu Zamówienia </w:t>
      </w:r>
      <w:r>
        <w:rPr>
          <w:rFonts w:ascii="Verdana" w:hAnsi="Verdana" w:cs="Calibri"/>
          <w:bCs/>
          <w:sz w:val="22"/>
          <w:szCs w:val="22"/>
        </w:rPr>
        <w:t>tj.</w:t>
      </w:r>
      <w:r w:rsidRPr="00572523">
        <w:rPr>
          <w:rFonts w:ascii="Verdana" w:hAnsi="Verdana"/>
        </w:rPr>
        <w:t xml:space="preserve"> </w:t>
      </w:r>
      <w:r w:rsidRPr="00572523">
        <w:rPr>
          <w:rFonts w:ascii="Verdana" w:hAnsi="Verdana"/>
          <w:sz w:val="22"/>
          <w:szCs w:val="22"/>
        </w:rPr>
        <w:t>Wykonanie inwentaryzacji dendrologicznej wraz z programem gospodarki drzewostanem na terenie pałacowo-parkowym w Sobieszynie wpisanym do rejestru zabytków woj. Lubelskiego pod nr A/798 na mocy decyzji WKZ w Lublinie z 6.12.1979r</w:t>
      </w:r>
    </w:p>
    <w:p w:rsidR="00572523" w:rsidRPr="00572523" w:rsidRDefault="00572523" w:rsidP="00572523">
      <w:pPr>
        <w:tabs>
          <w:tab w:val="left" w:pos="0"/>
        </w:tabs>
        <w:rPr>
          <w:rFonts w:ascii="Verdana" w:hAnsi="Verdana" w:cs="Calibri"/>
          <w:sz w:val="22"/>
          <w:szCs w:val="22"/>
        </w:rPr>
      </w:pPr>
      <w:r w:rsidRPr="00572523">
        <w:rPr>
          <w:rFonts w:ascii="Verdana" w:hAnsi="Verdana" w:cs="Calibri"/>
          <w:sz w:val="22"/>
          <w:szCs w:val="22"/>
        </w:rPr>
        <w:t xml:space="preserve"> kwotę:</w:t>
      </w:r>
    </w:p>
    <w:p w:rsidR="00572523" w:rsidRPr="00572523" w:rsidRDefault="00572523" w:rsidP="00572523">
      <w:pPr>
        <w:pStyle w:val="Akapitzlist"/>
        <w:jc w:val="both"/>
        <w:rPr>
          <w:rFonts w:ascii="Verdana" w:hAnsi="Verdana" w:cs="Calibri"/>
          <w:sz w:val="22"/>
          <w:szCs w:val="22"/>
        </w:rPr>
      </w:pPr>
      <w:r w:rsidRPr="00572523">
        <w:rPr>
          <w:rFonts w:ascii="Verdana" w:hAnsi="Verdana" w:cs="Calibri"/>
          <w:sz w:val="22"/>
          <w:szCs w:val="22"/>
        </w:rPr>
        <w:t xml:space="preserve">netto: </w:t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>
        <w:rPr>
          <w:rFonts w:ascii="Verdana" w:hAnsi="Verdana" w:cs="Calibri"/>
          <w:sz w:val="22"/>
          <w:szCs w:val="22"/>
        </w:rPr>
        <w:t xml:space="preserve">zł </w:t>
      </w:r>
      <w:r w:rsidRPr="00572523">
        <w:rPr>
          <w:rFonts w:ascii="Verdana" w:hAnsi="Verdana" w:cs="Calibri"/>
          <w:sz w:val="22"/>
          <w:szCs w:val="22"/>
        </w:rPr>
        <w:t xml:space="preserve"> słownie: </w:t>
      </w:r>
      <w:r w:rsidRPr="00572523">
        <w:rPr>
          <w:rFonts w:ascii="Verdana" w:hAnsi="Verdana" w:cs="Calibri"/>
          <w:sz w:val="22"/>
          <w:szCs w:val="22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</w:p>
    <w:p w:rsidR="00572523" w:rsidRPr="00572523" w:rsidRDefault="00572523" w:rsidP="00572523">
      <w:pPr>
        <w:pStyle w:val="Akapitzlist"/>
        <w:jc w:val="both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brutto</w:t>
      </w:r>
      <w:r w:rsidRPr="00572523">
        <w:rPr>
          <w:rFonts w:ascii="Verdana" w:hAnsi="Verdana" w:cs="Calibri"/>
          <w:sz w:val="22"/>
          <w:szCs w:val="22"/>
        </w:rPr>
        <w:tab/>
      </w:r>
      <w:r>
        <w:rPr>
          <w:rFonts w:ascii="Verdana" w:hAnsi="Verdana" w:cs="Calibri"/>
          <w:sz w:val="22"/>
          <w:szCs w:val="22"/>
        </w:rPr>
        <w:t>:</w:t>
      </w:r>
      <w:r w:rsidRPr="00572523">
        <w:rPr>
          <w:rFonts w:ascii="Verdana" w:hAnsi="Verdana" w:cs="Calibri"/>
          <w:sz w:val="22"/>
          <w:szCs w:val="22"/>
          <w:u w:val="dotted"/>
        </w:rPr>
        <w:t xml:space="preserve"> </w:t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>
        <w:rPr>
          <w:rFonts w:ascii="Verdana" w:hAnsi="Verdana" w:cs="Calibri"/>
          <w:sz w:val="22"/>
          <w:szCs w:val="22"/>
        </w:rPr>
        <w:t xml:space="preserve">zł </w:t>
      </w:r>
      <w:r w:rsidRPr="00572523">
        <w:rPr>
          <w:rFonts w:ascii="Verdana" w:hAnsi="Verdana" w:cs="Calibri"/>
          <w:sz w:val="22"/>
          <w:szCs w:val="22"/>
        </w:rPr>
        <w:t xml:space="preserve"> słownie: </w:t>
      </w:r>
      <w:r w:rsidRPr="00572523">
        <w:rPr>
          <w:rFonts w:ascii="Verdana" w:hAnsi="Verdana" w:cs="Calibri"/>
          <w:sz w:val="22"/>
          <w:szCs w:val="22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 w:rsidRPr="00572523">
        <w:rPr>
          <w:rFonts w:ascii="Verdana" w:hAnsi="Verdana" w:cs="Calibri"/>
          <w:sz w:val="22"/>
          <w:szCs w:val="22"/>
          <w:u w:val="dotted"/>
        </w:rPr>
        <w:tab/>
      </w:r>
      <w:r>
        <w:rPr>
          <w:rFonts w:ascii="Verdana" w:hAnsi="Verdana" w:cs="Calibri"/>
          <w:sz w:val="22"/>
          <w:szCs w:val="22"/>
          <w:u w:val="dotted"/>
        </w:rPr>
        <w:tab/>
      </w:r>
      <w:r>
        <w:rPr>
          <w:rFonts w:ascii="Verdana" w:hAnsi="Verdana" w:cs="Calibri"/>
          <w:sz w:val="22"/>
          <w:szCs w:val="22"/>
          <w:u w:val="dotted"/>
        </w:rPr>
        <w:tab/>
      </w:r>
    </w:p>
    <w:p w:rsidR="00572523" w:rsidRPr="00572523" w:rsidRDefault="00572523" w:rsidP="00572523">
      <w:pPr>
        <w:pStyle w:val="Akapitzlist"/>
        <w:jc w:val="both"/>
        <w:rPr>
          <w:rFonts w:ascii="Verdana" w:hAnsi="Verdana" w:cs="Calibri"/>
          <w:sz w:val="22"/>
          <w:szCs w:val="22"/>
        </w:rPr>
      </w:pPr>
    </w:p>
    <w:p w:rsidR="0016751D" w:rsidRDefault="0016751D" w:rsidP="000224BA">
      <w:pPr>
        <w:spacing w:line="360" w:lineRule="auto"/>
        <w:rPr>
          <w:rFonts w:ascii="Verdana" w:hAnsi="Verdana" w:cs="Arial"/>
          <w:sz w:val="22"/>
          <w:szCs w:val="22"/>
        </w:rPr>
      </w:pPr>
      <w:r w:rsidRPr="00806553">
        <w:rPr>
          <w:rFonts w:ascii="Verdana" w:hAnsi="Verdana" w:cs="Arial"/>
          <w:sz w:val="22"/>
          <w:szCs w:val="22"/>
        </w:rPr>
        <w:t>2.</w:t>
      </w:r>
      <w:r w:rsidRPr="00B67EE9">
        <w:rPr>
          <w:rFonts w:ascii="Verdana" w:hAnsi="Verdana" w:cs="Arial"/>
          <w:b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Termi</w:t>
      </w:r>
      <w:r w:rsidR="004B5832" w:rsidRPr="00B67EE9">
        <w:rPr>
          <w:rFonts w:ascii="Verdana" w:hAnsi="Verdana" w:cs="Arial"/>
          <w:sz w:val="22"/>
          <w:szCs w:val="22"/>
        </w:rPr>
        <w:t>n realizacji usługi ustala się</w:t>
      </w:r>
      <w:r w:rsidRPr="00B67EE9">
        <w:rPr>
          <w:rFonts w:ascii="Verdana" w:hAnsi="Verdana" w:cs="Arial"/>
          <w:sz w:val="22"/>
          <w:szCs w:val="22"/>
        </w:rPr>
        <w:t xml:space="preserve">: </w:t>
      </w:r>
      <w:r w:rsidR="00572523">
        <w:rPr>
          <w:rFonts w:ascii="Verdana" w:hAnsi="Verdana" w:cs="Arial"/>
          <w:sz w:val="22"/>
          <w:szCs w:val="22"/>
        </w:rPr>
        <w:t>do dnia 24 grudnia 2024 r.</w:t>
      </w:r>
    </w:p>
    <w:p w:rsidR="00572523" w:rsidRPr="00B67EE9" w:rsidRDefault="00572523" w:rsidP="000224BA">
      <w:pPr>
        <w:spacing w:line="360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4. Oświadczam, że zapoznałem się z zapisami istotnych postanowień umowy.</w:t>
      </w:r>
    </w:p>
    <w:p w:rsidR="000224BA" w:rsidRPr="00B67EE9" w:rsidRDefault="00572523" w:rsidP="000224BA">
      <w:pPr>
        <w:spacing w:line="360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5</w:t>
      </w:r>
      <w:r w:rsidR="0016751D" w:rsidRPr="00B67EE9">
        <w:rPr>
          <w:rFonts w:ascii="Verdana" w:hAnsi="Verdana" w:cs="Arial"/>
          <w:sz w:val="22"/>
          <w:szCs w:val="22"/>
        </w:rPr>
        <w:t>. Warunki płatności: w terminie 21 dni od dostarczenia prawidłowo wystawionych faktur do siedziby Zamawiającego.</w:t>
      </w:r>
    </w:p>
    <w:p w:rsidR="00572523" w:rsidRDefault="00572523" w:rsidP="000224BA">
      <w:pPr>
        <w:spacing w:line="360" w:lineRule="auto"/>
        <w:rPr>
          <w:rFonts w:ascii="Verdana" w:hAnsi="Verdana" w:cs="Arial"/>
          <w:color w:val="000000"/>
          <w:sz w:val="22"/>
          <w:szCs w:val="22"/>
        </w:rPr>
      </w:pPr>
    </w:p>
    <w:p w:rsidR="0016751D" w:rsidRPr="00B67EE9" w:rsidRDefault="0016751D" w:rsidP="000224BA">
      <w:pPr>
        <w:spacing w:line="360" w:lineRule="auto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B67EE9">
        <w:rPr>
          <w:rFonts w:ascii="Verdana" w:hAnsi="Verdana" w:cs="Arial"/>
          <w:color w:val="000000"/>
          <w:sz w:val="22"/>
          <w:szCs w:val="22"/>
          <w:vertAlign w:val="superscript"/>
        </w:rPr>
        <w:t>1)</w:t>
      </w:r>
      <w:r w:rsidRPr="00B67EE9">
        <w:rPr>
          <w:rFonts w:ascii="Verdana" w:hAnsi="Verdana" w:cs="Arial"/>
          <w:color w:val="000000"/>
          <w:sz w:val="22"/>
          <w:szCs w:val="22"/>
        </w:rPr>
        <w:t xml:space="preserve"> wobec osób fizycznych, </w:t>
      </w:r>
      <w:r w:rsidRPr="00B67EE9">
        <w:rPr>
          <w:rFonts w:ascii="Verdana" w:hAnsi="Verdana" w:cs="Arial"/>
          <w:sz w:val="22"/>
          <w:szCs w:val="22"/>
        </w:rPr>
        <w:t>od których dane osobowe bezpośrednio lub pośrednio pozyskałem</w:t>
      </w:r>
      <w:r w:rsidRPr="00B67EE9">
        <w:rPr>
          <w:rFonts w:ascii="Verdana" w:hAnsi="Verdan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67EE9">
        <w:rPr>
          <w:rFonts w:ascii="Verdana" w:hAnsi="Verdana" w:cs="Arial"/>
          <w:sz w:val="22"/>
          <w:szCs w:val="22"/>
        </w:rPr>
        <w:t>.*</w:t>
      </w:r>
    </w:p>
    <w:p w:rsidR="0016751D" w:rsidRPr="00B67EE9" w:rsidRDefault="0016751D" w:rsidP="00E4580C">
      <w:pPr>
        <w:pStyle w:val="NormalnyWeb"/>
        <w:spacing w:line="276" w:lineRule="auto"/>
        <w:ind w:left="142" w:hanging="142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color w:val="000000"/>
          <w:sz w:val="22"/>
          <w:szCs w:val="22"/>
        </w:rPr>
        <w:lastRenderedPageBreak/>
        <w:t xml:space="preserve">* W przypadku gdy wykonawca </w:t>
      </w:r>
      <w:r w:rsidRPr="00B67EE9">
        <w:rPr>
          <w:rFonts w:ascii="Verdana" w:hAnsi="Verdana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6751D" w:rsidRPr="00B67EE9" w:rsidRDefault="0016751D" w:rsidP="00E4580C">
      <w:pPr>
        <w:rPr>
          <w:rFonts w:ascii="Verdana" w:hAnsi="Verdana" w:cs="Arial"/>
          <w:sz w:val="22"/>
          <w:szCs w:val="22"/>
        </w:rPr>
      </w:pPr>
    </w:p>
    <w:p w:rsidR="007E74FF" w:rsidRDefault="00F2138B" w:rsidP="00E4580C">
      <w:pPr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="0016751D" w:rsidRPr="00B67EE9">
        <w:rPr>
          <w:rFonts w:ascii="Verdana" w:hAnsi="Verdana" w:cs="Arial"/>
          <w:sz w:val="22"/>
          <w:szCs w:val="22"/>
        </w:rPr>
        <w:t>Podpis oferenta</w:t>
      </w:r>
    </w:p>
    <w:p w:rsidR="00806553" w:rsidRDefault="00806553" w:rsidP="00E4580C">
      <w:pPr>
        <w:rPr>
          <w:rFonts w:ascii="Verdana" w:hAnsi="Verdana" w:cs="Arial"/>
          <w:sz w:val="22"/>
          <w:szCs w:val="22"/>
        </w:rPr>
      </w:pPr>
    </w:p>
    <w:p w:rsidR="00806553" w:rsidRDefault="00806553" w:rsidP="00806553">
      <w:pPr>
        <w:rPr>
          <w:rFonts w:ascii="Verdana" w:hAnsi="Verdana" w:cstheme="minorHAnsi"/>
          <w:bCs/>
          <w:iCs/>
          <w:sz w:val="20"/>
        </w:rPr>
      </w:pPr>
    </w:p>
    <w:p w:rsidR="00806553" w:rsidRDefault="00806553" w:rsidP="00806553">
      <w:pPr>
        <w:rPr>
          <w:rFonts w:ascii="Verdana" w:hAnsi="Verdana" w:cstheme="minorHAnsi"/>
          <w:bCs/>
          <w:iCs/>
          <w:sz w:val="20"/>
        </w:rPr>
      </w:pPr>
    </w:p>
    <w:p w:rsidR="00806553" w:rsidRDefault="00806553" w:rsidP="00806553">
      <w:pPr>
        <w:rPr>
          <w:rFonts w:ascii="Verdana" w:hAnsi="Verdana" w:cstheme="minorHAnsi"/>
          <w:bCs/>
          <w:iCs/>
          <w:sz w:val="20"/>
        </w:rPr>
      </w:pPr>
    </w:p>
    <w:p w:rsidR="00806553" w:rsidRPr="00806553" w:rsidRDefault="00806553" w:rsidP="00806553">
      <w:pPr>
        <w:rPr>
          <w:rFonts w:ascii="Verdana" w:hAnsi="Verdana" w:cstheme="minorHAnsi"/>
          <w:bCs/>
          <w:iCs/>
          <w:sz w:val="20"/>
        </w:rPr>
      </w:pPr>
      <w:r>
        <w:rPr>
          <w:rFonts w:ascii="Verdana" w:hAnsi="Verdana" w:cstheme="minorHAnsi"/>
          <w:bCs/>
          <w:iCs/>
          <w:sz w:val="20"/>
        </w:rPr>
        <w:t>Oferta powinna być podpisana</w:t>
      </w:r>
      <w:r w:rsidRPr="00806553">
        <w:rPr>
          <w:rFonts w:ascii="Verdana" w:hAnsi="Verdana" w:cstheme="minorHAnsi"/>
          <w:bCs/>
          <w:iCs/>
          <w:sz w:val="20"/>
        </w:rPr>
        <w:t xml:space="preserve"> kwalifikowanym podpisem elektronicznym </w:t>
      </w:r>
      <w:r w:rsidRPr="00806553">
        <w:rPr>
          <w:rFonts w:ascii="Verdana" w:hAnsi="Verdana" w:cstheme="minorHAnsi"/>
          <w:bCs/>
          <w:iCs/>
          <w:color w:val="000000"/>
          <w:sz w:val="20"/>
        </w:rPr>
        <w:t xml:space="preserve">lub podpisem </w:t>
      </w:r>
      <w:r>
        <w:rPr>
          <w:rFonts w:ascii="Verdana" w:hAnsi="Verdana" w:cstheme="minorHAnsi"/>
          <w:bCs/>
          <w:iCs/>
          <w:color w:val="000000"/>
          <w:sz w:val="20"/>
        </w:rPr>
        <w:t>zaufanym lub podpisem osobistym</w:t>
      </w:r>
      <w:r w:rsidRPr="00806553">
        <w:rPr>
          <w:rFonts w:ascii="Verdana" w:hAnsi="Verdana" w:cstheme="minorHAnsi"/>
          <w:bCs/>
          <w:iCs/>
          <w:color w:val="000000"/>
          <w:sz w:val="20"/>
        </w:rPr>
        <w:t xml:space="preserve"> osoby/osób uprawnionych składania </w:t>
      </w:r>
      <w:r>
        <w:rPr>
          <w:rFonts w:ascii="Verdana" w:hAnsi="Verdana" w:cstheme="minorHAnsi"/>
          <w:bCs/>
          <w:iCs/>
          <w:color w:val="000000"/>
          <w:sz w:val="20"/>
        </w:rPr>
        <w:t>oferty</w:t>
      </w:r>
      <w:r w:rsidRPr="00806553">
        <w:rPr>
          <w:rFonts w:ascii="Verdana" w:hAnsi="Verdana" w:cstheme="minorHAnsi"/>
          <w:bCs/>
          <w:iCs/>
          <w:color w:val="000000"/>
          <w:sz w:val="20"/>
        </w:rPr>
        <w:t xml:space="preserve"> w imieniu Wykonawcy.</w:t>
      </w:r>
    </w:p>
    <w:p w:rsidR="00806553" w:rsidRPr="00B67EE9" w:rsidRDefault="00806553" w:rsidP="00E4580C">
      <w:pPr>
        <w:rPr>
          <w:rFonts w:ascii="Verdana" w:hAnsi="Verdana" w:cs="Arial"/>
          <w:sz w:val="22"/>
          <w:szCs w:val="22"/>
        </w:rPr>
      </w:pPr>
    </w:p>
    <w:sectPr w:rsidR="00806553" w:rsidRPr="00B67EE9" w:rsidSect="0016751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65548"/>
    <w:multiLevelType w:val="hybridMultilevel"/>
    <w:tmpl w:val="C55845EE"/>
    <w:lvl w:ilvl="0" w:tplc="28A47272">
      <w:start w:val="2"/>
      <w:numFmt w:val="decimal"/>
      <w:lvlText w:val="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">
    <w:nsid w:val="283B2BCE"/>
    <w:multiLevelType w:val="hybridMultilevel"/>
    <w:tmpl w:val="7B943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F6B87"/>
    <w:multiLevelType w:val="hybridMultilevel"/>
    <w:tmpl w:val="DF82FF48"/>
    <w:lvl w:ilvl="0" w:tplc="04150017">
      <w:start w:val="1"/>
      <w:numFmt w:val="lowerLetter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>
    <w:nsid w:val="42B71E48"/>
    <w:multiLevelType w:val="hybridMultilevel"/>
    <w:tmpl w:val="0D248ADC"/>
    <w:lvl w:ilvl="0" w:tplc="F13ADBAC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D2D2F8D"/>
    <w:multiLevelType w:val="hybridMultilevel"/>
    <w:tmpl w:val="06A65B5E"/>
    <w:lvl w:ilvl="0" w:tplc="B2F62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751D"/>
    <w:rsid w:val="000224BA"/>
    <w:rsid w:val="000D5B22"/>
    <w:rsid w:val="000F7084"/>
    <w:rsid w:val="00130D6A"/>
    <w:rsid w:val="00136CD2"/>
    <w:rsid w:val="0016751D"/>
    <w:rsid w:val="001E26E3"/>
    <w:rsid w:val="002B3753"/>
    <w:rsid w:val="002C1267"/>
    <w:rsid w:val="002E391B"/>
    <w:rsid w:val="00300768"/>
    <w:rsid w:val="003B3C4F"/>
    <w:rsid w:val="004163E2"/>
    <w:rsid w:val="004373AB"/>
    <w:rsid w:val="00444A91"/>
    <w:rsid w:val="004B5832"/>
    <w:rsid w:val="004C22C1"/>
    <w:rsid w:val="00504BE8"/>
    <w:rsid w:val="005334A1"/>
    <w:rsid w:val="00561CC7"/>
    <w:rsid w:val="00562489"/>
    <w:rsid w:val="00572523"/>
    <w:rsid w:val="005747C5"/>
    <w:rsid w:val="0058559B"/>
    <w:rsid w:val="006C6384"/>
    <w:rsid w:val="0073269F"/>
    <w:rsid w:val="007445F2"/>
    <w:rsid w:val="007D0E69"/>
    <w:rsid w:val="007E74FF"/>
    <w:rsid w:val="007F1030"/>
    <w:rsid w:val="00806553"/>
    <w:rsid w:val="00850D69"/>
    <w:rsid w:val="00865A7A"/>
    <w:rsid w:val="00877028"/>
    <w:rsid w:val="00882558"/>
    <w:rsid w:val="008D362D"/>
    <w:rsid w:val="009130AD"/>
    <w:rsid w:val="00967F89"/>
    <w:rsid w:val="009B25FA"/>
    <w:rsid w:val="009C4891"/>
    <w:rsid w:val="00A97D8B"/>
    <w:rsid w:val="00AA1922"/>
    <w:rsid w:val="00B355A3"/>
    <w:rsid w:val="00B41301"/>
    <w:rsid w:val="00B53EAF"/>
    <w:rsid w:val="00B648CE"/>
    <w:rsid w:val="00B67EE9"/>
    <w:rsid w:val="00B76F56"/>
    <w:rsid w:val="00BC76ED"/>
    <w:rsid w:val="00C20CBC"/>
    <w:rsid w:val="00C20D92"/>
    <w:rsid w:val="00CB3363"/>
    <w:rsid w:val="00CC2F45"/>
    <w:rsid w:val="00CF43B9"/>
    <w:rsid w:val="00DA283D"/>
    <w:rsid w:val="00E37A8D"/>
    <w:rsid w:val="00E4580C"/>
    <w:rsid w:val="00E77FD5"/>
    <w:rsid w:val="00E94E78"/>
    <w:rsid w:val="00EC4EFA"/>
    <w:rsid w:val="00F2138B"/>
    <w:rsid w:val="00F34C63"/>
    <w:rsid w:val="00F91047"/>
    <w:rsid w:val="00FA3C0C"/>
    <w:rsid w:val="00FD44C4"/>
    <w:rsid w:val="00FE53AB"/>
    <w:rsid w:val="00FF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5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6751D"/>
    <w:pPr>
      <w:spacing w:before="100" w:beforeAutospacing="1" w:after="100" w:afterAutospacing="1"/>
    </w:pPr>
    <w:rPr>
      <w:rFonts w:eastAsia="Calibri"/>
      <w:szCs w:val="24"/>
    </w:rPr>
  </w:style>
  <w:style w:type="paragraph" w:styleId="Akapitzlist">
    <w:name w:val="List Paragraph"/>
    <w:basedOn w:val="Normalny"/>
    <w:uiPriority w:val="99"/>
    <w:qFormat/>
    <w:rsid w:val="00136CD2"/>
    <w:pPr>
      <w:ind w:left="720"/>
      <w:contextualSpacing/>
    </w:pPr>
    <w:rPr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44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4A9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rsid w:val="00B67EE9"/>
    <w:pPr>
      <w:jc w:val="both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67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67EE9"/>
    <w:pPr>
      <w:widowControl w:val="0"/>
      <w:ind w:left="3686" w:hanging="184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Małkowski</dc:creator>
  <cp:lastModifiedBy>Paweł Piekut</cp:lastModifiedBy>
  <cp:revision>6</cp:revision>
  <cp:lastPrinted>2022-09-16T07:48:00Z</cp:lastPrinted>
  <dcterms:created xsi:type="dcterms:W3CDTF">2024-10-04T10:29:00Z</dcterms:created>
  <dcterms:modified xsi:type="dcterms:W3CDTF">2024-11-13T08:57:00Z</dcterms:modified>
</cp:coreProperties>
</file>