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280C" w:rsidRPr="0013262C" w:rsidRDefault="0013262C" w:rsidP="005A0C8C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13262C">
        <w:rPr>
          <w:rFonts w:ascii="Arial" w:eastAsia="Calibri" w:hAnsi="Arial" w:cs="Arial"/>
          <w:b/>
        </w:rPr>
        <w:t>Opis przedmiotu zamówienia</w:t>
      </w:r>
    </w:p>
    <w:p w:rsidR="0013262C" w:rsidRPr="0013262C" w:rsidRDefault="0013262C" w:rsidP="0013262C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13262C" w:rsidRDefault="0013262C" w:rsidP="0013262C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13262C">
        <w:rPr>
          <w:rFonts w:ascii="Arial" w:eastAsia="Calibri" w:hAnsi="Arial" w:cs="Arial"/>
          <w:b/>
        </w:rPr>
        <w:t xml:space="preserve">Dostawa </w:t>
      </w:r>
      <w:r w:rsidR="00ED5B8B">
        <w:rPr>
          <w:rFonts w:ascii="Arial" w:eastAsia="Calibri" w:hAnsi="Arial" w:cs="Arial"/>
          <w:b/>
        </w:rPr>
        <w:t>pras hydrauliczn</w:t>
      </w:r>
      <w:r w:rsidR="004B5D64">
        <w:rPr>
          <w:rFonts w:ascii="Arial" w:eastAsia="Calibri" w:hAnsi="Arial" w:cs="Arial"/>
          <w:b/>
        </w:rPr>
        <w:t>ych</w:t>
      </w:r>
      <w:r w:rsidR="00ED5B8B">
        <w:rPr>
          <w:rFonts w:ascii="Arial" w:eastAsia="Calibri" w:hAnsi="Arial" w:cs="Arial"/>
          <w:b/>
        </w:rPr>
        <w:t xml:space="preserve"> </w:t>
      </w:r>
      <w:r w:rsidR="00421F8F">
        <w:rPr>
          <w:rFonts w:ascii="Arial" w:eastAsia="Calibri" w:hAnsi="Arial" w:cs="Arial"/>
          <w:b/>
        </w:rPr>
        <w:t>w</w:t>
      </w:r>
      <w:r w:rsidR="00ED5B8B">
        <w:rPr>
          <w:rFonts w:ascii="Arial" w:eastAsia="Calibri" w:hAnsi="Arial" w:cs="Arial"/>
          <w:b/>
        </w:rPr>
        <w:t xml:space="preserve">raz z dodatkowym osprzętem </w:t>
      </w:r>
      <w:r w:rsidR="00B674B7">
        <w:rPr>
          <w:rFonts w:ascii="Arial" w:eastAsia="Calibri" w:hAnsi="Arial" w:cs="Arial"/>
          <w:b/>
        </w:rPr>
        <w:t>z podziałem na zadania</w:t>
      </w:r>
    </w:p>
    <w:p w:rsidR="005302D3" w:rsidRDefault="005302D3" w:rsidP="0013262C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5A0C8C" w:rsidRDefault="005A0C8C" w:rsidP="005A0C8C">
      <w:pPr>
        <w:spacing w:after="0" w:line="276" w:lineRule="auto"/>
        <w:rPr>
          <w:rFonts w:ascii="Arial" w:eastAsia="Calibri" w:hAnsi="Arial" w:cs="Arial"/>
          <w:b/>
        </w:rPr>
      </w:pPr>
      <w:bookmarkStart w:id="0" w:name="_Hlk181883661"/>
      <w:r>
        <w:rPr>
          <w:rFonts w:ascii="Arial" w:eastAsia="Calibri" w:hAnsi="Arial" w:cs="Arial"/>
          <w:b/>
        </w:rPr>
        <w:t>ZADANIE I</w:t>
      </w:r>
    </w:p>
    <w:p w:rsidR="005A0C8C" w:rsidRDefault="005A0C8C" w:rsidP="005A0C8C">
      <w:pPr>
        <w:spacing w:after="0" w:line="276" w:lineRule="auto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Dostawa prasy hydraulicznej wraz z o</w:t>
      </w:r>
      <w:r w:rsidRPr="005A0C8C">
        <w:rPr>
          <w:rFonts w:ascii="Arial" w:eastAsia="Calibri" w:hAnsi="Arial" w:cs="Arial"/>
          <w:b/>
        </w:rPr>
        <w:t>sprzęt</w:t>
      </w:r>
      <w:r>
        <w:rPr>
          <w:rFonts w:ascii="Arial" w:eastAsia="Calibri" w:hAnsi="Arial" w:cs="Arial"/>
          <w:b/>
        </w:rPr>
        <w:t>em</w:t>
      </w:r>
      <w:r w:rsidRPr="005A0C8C">
        <w:rPr>
          <w:rFonts w:ascii="Arial" w:eastAsia="Calibri" w:hAnsi="Arial" w:cs="Arial"/>
          <w:b/>
        </w:rPr>
        <w:t xml:space="preserve"> firmy </w:t>
      </w:r>
      <w:proofErr w:type="spellStart"/>
      <w:r w:rsidRPr="005A0C8C">
        <w:rPr>
          <w:rFonts w:ascii="Arial" w:eastAsia="Calibri" w:hAnsi="Arial" w:cs="Arial"/>
          <w:b/>
        </w:rPr>
        <w:t>Airpress</w:t>
      </w:r>
      <w:proofErr w:type="spellEnd"/>
      <w:r w:rsidRPr="005A0C8C">
        <w:rPr>
          <w:rFonts w:ascii="Arial" w:eastAsia="Calibri" w:hAnsi="Arial" w:cs="Arial"/>
          <w:b/>
        </w:rPr>
        <w:t xml:space="preserve"> Polska</w:t>
      </w:r>
    </w:p>
    <w:bookmarkEnd w:id="0"/>
    <w:p w:rsidR="0013262C" w:rsidRPr="0013262C" w:rsidRDefault="0013262C" w:rsidP="0013262C">
      <w:pPr>
        <w:spacing w:after="0" w:line="276" w:lineRule="auto"/>
        <w:jc w:val="center"/>
        <w:rPr>
          <w:rFonts w:ascii="Arial" w:eastAsia="Calibri" w:hAnsi="Arial" w:cs="Arial"/>
          <w:b/>
        </w:rPr>
      </w:pPr>
    </w:p>
    <w:p w:rsidR="0013262C" w:rsidRPr="001A18FF" w:rsidRDefault="0013262C" w:rsidP="0013262C">
      <w:pPr>
        <w:numPr>
          <w:ilvl w:val="0"/>
          <w:numId w:val="3"/>
        </w:numPr>
        <w:spacing w:after="0" w:line="276" w:lineRule="auto"/>
        <w:ind w:left="426" w:hanging="426"/>
        <w:rPr>
          <w:rFonts w:ascii="Arial" w:eastAsia="Calibri" w:hAnsi="Arial" w:cs="Arial"/>
          <w:b/>
        </w:rPr>
      </w:pPr>
      <w:r w:rsidRPr="001A18FF">
        <w:rPr>
          <w:rFonts w:ascii="Arial" w:eastAsia="Calibri" w:hAnsi="Arial" w:cs="Arial"/>
          <w:b/>
          <w:lang w:eastAsia="pl-PL"/>
        </w:rPr>
        <w:t>Zakres dostawy:</w:t>
      </w:r>
    </w:p>
    <w:tbl>
      <w:tblPr>
        <w:tblW w:w="476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5183"/>
        <w:gridCol w:w="1417"/>
        <w:gridCol w:w="1417"/>
      </w:tblGrid>
      <w:tr w:rsidR="00421F8F" w:rsidRPr="0013262C" w:rsidTr="00421F8F">
        <w:trPr>
          <w:trHeight w:val="1484"/>
        </w:trPr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21F8F" w:rsidRPr="0013262C" w:rsidRDefault="00421F8F" w:rsidP="0013262C">
            <w:pPr>
              <w:ind w:right="-108"/>
              <w:jc w:val="center"/>
              <w:rPr>
                <w:rFonts w:ascii="Arial" w:eastAsia="Calibri" w:hAnsi="Arial" w:cs="Arial"/>
                <w:b/>
              </w:rPr>
            </w:pPr>
            <w:bookmarkStart w:id="1" w:name="_Hlk181883755"/>
            <w:r w:rsidRPr="0013262C">
              <w:rPr>
                <w:rFonts w:ascii="Arial" w:eastAsia="Calibri" w:hAnsi="Arial" w:cs="Arial"/>
                <w:b/>
              </w:rPr>
              <w:t>L.p</w:t>
            </w:r>
            <w:r>
              <w:rPr>
                <w:rFonts w:ascii="Arial" w:eastAsia="Calibri" w:hAnsi="Arial" w:cs="Arial"/>
                <w:b/>
              </w:rPr>
              <w:t>.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21F8F" w:rsidRPr="0013262C" w:rsidRDefault="00421F8F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13262C">
              <w:rPr>
                <w:rFonts w:ascii="Arial" w:eastAsia="Calibri" w:hAnsi="Arial" w:cs="Arial"/>
                <w:b/>
                <w:color w:val="000000"/>
              </w:rPr>
              <w:t>Asortyment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421F8F" w:rsidRDefault="00421F8F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13262C">
              <w:rPr>
                <w:rFonts w:ascii="Arial" w:eastAsia="Calibri" w:hAnsi="Arial" w:cs="Arial"/>
                <w:b/>
                <w:color w:val="000000"/>
              </w:rPr>
              <w:t xml:space="preserve">Liczba </w:t>
            </w:r>
          </w:p>
          <w:p w:rsidR="00421F8F" w:rsidRPr="0013262C" w:rsidRDefault="00421F8F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13262C">
              <w:rPr>
                <w:rFonts w:ascii="Arial" w:eastAsia="Calibri" w:hAnsi="Arial" w:cs="Arial"/>
                <w:b/>
                <w:color w:val="000000"/>
              </w:rPr>
              <w:t>[</w:t>
            </w:r>
            <w:r>
              <w:rPr>
                <w:rFonts w:ascii="Arial" w:eastAsia="Calibri" w:hAnsi="Arial" w:cs="Arial"/>
                <w:b/>
              </w:rPr>
              <w:t>szt.</w:t>
            </w:r>
            <w:r w:rsidRPr="0013262C">
              <w:rPr>
                <w:rFonts w:ascii="Arial" w:eastAsia="Calibri" w:hAnsi="Arial" w:cs="Arial"/>
                <w:b/>
                <w:color w:val="000000"/>
              </w:rPr>
              <w:t>]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C280C" w:rsidRDefault="00AC280C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  <w:p w:rsidR="00421F8F" w:rsidRPr="0013262C" w:rsidRDefault="00AC280C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Zakład / Miejsce dostawy</w:t>
            </w:r>
          </w:p>
        </w:tc>
      </w:tr>
      <w:tr w:rsidR="00421F8F" w:rsidRPr="005302D3" w:rsidTr="00CE6AD5">
        <w:trPr>
          <w:trHeight w:val="836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8F" w:rsidRPr="0013262C" w:rsidRDefault="00421F8F" w:rsidP="0013262C">
            <w:pPr>
              <w:jc w:val="center"/>
              <w:rPr>
                <w:rFonts w:ascii="Arial" w:eastAsia="Calibri" w:hAnsi="Arial" w:cs="Arial"/>
              </w:rPr>
            </w:pPr>
            <w:r w:rsidRPr="005302D3">
              <w:rPr>
                <w:rFonts w:ascii="Arial" w:eastAsia="Calibri" w:hAnsi="Arial" w:cs="Arial"/>
              </w:rPr>
              <w:t>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8F" w:rsidRDefault="00421F8F" w:rsidP="000C76BE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b/>
                <w:color w:val="000000"/>
              </w:rPr>
            </w:pPr>
            <w:r w:rsidRPr="006220F1">
              <w:rPr>
                <w:rFonts w:ascii="Arial" w:eastAsia="Calibri" w:hAnsi="Arial" w:cs="Arial"/>
                <w:b/>
                <w:color w:val="000000"/>
              </w:rPr>
              <w:t xml:space="preserve">Prasa hydrauliczna </w:t>
            </w:r>
            <w:bookmarkStart w:id="2" w:name="_Hlk181883589"/>
            <w:r w:rsidRPr="006220F1">
              <w:rPr>
                <w:rFonts w:ascii="Arial" w:eastAsia="Calibri" w:hAnsi="Arial" w:cs="Arial"/>
                <w:b/>
                <w:color w:val="000000"/>
              </w:rPr>
              <w:t xml:space="preserve">50T firmy </w:t>
            </w:r>
            <w:proofErr w:type="spellStart"/>
            <w:r w:rsidRPr="006220F1">
              <w:rPr>
                <w:rFonts w:ascii="Arial" w:eastAsia="Calibri" w:hAnsi="Arial" w:cs="Arial"/>
                <w:b/>
                <w:color w:val="000000"/>
              </w:rPr>
              <w:t>Airpress</w:t>
            </w:r>
            <w:proofErr w:type="spellEnd"/>
            <w:r w:rsidRPr="006220F1">
              <w:rPr>
                <w:rFonts w:ascii="Arial" w:eastAsia="Calibri" w:hAnsi="Arial" w:cs="Arial"/>
                <w:b/>
                <w:color w:val="000000"/>
              </w:rPr>
              <w:t xml:space="preserve"> Polska </w:t>
            </w:r>
            <w:bookmarkEnd w:id="2"/>
            <w:r w:rsidRPr="006220F1">
              <w:rPr>
                <w:rFonts w:ascii="Arial" w:eastAsia="Calibri" w:hAnsi="Arial" w:cs="Arial"/>
                <w:b/>
                <w:color w:val="000000"/>
              </w:rPr>
              <w:t>z dodatkowym pedałem 190 mm</w:t>
            </w:r>
          </w:p>
          <w:p w:rsidR="00421F8F" w:rsidRPr="006220F1" w:rsidRDefault="00421F8F" w:rsidP="000C76BE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numer katalogowy 79350-1</w:t>
            </w:r>
          </w:p>
          <w:p w:rsidR="00421F8F" w:rsidRPr="0013262C" w:rsidRDefault="00421F8F" w:rsidP="000C76BE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8F" w:rsidRPr="0013262C" w:rsidRDefault="00421F8F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8F" w:rsidRDefault="00B674B7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P</w:t>
            </w:r>
            <w:r w:rsidR="00421F8F">
              <w:rPr>
                <w:rFonts w:ascii="Arial" w:eastAsia="Calibri" w:hAnsi="Arial" w:cs="Arial"/>
                <w:color w:val="000000"/>
              </w:rPr>
              <w:t>ST</w:t>
            </w:r>
          </w:p>
          <w:p w:rsidR="00AC280C" w:rsidRDefault="00AC280C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M010</w:t>
            </w:r>
          </w:p>
        </w:tc>
      </w:tr>
      <w:tr w:rsidR="00421F8F" w:rsidRPr="005302D3" w:rsidTr="00421F8F">
        <w:trPr>
          <w:trHeight w:val="31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8F" w:rsidRPr="005302D3" w:rsidRDefault="00A0105E" w:rsidP="0013262C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4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8F" w:rsidRDefault="00421F8F" w:rsidP="000C76BE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 xml:space="preserve">Osprzęt do pras hydraulicznych 20T </w:t>
            </w:r>
            <w:r w:rsidRPr="006220F1">
              <w:rPr>
                <w:rFonts w:ascii="Arial" w:eastAsia="Calibri" w:hAnsi="Arial" w:cs="Arial"/>
                <w:b/>
                <w:color w:val="000000"/>
              </w:rPr>
              <w:t xml:space="preserve">firmy </w:t>
            </w:r>
            <w:proofErr w:type="spellStart"/>
            <w:r w:rsidRPr="006220F1">
              <w:rPr>
                <w:rFonts w:ascii="Arial" w:eastAsia="Calibri" w:hAnsi="Arial" w:cs="Arial"/>
                <w:b/>
                <w:color w:val="000000"/>
              </w:rPr>
              <w:t>Airpress</w:t>
            </w:r>
            <w:proofErr w:type="spellEnd"/>
            <w:r w:rsidRPr="006220F1">
              <w:rPr>
                <w:rFonts w:ascii="Arial" w:eastAsia="Calibri" w:hAnsi="Arial" w:cs="Arial"/>
                <w:b/>
                <w:color w:val="000000"/>
              </w:rPr>
              <w:t xml:space="preserve"> Polska</w:t>
            </w:r>
          </w:p>
          <w:p w:rsidR="00421F8F" w:rsidRPr="006220F1" w:rsidRDefault="00421F8F" w:rsidP="000C76BE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- </w:t>
            </w:r>
            <w:r w:rsidRPr="006220F1">
              <w:rPr>
                <w:rFonts w:ascii="Arial" w:eastAsia="Calibri" w:hAnsi="Arial" w:cs="Arial"/>
                <w:color w:val="000000"/>
              </w:rPr>
              <w:t>numer katalogowy 79345</w:t>
            </w:r>
          </w:p>
          <w:p w:rsidR="00421F8F" w:rsidRPr="006220F1" w:rsidRDefault="00421F8F" w:rsidP="000C76BE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b/>
                <w:color w:val="00000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1F8F" w:rsidRDefault="00421F8F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1F8F" w:rsidRDefault="00B674B7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P</w:t>
            </w:r>
            <w:r w:rsidR="00421F8F">
              <w:rPr>
                <w:rFonts w:ascii="Arial" w:eastAsia="Calibri" w:hAnsi="Arial" w:cs="Arial"/>
                <w:color w:val="000000"/>
              </w:rPr>
              <w:t>ST</w:t>
            </w:r>
          </w:p>
          <w:p w:rsidR="00AC280C" w:rsidRDefault="00AC280C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M010</w:t>
            </w:r>
          </w:p>
        </w:tc>
      </w:tr>
      <w:tr w:rsidR="00421F8F" w:rsidRPr="0013262C" w:rsidTr="00421F8F">
        <w:trPr>
          <w:trHeight w:val="318"/>
        </w:trPr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1F8F" w:rsidRPr="0013262C" w:rsidRDefault="00421F8F" w:rsidP="0013262C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1F8F" w:rsidRPr="0013262C" w:rsidRDefault="00421F8F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1F8F" w:rsidRPr="0013262C" w:rsidRDefault="00421F8F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21F8F" w:rsidRPr="0013262C" w:rsidRDefault="00421F8F" w:rsidP="0013262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13262C" w:rsidRDefault="0013262C" w:rsidP="0013262C">
      <w:pPr>
        <w:numPr>
          <w:ilvl w:val="0"/>
          <w:numId w:val="3"/>
        </w:numPr>
        <w:spacing w:after="0" w:line="276" w:lineRule="auto"/>
        <w:ind w:left="426" w:hanging="426"/>
        <w:contextualSpacing/>
        <w:rPr>
          <w:rFonts w:ascii="Arial" w:eastAsia="Times New Roman" w:hAnsi="Arial" w:cs="Arial"/>
          <w:lang w:eastAsia="pl-PL"/>
        </w:rPr>
      </w:pPr>
      <w:bookmarkStart w:id="3" w:name="_Hlk181883821"/>
      <w:bookmarkEnd w:id="1"/>
      <w:r w:rsidRPr="0013262C">
        <w:rPr>
          <w:rFonts w:ascii="Arial" w:eastAsia="Times New Roman" w:hAnsi="Arial" w:cs="Arial"/>
          <w:b/>
          <w:lang w:eastAsia="pl-PL"/>
        </w:rPr>
        <w:t>Termin realizacji</w:t>
      </w:r>
      <w:r w:rsidRPr="0013262C">
        <w:rPr>
          <w:rFonts w:ascii="Arial" w:eastAsia="Times New Roman" w:hAnsi="Arial" w:cs="Arial"/>
          <w:lang w:eastAsia="pl-PL"/>
        </w:rPr>
        <w:t xml:space="preserve">: </w:t>
      </w:r>
      <w:r w:rsidR="00ED5B8B">
        <w:rPr>
          <w:rFonts w:ascii="Arial" w:eastAsia="Times New Roman" w:hAnsi="Arial" w:cs="Arial"/>
          <w:lang w:eastAsia="pl-PL"/>
        </w:rPr>
        <w:t xml:space="preserve">do </w:t>
      </w:r>
      <w:r w:rsidR="00061227">
        <w:rPr>
          <w:rFonts w:ascii="Arial" w:eastAsia="Times New Roman" w:hAnsi="Arial" w:cs="Arial"/>
          <w:lang w:eastAsia="pl-PL"/>
        </w:rPr>
        <w:t xml:space="preserve">4 tygodni od dnia wysłania zamówienia zakupu </w:t>
      </w:r>
      <w:r w:rsidR="005F7AC7">
        <w:rPr>
          <w:rFonts w:ascii="Arial" w:eastAsia="Times New Roman" w:hAnsi="Arial" w:cs="Arial"/>
          <w:lang w:eastAsia="pl-PL"/>
        </w:rPr>
        <w:t xml:space="preserve"> </w:t>
      </w:r>
    </w:p>
    <w:p w:rsidR="0013262C" w:rsidRPr="0013262C" w:rsidRDefault="0013262C" w:rsidP="0013262C">
      <w:pPr>
        <w:spacing w:after="0" w:line="276" w:lineRule="auto"/>
        <w:ind w:left="426"/>
        <w:contextualSpacing/>
        <w:rPr>
          <w:rFonts w:ascii="Arial" w:eastAsia="Times New Roman" w:hAnsi="Arial" w:cs="Arial"/>
          <w:lang w:eastAsia="pl-PL"/>
        </w:rPr>
      </w:pPr>
    </w:p>
    <w:p w:rsidR="00421F8F" w:rsidRPr="00421F8F" w:rsidRDefault="0013262C" w:rsidP="00ED5B8B">
      <w:pPr>
        <w:numPr>
          <w:ilvl w:val="0"/>
          <w:numId w:val="3"/>
        </w:numPr>
        <w:spacing w:after="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9F62E1">
        <w:rPr>
          <w:rFonts w:ascii="Arial" w:eastAsia="Times New Roman" w:hAnsi="Arial" w:cs="Arial"/>
          <w:b/>
          <w:lang w:eastAsia="pl-PL"/>
        </w:rPr>
        <w:t xml:space="preserve">Miejsce dostawy: </w:t>
      </w:r>
    </w:p>
    <w:p w:rsidR="00473495" w:rsidRDefault="005A2F0B" w:rsidP="00061227">
      <w:pPr>
        <w:spacing w:after="0" w:line="276" w:lineRule="auto"/>
        <w:ind w:left="426"/>
        <w:contextualSpacing/>
        <w:rPr>
          <w:rFonts w:ascii="Arial" w:hAnsi="Arial" w:cs="Arial"/>
        </w:rPr>
      </w:pPr>
      <w:r w:rsidRPr="009F62E1">
        <w:rPr>
          <w:rFonts w:ascii="Arial" w:eastAsia="Times New Roman" w:hAnsi="Arial" w:cs="Arial"/>
          <w:lang w:eastAsia="pl-PL"/>
        </w:rPr>
        <w:t>Magazyn M0</w:t>
      </w:r>
      <w:r w:rsidR="00ED5B8B">
        <w:rPr>
          <w:rFonts w:ascii="Arial" w:eastAsia="Times New Roman" w:hAnsi="Arial" w:cs="Arial"/>
          <w:lang w:eastAsia="pl-PL"/>
        </w:rPr>
        <w:t>1</w:t>
      </w:r>
      <w:r w:rsidRPr="009F62E1">
        <w:rPr>
          <w:rFonts w:ascii="Arial" w:eastAsia="Times New Roman" w:hAnsi="Arial" w:cs="Arial"/>
          <w:lang w:eastAsia="pl-PL"/>
        </w:rPr>
        <w:t xml:space="preserve">0, </w:t>
      </w:r>
      <w:r w:rsidR="005302D3" w:rsidRPr="00ED5B8B">
        <w:rPr>
          <w:rFonts w:ascii="Arial" w:eastAsia="Times New Roman" w:hAnsi="Arial" w:cs="Arial"/>
          <w:lang w:eastAsia="pl-PL"/>
        </w:rPr>
        <w:t xml:space="preserve">ul. </w:t>
      </w:r>
      <w:r w:rsidR="00ED5B8B">
        <w:rPr>
          <w:rFonts w:ascii="Arial" w:eastAsia="Times New Roman" w:hAnsi="Arial" w:cs="Arial"/>
          <w:lang w:eastAsia="pl-PL"/>
        </w:rPr>
        <w:t xml:space="preserve">Stanisława </w:t>
      </w:r>
      <w:proofErr w:type="spellStart"/>
      <w:r w:rsidR="00ED5B8B">
        <w:rPr>
          <w:rFonts w:ascii="Arial" w:eastAsia="Times New Roman" w:hAnsi="Arial" w:cs="Arial"/>
          <w:lang w:eastAsia="pl-PL"/>
        </w:rPr>
        <w:t>Mikkego</w:t>
      </w:r>
      <w:proofErr w:type="spellEnd"/>
      <w:r w:rsidR="00ED5B8B">
        <w:rPr>
          <w:rFonts w:ascii="Arial" w:eastAsia="Times New Roman" w:hAnsi="Arial" w:cs="Arial"/>
          <w:lang w:eastAsia="pl-PL"/>
        </w:rPr>
        <w:t xml:space="preserve"> 4, 00-454 Warszawa; dostawy w dni robocze (pon. - pt. z wyjątkiem dni ustawowo wolnych od pracy) </w:t>
      </w:r>
      <w:r w:rsidRPr="00ED5B8B">
        <w:rPr>
          <w:rFonts w:ascii="Arial" w:hAnsi="Arial" w:cs="Arial"/>
        </w:rPr>
        <w:t>w godzinach</w:t>
      </w:r>
      <w:r w:rsidR="005302D3" w:rsidRPr="00ED5B8B">
        <w:rPr>
          <w:rFonts w:ascii="Arial" w:hAnsi="Arial" w:cs="Arial"/>
        </w:rPr>
        <w:t xml:space="preserve"> 0</w:t>
      </w:r>
      <w:r w:rsidRPr="00ED5B8B">
        <w:rPr>
          <w:rFonts w:ascii="Arial" w:hAnsi="Arial" w:cs="Arial"/>
        </w:rPr>
        <w:t>7:00 - 13</w:t>
      </w:r>
      <w:r w:rsidR="005302D3" w:rsidRPr="00ED5B8B">
        <w:rPr>
          <w:rFonts w:ascii="Arial" w:hAnsi="Arial" w:cs="Arial"/>
        </w:rPr>
        <w:t>:00</w:t>
      </w:r>
    </w:p>
    <w:p w:rsidR="00BC1C1A" w:rsidRDefault="00BC1C1A" w:rsidP="00BC1C1A">
      <w:pPr>
        <w:pStyle w:val="Akapitzlist"/>
        <w:spacing w:line="276" w:lineRule="auto"/>
        <w:rPr>
          <w:rFonts w:ascii="Arial" w:hAnsi="Arial" w:cs="Arial"/>
        </w:rPr>
      </w:pPr>
    </w:p>
    <w:p w:rsidR="00BC1C1A" w:rsidRPr="00443EF6" w:rsidRDefault="00BC1C1A" w:rsidP="00BC1C1A">
      <w:pPr>
        <w:pStyle w:val="Akapitzlist"/>
        <w:numPr>
          <w:ilvl w:val="0"/>
          <w:numId w:val="3"/>
        </w:numPr>
        <w:spacing w:after="0" w:line="276" w:lineRule="auto"/>
        <w:ind w:left="426" w:hanging="426"/>
        <w:contextualSpacing w:val="0"/>
        <w:rPr>
          <w:rFonts w:ascii="Arial" w:eastAsia="Calibri" w:hAnsi="Arial" w:cs="Arial"/>
        </w:rPr>
      </w:pPr>
      <w:r w:rsidRPr="00443EF6">
        <w:rPr>
          <w:rFonts w:ascii="Arial" w:eastAsia="Calibri" w:hAnsi="Arial" w:cs="Arial"/>
          <w:b/>
        </w:rPr>
        <w:t>Inne wymagania:</w:t>
      </w:r>
      <w:r w:rsidRPr="00443EF6" w:rsidDel="00F90435">
        <w:rPr>
          <w:rFonts w:ascii="Arial" w:eastAsia="Calibri" w:hAnsi="Arial" w:cs="Arial"/>
        </w:rPr>
        <w:t xml:space="preserve"> </w:t>
      </w:r>
    </w:p>
    <w:p w:rsidR="00E86A3D" w:rsidRDefault="00E86A3D" w:rsidP="00ED5B8B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wymaga, aby asortyment posiadał oznaczenie (certyfikat) CE, które potwierdza spełnienie wszystkich wymagań dyrektywy 98/37/WE dotyczące maszyn (z </w:t>
      </w:r>
      <w:proofErr w:type="spellStart"/>
      <w:r>
        <w:rPr>
          <w:rFonts w:ascii="Arial" w:eastAsia="Calibri" w:hAnsi="Arial" w:cs="Arial"/>
        </w:rPr>
        <w:t>późn</w:t>
      </w:r>
      <w:proofErr w:type="spellEnd"/>
      <w:r>
        <w:rPr>
          <w:rFonts w:ascii="Arial" w:eastAsia="Calibri" w:hAnsi="Arial" w:cs="Arial"/>
        </w:rPr>
        <w:t xml:space="preserve">. zm.) </w:t>
      </w:r>
    </w:p>
    <w:p w:rsidR="00E86A3D" w:rsidRDefault="00E86A3D" w:rsidP="00ED5B8B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wymaga udzielenia gwarancji na okres 12 miesięcy liczony od daty odbioru dostawy. </w:t>
      </w:r>
    </w:p>
    <w:p w:rsidR="00ED5B8B" w:rsidRDefault="00ED5B8B" w:rsidP="00ED5B8B">
      <w:pPr>
        <w:pStyle w:val="Akapitzlist"/>
        <w:numPr>
          <w:ilvl w:val="0"/>
          <w:numId w:val="7"/>
        </w:numPr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wraz z dostawą musi dostarczyć instrukcję w języku polskim. </w:t>
      </w:r>
    </w:p>
    <w:bookmarkEnd w:id="3"/>
    <w:p w:rsidR="005A0C8C" w:rsidRPr="005A0C8C" w:rsidRDefault="005A0C8C" w:rsidP="005A0C8C">
      <w:pPr>
        <w:spacing w:before="120" w:after="120" w:line="276" w:lineRule="auto"/>
        <w:jc w:val="both"/>
        <w:rPr>
          <w:rFonts w:ascii="Arial" w:eastAsia="Calibri" w:hAnsi="Arial" w:cs="Arial"/>
          <w:b/>
        </w:rPr>
      </w:pPr>
      <w:r w:rsidRPr="005A0C8C">
        <w:rPr>
          <w:rFonts w:ascii="Arial" w:eastAsia="Calibri" w:hAnsi="Arial" w:cs="Arial"/>
          <w:b/>
        </w:rPr>
        <w:t>ZADANIE II</w:t>
      </w:r>
    </w:p>
    <w:p w:rsidR="005A0C8C" w:rsidRDefault="005A0C8C" w:rsidP="005A0C8C">
      <w:pPr>
        <w:spacing w:before="120" w:after="120" w:line="276" w:lineRule="auto"/>
        <w:jc w:val="both"/>
        <w:rPr>
          <w:rFonts w:ascii="Arial" w:eastAsia="Calibri" w:hAnsi="Arial" w:cs="Arial"/>
          <w:b/>
        </w:rPr>
      </w:pPr>
      <w:r w:rsidRPr="005A0C8C">
        <w:rPr>
          <w:rFonts w:ascii="Arial" w:eastAsia="Calibri" w:hAnsi="Arial" w:cs="Arial"/>
          <w:b/>
        </w:rPr>
        <w:t>Dostawa prasy hydraulicznej i prasy ręcznej</w:t>
      </w:r>
    </w:p>
    <w:p w:rsidR="005A0C8C" w:rsidRPr="005A0C8C" w:rsidRDefault="0049096B" w:rsidP="005A0C8C">
      <w:pPr>
        <w:spacing w:before="120" w:after="120" w:line="276" w:lineRule="auto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I.</w:t>
      </w:r>
      <w:r w:rsidRPr="0049096B">
        <w:rPr>
          <w:rFonts w:ascii="Arial" w:eastAsia="Calibri" w:hAnsi="Arial" w:cs="Arial"/>
          <w:b/>
        </w:rPr>
        <w:tab/>
        <w:t>Zakres dostawy:</w:t>
      </w:r>
    </w:p>
    <w:tbl>
      <w:tblPr>
        <w:tblW w:w="4769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1"/>
        <w:gridCol w:w="5183"/>
        <w:gridCol w:w="1417"/>
        <w:gridCol w:w="1417"/>
      </w:tblGrid>
      <w:tr w:rsidR="005A0C8C" w:rsidRPr="0013262C" w:rsidTr="00B10034">
        <w:trPr>
          <w:trHeight w:val="1484"/>
        </w:trPr>
        <w:tc>
          <w:tcPr>
            <w:tcW w:w="36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0C8C" w:rsidRPr="0013262C" w:rsidRDefault="005A0C8C" w:rsidP="00B10034">
            <w:pPr>
              <w:ind w:right="-108"/>
              <w:jc w:val="center"/>
              <w:rPr>
                <w:rFonts w:ascii="Arial" w:eastAsia="Calibri" w:hAnsi="Arial" w:cs="Arial"/>
                <w:b/>
              </w:rPr>
            </w:pPr>
            <w:r w:rsidRPr="0013262C">
              <w:rPr>
                <w:rFonts w:ascii="Arial" w:eastAsia="Calibri" w:hAnsi="Arial" w:cs="Arial"/>
                <w:b/>
              </w:rPr>
              <w:t>L.p</w:t>
            </w:r>
            <w:r>
              <w:rPr>
                <w:rFonts w:ascii="Arial" w:eastAsia="Calibri" w:hAnsi="Arial" w:cs="Arial"/>
                <w:b/>
              </w:rPr>
              <w:t>.</w:t>
            </w:r>
          </w:p>
        </w:tc>
        <w:tc>
          <w:tcPr>
            <w:tcW w:w="300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13262C">
              <w:rPr>
                <w:rFonts w:ascii="Arial" w:eastAsia="Calibri" w:hAnsi="Arial" w:cs="Arial"/>
                <w:b/>
                <w:color w:val="000000"/>
              </w:rPr>
              <w:t>Asortyment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13262C">
              <w:rPr>
                <w:rFonts w:ascii="Arial" w:eastAsia="Calibri" w:hAnsi="Arial" w:cs="Arial"/>
                <w:b/>
                <w:color w:val="000000"/>
              </w:rPr>
              <w:t xml:space="preserve">Liczba </w:t>
            </w:r>
          </w:p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13262C">
              <w:rPr>
                <w:rFonts w:ascii="Arial" w:eastAsia="Calibri" w:hAnsi="Arial" w:cs="Arial"/>
                <w:b/>
                <w:color w:val="000000"/>
              </w:rPr>
              <w:t>[</w:t>
            </w:r>
            <w:r>
              <w:rPr>
                <w:rFonts w:ascii="Arial" w:eastAsia="Calibri" w:hAnsi="Arial" w:cs="Arial"/>
                <w:b/>
              </w:rPr>
              <w:t>szt.</w:t>
            </w:r>
            <w:r w:rsidRPr="0013262C">
              <w:rPr>
                <w:rFonts w:ascii="Arial" w:eastAsia="Calibri" w:hAnsi="Arial" w:cs="Arial"/>
                <w:b/>
                <w:color w:val="000000"/>
              </w:rPr>
              <w:t>]</w:t>
            </w:r>
          </w:p>
        </w:tc>
        <w:tc>
          <w:tcPr>
            <w:tcW w:w="820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</w:p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Zakład / Miejsce dostawy</w:t>
            </w:r>
          </w:p>
        </w:tc>
      </w:tr>
      <w:tr w:rsidR="005A0C8C" w:rsidRPr="005302D3" w:rsidTr="00B10034">
        <w:trPr>
          <w:trHeight w:val="31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Pr="005302D3" w:rsidRDefault="005A0C8C" w:rsidP="00B1003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1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Prasa hydrauliczna z siłą nacisku nie mniejszą niż 20 000 kg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 w:rsidRPr="00421F8F">
              <w:rPr>
                <w:rFonts w:ascii="Arial" w:eastAsia="Calibri" w:hAnsi="Arial" w:cs="Arial"/>
                <w:color w:val="000000"/>
              </w:rPr>
              <w:t xml:space="preserve">- </w:t>
            </w:r>
            <w:r>
              <w:rPr>
                <w:rFonts w:ascii="Arial" w:eastAsia="Calibri" w:hAnsi="Arial" w:cs="Arial"/>
                <w:color w:val="000000"/>
              </w:rPr>
              <w:t>siła nacisku nie mniej niż 20 000 kg,</w:t>
            </w:r>
          </w:p>
          <w:p w:rsidR="005A0C8C" w:rsidRPr="00061227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</w:rPr>
            </w:pPr>
            <w:r w:rsidRPr="00061227">
              <w:rPr>
                <w:rFonts w:ascii="Arial" w:eastAsia="Calibri" w:hAnsi="Arial" w:cs="Arial"/>
              </w:rPr>
              <w:t>- zakres pracy min.35 - 912 mm,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lastRenderedPageBreak/>
              <w:t>- liczba poziomów regulacji – nie mniej niż 8,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wysokość z manometrem nie większa niż 1750 mm,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średnica tłoka 56/48,5 mm,</w:t>
            </w:r>
          </w:p>
          <w:p w:rsidR="005A0C8C" w:rsidRPr="00421F8F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w zestawie dwie stalowe pryzmy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lastRenderedPageBreak/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lastRenderedPageBreak/>
              <w:t>ZCE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M010</w:t>
            </w:r>
          </w:p>
        </w:tc>
      </w:tr>
      <w:tr w:rsidR="005A0C8C" w:rsidRPr="005302D3" w:rsidTr="00B10034">
        <w:trPr>
          <w:trHeight w:val="318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Default="005A0C8C" w:rsidP="00B10034">
            <w:pPr>
              <w:jc w:val="center"/>
              <w:rPr>
                <w:rFonts w:ascii="Arial" w:eastAsia="Calibri" w:hAnsi="Arial" w:cs="Arial"/>
              </w:rPr>
            </w:pPr>
          </w:p>
          <w:p w:rsidR="005A0C8C" w:rsidRDefault="005A0C8C" w:rsidP="00B10034">
            <w:pPr>
              <w:jc w:val="center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2</w:t>
            </w:r>
          </w:p>
        </w:tc>
        <w:tc>
          <w:tcPr>
            <w:tcW w:w="3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b/>
                <w:color w:val="000000"/>
              </w:rPr>
            </w:pPr>
            <w:r>
              <w:rPr>
                <w:rFonts w:ascii="Arial" w:eastAsia="Calibri" w:hAnsi="Arial" w:cs="Arial"/>
                <w:b/>
                <w:color w:val="000000"/>
              </w:rPr>
              <w:t>Prasa ręczna 2T do wciskania łożysk i piast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 w:rsidRPr="00A0105E">
              <w:rPr>
                <w:rFonts w:ascii="Arial" w:eastAsia="Calibri" w:hAnsi="Arial" w:cs="Arial"/>
                <w:color w:val="000000"/>
              </w:rPr>
              <w:t>-</w:t>
            </w:r>
            <w:r>
              <w:rPr>
                <w:rFonts w:ascii="Arial" w:eastAsia="Calibri" w:hAnsi="Arial" w:cs="Arial"/>
                <w:color w:val="000000"/>
              </w:rPr>
              <w:t xml:space="preserve"> prasa z podstawką o napędzie ręcznym,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wysokość prześwitu dostępna dla materiału 200 – 215 mm,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 xml:space="preserve">- wysięg prasy 130 – 150 mm, 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siła nacisku 2 tony,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wyposażony w dodatkowy stół (pryzmę) z czterema nacięciami,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konstrukcja żeliwna / stalowa,</w:t>
            </w:r>
          </w:p>
          <w:p w:rsidR="005A0C8C" w:rsidRPr="00A0105E" w:rsidRDefault="005A0C8C" w:rsidP="00B10034">
            <w:pPr>
              <w:autoSpaceDE w:val="0"/>
              <w:autoSpaceDN w:val="0"/>
              <w:adjustRightInd w:val="0"/>
              <w:spacing w:after="10" w:line="276" w:lineRule="auto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- masa maks. 40 kg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ZCZ</w:t>
            </w:r>
          </w:p>
          <w:p w:rsidR="005A0C8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</w:rPr>
            </w:pPr>
            <w:r>
              <w:rPr>
                <w:rFonts w:ascii="Arial" w:eastAsia="Calibri" w:hAnsi="Arial" w:cs="Arial"/>
                <w:color w:val="000000"/>
              </w:rPr>
              <w:t>M02A</w:t>
            </w:r>
          </w:p>
        </w:tc>
      </w:tr>
      <w:tr w:rsidR="005A0C8C" w:rsidRPr="0013262C" w:rsidTr="00B10034">
        <w:trPr>
          <w:trHeight w:val="318"/>
        </w:trPr>
        <w:tc>
          <w:tcPr>
            <w:tcW w:w="36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8C" w:rsidRPr="0013262C" w:rsidRDefault="005A0C8C" w:rsidP="00B10034">
            <w:pPr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</w:p>
        </w:tc>
        <w:tc>
          <w:tcPr>
            <w:tcW w:w="300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A0C8C" w:rsidRPr="0013262C" w:rsidRDefault="005A0C8C" w:rsidP="00B10034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/>
                <w:color w:val="000000"/>
                <w:sz w:val="16"/>
                <w:szCs w:val="16"/>
              </w:rPr>
            </w:pPr>
          </w:p>
        </w:tc>
      </w:tr>
    </w:tbl>
    <w:p w:rsidR="005A0C8C" w:rsidRDefault="005A0C8C" w:rsidP="0049096B">
      <w:pPr>
        <w:numPr>
          <w:ilvl w:val="0"/>
          <w:numId w:val="8"/>
        </w:numPr>
        <w:spacing w:after="0" w:line="276" w:lineRule="auto"/>
        <w:ind w:left="426" w:hanging="426"/>
        <w:contextualSpacing/>
        <w:rPr>
          <w:rFonts w:ascii="Arial" w:eastAsia="Times New Roman" w:hAnsi="Arial" w:cs="Arial"/>
          <w:lang w:eastAsia="pl-PL"/>
        </w:rPr>
      </w:pPr>
      <w:r w:rsidRPr="0013262C">
        <w:rPr>
          <w:rFonts w:ascii="Arial" w:eastAsia="Times New Roman" w:hAnsi="Arial" w:cs="Arial"/>
          <w:b/>
          <w:lang w:eastAsia="pl-PL"/>
        </w:rPr>
        <w:t>Termin realizacji</w:t>
      </w:r>
      <w:r w:rsidRPr="0013262C">
        <w:rPr>
          <w:rFonts w:ascii="Arial" w:eastAsia="Times New Roman" w:hAnsi="Arial" w:cs="Arial"/>
          <w:lang w:eastAsia="pl-PL"/>
        </w:rPr>
        <w:t xml:space="preserve">: </w:t>
      </w:r>
      <w:r>
        <w:rPr>
          <w:rFonts w:ascii="Arial" w:eastAsia="Times New Roman" w:hAnsi="Arial" w:cs="Arial"/>
          <w:lang w:eastAsia="pl-PL"/>
        </w:rPr>
        <w:t xml:space="preserve">do 4 tygodni od dnia wysłania zamówienia zakupu  </w:t>
      </w:r>
    </w:p>
    <w:p w:rsidR="005A0C8C" w:rsidRPr="0013262C" w:rsidRDefault="005A0C8C" w:rsidP="005A0C8C">
      <w:pPr>
        <w:spacing w:after="0" w:line="276" w:lineRule="auto"/>
        <w:ind w:left="426"/>
        <w:contextualSpacing/>
        <w:rPr>
          <w:rFonts w:ascii="Arial" w:eastAsia="Times New Roman" w:hAnsi="Arial" w:cs="Arial"/>
          <w:lang w:eastAsia="pl-PL"/>
        </w:rPr>
      </w:pPr>
    </w:p>
    <w:p w:rsidR="005A0C8C" w:rsidRPr="00421F8F" w:rsidRDefault="005A0C8C" w:rsidP="0049096B">
      <w:pPr>
        <w:numPr>
          <w:ilvl w:val="0"/>
          <w:numId w:val="8"/>
        </w:numPr>
        <w:spacing w:after="0" w:line="276" w:lineRule="auto"/>
        <w:ind w:left="426" w:hanging="426"/>
        <w:contextualSpacing/>
        <w:jc w:val="both"/>
        <w:rPr>
          <w:rFonts w:ascii="Arial" w:hAnsi="Arial" w:cs="Arial"/>
        </w:rPr>
      </w:pPr>
      <w:r w:rsidRPr="009F62E1">
        <w:rPr>
          <w:rFonts w:ascii="Arial" w:eastAsia="Times New Roman" w:hAnsi="Arial" w:cs="Arial"/>
          <w:b/>
          <w:lang w:eastAsia="pl-PL"/>
        </w:rPr>
        <w:t xml:space="preserve">Miejsce dostawy: </w:t>
      </w:r>
    </w:p>
    <w:p w:rsidR="005A0C8C" w:rsidRDefault="005A0C8C" w:rsidP="005A0C8C">
      <w:pPr>
        <w:spacing w:after="0" w:line="276" w:lineRule="auto"/>
        <w:ind w:left="426"/>
        <w:contextualSpacing/>
        <w:rPr>
          <w:rFonts w:ascii="Arial" w:hAnsi="Arial" w:cs="Arial"/>
        </w:rPr>
      </w:pPr>
      <w:r w:rsidRPr="009F62E1">
        <w:rPr>
          <w:rFonts w:ascii="Arial" w:eastAsia="Times New Roman" w:hAnsi="Arial" w:cs="Arial"/>
          <w:lang w:eastAsia="pl-PL"/>
        </w:rPr>
        <w:t>Magazyn M0</w:t>
      </w:r>
      <w:r>
        <w:rPr>
          <w:rFonts w:ascii="Arial" w:eastAsia="Times New Roman" w:hAnsi="Arial" w:cs="Arial"/>
          <w:lang w:eastAsia="pl-PL"/>
        </w:rPr>
        <w:t>1</w:t>
      </w:r>
      <w:r w:rsidRPr="009F62E1">
        <w:rPr>
          <w:rFonts w:ascii="Arial" w:eastAsia="Times New Roman" w:hAnsi="Arial" w:cs="Arial"/>
          <w:lang w:eastAsia="pl-PL"/>
        </w:rPr>
        <w:t xml:space="preserve">0, </w:t>
      </w:r>
      <w:r w:rsidRPr="00ED5B8B">
        <w:rPr>
          <w:rFonts w:ascii="Arial" w:eastAsia="Times New Roman" w:hAnsi="Arial" w:cs="Arial"/>
          <w:lang w:eastAsia="pl-PL"/>
        </w:rPr>
        <w:t xml:space="preserve">ul. </w:t>
      </w:r>
      <w:r>
        <w:rPr>
          <w:rFonts w:ascii="Arial" w:eastAsia="Times New Roman" w:hAnsi="Arial" w:cs="Arial"/>
          <w:lang w:eastAsia="pl-PL"/>
        </w:rPr>
        <w:t xml:space="preserve">Stanisława </w:t>
      </w:r>
      <w:proofErr w:type="spellStart"/>
      <w:r>
        <w:rPr>
          <w:rFonts w:ascii="Arial" w:eastAsia="Times New Roman" w:hAnsi="Arial" w:cs="Arial"/>
          <w:lang w:eastAsia="pl-PL"/>
        </w:rPr>
        <w:t>Mikkego</w:t>
      </w:r>
      <w:proofErr w:type="spellEnd"/>
      <w:r>
        <w:rPr>
          <w:rFonts w:ascii="Arial" w:eastAsia="Times New Roman" w:hAnsi="Arial" w:cs="Arial"/>
          <w:lang w:eastAsia="pl-PL"/>
        </w:rPr>
        <w:t xml:space="preserve"> 4, 00-454 Warszawa; dostawy w dni robocze (pon. - pt. z wyjątkiem dni ustawowo wolnych od pracy) </w:t>
      </w:r>
      <w:r w:rsidRPr="00ED5B8B">
        <w:rPr>
          <w:rFonts w:ascii="Arial" w:hAnsi="Arial" w:cs="Arial"/>
        </w:rPr>
        <w:t>w godzinach 07:00 - 13:00</w:t>
      </w:r>
    </w:p>
    <w:p w:rsidR="005A0C8C" w:rsidRPr="00ED5B8B" w:rsidRDefault="005A0C8C" w:rsidP="005A0C8C">
      <w:pPr>
        <w:spacing w:after="0" w:line="276" w:lineRule="auto"/>
        <w:ind w:left="426"/>
        <w:contextualSpacing/>
        <w:rPr>
          <w:rFonts w:ascii="Arial" w:hAnsi="Arial" w:cs="Arial"/>
        </w:rPr>
      </w:pPr>
      <w:r>
        <w:rPr>
          <w:rFonts w:ascii="Arial" w:hAnsi="Arial" w:cs="Arial"/>
        </w:rPr>
        <w:t>Magazyn M02A, ul. Czajki 4/6, 03-054 Warszawa; dostawy w wtorki i czwartki w godzinach 7:00 – 13:00</w:t>
      </w:r>
    </w:p>
    <w:p w:rsidR="005A0C8C" w:rsidRDefault="005A0C8C" w:rsidP="005A0C8C">
      <w:pPr>
        <w:pStyle w:val="Akapitzlist"/>
        <w:spacing w:line="276" w:lineRule="auto"/>
        <w:rPr>
          <w:rFonts w:ascii="Arial" w:hAnsi="Arial" w:cs="Arial"/>
        </w:rPr>
      </w:pPr>
    </w:p>
    <w:p w:rsidR="005A0C8C" w:rsidRPr="00443EF6" w:rsidRDefault="005A0C8C" w:rsidP="0049096B">
      <w:pPr>
        <w:pStyle w:val="Akapitzlist"/>
        <w:numPr>
          <w:ilvl w:val="0"/>
          <w:numId w:val="8"/>
        </w:numPr>
        <w:spacing w:after="0" w:line="276" w:lineRule="auto"/>
        <w:ind w:left="426" w:hanging="426"/>
        <w:contextualSpacing w:val="0"/>
        <w:rPr>
          <w:rFonts w:ascii="Arial" w:eastAsia="Calibri" w:hAnsi="Arial" w:cs="Arial"/>
        </w:rPr>
      </w:pPr>
      <w:r w:rsidRPr="00443EF6">
        <w:rPr>
          <w:rFonts w:ascii="Arial" w:eastAsia="Calibri" w:hAnsi="Arial" w:cs="Arial"/>
          <w:b/>
        </w:rPr>
        <w:t>Inne wymagania:</w:t>
      </w:r>
      <w:r w:rsidRPr="00443EF6" w:rsidDel="00F90435">
        <w:rPr>
          <w:rFonts w:ascii="Arial" w:eastAsia="Calibri" w:hAnsi="Arial" w:cs="Arial"/>
        </w:rPr>
        <w:t xml:space="preserve"> </w:t>
      </w:r>
    </w:p>
    <w:p w:rsidR="005A0C8C" w:rsidRDefault="005A0C8C" w:rsidP="00BA2215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wymaga, aby asortyment posiadał oznaczenie (certyfikat) CE, które potwierdza spełnienie wszystkich wymagań dyrektywy 98/37/WE dotyczące maszyn (z </w:t>
      </w:r>
      <w:proofErr w:type="spellStart"/>
      <w:r>
        <w:rPr>
          <w:rFonts w:ascii="Arial" w:eastAsia="Calibri" w:hAnsi="Arial" w:cs="Arial"/>
        </w:rPr>
        <w:t>późn</w:t>
      </w:r>
      <w:proofErr w:type="spellEnd"/>
      <w:r>
        <w:rPr>
          <w:rFonts w:ascii="Arial" w:eastAsia="Calibri" w:hAnsi="Arial" w:cs="Arial"/>
        </w:rPr>
        <w:t xml:space="preserve">. zm.) </w:t>
      </w:r>
    </w:p>
    <w:p w:rsidR="005A0C8C" w:rsidRDefault="005A0C8C" w:rsidP="00BA2215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Zamawiający wymaga udzielenia gwarancji na okres 12 miesięcy liczony od daty odbioru dostawy. </w:t>
      </w:r>
    </w:p>
    <w:p w:rsidR="005A0C8C" w:rsidRDefault="005A0C8C" w:rsidP="00BA2215">
      <w:pPr>
        <w:pStyle w:val="Akapitzlist"/>
        <w:numPr>
          <w:ilvl w:val="0"/>
          <w:numId w:val="9"/>
        </w:numPr>
        <w:spacing w:before="120" w:after="120" w:line="276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Wykonawca wraz z dostawą musi dostarczyć instrukcję w języku polskim. </w:t>
      </w:r>
    </w:p>
    <w:p w:rsidR="005A0C8C" w:rsidRPr="005A0C8C" w:rsidRDefault="005A0C8C" w:rsidP="005A0C8C">
      <w:pPr>
        <w:spacing w:before="120" w:after="120" w:line="276" w:lineRule="auto"/>
        <w:jc w:val="both"/>
        <w:rPr>
          <w:rFonts w:ascii="Arial" w:eastAsia="Calibri" w:hAnsi="Arial" w:cs="Arial"/>
        </w:rPr>
      </w:pPr>
      <w:bookmarkStart w:id="4" w:name="_GoBack"/>
      <w:bookmarkEnd w:id="4"/>
    </w:p>
    <w:sectPr w:rsidR="005A0C8C" w:rsidRPr="005A0C8C" w:rsidSect="005D05E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7C7A" w:rsidRDefault="00267C7A" w:rsidP="00034069">
      <w:pPr>
        <w:spacing w:after="0" w:line="240" w:lineRule="auto"/>
      </w:pPr>
      <w:r>
        <w:separator/>
      </w:r>
    </w:p>
  </w:endnote>
  <w:endnote w:type="continuationSeparator" w:id="0">
    <w:p w:rsidR="00267C7A" w:rsidRDefault="00267C7A" w:rsidP="00034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7C7A" w:rsidRDefault="00267C7A" w:rsidP="00034069">
      <w:pPr>
        <w:spacing w:after="0" w:line="240" w:lineRule="auto"/>
      </w:pPr>
      <w:r>
        <w:separator/>
      </w:r>
    </w:p>
  </w:footnote>
  <w:footnote w:type="continuationSeparator" w:id="0">
    <w:p w:rsidR="00267C7A" w:rsidRDefault="00267C7A" w:rsidP="00034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03182D"/>
    <w:multiLevelType w:val="hybridMultilevel"/>
    <w:tmpl w:val="093A70BA"/>
    <w:lvl w:ilvl="0" w:tplc="2B744A8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0430560"/>
    <w:multiLevelType w:val="hybridMultilevel"/>
    <w:tmpl w:val="3F9CA9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E6A6A"/>
    <w:multiLevelType w:val="hybridMultilevel"/>
    <w:tmpl w:val="44725B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020AF"/>
    <w:multiLevelType w:val="hybridMultilevel"/>
    <w:tmpl w:val="2F0E7080"/>
    <w:lvl w:ilvl="0" w:tplc="AB1CC7F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BE19D9"/>
    <w:multiLevelType w:val="hybridMultilevel"/>
    <w:tmpl w:val="C1C67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42227"/>
    <w:multiLevelType w:val="hybridMultilevel"/>
    <w:tmpl w:val="BCF218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F3628B"/>
    <w:multiLevelType w:val="hybridMultilevel"/>
    <w:tmpl w:val="3F9CA9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A568C8"/>
    <w:multiLevelType w:val="hybridMultilevel"/>
    <w:tmpl w:val="19F4E5B6"/>
    <w:lvl w:ilvl="0" w:tplc="18E43C5A">
      <w:start w:val="2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5E17B3"/>
    <w:multiLevelType w:val="hybridMultilevel"/>
    <w:tmpl w:val="5A8E4E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2DF"/>
    <w:rsid w:val="00034069"/>
    <w:rsid w:val="00061227"/>
    <w:rsid w:val="000C76BE"/>
    <w:rsid w:val="000D2CD3"/>
    <w:rsid w:val="0013262C"/>
    <w:rsid w:val="0016640F"/>
    <w:rsid w:val="001A18FF"/>
    <w:rsid w:val="00227A1C"/>
    <w:rsid w:val="0024525E"/>
    <w:rsid w:val="00256AA2"/>
    <w:rsid w:val="00267C7A"/>
    <w:rsid w:val="00357897"/>
    <w:rsid w:val="00421F8F"/>
    <w:rsid w:val="00473495"/>
    <w:rsid w:val="0049096B"/>
    <w:rsid w:val="004B5D64"/>
    <w:rsid w:val="005302D3"/>
    <w:rsid w:val="00556D5B"/>
    <w:rsid w:val="005A0C8C"/>
    <w:rsid w:val="005A2F0B"/>
    <w:rsid w:val="005D3B8A"/>
    <w:rsid w:val="005F7AC7"/>
    <w:rsid w:val="006220F1"/>
    <w:rsid w:val="00647259"/>
    <w:rsid w:val="00704B0D"/>
    <w:rsid w:val="007A42CC"/>
    <w:rsid w:val="007D6FA9"/>
    <w:rsid w:val="008335BC"/>
    <w:rsid w:val="009B6DDC"/>
    <w:rsid w:val="009F62E1"/>
    <w:rsid w:val="00A0105E"/>
    <w:rsid w:val="00AC280C"/>
    <w:rsid w:val="00AF0BD4"/>
    <w:rsid w:val="00B47C21"/>
    <w:rsid w:val="00B674B7"/>
    <w:rsid w:val="00BA2215"/>
    <w:rsid w:val="00BC1C1A"/>
    <w:rsid w:val="00CE5144"/>
    <w:rsid w:val="00CE6AD5"/>
    <w:rsid w:val="00D073F6"/>
    <w:rsid w:val="00DC5DF6"/>
    <w:rsid w:val="00DE42DF"/>
    <w:rsid w:val="00E234A7"/>
    <w:rsid w:val="00E86A3D"/>
    <w:rsid w:val="00ED5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709A20-C4C6-4394-8C18-392732B21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0C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4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4069"/>
  </w:style>
  <w:style w:type="paragraph" w:styleId="Stopka">
    <w:name w:val="footer"/>
    <w:basedOn w:val="Normalny"/>
    <w:link w:val="StopkaZnak"/>
    <w:uiPriority w:val="99"/>
    <w:unhideWhenUsed/>
    <w:rsid w:val="00034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4069"/>
  </w:style>
  <w:style w:type="paragraph" w:styleId="Akapitzlist">
    <w:name w:val="List Paragraph"/>
    <w:basedOn w:val="Normalny"/>
    <w:uiPriority w:val="99"/>
    <w:qFormat/>
    <w:rsid w:val="00BC1C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A22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22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Ajchler-Winiarska Iwona</dc:creator>
  <cp:lastModifiedBy>Grochowska Julia</cp:lastModifiedBy>
  <cp:revision>3</cp:revision>
  <cp:lastPrinted>2023-07-17T13:22:00Z</cp:lastPrinted>
  <dcterms:created xsi:type="dcterms:W3CDTF">2024-11-07T14:35:00Z</dcterms:created>
  <dcterms:modified xsi:type="dcterms:W3CDTF">2024-11-07T14:48:00Z</dcterms:modified>
</cp:coreProperties>
</file>