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BA1" w:rsidRDefault="00A80BA1">
      <w:pPr>
        <w:pStyle w:val="Standard"/>
        <w:rPr>
          <w:rFonts w:hint="eastAsia"/>
        </w:rPr>
      </w:pPr>
    </w:p>
    <w:p w:rsidR="00575536" w:rsidRDefault="00D8440A">
      <w:pPr>
        <w:pStyle w:val="Standard"/>
        <w:rPr>
          <w:rFonts w:hint="eastAsia"/>
        </w:rPr>
      </w:pPr>
      <w:r>
        <w:t>Specyfikacja drukarki</w:t>
      </w:r>
      <w:r w:rsidR="00575536">
        <w:t>:</w:t>
      </w:r>
    </w:p>
    <w:p w:rsidR="00575536" w:rsidRDefault="00575536">
      <w:pPr>
        <w:pStyle w:val="Standard"/>
        <w:rPr>
          <w:rFonts w:hint="eastAsia"/>
        </w:rPr>
      </w:pPr>
    </w:p>
    <w:p w:rsidR="00A80BA1" w:rsidRDefault="00575536">
      <w:pPr>
        <w:pStyle w:val="Standard"/>
        <w:rPr>
          <w:rFonts w:hint="eastAsia"/>
        </w:rPr>
      </w:pPr>
      <w:r w:rsidRPr="00575536">
        <w:rPr>
          <w:rFonts w:hint="eastAsia"/>
        </w:rPr>
        <w:t xml:space="preserve">Drukarka </w:t>
      </w:r>
      <w:r w:rsidR="00F33F04">
        <w:t xml:space="preserve">CITIZEN </w:t>
      </w:r>
      <w:r w:rsidR="00F33F04" w:rsidRPr="00F33F04">
        <w:rPr>
          <w:rFonts w:hint="eastAsia"/>
        </w:rPr>
        <w:t>Model: CX-02W</w:t>
      </w:r>
    </w:p>
    <w:p w:rsidR="00A80BA1" w:rsidRDefault="00A80BA1">
      <w:pPr>
        <w:pStyle w:val="Standard"/>
        <w:rPr>
          <w:rFonts w:hint="eastAsia"/>
        </w:rPr>
      </w:pPr>
    </w:p>
    <w:p w:rsidR="00A80BA1" w:rsidRDefault="00D8440A">
      <w:pPr>
        <w:pStyle w:val="Standard"/>
        <w:rPr>
          <w:rFonts w:hint="eastAsia"/>
        </w:rPr>
      </w:pPr>
      <w:r>
        <w:t xml:space="preserve">Metoda druku: </w:t>
      </w:r>
      <w:proofErr w:type="spellStart"/>
      <w:r>
        <w:t>termosublimacja</w:t>
      </w:r>
      <w:proofErr w:type="spellEnd"/>
    </w:p>
    <w:p w:rsidR="00A80BA1" w:rsidRDefault="00D8440A">
      <w:pPr>
        <w:pStyle w:val="Standard"/>
        <w:rPr>
          <w:rFonts w:hint="eastAsia"/>
        </w:rPr>
      </w:pPr>
      <w:r>
        <w:t xml:space="preserve">Rozdzielczość: 300x600 </w:t>
      </w:r>
      <w:proofErr w:type="spellStart"/>
      <w:r>
        <w:t>dpi</w:t>
      </w:r>
      <w:proofErr w:type="spellEnd"/>
    </w:p>
    <w:p w:rsidR="00A80BA1" w:rsidRDefault="00D8440A">
      <w:pPr>
        <w:pStyle w:val="Standard"/>
        <w:rPr>
          <w:rFonts w:hint="eastAsia"/>
        </w:rPr>
      </w:pPr>
      <w:r>
        <w:t>Opcje wykończenia: błyszczące, półmatowe, matowe</w:t>
      </w:r>
    </w:p>
    <w:p w:rsidR="00A80BA1" w:rsidRDefault="00D8440A">
      <w:pPr>
        <w:pStyle w:val="Standard"/>
        <w:rPr>
          <w:rFonts w:hint="eastAsia"/>
        </w:rPr>
      </w:pPr>
      <w:r>
        <w:t>Dostępne formaty wydruku: format A4 (ok. 200 mm x 297 mm) oraz mniejsze</w:t>
      </w:r>
    </w:p>
    <w:p w:rsidR="00A80BA1" w:rsidRDefault="00D8440A">
      <w:pPr>
        <w:pStyle w:val="Standard"/>
        <w:rPr>
          <w:rFonts w:hint="eastAsia"/>
        </w:rPr>
      </w:pPr>
      <w:r>
        <w:t>Interfejs: USB 2.0</w:t>
      </w:r>
    </w:p>
    <w:p w:rsidR="00A80BA1" w:rsidRDefault="00D8440A">
      <w:pPr>
        <w:pStyle w:val="Standard"/>
        <w:rPr>
          <w:rFonts w:hint="eastAsia"/>
        </w:rPr>
      </w:pPr>
      <w:r>
        <w:t>Dostępne sterowniki: Windows 7/8/10/11 oraz Mac OS</w:t>
      </w:r>
    </w:p>
    <w:p w:rsidR="00A80BA1" w:rsidRDefault="00A80BA1">
      <w:pPr>
        <w:pStyle w:val="Standard"/>
      </w:pPr>
    </w:p>
    <w:p w:rsidR="00F33F04" w:rsidRDefault="00F33F04">
      <w:pPr>
        <w:pStyle w:val="Standard"/>
        <w:rPr>
          <w:rFonts w:hint="eastAsia"/>
        </w:rPr>
      </w:pPr>
      <w:r>
        <w:t>w zestawie dodatkowo:</w:t>
      </w:r>
    </w:p>
    <w:p w:rsidR="00A80BA1" w:rsidRDefault="00F33F04">
      <w:pPr>
        <w:pStyle w:val="Standard"/>
        <w:rPr>
          <w:rFonts w:hint="eastAsia"/>
          <w:u w:val="single"/>
        </w:rPr>
      </w:pPr>
      <w:r>
        <w:rPr>
          <w:u w:val="single"/>
        </w:rPr>
        <w:t xml:space="preserve">- </w:t>
      </w:r>
      <w:bookmarkStart w:id="0" w:name="_GoBack"/>
      <w:bookmarkEnd w:id="0"/>
      <w:r w:rsidR="00D8440A">
        <w:rPr>
          <w:u w:val="single"/>
        </w:rPr>
        <w:t>materiały eksploatacyjne do wydruku min. 300 stron formatu A4</w:t>
      </w:r>
    </w:p>
    <w:p w:rsidR="00A80BA1" w:rsidRDefault="00A80BA1">
      <w:pPr>
        <w:pStyle w:val="Nagwek1"/>
        <w:rPr>
          <w:rFonts w:ascii="Times New Roman" w:hAnsi="Times New Roman" w:cs="Times New Roman"/>
          <w:b w:val="0"/>
          <w:sz w:val="24"/>
          <w:szCs w:val="24"/>
        </w:rPr>
      </w:pPr>
    </w:p>
    <w:p w:rsidR="00A80BA1" w:rsidRDefault="00A80BA1">
      <w:pPr>
        <w:pStyle w:val="Standard"/>
        <w:rPr>
          <w:rFonts w:hint="eastAsia"/>
        </w:rPr>
      </w:pPr>
    </w:p>
    <w:sectPr w:rsidR="00A80BA1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00E" w:rsidRDefault="0028100E">
      <w:pPr>
        <w:rPr>
          <w:rFonts w:hint="eastAsia"/>
        </w:rPr>
      </w:pPr>
      <w:r>
        <w:separator/>
      </w:r>
    </w:p>
  </w:endnote>
  <w:endnote w:type="continuationSeparator" w:id="0">
    <w:p w:rsidR="0028100E" w:rsidRDefault="0028100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00E" w:rsidRDefault="0028100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8100E" w:rsidRDefault="0028100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BA1"/>
    <w:rsid w:val="0028100E"/>
    <w:rsid w:val="00575536"/>
    <w:rsid w:val="0078546B"/>
    <w:rsid w:val="00A80BA1"/>
    <w:rsid w:val="00D02142"/>
    <w:rsid w:val="00D8440A"/>
    <w:rsid w:val="00F3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330C"/>
  <w15:docId w15:val="{1D8F1470-4F9E-4A4D-AF3A-3C692A8A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Brzeski</dc:creator>
  <cp:lastModifiedBy>Jerzy Brzeski</cp:lastModifiedBy>
  <cp:revision>4</cp:revision>
  <cp:lastPrinted>2024-10-16T10:42:00Z</cp:lastPrinted>
  <dcterms:created xsi:type="dcterms:W3CDTF">2024-10-23T10:37:00Z</dcterms:created>
  <dcterms:modified xsi:type="dcterms:W3CDTF">2024-11-07T07:16:00Z</dcterms:modified>
</cp:coreProperties>
</file>