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E4554" w14:textId="0DADCFE1" w:rsidR="003C1C0F" w:rsidRDefault="008467F4" w:rsidP="008467F4">
      <w:pPr>
        <w:tabs>
          <w:tab w:val="left" w:pos="9072"/>
        </w:tabs>
        <w:spacing w:line="288" w:lineRule="auto"/>
        <w:ind w:firstLine="12"/>
        <w:jc w:val="right"/>
        <w:rPr>
          <w:rFonts w:ascii="Verdana" w:hAnsi="Verdana"/>
          <w:b/>
          <w:sz w:val="20"/>
        </w:rPr>
      </w:pPr>
      <w:r w:rsidRPr="00065A8E">
        <w:rPr>
          <w:rFonts w:ascii="Verdana" w:hAnsi="Verdana" w:cs="Arial"/>
          <w:b/>
          <w:sz w:val="18"/>
          <w:szCs w:val="18"/>
        </w:rPr>
        <w:t xml:space="preserve">Załącznik nr </w:t>
      </w:r>
      <w:r w:rsidR="006B2F73">
        <w:rPr>
          <w:rFonts w:ascii="Verdana" w:hAnsi="Verdana" w:cs="Arial"/>
          <w:b/>
          <w:sz w:val="18"/>
          <w:szCs w:val="18"/>
        </w:rPr>
        <w:t>3</w:t>
      </w:r>
    </w:p>
    <w:p w14:paraId="46D8EFA9" w14:textId="77777777" w:rsidR="006B2F73" w:rsidRPr="0079176B" w:rsidRDefault="006B2F73" w:rsidP="006B2F73">
      <w:pPr>
        <w:tabs>
          <w:tab w:val="left" w:pos="3133"/>
          <w:tab w:val="center" w:pos="5108"/>
          <w:tab w:val="left" w:pos="9072"/>
        </w:tabs>
        <w:spacing w:line="240" w:lineRule="auto"/>
        <w:ind w:firstLine="11"/>
        <w:jc w:val="center"/>
        <w:rPr>
          <w:rFonts w:ascii="Verdana" w:hAnsi="Verdana"/>
          <w:b/>
          <w:sz w:val="20"/>
        </w:rPr>
      </w:pPr>
      <w:r w:rsidRPr="0079176B">
        <w:rPr>
          <w:rFonts w:ascii="Verdana" w:hAnsi="Verdana"/>
          <w:b/>
          <w:sz w:val="20"/>
        </w:rPr>
        <w:t>UMOWA NR …../ZP/Pu/2024</w:t>
      </w:r>
    </w:p>
    <w:p w14:paraId="0B6EFB38" w14:textId="38C11D9A" w:rsidR="006B2F73" w:rsidRPr="0079176B" w:rsidRDefault="006B2F73" w:rsidP="006B2F73">
      <w:pPr>
        <w:tabs>
          <w:tab w:val="left" w:pos="9072"/>
        </w:tabs>
        <w:spacing w:line="240" w:lineRule="auto"/>
        <w:ind w:firstLine="11"/>
        <w:jc w:val="center"/>
        <w:rPr>
          <w:rFonts w:ascii="Verdana" w:hAnsi="Verdana"/>
          <w:b/>
          <w:sz w:val="20"/>
        </w:rPr>
      </w:pPr>
      <w:r w:rsidRPr="0079176B">
        <w:rPr>
          <w:rFonts w:ascii="Verdana" w:hAnsi="Verdana"/>
          <w:b/>
          <w:sz w:val="20"/>
        </w:rPr>
        <w:t xml:space="preserve">z dnia </w:t>
      </w:r>
      <w:r w:rsidRPr="0079176B">
        <w:rPr>
          <w:rFonts w:ascii="Verdana" w:hAnsi="Verdana"/>
          <w:sz w:val="20"/>
        </w:rPr>
        <w:t>…………..……..…...</w:t>
      </w:r>
      <w:r w:rsidRPr="0079176B">
        <w:rPr>
          <w:rFonts w:ascii="Verdana" w:hAnsi="Verdana"/>
          <w:b/>
          <w:sz w:val="20"/>
        </w:rPr>
        <w:t xml:space="preserve"> 2024</w:t>
      </w:r>
      <w:r w:rsidRPr="0079176B">
        <w:rPr>
          <w:rFonts w:ascii="Verdana" w:hAnsi="Verdana"/>
          <w:b/>
          <w:sz w:val="20"/>
        </w:rPr>
        <w:t xml:space="preserve"> r.</w:t>
      </w:r>
    </w:p>
    <w:p w14:paraId="3BA83822" w14:textId="77777777" w:rsidR="006B2F73" w:rsidRPr="0079176B" w:rsidRDefault="006B2F73" w:rsidP="006B2F73">
      <w:pPr>
        <w:spacing w:before="60" w:line="240" w:lineRule="auto"/>
        <w:ind w:firstLine="0"/>
        <w:jc w:val="both"/>
        <w:rPr>
          <w:rFonts w:ascii="Verdana" w:hAnsi="Verdana" w:cs="Arial"/>
          <w:sz w:val="20"/>
        </w:rPr>
      </w:pPr>
      <w:r w:rsidRPr="0079176B">
        <w:rPr>
          <w:rFonts w:ascii="Verdana" w:hAnsi="Verdana" w:cs="Arial"/>
          <w:sz w:val="20"/>
        </w:rPr>
        <w:t>zawarta pomiędzy:</w:t>
      </w:r>
    </w:p>
    <w:p w14:paraId="3F7E514F" w14:textId="77777777" w:rsidR="006B2F73" w:rsidRPr="0079176B" w:rsidRDefault="006B2F73" w:rsidP="006B2F73">
      <w:pPr>
        <w:spacing w:before="60" w:line="240" w:lineRule="auto"/>
        <w:jc w:val="both"/>
        <w:rPr>
          <w:rFonts w:ascii="Verdana" w:hAnsi="Verdana" w:cs="Arial"/>
          <w:sz w:val="20"/>
        </w:rPr>
      </w:pPr>
    </w:p>
    <w:p w14:paraId="6C021F2F" w14:textId="77777777" w:rsidR="006B2F73" w:rsidRPr="0079176B" w:rsidRDefault="006B2F73" w:rsidP="006B2F73">
      <w:pPr>
        <w:spacing w:before="60" w:line="240" w:lineRule="auto"/>
        <w:ind w:firstLine="0"/>
        <w:jc w:val="both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 xml:space="preserve">Krajowym Ośrodkiem Wsparcia Rolnictwa, ul. </w:t>
      </w:r>
      <w:proofErr w:type="spellStart"/>
      <w:r w:rsidRPr="0079176B">
        <w:rPr>
          <w:rFonts w:ascii="Verdana" w:hAnsi="Verdana"/>
          <w:sz w:val="20"/>
        </w:rPr>
        <w:t>Karolkowa</w:t>
      </w:r>
      <w:proofErr w:type="spellEnd"/>
      <w:r w:rsidRPr="0079176B">
        <w:rPr>
          <w:rFonts w:ascii="Verdana" w:hAnsi="Verdana"/>
          <w:sz w:val="20"/>
        </w:rPr>
        <w:t xml:space="preserve"> 30, 01-207 Warszawa, Oddział Terenowy </w:t>
      </w:r>
      <w:r w:rsidRPr="0079176B">
        <w:rPr>
          <w:rFonts w:ascii="Verdana" w:hAnsi="Verdana"/>
          <w:sz w:val="20"/>
        </w:rPr>
        <w:br/>
        <w:t xml:space="preserve">z siedzibą w Poznaniu, ul. Fredry 12, 61-701 Poznań, działający na podstawie ustawy z dnia </w:t>
      </w:r>
      <w:r w:rsidRPr="0079176B">
        <w:rPr>
          <w:rFonts w:ascii="Verdana" w:hAnsi="Verdana"/>
          <w:sz w:val="20"/>
        </w:rPr>
        <w:br/>
        <w:t xml:space="preserve">10 lutego 2017 r. o Krajowym Ośrodku Wsparcia Rolnictwa (Dz. U. z 2024 r. poz. 700 </w:t>
      </w:r>
      <w:proofErr w:type="spellStart"/>
      <w:r w:rsidRPr="0079176B">
        <w:rPr>
          <w:rFonts w:ascii="Verdana" w:hAnsi="Verdana"/>
          <w:sz w:val="20"/>
        </w:rPr>
        <w:t>t.j</w:t>
      </w:r>
      <w:proofErr w:type="spellEnd"/>
      <w:r w:rsidRPr="0079176B">
        <w:rPr>
          <w:rFonts w:ascii="Verdana" w:hAnsi="Verdana"/>
          <w:sz w:val="20"/>
        </w:rPr>
        <w:t xml:space="preserve">.) </w:t>
      </w:r>
      <w:r w:rsidRPr="0079176B">
        <w:rPr>
          <w:rFonts w:ascii="Verdana" w:hAnsi="Verdana"/>
          <w:sz w:val="20"/>
        </w:rPr>
        <w:br/>
        <w:t>NIP: 527-281-83-55, REGON: 367849538,</w:t>
      </w:r>
      <w:r w:rsidRPr="0079176B">
        <w:rPr>
          <w:rFonts w:ascii="Verdana" w:hAnsi="Verdana"/>
          <w:b/>
          <w:bCs/>
          <w:sz w:val="20"/>
        </w:rPr>
        <w:t xml:space="preserve"> </w:t>
      </w:r>
      <w:r w:rsidRPr="0079176B">
        <w:rPr>
          <w:rFonts w:ascii="Verdana" w:hAnsi="Verdana"/>
          <w:sz w:val="20"/>
        </w:rPr>
        <w:t>reprezentowanym przez:</w:t>
      </w:r>
    </w:p>
    <w:p w14:paraId="287345F6" w14:textId="77777777" w:rsidR="006B2F73" w:rsidRPr="0079176B" w:rsidRDefault="006B2F73" w:rsidP="006B2F73">
      <w:pPr>
        <w:pStyle w:val="Akapitzlist"/>
        <w:numPr>
          <w:ilvl w:val="0"/>
          <w:numId w:val="29"/>
        </w:numPr>
        <w:spacing w:before="60" w:line="240" w:lineRule="auto"/>
        <w:ind w:left="567" w:hanging="567"/>
        <w:jc w:val="both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 xml:space="preserve">Tomasza </w:t>
      </w:r>
      <w:proofErr w:type="spellStart"/>
      <w:r w:rsidRPr="0079176B">
        <w:rPr>
          <w:rFonts w:ascii="Verdana" w:hAnsi="Verdana"/>
          <w:sz w:val="20"/>
        </w:rPr>
        <w:t>Bergandera</w:t>
      </w:r>
      <w:proofErr w:type="spellEnd"/>
      <w:r w:rsidRPr="0079176B">
        <w:rPr>
          <w:rFonts w:ascii="Verdana" w:hAnsi="Verdana"/>
          <w:sz w:val="20"/>
        </w:rPr>
        <w:t xml:space="preserve"> – p.o. Zastępcy Dyrektora Oddziału Terenowego Krajowego Ośrodka Wsparcia Rolnictwa w Poznaniu,</w:t>
      </w:r>
    </w:p>
    <w:p w14:paraId="694FB9D1" w14:textId="77777777" w:rsidR="006B2F73" w:rsidRPr="0079176B" w:rsidRDefault="006B2F73" w:rsidP="006B2F73">
      <w:pPr>
        <w:pStyle w:val="Akapitzlist"/>
        <w:numPr>
          <w:ilvl w:val="0"/>
          <w:numId w:val="29"/>
        </w:numPr>
        <w:spacing w:before="60" w:line="240" w:lineRule="auto"/>
        <w:ind w:left="567" w:hanging="567"/>
        <w:jc w:val="both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>Justynę Bałażyk – p.o. Kierownika Wydziału Finansowo-Księgowego i Windykacji w Oddziale Terenowym Krajowego Ośrodka Wsparcia Rolnictwa w Poznaniu</w:t>
      </w:r>
    </w:p>
    <w:p w14:paraId="329883C2" w14:textId="77777777" w:rsidR="006B2F73" w:rsidRPr="0079176B" w:rsidRDefault="006B2F73" w:rsidP="006B2F73">
      <w:pPr>
        <w:spacing w:line="240" w:lineRule="auto"/>
        <w:ind w:firstLine="0"/>
        <w:rPr>
          <w:rFonts w:ascii="Verdana" w:hAnsi="Verdana" w:cs="Arial"/>
          <w:sz w:val="20"/>
        </w:rPr>
      </w:pPr>
      <w:r w:rsidRPr="0079176B">
        <w:rPr>
          <w:rFonts w:ascii="Verdana" w:hAnsi="Verdana" w:cs="Arial"/>
          <w:sz w:val="20"/>
        </w:rPr>
        <w:t xml:space="preserve">zwanym dalej </w:t>
      </w:r>
      <w:r w:rsidRPr="0079176B">
        <w:rPr>
          <w:rFonts w:ascii="Verdana" w:hAnsi="Verdana" w:cs="Arial"/>
          <w:b/>
          <w:sz w:val="20"/>
        </w:rPr>
        <w:t>„Zamawiającym”</w:t>
      </w:r>
    </w:p>
    <w:p w14:paraId="2003747B" w14:textId="77777777" w:rsidR="006B2F73" w:rsidRPr="0079176B" w:rsidRDefault="006B2F73" w:rsidP="006B2F73">
      <w:pPr>
        <w:spacing w:before="60" w:line="240" w:lineRule="auto"/>
        <w:rPr>
          <w:rFonts w:ascii="Verdana" w:hAnsi="Verdana" w:cs="Arial"/>
          <w:sz w:val="20"/>
        </w:rPr>
      </w:pPr>
    </w:p>
    <w:p w14:paraId="3F9865B4" w14:textId="77777777" w:rsidR="006B2F73" w:rsidRPr="0079176B" w:rsidRDefault="006B2F73" w:rsidP="006B2F73">
      <w:pPr>
        <w:spacing w:before="60" w:line="240" w:lineRule="auto"/>
        <w:ind w:firstLine="0"/>
        <w:rPr>
          <w:rFonts w:ascii="Verdana" w:hAnsi="Verdana" w:cs="Arial"/>
          <w:sz w:val="20"/>
        </w:rPr>
      </w:pPr>
      <w:r w:rsidRPr="0079176B">
        <w:rPr>
          <w:rFonts w:ascii="Verdana" w:hAnsi="Verdana" w:cs="Arial"/>
          <w:sz w:val="20"/>
        </w:rPr>
        <w:t>a</w:t>
      </w:r>
    </w:p>
    <w:p w14:paraId="54828E1F" w14:textId="77777777" w:rsidR="006B2F73" w:rsidRPr="0079176B" w:rsidRDefault="006B2F73" w:rsidP="006B2F73">
      <w:pPr>
        <w:pStyle w:val="Akapitzlist"/>
        <w:spacing w:before="60" w:line="240" w:lineRule="auto"/>
        <w:ind w:left="567" w:firstLine="0"/>
        <w:jc w:val="both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>……………..</w:t>
      </w:r>
    </w:p>
    <w:p w14:paraId="2F930C09" w14:textId="77777777" w:rsidR="006B2F73" w:rsidRPr="0079176B" w:rsidRDefault="006B2F73" w:rsidP="006B2F73">
      <w:pPr>
        <w:pStyle w:val="Akapitzlist"/>
        <w:spacing w:before="60" w:line="240" w:lineRule="auto"/>
        <w:ind w:left="567" w:firstLine="0"/>
        <w:jc w:val="both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>…………...., reprezentowanym przez:</w:t>
      </w:r>
    </w:p>
    <w:p w14:paraId="374187C4" w14:textId="77777777" w:rsidR="006B2F73" w:rsidRPr="0079176B" w:rsidRDefault="006B2F73" w:rsidP="006B2F73">
      <w:pPr>
        <w:pStyle w:val="Akapitzlist"/>
        <w:spacing w:before="60" w:line="240" w:lineRule="auto"/>
        <w:ind w:left="567" w:firstLine="0"/>
        <w:rPr>
          <w:rFonts w:ascii="Verdana" w:hAnsi="Verdana"/>
          <w:sz w:val="20"/>
        </w:rPr>
      </w:pPr>
      <w:r w:rsidRPr="0079176B">
        <w:rPr>
          <w:rFonts w:ascii="Verdana" w:hAnsi="Verdana"/>
          <w:sz w:val="20"/>
        </w:rPr>
        <w:t>……………………….</w:t>
      </w:r>
    </w:p>
    <w:p w14:paraId="68024384" w14:textId="77777777" w:rsidR="006B2F73" w:rsidRPr="0079176B" w:rsidRDefault="006B2F73" w:rsidP="006B2F73">
      <w:pPr>
        <w:pStyle w:val="Akapitzlist"/>
        <w:spacing w:before="60" w:line="240" w:lineRule="auto"/>
        <w:ind w:left="567" w:firstLine="0"/>
        <w:rPr>
          <w:rFonts w:ascii="Verdana" w:hAnsi="Verdana"/>
          <w:sz w:val="20"/>
        </w:rPr>
      </w:pPr>
    </w:p>
    <w:p w14:paraId="39E50C93" w14:textId="77777777" w:rsidR="006B2F73" w:rsidRPr="0079176B" w:rsidRDefault="006B2F73" w:rsidP="006B2F73">
      <w:pPr>
        <w:spacing w:before="60" w:line="240" w:lineRule="auto"/>
        <w:ind w:firstLine="0"/>
        <w:rPr>
          <w:rFonts w:ascii="Verdana" w:hAnsi="Verdana" w:cs="Arial"/>
          <w:sz w:val="20"/>
        </w:rPr>
      </w:pPr>
      <w:r w:rsidRPr="0079176B">
        <w:rPr>
          <w:rFonts w:ascii="Verdana" w:hAnsi="Verdana" w:cs="Arial"/>
          <w:sz w:val="20"/>
        </w:rPr>
        <w:t xml:space="preserve">zwanym dalej </w:t>
      </w:r>
      <w:r w:rsidRPr="0079176B">
        <w:rPr>
          <w:rFonts w:ascii="Verdana" w:hAnsi="Verdana" w:cs="Arial"/>
          <w:b/>
          <w:sz w:val="20"/>
        </w:rPr>
        <w:t>„Wykonawcą”</w:t>
      </w:r>
      <w:r w:rsidRPr="0079176B">
        <w:rPr>
          <w:rFonts w:ascii="Verdana" w:hAnsi="Verdana" w:cs="Arial"/>
          <w:sz w:val="20"/>
        </w:rPr>
        <w:br/>
        <w:t xml:space="preserve">łącznie zwanymi dalej </w:t>
      </w:r>
      <w:r w:rsidRPr="0079176B">
        <w:rPr>
          <w:rFonts w:ascii="Verdana" w:hAnsi="Verdana" w:cs="Arial"/>
          <w:b/>
          <w:sz w:val="20"/>
        </w:rPr>
        <w:t>„Stronami” lub „Stroną”</w:t>
      </w:r>
      <w:r w:rsidRPr="0079176B">
        <w:rPr>
          <w:rFonts w:ascii="Verdana" w:hAnsi="Verdana" w:cs="Arial"/>
          <w:sz w:val="20"/>
        </w:rPr>
        <w:t xml:space="preserve"> w odniesieniu do każdej z nich o następującej treści:</w:t>
      </w:r>
    </w:p>
    <w:p w14:paraId="0872FCBE" w14:textId="77777777" w:rsidR="006B2F73" w:rsidRDefault="006B2F73" w:rsidP="006F10AA">
      <w:pPr>
        <w:spacing w:line="288" w:lineRule="auto"/>
        <w:jc w:val="center"/>
        <w:rPr>
          <w:rFonts w:ascii="Verdana" w:hAnsi="Verdana" w:cs="Arial"/>
          <w:b/>
          <w:bCs/>
          <w:sz w:val="20"/>
        </w:rPr>
      </w:pPr>
    </w:p>
    <w:p w14:paraId="2C03FF1C" w14:textId="7B084CB0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bCs/>
          <w:sz w:val="20"/>
        </w:rPr>
      </w:pPr>
      <w:r w:rsidRPr="009E5BD9">
        <w:rPr>
          <w:rFonts w:ascii="Verdana" w:hAnsi="Verdana" w:cs="Arial"/>
          <w:b/>
          <w:bCs/>
          <w:sz w:val="20"/>
        </w:rPr>
        <w:t>§ 1</w:t>
      </w:r>
    </w:p>
    <w:p w14:paraId="305E8E0B" w14:textId="77777777" w:rsidR="006F10AA" w:rsidRPr="006B2F73" w:rsidRDefault="006F10AA" w:rsidP="006F10AA">
      <w:pPr>
        <w:spacing w:line="288" w:lineRule="auto"/>
        <w:jc w:val="center"/>
        <w:rPr>
          <w:rFonts w:ascii="Verdana" w:hAnsi="Verdana" w:cs="Arial"/>
          <w:bCs/>
          <w:sz w:val="20"/>
        </w:rPr>
      </w:pPr>
      <w:r w:rsidRPr="009E5BD9">
        <w:rPr>
          <w:rFonts w:ascii="Verdana" w:hAnsi="Verdana" w:cs="Arial"/>
          <w:b/>
          <w:bCs/>
          <w:sz w:val="20"/>
        </w:rPr>
        <w:t>Przedmiot Umowy</w:t>
      </w:r>
    </w:p>
    <w:p w14:paraId="367C10AA" w14:textId="49A111CE" w:rsidR="006F10AA" w:rsidRPr="006B2F73" w:rsidRDefault="006F10AA" w:rsidP="006F10A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6B2F73">
        <w:rPr>
          <w:rFonts w:ascii="Verdana" w:hAnsi="Verdana" w:cs="Arial"/>
          <w:sz w:val="20"/>
        </w:rPr>
        <w:t xml:space="preserve">Wykonawca zobowiązuje się </w:t>
      </w:r>
      <w:r w:rsidR="0032456F">
        <w:rPr>
          <w:rFonts w:ascii="Verdana" w:hAnsi="Verdana" w:cs="Arial"/>
          <w:sz w:val="20"/>
        </w:rPr>
        <w:t xml:space="preserve">wykonania, </w:t>
      </w:r>
      <w:r w:rsidRPr="006B2F73">
        <w:rPr>
          <w:rFonts w:ascii="Verdana" w:hAnsi="Verdana" w:cs="Arial"/>
          <w:sz w:val="20"/>
        </w:rPr>
        <w:t xml:space="preserve">sprzedaży i dostarczenia na rzecz Zamawiającego </w:t>
      </w:r>
      <w:r w:rsidR="006B2F73" w:rsidRPr="006B2F73">
        <w:rPr>
          <w:rFonts w:ascii="Verdana" w:hAnsi="Verdana" w:cs="Arial"/>
          <w:sz w:val="20"/>
        </w:rPr>
        <w:t>krówek z nadrukiem</w:t>
      </w:r>
      <w:r w:rsidRPr="006B2F73">
        <w:rPr>
          <w:rFonts w:ascii="Verdana" w:hAnsi="Verdana" w:cs="Arial"/>
          <w:sz w:val="20"/>
        </w:rPr>
        <w:t>.</w:t>
      </w:r>
    </w:p>
    <w:p w14:paraId="50982D56" w14:textId="212DF76B" w:rsidR="006F10AA" w:rsidRPr="009E5BD9" w:rsidRDefault="006F10AA" w:rsidP="006F10A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Szczegółowy opis przedmiotu zamówienia, stanowi </w:t>
      </w:r>
      <w:r w:rsidRPr="009E5BD9">
        <w:rPr>
          <w:rFonts w:ascii="Verdana" w:hAnsi="Verdana" w:cs="Arial"/>
          <w:b/>
          <w:sz w:val="20"/>
        </w:rPr>
        <w:t>Załącznik nr 1</w:t>
      </w:r>
      <w:r w:rsidRPr="009E5BD9">
        <w:rPr>
          <w:rFonts w:ascii="Verdana" w:hAnsi="Verdana" w:cs="Arial"/>
          <w:sz w:val="20"/>
        </w:rPr>
        <w:t xml:space="preserve"> </w:t>
      </w:r>
      <w:r w:rsidR="00221ECE">
        <w:rPr>
          <w:rFonts w:ascii="Verdana" w:hAnsi="Verdana" w:cs="Arial"/>
          <w:sz w:val="20"/>
        </w:rPr>
        <w:t>(</w:t>
      </w:r>
      <w:r w:rsidR="00221ECE" w:rsidRPr="00740633">
        <w:rPr>
          <w:rFonts w:ascii="Verdana" w:hAnsi="Verdana" w:cs="Arial"/>
          <w:sz w:val="20"/>
        </w:rPr>
        <w:t>stanowiący od</w:t>
      </w:r>
      <w:r w:rsidR="00221ECE">
        <w:rPr>
          <w:rFonts w:ascii="Verdana" w:hAnsi="Verdana" w:cs="Arial"/>
          <w:sz w:val="20"/>
        </w:rPr>
        <w:t>powiednio załącznik nr 1</w:t>
      </w:r>
      <w:r w:rsidR="00221ECE" w:rsidRPr="00740633">
        <w:rPr>
          <w:rFonts w:ascii="Verdana" w:hAnsi="Verdana" w:cs="Arial"/>
          <w:sz w:val="20"/>
        </w:rPr>
        <w:t xml:space="preserve"> do zapytania ofertowego)</w:t>
      </w:r>
      <w:r w:rsidR="00221ECE">
        <w:rPr>
          <w:rFonts w:ascii="Verdana" w:hAnsi="Verdana" w:cs="Arial"/>
          <w:sz w:val="20"/>
        </w:rPr>
        <w:t xml:space="preserve"> </w:t>
      </w:r>
      <w:r w:rsidRPr="009E5BD9">
        <w:rPr>
          <w:rFonts w:ascii="Verdana" w:hAnsi="Verdana" w:cs="Arial"/>
          <w:sz w:val="20"/>
        </w:rPr>
        <w:t>do Umowy, będący integralną częścią Umowy.</w:t>
      </w:r>
    </w:p>
    <w:p w14:paraId="79102570" w14:textId="56C6DD1D" w:rsidR="006F10AA" w:rsidRPr="009E5BD9" w:rsidRDefault="006F10AA" w:rsidP="006F10A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567" w:hanging="567"/>
        <w:jc w:val="both"/>
      </w:pPr>
      <w:r w:rsidRPr="009E5BD9">
        <w:rPr>
          <w:rFonts w:ascii="Verdana" w:hAnsi="Verdana" w:cs="Arial"/>
          <w:sz w:val="20"/>
        </w:rPr>
        <w:t>Zamawiający zobowiązuje się do zapłaty wynagrodzenia za dostarcz</w:t>
      </w:r>
      <w:r w:rsidR="008A5699">
        <w:rPr>
          <w:rFonts w:ascii="Verdana" w:hAnsi="Verdana" w:cs="Arial"/>
          <w:sz w:val="20"/>
        </w:rPr>
        <w:t>ony</w:t>
      </w:r>
      <w:r w:rsidRPr="009E5BD9">
        <w:rPr>
          <w:rFonts w:ascii="Verdana" w:hAnsi="Verdana" w:cs="Arial"/>
          <w:sz w:val="20"/>
        </w:rPr>
        <w:t xml:space="preserve"> przedmiot zamówienia na zasadach określonych w Umowie.</w:t>
      </w:r>
    </w:p>
    <w:p w14:paraId="61C05BA5" w14:textId="77777777" w:rsidR="00DB720B" w:rsidRPr="009E5BD9" w:rsidRDefault="00DB720B" w:rsidP="006F10AA">
      <w:pPr>
        <w:pStyle w:val="Akapitzlist"/>
        <w:spacing w:line="288" w:lineRule="auto"/>
        <w:ind w:left="-66"/>
        <w:jc w:val="center"/>
        <w:rPr>
          <w:rFonts w:ascii="Verdana" w:hAnsi="Verdana" w:cs="Arial"/>
          <w:b/>
          <w:sz w:val="20"/>
        </w:rPr>
      </w:pPr>
    </w:p>
    <w:p w14:paraId="7B793AC9" w14:textId="6E197592" w:rsidR="006F10AA" w:rsidRPr="009E5BD9" w:rsidRDefault="006F10AA" w:rsidP="006F10AA">
      <w:pPr>
        <w:pStyle w:val="Akapitzlist"/>
        <w:spacing w:line="288" w:lineRule="auto"/>
        <w:ind w:left="-66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2</w:t>
      </w:r>
    </w:p>
    <w:p w14:paraId="74D13005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Termin i miejsce realizacji Przedmiotu Umowy. Odbiory</w:t>
      </w:r>
    </w:p>
    <w:p w14:paraId="45387CE8" w14:textId="0EDA90EF" w:rsidR="00745EDC" w:rsidRPr="003C1C0F" w:rsidRDefault="006F10AA" w:rsidP="003C1C0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Wykonawca zobowiązuję się do dostarczenia przedmiotu zamówienia w ciągu</w:t>
      </w:r>
      <w:r w:rsidR="003C1C0F">
        <w:rPr>
          <w:rFonts w:ascii="Verdana" w:hAnsi="Verdana" w:cs="Arial"/>
          <w:sz w:val="20"/>
        </w:rPr>
        <w:br/>
      </w:r>
      <w:r w:rsidR="0032456F">
        <w:rPr>
          <w:rFonts w:ascii="Verdana" w:hAnsi="Verdana" w:cs="Arial"/>
          <w:b/>
          <w:sz w:val="20"/>
        </w:rPr>
        <w:t>14</w:t>
      </w:r>
      <w:r w:rsidR="00745EDC" w:rsidRPr="0056374B">
        <w:rPr>
          <w:rFonts w:ascii="Verdana" w:hAnsi="Verdana" w:cs="Arial"/>
          <w:b/>
          <w:sz w:val="20"/>
        </w:rPr>
        <w:t xml:space="preserve"> dni</w:t>
      </w:r>
      <w:r w:rsidR="00745EDC" w:rsidRPr="003C1C0F">
        <w:rPr>
          <w:rFonts w:ascii="Verdana" w:hAnsi="Verdana" w:cs="Arial"/>
          <w:sz w:val="20"/>
        </w:rPr>
        <w:t xml:space="preserve"> lic</w:t>
      </w:r>
      <w:r w:rsidR="0056374B">
        <w:rPr>
          <w:rFonts w:ascii="Verdana" w:hAnsi="Verdana" w:cs="Arial"/>
          <w:sz w:val="20"/>
        </w:rPr>
        <w:t>zonych od dnia podpisania umowy</w:t>
      </w:r>
      <w:r w:rsidR="0032456F">
        <w:rPr>
          <w:rFonts w:ascii="Verdana" w:hAnsi="Verdana" w:cs="Arial"/>
          <w:sz w:val="20"/>
        </w:rPr>
        <w:t xml:space="preserve"> i akceptacji projektu</w:t>
      </w:r>
      <w:r w:rsidR="003C1C0F">
        <w:rPr>
          <w:rFonts w:ascii="Verdana" w:hAnsi="Verdana" w:cs="Arial"/>
          <w:sz w:val="20"/>
        </w:rPr>
        <w:t>.</w:t>
      </w:r>
    </w:p>
    <w:p w14:paraId="718E8952" w14:textId="0FF04B4E" w:rsidR="006F10AA" w:rsidRPr="009E5BD9" w:rsidRDefault="006F10AA" w:rsidP="006F10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Miejscem dostawy przedmiotu zamówienia jest Krajowy Ośrodek Wsparcia Rolnictwa Oddział Terenowy w Poznaniu, ul. Fredry 12</w:t>
      </w:r>
      <w:r w:rsidR="008E0772">
        <w:rPr>
          <w:rFonts w:ascii="Verdana" w:hAnsi="Verdana" w:cs="Arial"/>
          <w:sz w:val="20"/>
        </w:rPr>
        <w:t>,</w:t>
      </w:r>
      <w:r w:rsidRPr="009E5BD9">
        <w:rPr>
          <w:rFonts w:ascii="Verdana" w:hAnsi="Verdana" w:cs="Arial"/>
          <w:sz w:val="20"/>
        </w:rPr>
        <w:t xml:space="preserve"> 61-701 Poznań.</w:t>
      </w:r>
    </w:p>
    <w:p w14:paraId="0437003C" w14:textId="77777777" w:rsidR="006F10AA" w:rsidRPr="009E5BD9" w:rsidRDefault="006F10AA" w:rsidP="006F10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Za datę wykonania umowy ze strony Wykonawcy uważa się datę podpisania przez strony protokołu odbioru bez uwag zgodnie z </w:t>
      </w:r>
      <w:r w:rsidRPr="009E5BD9">
        <w:rPr>
          <w:rFonts w:ascii="Verdana" w:hAnsi="Verdana" w:cs="Arial"/>
          <w:b/>
          <w:sz w:val="20"/>
        </w:rPr>
        <w:t>Załącznikiem nr 2</w:t>
      </w:r>
      <w:r w:rsidRPr="009E5BD9">
        <w:rPr>
          <w:rFonts w:ascii="Verdana" w:hAnsi="Verdana" w:cs="Arial"/>
          <w:sz w:val="20"/>
        </w:rPr>
        <w:t xml:space="preserve"> do Umowy.</w:t>
      </w:r>
    </w:p>
    <w:p w14:paraId="4D10B192" w14:textId="3457E2E0" w:rsidR="006F10AA" w:rsidRPr="009E5BD9" w:rsidRDefault="006F10AA" w:rsidP="006F10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Wykonawca zobowiązany jest zabezpieczyć należycie </w:t>
      </w:r>
      <w:r w:rsidR="0056374B">
        <w:rPr>
          <w:rFonts w:ascii="Verdana" w:hAnsi="Verdana" w:cs="Arial"/>
          <w:sz w:val="20"/>
        </w:rPr>
        <w:t>przedmiot zamówienia</w:t>
      </w:r>
      <w:r w:rsidRPr="009E5BD9">
        <w:rPr>
          <w:rFonts w:ascii="Verdana" w:hAnsi="Verdana" w:cs="Arial"/>
          <w:sz w:val="20"/>
        </w:rPr>
        <w:t xml:space="preserve"> na czas przewozu (opakowania przystosowane do przewozu danego asortymentu niepowodujące </w:t>
      </w:r>
      <w:r w:rsidR="0056374B">
        <w:rPr>
          <w:rFonts w:ascii="Verdana" w:hAnsi="Verdana" w:cs="Arial"/>
          <w:sz w:val="20"/>
        </w:rPr>
        <w:t>uszkodzeń</w:t>
      </w:r>
      <w:r w:rsidRPr="009E5BD9">
        <w:rPr>
          <w:rFonts w:ascii="Verdana" w:hAnsi="Verdana" w:cs="Arial"/>
          <w:sz w:val="20"/>
        </w:rPr>
        <w:t xml:space="preserve">) </w:t>
      </w:r>
      <w:r w:rsidR="00E33C3F">
        <w:rPr>
          <w:rFonts w:ascii="Verdana" w:hAnsi="Verdana" w:cs="Arial"/>
          <w:sz w:val="20"/>
        </w:rPr>
        <w:br/>
      </w:r>
      <w:r w:rsidRPr="009E5BD9">
        <w:rPr>
          <w:rFonts w:ascii="Verdana" w:hAnsi="Verdana" w:cs="Arial"/>
          <w:sz w:val="20"/>
        </w:rPr>
        <w:t xml:space="preserve">i ponosi całkowitą odpowiedzialność za dostawę i jakość </w:t>
      </w:r>
      <w:r w:rsidR="0056374B">
        <w:rPr>
          <w:rFonts w:ascii="Verdana" w:hAnsi="Verdana" w:cs="Arial"/>
          <w:sz w:val="20"/>
        </w:rPr>
        <w:t>produktów</w:t>
      </w:r>
      <w:r w:rsidRPr="009E5BD9">
        <w:rPr>
          <w:rFonts w:ascii="Verdana" w:hAnsi="Verdana" w:cs="Arial"/>
          <w:sz w:val="20"/>
        </w:rPr>
        <w:t xml:space="preserve">. W przypadku dostawy wadliwych artykułów Zamawiający zastrzega sobie prawo zwrotu produktów, </w:t>
      </w:r>
      <w:r w:rsidR="00E33C3F">
        <w:rPr>
          <w:rFonts w:ascii="Verdana" w:hAnsi="Verdana" w:cs="Arial"/>
          <w:sz w:val="20"/>
        </w:rPr>
        <w:br/>
      </w:r>
      <w:r w:rsidRPr="009E5BD9">
        <w:rPr>
          <w:rFonts w:ascii="Verdana" w:hAnsi="Verdana" w:cs="Arial"/>
          <w:sz w:val="20"/>
        </w:rPr>
        <w:t xml:space="preserve">a Wykonawca zobowiązuje się dostarczyć w ciągu </w:t>
      </w:r>
      <w:r w:rsidR="00371153">
        <w:rPr>
          <w:rFonts w:ascii="Verdana" w:hAnsi="Verdana" w:cs="Arial"/>
          <w:b/>
          <w:sz w:val="20"/>
        </w:rPr>
        <w:t>5</w:t>
      </w:r>
      <w:r w:rsidRPr="0056374B">
        <w:rPr>
          <w:rFonts w:ascii="Verdana" w:hAnsi="Verdana" w:cs="Arial"/>
          <w:b/>
          <w:sz w:val="20"/>
        </w:rPr>
        <w:t xml:space="preserve"> dni</w:t>
      </w:r>
      <w:r w:rsidRPr="009E5BD9">
        <w:rPr>
          <w:rFonts w:ascii="Verdana" w:hAnsi="Verdana" w:cs="Arial"/>
          <w:sz w:val="20"/>
        </w:rPr>
        <w:t xml:space="preserve"> roboczych liczonych od dnia zgłoszenia wady, artykuły wolne od wad na własny koszt.</w:t>
      </w:r>
    </w:p>
    <w:p w14:paraId="14791B96" w14:textId="03A0C27B" w:rsidR="006F10AA" w:rsidRPr="009E5BD9" w:rsidRDefault="006F10AA" w:rsidP="006F10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Jeżeli w wyniku sprawdzenia ilości i stanu Zamawiający wnosi zastrzeżenia w zakresie dostarczonych produktów niezwłocznie zawiadamia o tym Wykonawcę, a jeżeli wada została ujawniona w obecności przedstawiciela Wykonawcy umieszcza odpowiednią adnotację </w:t>
      </w:r>
      <w:r w:rsidR="00E33C3F">
        <w:rPr>
          <w:rFonts w:ascii="Verdana" w:hAnsi="Verdana" w:cs="Arial"/>
          <w:sz w:val="20"/>
        </w:rPr>
        <w:br/>
      </w:r>
      <w:r w:rsidRPr="009E5BD9">
        <w:rPr>
          <w:rFonts w:ascii="Verdana" w:hAnsi="Verdana" w:cs="Arial"/>
          <w:sz w:val="20"/>
        </w:rPr>
        <w:lastRenderedPageBreak/>
        <w:t xml:space="preserve">na dowodzie dostawy. Wykonawca zobowiązuje się dostarczyć w ciągu </w:t>
      </w:r>
      <w:r w:rsidR="00371153">
        <w:rPr>
          <w:rFonts w:ascii="Verdana" w:hAnsi="Verdana" w:cs="Arial"/>
          <w:b/>
          <w:sz w:val="20"/>
        </w:rPr>
        <w:t>5</w:t>
      </w:r>
      <w:r w:rsidRPr="0056374B">
        <w:rPr>
          <w:rFonts w:ascii="Verdana" w:hAnsi="Verdana" w:cs="Arial"/>
          <w:b/>
          <w:sz w:val="20"/>
        </w:rPr>
        <w:t xml:space="preserve"> dni</w:t>
      </w:r>
      <w:r w:rsidRPr="009E5BD9">
        <w:rPr>
          <w:rFonts w:ascii="Verdana" w:hAnsi="Verdana" w:cs="Arial"/>
          <w:sz w:val="20"/>
        </w:rPr>
        <w:t xml:space="preserve"> roboczych liczonych od dnia zgłoszenia braku, brakujące ilości artykułów na własny koszt.</w:t>
      </w:r>
    </w:p>
    <w:p w14:paraId="2B354713" w14:textId="77777777" w:rsidR="00DB720B" w:rsidRPr="009E5BD9" w:rsidRDefault="00DB720B" w:rsidP="006F10AA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</w:p>
    <w:p w14:paraId="05241267" w14:textId="4783ED59" w:rsidR="006F10AA" w:rsidRPr="009E5BD9" w:rsidRDefault="006F10AA" w:rsidP="006F10AA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3</w:t>
      </w:r>
    </w:p>
    <w:p w14:paraId="53E2A2C7" w14:textId="77777777" w:rsidR="006F10AA" w:rsidRPr="009E5BD9" w:rsidRDefault="006F10AA" w:rsidP="006F10AA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Wynagrodzenie</w:t>
      </w:r>
    </w:p>
    <w:p w14:paraId="6F604277" w14:textId="7FACCCE7" w:rsidR="00EA6F4D" w:rsidRPr="009E5BD9" w:rsidRDefault="00EA6F4D" w:rsidP="00EA6F4D">
      <w:pPr>
        <w:pStyle w:val="Akapitzlist"/>
        <w:numPr>
          <w:ilvl w:val="0"/>
          <w:numId w:val="30"/>
        </w:numPr>
        <w:spacing w:line="276" w:lineRule="auto"/>
        <w:ind w:left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Z tytułu należytego wykonania zamówienia, Zamawiający zobowiązuje się do wypłacenia </w:t>
      </w:r>
      <w:r w:rsidRPr="009E5BD9">
        <w:rPr>
          <w:rFonts w:ascii="Verdana" w:hAnsi="Verdana" w:cs="Arial"/>
          <w:sz w:val="20"/>
        </w:rPr>
        <w:br/>
        <w:t xml:space="preserve">na rzecz Wykonawcy wynagrodzenia w wysokości </w:t>
      </w:r>
      <w:r w:rsidR="00A0001A">
        <w:rPr>
          <w:rFonts w:ascii="Verdana" w:hAnsi="Verdana"/>
          <w:b/>
          <w:color w:val="000000"/>
          <w:sz w:val="20"/>
        </w:rPr>
        <w:t>…………….</w:t>
      </w:r>
      <w:r w:rsidRPr="009E5BD9">
        <w:rPr>
          <w:rFonts w:ascii="Verdana" w:hAnsi="Verdana" w:cs="Arial"/>
          <w:b/>
          <w:sz w:val="20"/>
        </w:rPr>
        <w:t xml:space="preserve"> złotych brutto</w:t>
      </w:r>
      <w:r w:rsidRPr="009E5BD9">
        <w:rPr>
          <w:rFonts w:ascii="Verdana" w:hAnsi="Verdana" w:cs="Arial"/>
          <w:sz w:val="20"/>
        </w:rPr>
        <w:t xml:space="preserve"> (słownie: </w:t>
      </w:r>
      <w:r w:rsidR="00A0001A">
        <w:rPr>
          <w:rFonts w:ascii="Verdana" w:hAnsi="Verdana" w:cs="Arial"/>
          <w:sz w:val="20"/>
        </w:rPr>
        <w:t>………………………………………….…..</w:t>
      </w:r>
      <w:r w:rsidRPr="009E5BD9">
        <w:rPr>
          <w:rFonts w:ascii="Verdana" w:hAnsi="Verdana" w:cs="Arial"/>
          <w:sz w:val="20"/>
        </w:rPr>
        <w:t xml:space="preserve"> złot</w:t>
      </w:r>
      <w:r w:rsidR="00BA1351">
        <w:rPr>
          <w:rFonts w:ascii="Verdana" w:hAnsi="Verdana" w:cs="Arial"/>
          <w:sz w:val="20"/>
        </w:rPr>
        <w:t>ych</w:t>
      </w:r>
      <w:r w:rsidR="003C1C0F">
        <w:rPr>
          <w:rFonts w:ascii="Verdana" w:hAnsi="Verdana" w:cs="Arial"/>
          <w:sz w:val="20"/>
        </w:rPr>
        <w:t xml:space="preserve"> </w:t>
      </w:r>
      <w:r w:rsidR="00A0001A">
        <w:rPr>
          <w:rFonts w:ascii="Verdana" w:hAnsi="Verdana" w:cs="Arial"/>
          <w:sz w:val="20"/>
        </w:rPr>
        <w:t>….</w:t>
      </w:r>
      <w:r w:rsidRPr="009E5BD9">
        <w:rPr>
          <w:rFonts w:ascii="Verdana" w:hAnsi="Verdana" w:cs="Arial"/>
          <w:sz w:val="20"/>
        </w:rPr>
        <w:t>/100</w:t>
      </w:r>
      <w:r w:rsidR="003C1C0F">
        <w:rPr>
          <w:rFonts w:ascii="Verdana" w:hAnsi="Verdana" w:cs="Arial"/>
          <w:sz w:val="20"/>
        </w:rPr>
        <w:t xml:space="preserve"> brutto</w:t>
      </w:r>
      <w:r w:rsidRPr="009E5BD9">
        <w:rPr>
          <w:rFonts w:ascii="Verdana" w:hAnsi="Verdana" w:cs="Arial"/>
          <w:sz w:val="20"/>
        </w:rPr>
        <w:t>).</w:t>
      </w:r>
    </w:p>
    <w:p w14:paraId="5AE2C098" w14:textId="77777777" w:rsidR="00EA6F4D" w:rsidRPr="009E5BD9" w:rsidRDefault="00EA6F4D" w:rsidP="00EA6F4D">
      <w:pPr>
        <w:pStyle w:val="Akapitzlist"/>
        <w:numPr>
          <w:ilvl w:val="0"/>
          <w:numId w:val="30"/>
        </w:numPr>
        <w:spacing w:line="276" w:lineRule="auto"/>
        <w:ind w:left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Płatność wynagrodzenia, o którym mowa w ust. 1, nastąpi w terminie 30 dni od daty, odpowiednio:</w:t>
      </w:r>
    </w:p>
    <w:p w14:paraId="480380AD" w14:textId="77777777" w:rsidR="00EA6F4D" w:rsidRPr="009E5BD9" w:rsidRDefault="00EA6F4D" w:rsidP="00956EFA">
      <w:pPr>
        <w:pStyle w:val="Akapitzlist"/>
        <w:numPr>
          <w:ilvl w:val="0"/>
          <w:numId w:val="31"/>
        </w:numPr>
        <w:spacing w:line="276" w:lineRule="auto"/>
        <w:ind w:left="567" w:firstLine="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doręczenia do siedziby Zamawiającego prawidłowo wystawionej faktury, zaakceptowanej przez Zamawiającego zgodnie z art. 20 ust. 2 i 5 ustawy z dnia 29 września 1994 r. o rachunkowości (Dz.U. z 2023 r. poz. 120, z </w:t>
      </w:r>
      <w:proofErr w:type="spellStart"/>
      <w:r w:rsidRPr="009E5BD9">
        <w:rPr>
          <w:rFonts w:ascii="Verdana" w:hAnsi="Verdana" w:cs="Arial"/>
          <w:sz w:val="20"/>
        </w:rPr>
        <w:t>późn</w:t>
      </w:r>
      <w:proofErr w:type="spellEnd"/>
      <w:r w:rsidRPr="009E5BD9">
        <w:rPr>
          <w:rFonts w:ascii="Verdana" w:hAnsi="Verdana" w:cs="Arial"/>
          <w:sz w:val="20"/>
        </w:rPr>
        <w:t>. zm.), albo</w:t>
      </w:r>
    </w:p>
    <w:p w14:paraId="496C578C" w14:textId="4DAEA9A7" w:rsidR="00EA6F4D" w:rsidRPr="009E5BD9" w:rsidRDefault="00956EFA" w:rsidP="002A2243">
      <w:pPr>
        <w:pStyle w:val="Akapitzlist"/>
        <w:numPr>
          <w:ilvl w:val="0"/>
          <w:numId w:val="31"/>
        </w:numPr>
        <w:spacing w:line="276" w:lineRule="auto"/>
        <w:ind w:left="567" w:firstLine="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wysłania Zamawiającemu ustrukturyzowanej faktury elektronicznej za pośrednictwem Platformy Elektronicznego Fakturowania (PEF) na podstawie ustawy z dnia 9 listopada  2018 r. o elektronicznym fakturowaniu w zamówieniach publicznych, koncesjach na roboty budowlane lub usługi oraz partnerstwie publiczno-prywat</w:t>
      </w:r>
      <w:r w:rsidR="00947516" w:rsidRPr="009E5BD9">
        <w:rPr>
          <w:rFonts w:ascii="Verdana" w:hAnsi="Verdana" w:cs="Arial"/>
          <w:sz w:val="20"/>
        </w:rPr>
        <w:t>nym (Dz.U. z 2020 r.  poz. 1666</w:t>
      </w:r>
      <w:r w:rsidR="002A2243" w:rsidRPr="009E5BD9">
        <w:rPr>
          <w:rFonts w:ascii="Verdana" w:hAnsi="Verdana" w:cs="Arial"/>
          <w:sz w:val="20"/>
        </w:rPr>
        <w:t xml:space="preserve">, z </w:t>
      </w:r>
      <w:proofErr w:type="spellStart"/>
      <w:r w:rsidR="002A2243" w:rsidRPr="009E5BD9">
        <w:rPr>
          <w:rFonts w:ascii="Verdana" w:hAnsi="Verdana" w:cs="Arial"/>
          <w:sz w:val="20"/>
        </w:rPr>
        <w:t>późn</w:t>
      </w:r>
      <w:proofErr w:type="spellEnd"/>
      <w:r w:rsidR="002A2243" w:rsidRPr="009E5BD9">
        <w:rPr>
          <w:rFonts w:ascii="Verdana" w:hAnsi="Verdana" w:cs="Arial"/>
          <w:sz w:val="20"/>
        </w:rPr>
        <w:t>. zm</w:t>
      </w:r>
      <w:r w:rsidRPr="009E5BD9">
        <w:rPr>
          <w:rFonts w:ascii="Verdana" w:hAnsi="Verdana" w:cs="Arial"/>
          <w:sz w:val="20"/>
        </w:rPr>
        <w:t>.)</w:t>
      </w:r>
      <w:r w:rsidR="00EA6F4D" w:rsidRPr="009E5BD9">
        <w:rPr>
          <w:rFonts w:ascii="Verdana" w:hAnsi="Verdana" w:cs="Arial"/>
          <w:sz w:val="20"/>
        </w:rPr>
        <w:t>.</w:t>
      </w:r>
    </w:p>
    <w:p w14:paraId="5C676282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3.</w:t>
      </w:r>
      <w:r w:rsidRPr="009E5BD9">
        <w:rPr>
          <w:rFonts w:ascii="Verdana" w:hAnsi="Verdana" w:cs="Arial"/>
          <w:sz w:val="20"/>
        </w:rPr>
        <w:tab/>
        <w:t>Wynagrodzenie płatne będzie przelewem na rachunek bankowy wskazany przez Wykonawcę w treści faktury.</w:t>
      </w:r>
    </w:p>
    <w:p w14:paraId="053B0E77" w14:textId="70CF1156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4.</w:t>
      </w:r>
      <w:r w:rsidRPr="009E5BD9">
        <w:rPr>
          <w:rFonts w:ascii="Verdana" w:hAnsi="Verdana" w:cs="Arial"/>
          <w:sz w:val="20"/>
        </w:rPr>
        <w:tab/>
        <w:t xml:space="preserve">Podstawą wystawienia faktury i uzyskania przez Wykonawcę zapłaty wynagrodzenia jest podpisanie przez Strony protokołu odbioru bez uwag wg wzoru stanowiącego </w:t>
      </w:r>
      <w:r w:rsidRPr="009E5BD9">
        <w:rPr>
          <w:rFonts w:ascii="Verdana" w:hAnsi="Verdana" w:cs="Arial"/>
          <w:b/>
          <w:sz w:val="20"/>
        </w:rPr>
        <w:t xml:space="preserve">Załącznik nr </w:t>
      </w:r>
      <w:r w:rsidR="000D07D9" w:rsidRPr="009E5BD9">
        <w:rPr>
          <w:rFonts w:ascii="Verdana" w:hAnsi="Verdana" w:cs="Arial"/>
          <w:b/>
          <w:sz w:val="20"/>
        </w:rPr>
        <w:t>2</w:t>
      </w:r>
      <w:r w:rsidRPr="009E5BD9">
        <w:rPr>
          <w:rFonts w:ascii="Verdana" w:hAnsi="Verdana" w:cs="Arial"/>
          <w:sz w:val="20"/>
        </w:rPr>
        <w:t xml:space="preserve"> </w:t>
      </w:r>
      <w:r w:rsidRPr="009E5BD9">
        <w:rPr>
          <w:rFonts w:ascii="Verdana" w:hAnsi="Verdana" w:cs="Arial"/>
          <w:sz w:val="20"/>
        </w:rPr>
        <w:br/>
        <w:t>do umowy.</w:t>
      </w:r>
    </w:p>
    <w:p w14:paraId="45A69AA9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5.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</w:rPr>
        <w:t>Faktura VAT ma być wystawiona na: Krajowy Ośrodek Wsparcia Rolnictwa Oddział Terenowy w Poznaniu, ul. Fredry 12, 61-701 Poznań, NIP: 527-281-83-55.</w:t>
      </w:r>
    </w:p>
    <w:p w14:paraId="23881E69" w14:textId="77777777" w:rsidR="00EA6F4D" w:rsidRPr="009E5BD9" w:rsidRDefault="00EA6F4D" w:rsidP="00EA6F4D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6.</w:t>
      </w:r>
      <w:r w:rsidRPr="009E5BD9">
        <w:rPr>
          <w:rFonts w:ascii="Verdana" w:hAnsi="Verdana" w:cs="Arial"/>
          <w:sz w:val="20"/>
        </w:rPr>
        <w:tab/>
        <w:t xml:space="preserve">Wykonawca oświadcza, że w stosunku do osób, instytucji, przedsiębiorstw współpracujących przy świadczeniu usług występować będzie w charakterze pracodawcy, zamawiającego </w:t>
      </w:r>
      <w:r w:rsidRPr="009E5BD9">
        <w:rPr>
          <w:rFonts w:ascii="Verdana" w:hAnsi="Verdana" w:cs="Arial"/>
          <w:sz w:val="20"/>
        </w:rPr>
        <w:br/>
        <w:t>lub zleceniodawcy i zobowiązuje się pokryć wszelkie roszczenia tych osób z tytułu świadczenia usług, zaś wynagrodzenia tych osób będą zawarte w wynagrodzeniu Wykonawcy, o którym mowa w ust.1.</w:t>
      </w:r>
    </w:p>
    <w:p w14:paraId="380373E4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7.</w:t>
      </w:r>
      <w:r w:rsidRPr="009E5BD9">
        <w:rPr>
          <w:rFonts w:ascii="Verdana" w:hAnsi="Verdana" w:cs="Arial"/>
          <w:sz w:val="20"/>
        </w:rPr>
        <w:tab/>
        <w:t>Wykonawca ponosi odpowiedzialność za szkody spowodowane przez jego pracowników podczas świadczenia usług oraz za osoby trzecie, którym powierzy wykonanie czynności i zwalnia w tym zakresie z odpowiedzialności Zamawiającego.</w:t>
      </w:r>
    </w:p>
    <w:p w14:paraId="7781D22F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8.</w:t>
      </w:r>
      <w:r w:rsidRPr="009E5BD9">
        <w:rPr>
          <w:rFonts w:ascii="Verdana" w:hAnsi="Verdana" w:cs="Arial"/>
          <w:sz w:val="20"/>
        </w:rPr>
        <w:tab/>
        <w:t>Za dzień zapłaty uznaje się dzień obciążenia rachunku bankowego Zamawiającego.</w:t>
      </w:r>
    </w:p>
    <w:p w14:paraId="4A69458B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9.</w:t>
      </w:r>
      <w:r w:rsidRPr="009E5BD9">
        <w:rPr>
          <w:rFonts w:ascii="Verdana" w:hAnsi="Verdana" w:cs="Arial"/>
          <w:sz w:val="20"/>
        </w:rPr>
        <w:tab/>
        <w:t>Zamawiający nie ponosi dodatkowych kosztów w związku ze świadczeniem przez Wykonawcę usług, a wynagrodzenie, o którym mowa w ust. 1, jest jedynym świadczeniem należnym Wykonawcy w związku ze świadczeniem usług.</w:t>
      </w:r>
    </w:p>
    <w:p w14:paraId="439DB1B3" w14:textId="65D7E4F8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10.</w:t>
      </w:r>
      <w:r w:rsidRPr="009E5BD9">
        <w:rPr>
          <w:rFonts w:ascii="Verdana" w:hAnsi="Verdana" w:cs="Arial"/>
          <w:sz w:val="20"/>
        </w:rPr>
        <w:tab/>
        <w:t>Zamawiający oświadcza, że będzie realizować płatności faktury z zastosowaniem mechanizmu podzielonej płatności zgodnie z art. 108a Ustawy o podatku od towarów i usług (</w:t>
      </w:r>
      <w:r w:rsidR="00BB56B3" w:rsidRPr="009E5BD9">
        <w:rPr>
          <w:rFonts w:ascii="Verdana" w:hAnsi="Verdana" w:cs="Arial"/>
          <w:sz w:val="20"/>
        </w:rPr>
        <w:t xml:space="preserve">Dz.U.2024.361 </w:t>
      </w:r>
      <w:proofErr w:type="spellStart"/>
      <w:r w:rsidR="00BB56B3" w:rsidRPr="009E5BD9">
        <w:rPr>
          <w:rFonts w:ascii="Verdana" w:hAnsi="Verdana" w:cs="Arial"/>
          <w:sz w:val="20"/>
        </w:rPr>
        <w:t>t.j</w:t>
      </w:r>
      <w:proofErr w:type="spellEnd"/>
      <w:r w:rsidR="00BB56B3" w:rsidRPr="009E5BD9">
        <w:rPr>
          <w:rFonts w:ascii="Verdana" w:hAnsi="Verdana" w:cs="Arial"/>
          <w:sz w:val="20"/>
        </w:rPr>
        <w:t>.</w:t>
      </w:r>
      <w:r w:rsidRPr="009E5BD9">
        <w:rPr>
          <w:rFonts w:ascii="Verdana" w:hAnsi="Verdana" w:cs="Arial"/>
          <w:sz w:val="20"/>
        </w:rPr>
        <w:t>).</w:t>
      </w:r>
    </w:p>
    <w:p w14:paraId="13B6EF74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11.</w:t>
      </w:r>
      <w:r w:rsidRPr="009E5BD9">
        <w:rPr>
          <w:rFonts w:ascii="Verdana" w:hAnsi="Verdana" w:cs="Arial"/>
          <w:sz w:val="20"/>
        </w:rPr>
        <w:tab/>
        <w:t xml:space="preserve">Podzieloną płatność, tzw. </w:t>
      </w:r>
      <w:proofErr w:type="spellStart"/>
      <w:r w:rsidRPr="009E5BD9">
        <w:rPr>
          <w:rFonts w:ascii="Verdana" w:hAnsi="Verdana" w:cs="Arial"/>
          <w:sz w:val="20"/>
        </w:rPr>
        <w:t>split</w:t>
      </w:r>
      <w:proofErr w:type="spellEnd"/>
      <w:r w:rsidRPr="009E5BD9">
        <w:rPr>
          <w:rFonts w:ascii="Verdana" w:hAnsi="Verdana" w:cs="Arial"/>
          <w:sz w:val="20"/>
        </w:rPr>
        <w:t xml:space="preserve"> </w:t>
      </w:r>
      <w:proofErr w:type="spellStart"/>
      <w:r w:rsidRPr="009E5BD9">
        <w:rPr>
          <w:rFonts w:ascii="Verdana" w:hAnsi="Verdana" w:cs="Arial"/>
          <w:sz w:val="20"/>
        </w:rPr>
        <w:t>payment</w:t>
      </w:r>
      <w:proofErr w:type="spellEnd"/>
      <w:r w:rsidRPr="009E5BD9">
        <w:rPr>
          <w:rFonts w:ascii="Verdana" w:hAnsi="Verdana" w:cs="Arial"/>
          <w:sz w:val="20"/>
        </w:rPr>
        <w:t xml:space="preserve"> stosuje się wyłącznie przy płatnościach bezgotówkowych, realizowanych za pośrednictwem polecenia przelewu lub polecenia zapłaty </w:t>
      </w:r>
      <w:r w:rsidRPr="009E5BD9">
        <w:rPr>
          <w:rFonts w:ascii="Verdana" w:hAnsi="Verdana" w:cs="Arial"/>
          <w:sz w:val="20"/>
        </w:rPr>
        <w:br/>
        <w:t>dla czynnych podatników VAT, zweryfikowanych w wykazie prowadzonym przez Szefa Krajowej Administracji Skarbowej oraz jedynie na konto bankowe widniejące na ww. Wykazie Szefa KAS.</w:t>
      </w:r>
    </w:p>
    <w:p w14:paraId="6C0CFD4B" w14:textId="77777777" w:rsidR="00EA6F4D" w:rsidRPr="009E5BD9" w:rsidRDefault="00EA6F4D" w:rsidP="00EA6F4D">
      <w:pPr>
        <w:spacing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12.</w:t>
      </w:r>
      <w:r w:rsidRPr="009E5BD9">
        <w:rPr>
          <w:rFonts w:ascii="Verdana" w:hAnsi="Verdana" w:cs="Arial"/>
          <w:sz w:val="20"/>
        </w:rPr>
        <w:tab/>
        <w:t xml:space="preserve">Wykonawca oświadcza, że numer rachunku rozliczeniowego wskazany we wszystkich fakturach, które będą wystawione w jego imieniu, jest rachunkiem dla którego zgodnie z rozdziałem 3a ustawy z dnia 29 sierpnia 1997 r. – Prawo bankowe (Dz.U. z 2023 r. poz. 2488, z </w:t>
      </w:r>
      <w:proofErr w:type="spellStart"/>
      <w:r w:rsidRPr="009E5BD9">
        <w:rPr>
          <w:rFonts w:ascii="Verdana" w:hAnsi="Verdana" w:cs="Arial"/>
          <w:sz w:val="20"/>
        </w:rPr>
        <w:t>późn</w:t>
      </w:r>
      <w:proofErr w:type="spellEnd"/>
      <w:r w:rsidRPr="009E5BD9">
        <w:rPr>
          <w:rFonts w:ascii="Verdana" w:hAnsi="Verdana" w:cs="Arial"/>
          <w:sz w:val="20"/>
        </w:rPr>
        <w:t xml:space="preserve">. zm.), prowadzony jest rachunek VAT i widnieje na wykazie prowadzonym przez Szefa KAS. </w:t>
      </w:r>
    </w:p>
    <w:p w14:paraId="25D24195" w14:textId="7F8C524E" w:rsidR="006F10AA" w:rsidRPr="009E5BD9" w:rsidRDefault="006F10AA" w:rsidP="00EA6F4D">
      <w:pPr>
        <w:pStyle w:val="Akapitzlist"/>
        <w:spacing w:line="288" w:lineRule="auto"/>
        <w:ind w:left="567" w:firstLine="0"/>
        <w:jc w:val="both"/>
        <w:rPr>
          <w:rFonts w:ascii="Verdana" w:hAnsi="Verdana" w:cs="Arial"/>
          <w:sz w:val="20"/>
        </w:rPr>
      </w:pPr>
    </w:p>
    <w:p w14:paraId="0E2AC786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4</w:t>
      </w:r>
    </w:p>
    <w:p w14:paraId="1A3523B8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bookmarkStart w:id="0" w:name="_GoBack"/>
      <w:bookmarkEnd w:id="0"/>
      <w:r w:rsidRPr="009E5BD9">
        <w:rPr>
          <w:rFonts w:ascii="Verdana" w:hAnsi="Verdana" w:cs="Arial"/>
          <w:b/>
          <w:sz w:val="20"/>
        </w:rPr>
        <w:t>Kary Umowne</w:t>
      </w:r>
    </w:p>
    <w:p w14:paraId="03A7FAA0" w14:textId="77777777" w:rsidR="006F10AA" w:rsidRPr="009E5BD9" w:rsidRDefault="006F10AA" w:rsidP="006F10AA">
      <w:p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lastRenderedPageBreak/>
        <w:t>1.</w:t>
      </w:r>
      <w:r w:rsidRPr="009E5BD9">
        <w:rPr>
          <w:rFonts w:ascii="Verdana" w:hAnsi="Verdana" w:cs="Arial"/>
          <w:sz w:val="20"/>
        </w:rPr>
        <w:tab/>
        <w:t xml:space="preserve">Wykonawca ponosi odpowiedzialność wobec Zamawiającego z tytułu niewykonania lub nienależytego wykonania niniejszej Umowy, na zasadach wynikających z Kodeksu Cywilnego. </w:t>
      </w:r>
    </w:p>
    <w:p w14:paraId="5E46891D" w14:textId="77777777" w:rsidR="006F10AA" w:rsidRPr="009E5BD9" w:rsidRDefault="006F10AA" w:rsidP="006F10AA">
      <w:p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2.</w:t>
      </w:r>
      <w:r w:rsidRPr="009E5BD9">
        <w:rPr>
          <w:rFonts w:ascii="Verdana" w:hAnsi="Verdana" w:cs="Arial"/>
          <w:sz w:val="20"/>
        </w:rPr>
        <w:tab/>
        <w:t>Zamawiający ma prawo żądać od Wykonawcy zapłaty kary umownej w następujących przypadkach i wysokościach:</w:t>
      </w:r>
    </w:p>
    <w:p w14:paraId="53071831" w14:textId="77777777" w:rsidR="006F10AA" w:rsidRPr="009E5BD9" w:rsidRDefault="006F10AA" w:rsidP="006F10AA">
      <w:pPr>
        <w:spacing w:line="288" w:lineRule="auto"/>
        <w:ind w:left="1134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-</w:t>
      </w:r>
      <w:r w:rsidRPr="009E5BD9">
        <w:rPr>
          <w:rFonts w:ascii="Verdana" w:hAnsi="Verdana" w:cs="Arial"/>
          <w:sz w:val="20"/>
        </w:rPr>
        <w:tab/>
        <w:t xml:space="preserve">za zwłokę w wykonaniu umowy lub wymianę towaru na wolny od wad w wysokości </w:t>
      </w:r>
      <w:r w:rsidRPr="00995DF9">
        <w:rPr>
          <w:rFonts w:ascii="Verdana" w:hAnsi="Verdana" w:cs="Arial"/>
          <w:sz w:val="20"/>
        </w:rPr>
        <w:t>0,3%</w:t>
      </w:r>
      <w:r w:rsidRPr="009E5BD9">
        <w:rPr>
          <w:rFonts w:ascii="Verdana" w:hAnsi="Verdana" w:cs="Arial"/>
          <w:sz w:val="20"/>
        </w:rPr>
        <w:t xml:space="preserve"> wynagrodzenia brutto określonego w § 3 ust. 1 umowy za każdy rozpoczęty dzień zwłoki,</w:t>
      </w:r>
    </w:p>
    <w:p w14:paraId="5237F6E7" w14:textId="189B9135" w:rsidR="006F10AA" w:rsidRPr="009E5BD9" w:rsidRDefault="006F10AA" w:rsidP="006F10AA">
      <w:pPr>
        <w:spacing w:line="288" w:lineRule="auto"/>
        <w:ind w:left="1134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-</w:t>
      </w:r>
      <w:r w:rsidRPr="009E5BD9">
        <w:rPr>
          <w:rFonts w:ascii="Verdana" w:hAnsi="Verdana" w:cs="Arial"/>
          <w:sz w:val="20"/>
        </w:rPr>
        <w:tab/>
        <w:t xml:space="preserve">za odstąpienie od umowy lub rozwiązanie umowy przez którąkolwiek ze stron z przyczyn leżących po stronie Wykonawcy w wysokości </w:t>
      </w:r>
      <w:r w:rsidR="0061493E">
        <w:rPr>
          <w:rFonts w:ascii="Verdana" w:hAnsi="Verdana" w:cs="Arial"/>
          <w:sz w:val="20"/>
        </w:rPr>
        <w:t>30</w:t>
      </w:r>
      <w:r w:rsidRPr="009E5BD9">
        <w:rPr>
          <w:rFonts w:ascii="Verdana" w:hAnsi="Verdana" w:cs="Arial"/>
          <w:sz w:val="20"/>
        </w:rPr>
        <w:t xml:space="preserve">% wynagrodzenia brutto określonego </w:t>
      </w:r>
      <w:r w:rsidR="008E0772">
        <w:rPr>
          <w:rFonts w:ascii="Verdana" w:hAnsi="Verdana" w:cs="Arial"/>
          <w:sz w:val="20"/>
        </w:rPr>
        <w:br/>
      </w:r>
      <w:r w:rsidRPr="009E5BD9">
        <w:rPr>
          <w:rFonts w:ascii="Verdana" w:hAnsi="Verdana" w:cs="Arial"/>
          <w:sz w:val="20"/>
        </w:rPr>
        <w:t>w § 3 ust. 1 umowy,</w:t>
      </w:r>
    </w:p>
    <w:p w14:paraId="4807D35C" w14:textId="1F2F84C6" w:rsidR="006F10AA" w:rsidRPr="009E5BD9" w:rsidRDefault="00E33C3F" w:rsidP="006F10AA">
      <w:pPr>
        <w:spacing w:line="288" w:lineRule="auto"/>
        <w:ind w:left="1134" w:hanging="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</w:t>
      </w:r>
      <w:r>
        <w:rPr>
          <w:rFonts w:ascii="Verdana" w:hAnsi="Verdana" w:cs="Arial"/>
          <w:sz w:val="20"/>
        </w:rPr>
        <w:tab/>
        <w:t>w wysokości 2</w:t>
      </w:r>
      <w:r w:rsidR="006F10AA" w:rsidRPr="009E5BD9">
        <w:rPr>
          <w:rFonts w:ascii="Verdana" w:hAnsi="Verdana" w:cs="Arial"/>
          <w:sz w:val="20"/>
        </w:rPr>
        <w:t>% wynagrodzenia brutto określonego w § 3 ust. 1 - w przypadku naruszenia zobowiązania do zachowania poufności i/lub ochrony danyc</w:t>
      </w:r>
      <w:r>
        <w:rPr>
          <w:rFonts w:ascii="Verdana" w:hAnsi="Verdana" w:cs="Arial"/>
          <w:sz w:val="20"/>
        </w:rPr>
        <w:t xml:space="preserve">h osobowych, o których mowa w § </w:t>
      </w:r>
      <w:r w:rsidR="006F10AA" w:rsidRPr="009E5BD9">
        <w:rPr>
          <w:rFonts w:ascii="Verdana" w:hAnsi="Verdana" w:cs="Arial"/>
          <w:sz w:val="20"/>
        </w:rPr>
        <w:t>7, za każdy przypadek naruszenia</w:t>
      </w:r>
    </w:p>
    <w:p w14:paraId="6F444949" w14:textId="77777777" w:rsidR="006F10AA" w:rsidRPr="009E5BD9" w:rsidRDefault="006F10AA" w:rsidP="006F10AA">
      <w:pPr>
        <w:spacing w:line="288" w:lineRule="auto"/>
        <w:ind w:left="567" w:hanging="567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sz w:val="20"/>
        </w:rPr>
        <w:t>3.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  <w:lang w:eastAsia="zh-CN"/>
        </w:rPr>
        <w:t>O wysokości naliczonej kary, terminie i sposobie jej zapłaty Zamawiający poinformuje Wykonawcę odrębnym pismem.</w:t>
      </w:r>
    </w:p>
    <w:p w14:paraId="29BC5FB2" w14:textId="77777777" w:rsidR="006F10AA" w:rsidRPr="009E5BD9" w:rsidRDefault="006F10AA" w:rsidP="006F10AA">
      <w:p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4.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  <w:lang w:eastAsia="zh-CN"/>
        </w:rPr>
        <w:t xml:space="preserve">Zamawiający jest uprawniony do potrącenia naliczonych kar umownych z wynagrodzenia umownego brutto. Łączna wartość naliczonych kar umownych nie może przekroczyć </w:t>
      </w:r>
      <w:r w:rsidRPr="002F74EC">
        <w:rPr>
          <w:rFonts w:ascii="Verdana" w:hAnsi="Verdana"/>
          <w:sz w:val="20"/>
          <w:lang w:eastAsia="zh-CN"/>
        </w:rPr>
        <w:t>100%</w:t>
      </w:r>
      <w:r w:rsidRPr="009E5BD9">
        <w:rPr>
          <w:rFonts w:ascii="Verdana" w:hAnsi="Verdana"/>
          <w:sz w:val="20"/>
          <w:lang w:eastAsia="zh-CN"/>
        </w:rPr>
        <w:t xml:space="preserve"> wynagrodzenia umownego brutto określonego w § 3 ust. 1 umowy.</w:t>
      </w:r>
    </w:p>
    <w:p w14:paraId="3AAFF1FA" w14:textId="77777777" w:rsidR="006F10AA" w:rsidRPr="009E5BD9" w:rsidRDefault="006F10AA" w:rsidP="005472F2">
      <w:pPr>
        <w:spacing w:line="288" w:lineRule="auto"/>
        <w:ind w:left="567" w:hanging="567"/>
        <w:jc w:val="both"/>
        <w:rPr>
          <w:rFonts w:ascii="Verdana" w:hAnsi="Verdana"/>
          <w:sz w:val="20"/>
          <w:lang w:eastAsia="zh-CN"/>
        </w:rPr>
      </w:pPr>
      <w:r w:rsidRPr="009E5BD9">
        <w:rPr>
          <w:rFonts w:ascii="Verdana" w:hAnsi="Verdana" w:cs="Arial"/>
          <w:sz w:val="20"/>
        </w:rPr>
        <w:t>5.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  <w:lang w:eastAsia="zh-CN"/>
        </w:rPr>
        <w:t>Zamawiający może dochodzić odszkodowania uzupełniającego na zasadach ogólnych przewidzianych w Kodeksie cywilnym w sytuacji, gdy kary umowne nie wyrównują rzeczywistej szkody.</w:t>
      </w:r>
    </w:p>
    <w:p w14:paraId="0AE2D426" w14:textId="77777777" w:rsidR="006F10AA" w:rsidRPr="009E5BD9" w:rsidRDefault="006F10AA" w:rsidP="006F10AA">
      <w:pPr>
        <w:spacing w:line="288" w:lineRule="auto"/>
        <w:ind w:left="567" w:hanging="567"/>
        <w:rPr>
          <w:rFonts w:ascii="Verdana" w:hAnsi="Verdana"/>
          <w:sz w:val="20"/>
          <w:lang w:eastAsia="zh-CN"/>
        </w:rPr>
      </w:pPr>
      <w:r w:rsidRPr="009E5BD9">
        <w:rPr>
          <w:rFonts w:ascii="Verdana" w:hAnsi="Verdana" w:cs="Arial"/>
          <w:sz w:val="20"/>
        </w:rPr>
        <w:t>6.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  <w:lang w:eastAsia="zh-CN"/>
        </w:rPr>
        <w:t>Zasady ustalania odszkodowania za niewykonanie lub nienależyte wykonanie umowy, o którym mowa w ust. 1, strony opierać będą o przepisy Kodeksu cywilnego.</w:t>
      </w:r>
    </w:p>
    <w:p w14:paraId="3AF15E7E" w14:textId="77777777" w:rsidR="006F10AA" w:rsidRPr="009E5BD9" w:rsidRDefault="006F10AA" w:rsidP="006F10AA">
      <w:pPr>
        <w:spacing w:line="288" w:lineRule="auto"/>
        <w:ind w:left="567" w:hanging="567"/>
        <w:rPr>
          <w:rFonts w:ascii="Verdana" w:hAnsi="Verdana"/>
          <w:sz w:val="20"/>
          <w:lang w:eastAsia="zh-CN"/>
        </w:rPr>
      </w:pPr>
      <w:r w:rsidRPr="009E5BD9">
        <w:rPr>
          <w:rFonts w:ascii="Verdana" w:hAnsi="Verdana" w:cs="Arial"/>
          <w:sz w:val="20"/>
        </w:rPr>
        <w:t>7.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/>
          <w:sz w:val="20"/>
          <w:lang w:eastAsia="zh-CN"/>
        </w:rPr>
        <w:t>Postanowienia dotyczące kar umownych obowiązują pomimo wygaśnięcia umowy, rozwiązania lub odstąpienia od niej.</w:t>
      </w:r>
    </w:p>
    <w:p w14:paraId="58C2D373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5</w:t>
      </w:r>
    </w:p>
    <w:p w14:paraId="4536CE26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Odstąpienie od umowy</w:t>
      </w:r>
    </w:p>
    <w:p w14:paraId="231DCAF7" w14:textId="77777777" w:rsidR="006127D9" w:rsidRPr="009E5BD9" w:rsidRDefault="006127D9" w:rsidP="006127D9">
      <w:pPr>
        <w:pStyle w:val="Akapitzlist"/>
        <w:numPr>
          <w:ilvl w:val="0"/>
          <w:numId w:val="16"/>
        </w:numPr>
        <w:spacing w:line="288" w:lineRule="auto"/>
        <w:ind w:left="567" w:hanging="567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sz w:val="20"/>
        </w:rPr>
        <w:t>Poza przypadkami wymienionymi w Kodeksie Cywilnym, Stronom przysługuje prawo odstąpienia od umowy w następujących sytuacjach:</w:t>
      </w:r>
    </w:p>
    <w:p w14:paraId="4900324F" w14:textId="77777777" w:rsidR="006127D9" w:rsidRPr="009E5BD9" w:rsidRDefault="006127D9" w:rsidP="006127D9">
      <w:pPr>
        <w:pStyle w:val="Akapitzlist"/>
        <w:numPr>
          <w:ilvl w:val="0"/>
          <w:numId w:val="17"/>
        </w:numPr>
        <w:spacing w:line="288" w:lineRule="auto"/>
        <w:ind w:left="851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 razie wystąpienia istotnej zmiany okoliczności powodującej, że wykonanie umowy nie leży w interesie publicznym, czego nie można było przewidzieć w chwili zawarcia umowy;</w:t>
      </w:r>
    </w:p>
    <w:p w14:paraId="2796CC9A" w14:textId="77777777" w:rsidR="006127D9" w:rsidRPr="009E5BD9" w:rsidRDefault="006127D9" w:rsidP="006127D9">
      <w:pPr>
        <w:pStyle w:val="Akapitzlist"/>
        <w:numPr>
          <w:ilvl w:val="0"/>
          <w:numId w:val="17"/>
        </w:numPr>
        <w:spacing w:line="288" w:lineRule="auto"/>
        <w:ind w:left="851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gdy zwłoka Wykonawcy w prawidłowym wykonaniu umowy przekracza 14 dni od daty wskazanej w § 2 ust. 1.</w:t>
      </w:r>
    </w:p>
    <w:p w14:paraId="71DAC707" w14:textId="5F3409DC" w:rsidR="00BC7F65" w:rsidRPr="009E5BD9" w:rsidRDefault="006127D9" w:rsidP="006127D9">
      <w:pPr>
        <w:pStyle w:val="Akapitzlist"/>
        <w:numPr>
          <w:ilvl w:val="0"/>
          <w:numId w:val="1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Zamawiający jest uprawniony do wykonania prawa odstąpienia od umowy w przypadku wymienionym w ust.1 pkt 1 – 2 w terminie 30 dni od daty dowiedzenia się o przyczynie uzasadniającej złożenia oświadczenia o odstąpieniu od umowy.</w:t>
      </w:r>
    </w:p>
    <w:p w14:paraId="2269C363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6</w:t>
      </w:r>
    </w:p>
    <w:p w14:paraId="4E7977D1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Siła wyższa</w:t>
      </w:r>
    </w:p>
    <w:p w14:paraId="24F67860" w14:textId="471A51B3" w:rsidR="006F10AA" w:rsidRPr="009E5BD9" w:rsidRDefault="004C04E7" w:rsidP="006F10AA">
      <w:pPr>
        <w:pStyle w:val="Akapitzlist"/>
        <w:numPr>
          <w:ilvl w:val="0"/>
          <w:numId w:val="21"/>
        </w:numPr>
        <w:spacing w:line="288" w:lineRule="auto"/>
        <w:ind w:left="567" w:hanging="567"/>
        <w:jc w:val="both"/>
        <w:rPr>
          <w:rFonts w:ascii="Verdana" w:hAnsi="Verdana"/>
          <w:sz w:val="20"/>
        </w:rPr>
      </w:pPr>
      <w:r w:rsidRPr="009E5BD9">
        <w:rPr>
          <w:rFonts w:ascii="Verdana" w:hAnsi="Verdana" w:cs="Arial"/>
          <w:sz w:val="20"/>
        </w:rPr>
        <w:t xml:space="preserve">Strony nie będą odpowiedzialne za niewykonanie lub nienależyte wykonanie zobowiązań wynikających z umowy będących następstwem zdarzenia nadzwyczajnego, zewnętrznego, niemożliwego do przewidzenia, pozostającego poza kontrolą i możliwościami przeciwdziałania Stron (w szczególności pożar, powódź, trzęsienie ziemi, skażenie środowiska materiałami </w:t>
      </w:r>
      <w:r w:rsidR="00E33C3F">
        <w:rPr>
          <w:rFonts w:ascii="Verdana" w:hAnsi="Verdana" w:cs="Arial"/>
          <w:sz w:val="20"/>
        </w:rPr>
        <w:t xml:space="preserve">promieniotwórczymi lub strajki </w:t>
      </w:r>
      <w:r w:rsidRPr="009E5BD9">
        <w:rPr>
          <w:rFonts w:ascii="Verdana" w:hAnsi="Verdana" w:cs="Arial"/>
          <w:sz w:val="20"/>
        </w:rPr>
        <w:t>z wyłączeniem strajku dotyczącego Strony powołującej się na to zdarzenie) lub epidemie, które wystąpiło po zawarciu niniejszej umowy – dalej „siła wyższa”.</w:t>
      </w:r>
    </w:p>
    <w:p w14:paraId="1E74C07C" w14:textId="2B8FC49C" w:rsidR="006F10AA" w:rsidRPr="009E5BD9" w:rsidRDefault="004C04E7" w:rsidP="006F10AA">
      <w:pPr>
        <w:pStyle w:val="Akapitzlist"/>
        <w:numPr>
          <w:ilvl w:val="0"/>
          <w:numId w:val="21"/>
        </w:numPr>
        <w:spacing w:line="288" w:lineRule="auto"/>
        <w:ind w:left="567" w:hanging="567"/>
        <w:jc w:val="both"/>
        <w:rPr>
          <w:rFonts w:ascii="Verdana" w:hAnsi="Verdana"/>
          <w:sz w:val="20"/>
        </w:rPr>
      </w:pPr>
      <w:r w:rsidRPr="009E5BD9">
        <w:rPr>
          <w:rFonts w:ascii="Verdana" w:hAnsi="Verdana" w:cs="Arial"/>
          <w:sz w:val="20"/>
        </w:rPr>
        <w:t>Strony zobowiązane są do niezwłocznego, nie później niż 5 dni od dnia kiedy stało się to obiektywnie możliwe, poinformowania drugiej strony o fakcie wystąpienia przypadku siły wyższej, poprzez przedstawienie dokumentacji potwierdzającej wystąpienie oraz wpływ na realizację Przedmiotu Umowy.</w:t>
      </w:r>
    </w:p>
    <w:p w14:paraId="7EAE7924" w14:textId="77777777" w:rsidR="00DB720B" w:rsidRPr="009E5BD9" w:rsidRDefault="00DB720B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</w:p>
    <w:p w14:paraId="00092513" w14:textId="20D3F6C4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7</w:t>
      </w:r>
    </w:p>
    <w:p w14:paraId="79DFFD13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 xml:space="preserve">Poufność i ochrona danych osobowych </w:t>
      </w:r>
    </w:p>
    <w:p w14:paraId="648B38AF" w14:textId="4543F570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lastRenderedPageBreak/>
        <w:t>Wykonawca i osoby,</w:t>
      </w:r>
      <w:r w:rsidRPr="009E5BD9">
        <w:rPr>
          <w:rFonts w:ascii="Verdana" w:hAnsi="Verdana" w:cs="Tahoma"/>
          <w:sz w:val="20"/>
          <w:lang w:eastAsia="zh-CN"/>
        </w:rPr>
        <w:t xml:space="preserve"> </w:t>
      </w:r>
      <w:r w:rsidRPr="009E5BD9">
        <w:rPr>
          <w:rFonts w:ascii="Verdana" w:hAnsi="Verdana" w:cs="Arial"/>
          <w:kern w:val="1"/>
          <w:sz w:val="20"/>
          <w:lang w:eastAsia="zh-CN"/>
        </w:rPr>
        <w:t>które w jego imieniu realizować będą Przedmiot Umowy, zobowiązani są zapewnić poufność wszelkich informacji, które pozyskają w związku z zawarciem i realizacją niniejszej umowy i nie ujawniać tych informacji bez uprzedniej pisemnej zgody Zamawiającego.</w:t>
      </w:r>
    </w:p>
    <w:p w14:paraId="4C0A88A3" w14:textId="77777777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>Wykonawca i osoby, które w jego imieniu realizować będą Przedmiot Umowy, zobowiązani są</w:t>
      </w:r>
      <w:r w:rsidRPr="009E5BD9" w:rsidDel="00065B08">
        <w:rPr>
          <w:rFonts w:ascii="Verdana" w:hAnsi="Verdana" w:cs="Arial"/>
          <w:kern w:val="1"/>
          <w:sz w:val="20"/>
          <w:lang w:eastAsia="zh-CN"/>
        </w:rPr>
        <w:t xml:space="preserve"> </w:t>
      </w:r>
      <w:r w:rsidRPr="009E5BD9">
        <w:rPr>
          <w:rFonts w:ascii="Verdana" w:hAnsi="Verdana" w:cs="Arial"/>
          <w:kern w:val="1"/>
          <w:sz w:val="20"/>
          <w:lang w:eastAsia="zh-CN"/>
        </w:rPr>
        <w:t>wykorzystywać informacje, o których mowa w ust. 1 wyłącznie w celu należytego wykonania Przedmiotu niniejszej Umowy.</w:t>
      </w:r>
    </w:p>
    <w:p w14:paraId="4B28A0BE" w14:textId="53D65F0D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Obowiązek zachowania w poufności dotyczy w szczególności informacji prawnie chronionych, </w:t>
      </w:r>
      <w:r w:rsidR="00E33C3F">
        <w:rPr>
          <w:rFonts w:ascii="Verdana" w:hAnsi="Verdana" w:cs="Arial"/>
          <w:kern w:val="1"/>
          <w:sz w:val="20"/>
          <w:lang w:eastAsia="zh-CN"/>
        </w:rPr>
        <w:br/>
      </w:r>
      <w:r w:rsidRPr="009E5BD9">
        <w:rPr>
          <w:rFonts w:ascii="Verdana" w:hAnsi="Verdana" w:cs="Arial"/>
          <w:kern w:val="1"/>
          <w:sz w:val="20"/>
          <w:lang w:eastAsia="zh-CN"/>
        </w:rPr>
        <w:t xml:space="preserve">do których Wykonawca lub osoby, które w jego imieniu realizować będą Przedmiot Umowy mogą mieć dostęp w związku z zawarciem i realizacją umowy, bez względu na sposób i formę </w:t>
      </w:r>
      <w:r w:rsidR="00E33C3F">
        <w:rPr>
          <w:rFonts w:ascii="Verdana" w:hAnsi="Verdana" w:cs="Arial"/>
          <w:kern w:val="1"/>
          <w:sz w:val="20"/>
          <w:lang w:eastAsia="zh-CN"/>
        </w:rPr>
        <w:br/>
      </w:r>
      <w:r w:rsidRPr="009E5BD9">
        <w:rPr>
          <w:rFonts w:ascii="Verdana" w:hAnsi="Verdana" w:cs="Arial"/>
          <w:kern w:val="1"/>
          <w:sz w:val="20"/>
          <w:lang w:eastAsia="zh-CN"/>
        </w:rPr>
        <w:t xml:space="preserve">ich utrwalenia lub przekazania, o ile informacje takie nie są powszechnie znane, bądź obowiązek ich ujawnienia nie wynika z obowiązujących przepisów, orzeczeń sądów </w:t>
      </w:r>
      <w:r w:rsidR="004C04E7" w:rsidRPr="009E5BD9">
        <w:rPr>
          <w:rFonts w:ascii="Verdana" w:hAnsi="Verdana" w:cs="Arial"/>
          <w:kern w:val="1"/>
          <w:sz w:val="20"/>
          <w:lang w:eastAsia="zh-CN"/>
        </w:rPr>
        <w:t>lub decyzji odpowiednich władz.</w:t>
      </w:r>
    </w:p>
    <w:p w14:paraId="70AB7675" w14:textId="77777777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>Obowiązkiem zachowania poufności nie jest objęty fakt zawarcia umowy ani jej treść w zakresie określonym obowiązującymi przepisami prawa.</w:t>
      </w:r>
    </w:p>
    <w:p w14:paraId="7CEC53BF" w14:textId="77777777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>Powyższe postanowienia niniejszego paragrafu nie wyłączają postanowień przepisów szczególnych powszechnie obowiązującego prawa, nakładających obowiązek ujawnienia informacji we wskazanym tymi przepisami zakresie.</w:t>
      </w:r>
    </w:p>
    <w:p w14:paraId="1155C04C" w14:textId="49EFC193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W razie jakichkolwiek wątpliwości co do charakteru danej informacji, przed jej ujawnieniem </w:t>
      </w:r>
      <w:r w:rsidR="00E33C3F">
        <w:rPr>
          <w:rFonts w:ascii="Verdana" w:hAnsi="Verdana" w:cs="Arial"/>
          <w:kern w:val="1"/>
          <w:sz w:val="20"/>
          <w:lang w:eastAsia="zh-CN"/>
        </w:rPr>
        <w:br/>
      </w:r>
      <w:r w:rsidRPr="009E5BD9">
        <w:rPr>
          <w:rFonts w:ascii="Verdana" w:hAnsi="Verdana" w:cs="Arial"/>
          <w:kern w:val="1"/>
          <w:sz w:val="20"/>
          <w:lang w:eastAsia="zh-CN"/>
        </w:rPr>
        <w:t>lub uczynieniem dostępną, Strona zwróci się do Strony będącej jej administratorem o wskazanie, czy informację tę ma traktować jako poufną.</w:t>
      </w:r>
    </w:p>
    <w:p w14:paraId="21BEEB78" w14:textId="376D57D9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Zobowiązanie do zachowania poufności jest nieograniczone w czasie i obowiązuje także </w:t>
      </w:r>
      <w:r w:rsidR="00E33C3F">
        <w:rPr>
          <w:rFonts w:ascii="Verdana" w:hAnsi="Verdana" w:cs="Arial"/>
          <w:kern w:val="1"/>
          <w:sz w:val="20"/>
          <w:lang w:eastAsia="zh-CN"/>
        </w:rPr>
        <w:br/>
      </w:r>
      <w:r w:rsidRPr="009E5BD9">
        <w:rPr>
          <w:rFonts w:ascii="Verdana" w:hAnsi="Verdana" w:cs="Arial"/>
          <w:kern w:val="1"/>
          <w:sz w:val="20"/>
          <w:lang w:eastAsia="zh-CN"/>
        </w:rPr>
        <w:t>po ustaniu obowiązywania umowy.</w:t>
      </w:r>
    </w:p>
    <w:p w14:paraId="345C157D" w14:textId="77777777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Nieprzestrzeganie przez Wykonawcę i/lub osoby realizujące Przedmiot Umowy w jego imieniu zobowiązań, o których mowa w ust. 1 i 2 oraz zobowiązania przewidzianego </w:t>
      </w:r>
      <w:r w:rsidRPr="009E5BD9">
        <w:rPr>
          <w:rFonts w:ascii="Verdana" w:hAnsi="Verdana" w:cs="Arial"/>
          <w:kern w:val="1"/>
          <w:sz w:val="20"/>
          <w:lang w:eastAsia="zh-CN"/>
        </w:rPr>
        <w:br/>
        <w:t>w ust. 7 uprawnia Zamawiającego do natychmiastowego rozwiązania umowy.</w:t>
      </w:r>
    </w:p>
    <w:p w14:paraId="4BB12D68" w14:textId="69C1921D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Strony zgodnie oświadczają, że wszelkie dane osobowe pozyskane przez Strony w związku z zawarciem i realizacją niniejszej umowy będą przetwarzane przez Strony w taki sposób i w takim zakresie, w jakim jest to niezbędne do jej realizacji, z  zachowaniem zasad określonych w rozporządzeniu Parlamentu Europejskiego i Rady (UE) 2016/679 z dnia 27 kwietnia 2016 r. w sprawie ochrony osób fizycznych w związku z przetwarzaniem danych osobowych i w sprawie swobodnego przepływu takich danych oraz uchylenia dyrektywy 95/46/WE (ogólne rozporządzenie o ochronie danych) – (Dz. Urz. UE L 119 z 4.05.2016 r., str. 1) dalej jako RODO. </w:t>
      </w:r>
    </w:p>
    <w:p w14:paraId="6727D62E" w14:textId="77777777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Strony oświadczają, że spełniły obowiązki informacyjne wynikające z art. 13 i 14 RODO, wobec wszystkich osób, które w ich imieniu realizować będą Przedmiot Umowy. </w:t>
      </w:r>
    </w:p>
    <w:p w14:paraId="7E509606" w14:textId="0B9D3D13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kern w:val="1"/>
          <w:sz w:val="20"/>
          <w:lang w:eastAsia="zh-CN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Strony zobowiązują </w:t>
      </w:r>
      <w:r w:rsidRPr="00E33C3F">
        <w:rPr>
          <w:rFonts w:ascii="Verdana" w:hAnsi="Verdana" w:cs="Arial"/>
          <w:kern w:val="1"/>
          <w:sz w:val="20"/>
          <w:lang w:eastAsia="zh-CN"/>
        </w:rPr>
        <w:t>się do spełnienia w imieniu drugiej Strony obowiązku informacyjnego wynikającego z art. 14 RODO i przekazania, osobom upoważnionym do zawarcia umowy i reprezentowania Stron</w:t>
      </w:r>
      <w:r w:rsidRPr="009E5BD9">
        <w:rPr>
          <w:rFonts w:ascii="Verdana" w:hAnsi="Verdana" w:cs="Arial"/>
          <w:kern w:val="1"/>
          <w:sz w:val="20"/>
          <w:lang w:eastAsia="zh-CN"/>
        </w:rPr>
        <w:t xml:space="preserve"> lub innym osobom uczestniczącym w jej realizacji, które zostaną udostępnione Stronom, informacji zawartych </w:t>
      </w:r>
      <w:r w:rsidRPr="00FA7BCE">
        <w:rPr>
          <w:rFonts w:ascii="Verdana" w:hAnsi="Verdana" w:cs="Arial"/>
          <w:kern w:val="1"/>
          <w:sz w:val="20"/>
          <w:lang w:eastAsia="zh-CN"/>
        </w:rPr>
        <w:t>w </w:t>
      </w:r>
      <w:r w:rsidRPr="00FA7BCE">
        <w:rPr>
          <w:rFonts w:ascii="Verdana" w:hAnsi="Verdana" w:cs="Arial"/>
          <w:b/>
          <w:kern w:val="1"/>
          <w:sz w:val="20"/>
          <w:lang w:eastAsia="zh-CN"/>
        </w:rPr>
        <w:t xml:space="preserve">Załączniku nr </w:t>
      </w:r>
      <w:r w:rsidR="00162784" w:rsidRPr="00FA7BCE">
        <w:rPr>
          <w:rFonts w:ascii="Verdana" w:hAnsi="Verdana" w:cs="Arial"/>
          <w:b/>
          <w:kern w:val="1"/>
          <w:sz w:val="20"/>
          <w:lang w:eastAsia="zh-CN"/>
        </w:rPr>
        <w:t>3</w:t>
      </w:r>
      <w:r w:rsidRPr="009E5BD9">
        <w:rPr>
          <w:rFonts w:ascii="Verdana" w:hAnsi="Verdana" w:cs="Arial"/>
          <w:kern w:val="1"/>
          <w:sz w:val="20"/>
          <w:lang w:eastAsia="zh-CN"/>
        </w:rPr>
        <w:t xml:space="preserve"> do niniejszej umowy.</w:t>
      </w:r>
    </w:p>
    <w:p w14:paraId="749852EC" w14:textId="50ED621B" w:rsidR="001566C5" w:rsidRPr="009E5BD9" w:rsidRDefault="001566C5" w:rsidP="001566C5">
      <w:pPr>
        <w:numPr>
          <w:ilvl w:val="0"/>
          <w:numId w:val="32"/>
        </w:numPr>
        <w:suppressAutoHyphens/>
        <w:spacing w:before="120" w:line="240" w:lineRule="auto"/>
        <w:ind w:left="567" w:hanging="567"/>
        <w:jc w:val="both"/>
        <w:outlineLvl w:val="0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kern w:val="1"/>
          <w:sz w:val="20"/>
          <w:lang w:eastAsia="zh-CN"/>
        </w:rPr>
        <w:t xml:space="preserve">Strony zgodnie oświadczają, że realizacja Przedmiotu Umowy nie wiąże się z przetwarzaniem danych osobowych innych niż dane osobowe osób upoważnionych do zawarcia umowy i reprezentacji Stron, w tym osób wyznaczonych </w:t>
      </w:r>
      <w:r w:rsidRPr="009E5BD9">
        <w:rPr>
          <w:rFonts w:ascii="Verdana" w:hAnsi="Verdana" w:cs="Arial"/>
          <w:sz w:val="20"/>
        </w:rPr>
        <w:t>do współpracy w związku z realizacją Przedmiotu Umowy</w:t>
      </w:r>
      <w:r w:rsidRPr="009E5BD9">
        <w:rPr>
          <w:rFonts w:ascii="Verdana" w:hAnsi="Verdana" w:cs="Arial"/>
          <w:kern w:val="1"/>
          <w:sz w:val="20"/>
          <w:lang w:eastAsia="zh-CN"/>
        </w:rPr>
        <w:t xml:space="preserve">. </w:t>
      </w:r>
    </w:p>
    <w:p w14:paraId="62CF0751" w14:textId="49E81D34" w:rsidR="006F10AA" w:rsidRPr="009E5BD9" w:rsidRDefault="006F10AA" w:rsidP="001566C5">
      <w:pPr>
        <w:suppressAutoHyphens/>
        <w:spacing w:line="288" w:lineRule="auto"/>
        <w:ind w:left="567" w:firstLine="0"/>
        <w:jc w:val="both"/>
        <w:outlineLvl w:val="0"/>
        <w:rPr>
          <w:rFonts w:ascii="Verdana" w:hAnsi="Verdana" w:cs="Arial"/>
          <w:b/>
          <w:sz w:val="20"/>
        </w:rPr>
      </w:pPr>
    </w:p>
    <w:p w14:paraId="3B589800" w14:textId="77777777" w:rsidR="006F10AA" w:rsidRPr="009E5BD9" w:rsidRDefault="006F10AA" w:rsidP="001566C5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8</w:t>
      </w:r>
    </w:p>
    <w:p w14:paraId="50CC0F37" w14:textId="77777777" w:rsidR="006F10AA" w:rsidRPr="009E5BD9" w:rsidRDefault="006F10AA" w:rsidP="006F10AA">
      <w:pPr>
        <w:spacing w:line="288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Osoby wyznaczone do współpracy</w:t>
      </w:r>
    </w:p>
    <w:p w14:paraId="3F709B4E" w14:textId="77777777" w:rsidR="006F10AA" w:rsidRPr="009E5BD9" w:rsidRDefault="006F10AA" w:rsidP="006F10AA">
      <w:pPr>
        <w:pStyle w:val="Akapitzlist"/>
        <w:numPr>
          <w:ilvl w:val="0"/>
          <w:numId w:val="24"/>
        </w:numPr>
        <w:tabs>
          <w:tab w:val="left" w:pos="-1985"/>
          <w:tab w:val="left" w:pos="-1843"/>
          <w:tab w:val="left" w:pos="-1560"/>
          <w:tab w:val="left" w:pos="-1276"/>
          <w:tab w:val="left" w:pos="426"/>
        </w:tabs>
        <w:suppressAutoHyphens/>
        <w:spacing w:line="288" w:lineRule="auto"/>
        <w:ind w:hanging="7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Strony wskazują następujące osoby wyznaczone do współpracy w związku z realizacją Umowy i ich dane kontaktowe:</w:t>
      </w:r>
    </w:p>
    <w:p w14:paraId="5E02CF82" w14:textId="77777777" w:rsidR="006F10AA" w:rsidRPr="009E5BD9" w:rsidRDefault="006F10AA" w:rsidP="006F10AA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ze strony Wykonawcy:</w:t>
      </w:r>
    </w:p>
    <w:p w14:paraId="00C1071E" w14:textId="77777777" w:rsidR="004360D4" w:rsidRDefault="006F10AA" w:rsidP="001566C5">
      <w:pPr>
        <w:pStyle w:val="Akapitzlist"/>
        <w:numPr>
          <w:ilvl w:val="0"/>
          <w:numId w:val="25"/>
        </w:numPr>
        <w:spacing w:line="288" w:lineRule="auto"/>
        <w:ind w:left="1134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do kontaktu w </w:t>
      </w:r>
      <w:r w:rsidRPr="00637937">
        <w:rPr>
          <w:rFonts w:ascii="Verdana" w:hAnsi="Verdana" w:cs="Arial"/>
          <w:sz w:val="20"/>
        </w:rPr>
        <w:t>sprawach realizacji</w:t>
      </w:r>
      <w:r w:rsidR="001566C5" w:rsidRPr="00637937">
        <w:rPr>
          <w:rFonts w:ascii="Verdana" w:hAnsi="Verdana" w:cs="Arial"/>
          <w:sz w:val="20"/>
        </w:rPr>
        <w:t xml:space="preserve"> oraz do czynności odbiorowych</w:t>
      </w:r>
      <w:r w:rsidR="004360D4">
        <w:rPr>
          <w:rFonts w:ascii="Verdana" w:hAnsi="Verdana" w:cs="Arial"/>
          <w:sz w:val="20"/>
        </w:rPr>
        <w:t>:</w:t>
      </w:r>
    </w:p>
    <w:p w14:paraId="31D2159A" w14:textId="73C0EA93" w:rsidR="004B28C4" w:rsidRPr="004B28C4" w:rsidRDefault="00A0001A" w:rsidP="00BA1351">
      <w:pPr>
        <w:pStyle w:val="Akapitzlist"/>
        <w:spacing w:line="288" w:lineRule="auto"/>
        <w:ind w:left="1134" w:firstLine="0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>……………..</w:t>
      </w:r>
      <w:r w:rsidR="00BA1351">
        <w:rPr>
          <w:rFonts w:ascii="Verdana" w:hAnsi="Verdana" w:cs="Arial"/>
          <w:sz w:val="20"/>
        </w:rPr>
        <w:t xml:space="preserve">, tel. </w:t>
      </w:r>
      <w:r>
        <w:rPr>
          <w:rFonts w:ascii="Verdana" w:hAnsi="Verdana" w:cs="Arial"/>
          <w:sz w:val="20"/>
        </w:rPr>
        <w:t>…………………………</w:t>
      </w:r>
      <w:r w:rsidR="00BA1351" w:rsidRPr="004B28C4">
        <w:rPr>
          <w:rFonts w:ascii="Verdana" w:hAnsi="Verdana" w:cs="Arial"/>
          <w:sz w:val="20"/>
        </w:rPr>
        <w:t xml:space="preserve">, </w:t>
      </w:r>
      <w:hyperlink r:id="rId8" w:history="1">
        <w:r>
          <w:rPr>
            <w:rStyle w:val="Hipercze"/>
            <w:rFonts w:ascii="Verdana" w:hAnsi="Verdana"/>
            <w:sz w:val="20"/>
          </w:rPr>
          <w:t>……………………….</w:t>
        </w:r>
      </w:hyperlink>
      <w:r w:rsidR="004B28C4" w:rsidRPr="004B28C4">
        <w:rPr>
          <w:rFonts w:ascii="Verdana" w:hAnsi="Verdana"/>
          <w:sz w:val="20"/>
        </w:rPr>
        <w:t>;</w:t>
      </w:r>
    </w:p>
    <w:p w14:paraId="0B8A58BD" w14:textId="77777777" w:rsidR="006F10AA" w:rsidRPr="009E5BD9" w:rsidRDefault="006F10AA" w:rsidP="006F10AA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ze strony Zamawiającego: </w:t>
      </w:r>
    </w:p>
    <w:p w14:paraId="3A02E886" w14:textId="77777777" w:rsidR="00745EDC" w:rsidRPr="009E5BD9" w:rsidRDefault="006F10AA" w:rsidP="002A2243">
      <w:pPr>
        <w:numPr>
          <w:ilvl w:val="0"/>
          <w:numId w:val="1"/>
        </w:numPr>
        <w:spacing w:line="288" w:lineRule="auto"/>
        <w:ind w:left="1134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do kontaktu w sprawach realizacji</w:t>
      </w:r>
      <w:r w:rsidR="00215B62" w:rsidRPr="009E5BD9">
        <w:rPr>
          <w:rFonts w:ascii="Verdana" w:hAnsi="Verdana" w:cs="Arial"/>
          <w:sz w:val="20"/>
        </w:rPr>
        <w:t xml:space="preserve"> oraz do czynności odbiorowych</w:t>
      </w:r>
      <w:r w:rsidR="00745EDC" w:rsidRPr="009E5BD9">
        <w:rPr>
          <w:rFonts w:ascii="Verdana" w:hAnsi="Verdana" w:cs="Arial"/>
          <w:sz w:val="20"/>
        </w:rPr>
        <w:t>:</w:t>
      </w:r>
    </w:p>
    <w:p w14:paraId="69CABE04" w14:textId="20387B37" w:rsidR="006F10AA" w:rsidRPr="009E5BD9" w:rsidRDefault="006F10AA" w:rsidP="00745EDC">
      <w:pPr>
        <w:spacing w:line="288" w:lineRule="auto"/>
        <w:ind w:left="1134" w:firstLine="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lastRenderedPageBreak/>
        <w:t>Tomasz Rokiciński, tel. 692 433</w:t>
      </w:r>
      <w:r w:rsidR="001A4958">
        <w:rPr>
          <w:rFonts w:ascii="Verdana" w:hAnsi="Verdana" w:cs="Arial"/>
          <w:sz w:val="20"/>
        </w:rPr>
        <w:t> </w:t>
      </w:r>
      <w:r w:rsidRPr="009E5BD9">
        <w:rPr>
          <w:rFonts w:ascii="Verdana" w:hAnsi="Verdana" w:cs="Arial"/>
          <w:sz w:val="20"/>
        </w:rPr>
        <w:t>984</w:t>
      </w:r>
      <w:r w:rsidR="001A4958">
        <w:rPr>
          <w:rFonts w:ascii="Verdana" w:hAnsi="Verdana" w:cs="Arial"/>
          <w:sz w:val="20"/>
        </w:rPr>
        <w:t>,</w:t>
      </w:r>
      <w:r w:rsidRPr="009E5BD9">
        <w:rPr>
          <w:rFonts w:ascii="Verdana" w:hAnsi="Verdana" w:cs="Arial"/>
          <w:sz w:val="20"/>
        </w:rPr>
        <w:t xml:space="preserve"> e-mail: </w:t>
      </w:r>
      <w:hyperlink r:id="rId9" w:history="1">
        <w:r w:rsidRPr="009E5BD9">
          <w:rPr>
            <w:rStyle w:val="Hipercze"/>
            <w:rFonts w:ascii="Verdana" w:hAnsi="Verdana"/>
            <w:sz w:val="20"/>
          </w:rPr>
          <w:t>tomasz.r</w:t>
        </w:r>
        <w:r w:rsidRPr="009E5BD9">
          <w:rPr>
            <w:rStyle w:val="Hipercze"/>
            <w:rFonts w:ascii="Verdana" w:hAnsi="Verdana" w:cs="Arial"/>
            <w:sz w:val="20"/>
          </w:rPr>
          <w:t>o</w:t>
        </w:r>
        <w:r w:rsidRPr="009E5BD9">
          <w:rPr>
            <w:rStyle w:val="Hipercze"/>
            <w:rFonts w:ascii="Verdana" w:hAnsi="Verdana"/>
            <w:sz w:val="20"/>
          </w:rPr>
          <w:t>kicinski@kowr.gov.pl</w:t>
        </w:r>
      </w:hyperlink>
      <w:r w:rsidRPr="009E5BD9">
        <w:rPr>
          <w:rFonts w:ascii="Verdana" w:hAnsi="Verdana" w:cs="Arial"/>
          <w:sz w:val="20"/>
        </w:rPr>
        <w:t>;</w:t>
      </w:r>
    </w:p>
    <w:p w14:paraId="56F0314E" w14:textId="35A58A57" w:rsidR="00745EDC" w:rsidRPr="009E5BD9" w:rsidRDefault="00745EDC" w:rsidP="00745EDC">
      <w:pPr>
        <w:spacing w:line="288" w:lineRule="auto"/>
        <w:ind w:left="1134" w:firstLine="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Mariola Majewska, tel. 608 527 426, e-mail: </w:t>
      </w:r>
      <w:hyperlink r:id="rId10" w:history="1">
        <w:r w:rsidRPr="009E5BD9">
          <w:rPr>
            <w:rStyle w:val="Hipercze"/>
            <w:rFonts w:ascii="Verdana" w:hAnsi="Verdana" w:cs="Arial"/>
            <w:sz w:val="20"/>
          </w:rPr>
          <w:t>mariola.majewska@kowr.gov.pl</w:t>
        </w:r>
      </w:hyperlink>
      <w:r w:rsidRPr="009E5BD9">
        <w:rPr>
          <w:rFonts w:ascii="Verdana" w:hAnsi="Verdana" w:cs="Arial"/>
          <w:sz w:val="20"/>
        </w:rPr>
        <w:t>.</w:t>
      </w:r>
    </w:p>
    <w:p w14:paraId="21E885CF" w14:textId="77777777" w:rsidR="006F10AA" w:rsidRPr="009E5BD9" w:rsidRDefault="006F10AA" w:rsidP="006F10AA">
      <w:pPr>
        <w:pStyle w:val="Akapitzlist"/>
        <w:numPr>
          <w:ilvl w:val="0"/>
          <w:numId w:val="24"/>
        </w:numPr>
        <w:spacing w:line="288" w:lineRule="auto"/>
        <w:ind w:left="426" w:hanging="426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Zmiana osób wskazanych w ust. 1 lub ich danych kontaktowych wymaga pisemnego poinformowania drugiej Strony i nie stanowi zmiany Umowy.</w:t>
      </w:r>
    </w:p>
    <w:p w14:paraId="70620E51" w14:textId="77777777" w:rsidR="006F10AA" w:rsidRPr="009E5BD9" w:rsidRDefault="006F10AA" w:rsidP="006F10AA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§ 9</w:t>
      </w:r>
    </w:p>
    <w:p w14:paraId="7CCC3B7F" w14:textId="77777777" w:rsidR="006F10AA" w:rsidRPr="009E5BD9" w:rsidRDefault="006F10AA" w:rsidP="006F10AA">
      <w:pPr>
        <w:spacing w:line="288" w:lineRule="auto"/>
        <w:ind w:firstLine="0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Postanowienia końcowe</w:t>
      </w:r>
    </w:p>
    <w:p w14:paraId="421383ED" w14:textId="19FC9524" w:rsidR="006F10AA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Umowa wchodzi w życie w dniu jej podpisania.</w:t>
      </w:r>
    </w:p>
    <w:p w14:paraId="5E3D2729" w14:textId="77777777" w:rsidR="00272FE6" w:rsidRPr="003872EE" w:rsidRDefault="00272FE6" w:rsidP="00272FE6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3872EE">
        <w:rPr>
          <w:rFonts w:ascii="Verdana" w:hAnsi="Verdana" w:cs="Arial"/>
          <w:sz w:val="20"/>
        </w:rPr>
        <w:t xml:space="preserve">W przypadku podpisania Umowy elektronicznie, za dzień zawarcia Umowy uznaje się </w:t>
      </w:r>
      <w:r w:rsidRPr="003872EE">
        <w:rPr>
          <w:rFonts w:ascii="Verdana" w:hAnsi="Verdana" w:cs="Arial"/>
          <w:sz w:val="20"/>
        </w:rPr>
        <w:br/>
        <w:t>datę złożenia ostatniego podpisu.</w:t>
      </w:r>
    </w:p>
    <w:p w14:paraId="01B900A1" w14:textId="77777777" w:rsidR="006F10AA" w:rsidRPr="009E5BD9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W przypadku jakichkolwiek sporów wynikających z Umowy, Strony zobowiązują się rozstrzygać je polubownie. </w:t>
      </w:r>
    </w:p>
    <w:p w14:paraId="3159D8B0" w14:textId="3D6E9356" w:rsidR="006F10AA" w:rsidRPr="009E5BD9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Spory lub roszczenia wynikające z realizacji niniejszej Umowy, które nie zostały rozstrzyg</w:t>
      </w:r>
      <w:r w:rsidR="00253500">
        <w:rPr>
          <w:rFonts w:ascii="Verdana" w:hAnsi="Verdana" w:cs="Arial"/>
          <w:sz w:val="20"/>
        </w:rPr>
        <w:t>nięte w trybie opisanym w ust. 3</w:t>
      </w:r>
      <w:r w:rsidRPr="009E5BD9">
        <w:rPr>
          <w:rFonts w:ascii="Verdana" w:hAnsi="Verdana" w:cs="Arial"/>
          <w:sz w:val="20"/>
        </w:rPr>
        <w:t>, poddane zostaną do rozstrzygnięcia sądu powszechnego właściwego dla Poznania – Starego Miasta.</w:t>
      </w:r>
    </w:p>
    <w:p w14:paraId="5EDA9441" w14:textId="77777777" w:rsidR="006F10AA" w:rsidRPr="009E5BD9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Wszelkie zmiany postanowień Umowy wymagają formy pisemnej, pod rygorem nieważności. </w:t>
      </w:r>
    </w:p>
    <w:p w14:paraId="02767AED" w14:textId="027B0A31" w:rsidR="006F10AA" w:rsidRPr="009E5BD9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We wszystkich sprawach nieuregulowanych w Umowie zastosowanie mają przepisy prawa polskiego, w szczególności Kodeksu cywilnego.</w:t>
      </w:r>
    </w:p>
    <w:p w14:paraId="4542A94E" w14:textId="3C11E345" w:rsidR="00FA17B8" w:rsidRPr="009E5BD9" w:rsidRDefault="00FA17B8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Wykonawca oświadcza, iż nie podlega wykluczeniu z ubiegania się o udzielenie zamówienia publicznego na podstawie art. 7 ust. 1 i ust. 9 ustawy z dnia 13 kwietnia 2022 r. o szczególnych rozwiązaniach w zakresie przeciwdziałania wspieraniu agresji na Ukrainę oraz służących ochronie bezpieczeństwa narodowego (Dz. U. z 2024 r. poz. 507, </w:t>
      </w:r>
      <w:proofErr w:type="spellStart"/>
      <w:r w:rsidRPr="009E5BD9">
        <w:rPr>
          <w:rFonts w:ascii="Verdana" w:hAnsi="Verdana" w:cs="Arial"/>
          <w:sz w:val="20"/>
        </w:rPr>
        <w:t>t.j</w:t>
      </w:r>
      <w:proofErr w:type="spellEnd"/>
      <w:r w:rsidRPr="009E5BD9">
        <w:rPr>
          <w:rFonts w:ascii="Verdana" w:hAnsi="Verdana" w:cs="Arial"/>
          <w:sz w:val="20"/>
        </w:rPr>
        <w:t>.).</w:t>
      </w:r>
    </w:p>
    <w:p w14:paraId="16568C80" w14:textId="77777777" w:rsidR="006F10AA" w:rsidRPr="009E5BD9" w:rsidRDefault="006F10AA" w:rsidP="006F10AA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/>
          <w:sz w:val="20"/>
        </w:rPr>
        <w:t>Załączniki, wskazane w niniejszej umowie, stanowią jej integralną część:</w:t>
      </w:r>
    </w:p>
    <w:p w14:paraId="1158B909" w14:textId="111846DA" w:rsidR="006F10AA" w:rsidRPr="009E5BD9" w:rsidRDefault="006F10AA" w:rsidP="006F10AA">
      <w:pPr>
        <w:pStyle w:val="Teksttreci0"/>
        <w:tabs>
          <w:tab w:val="left" w:pos="567"/>
        </w:tabs>
        <w:spacing w:line="288" w:lineRule="auto"/>
        <w:ind w:left="567" w:firstLine="0"/>
        <w:jc w:val="both"/>
        <w:rPr>
          <w:rFonts w:ascii="Verdana" w:hAnsi="Verdana"/>
          <w:sz w:val="20"/>
          <w:szCs w:val="20"/>
        </w:rPr>
      </w:pPr>
      <w:r w:rsidRPr="009E5BD9">
        <w:rPr>
          <w:rFonts w:ascii="Verdana" w:hAnsi="Verdana"/>
          <w:b/>
          <w:sz w:val="20"/>
          <w:szCs w:val="20"/>
        </w:rPr>
        <w:t>Załącznik nr 1</w:t>
      </w:r>
      <w:r w:rsidRPr="009E5BD9">
        <w:rPr>
          <w:rFonts w:ascii="Verdana" w:hAnsi="Verdana"/>
          <w:sz w:val="20"/>
          <w:szCs w:val="20"/>
        </w:rPr>
        <w:t xml:space="preserve"> - </w:t>
      </w:r>
      <w:r w:rsidRPr="009E5BD9">
        <w:rPr>
          <w:rFonts w:ascii="Verdana" w:hAnsi="Verdana" w:cs="Arial"/>
          <w:sz w:val="20"/>
        </w:rPr>
        <w:t>Szczegółowy opis przedmiotu zamówienia</w:t>
      </w:r>
      <w:r w:rsidR="00857B85">
        <w:rPr>
          <w:rFonts w:ascii="Verdana" w:hAnsi="Verdana" w:cs="Arial"/>
          <w:sz w:val="20"/>
        </w:rPr>
        <w:t xml:space="preserve"> (</w:t>
      </w:r>
      <w:r w:rsidR="00857B85" w:rsidRPr="00740633">
        <w:rPr>
          <w:rFonts w:ascii="Verdana" w:hAnsi="Verdana" w:cs="Arial"/>
          <w:sz w:val="20"/>
        </w:rPr>
        <w:t>stanowiący od</w:t>
      </w:r>
      <w:r w:rsidR="00857B85">
        <w:rPr>
          <w:rFonts w:ascii="Verdana" w:hAnsi="Verdana" w:cs="Arial"/>
          <w:sz w:val="20"/>
        </w:rPr>
        <w:t>powiednio załącznik nr 1</w:t>
      </w:r>
      <w:r w:rsidR="00857B85" w:rsidRPr="00740633">
        <w:rPr>
          <w:rFonts w:ascii="Verdana" w:hAnsi="Verdana" w:cs="Arial"/>
          <w:sz w:val="20"/>
        </w:rPr>
        <w:t xml:space="preserve"> do zapytania ofertowego)</w:t>
      </w:r>
      <w:r w:rsidRPr="009E5BD9">
        <w:rPr>
          <w:rFonts w:ascii="Verdana" w:hAnsi="Verdana" w:cs="Arial"/>
          <w:sz w:val="20"/>
        </w:rPr>
        <w:t>;</w:t>
      </w:r>
    </w:p>
    <w:p w14:paraId="13BF5109" w14:textId="54354084" w:rsidR="006F10AA" w:rsidRPr="009E5BD9" w:rsidRDefault="006F10AA" w:rsidP="006F10AA">
      <w:pPr>
        <w:pStyle w:val="Teksttreci0"/>
        <w:shd w:val="clear" w:color="auto" w:fill="auto"/>
        <w:tabs>
          <w:tab w:val="left" w:pos="567"/>
        </w:tabs>
        <w:spacing w:line="288" w:lineRule="auto"/>
        <w:ind w:left="567" w:firstLine="0"/>
        <w:jc w:val="both"/>
        <w:rPr>
          <w:rFonts w:ascii="Verdana" w:hAnsi="Verdana"/>
          <w:sz w:val="20"/>
          <w:szCs w:val="20"/>
        </w:rPr>
      </w:pPr>
      <w:r w:rsidRPr="009E5BD9">
        <w:rPr>
          <w:rFonts w:ascii="Verdana" w:hAnsi="Verdana"/>
          <w:b/>
          <w:sz w:val="20"/>
          <w:szCs w:val="20"/>
        </w:rPr>
        <w:t>Załącznik nr 2</w:t>
      </w:r>
      <w:r w:rsidR="00E33C3F">
        <w:rPr>
          <w:rFonts w:ascii="Verdana" w:hAnsi="Verdana"/>
          <w:sz w:val="20"/>
          <w:szCs w:val="20"/>
        </w:rPr>
        <w:t xml:space="preserve"> – P</w:t>
      </w:r>
      <w:r w:rsidR="00253500">
        <w:rPr>
          <w:rFonts w:ascii="Verdana" w:hAnsi="Verdana"/>
          <w:sz w:val="20"/>
          <w:szCs w:val="20"/>
        </w:rPr>
        <w:t>rotokół</w:t>
      </w:r>
      <w:r w:rsidRPr="009E5BD9">
        <w:rPr>
          <w:rFonts w:ascii="Verdana" w:hAnsi="Verdana"/>
          <w:sz w:val="20"/>
          <w:szCs w:val="20"/>
        </w:rPr>
        <w:t xml:space="preserve"> odbioru;</w:t>
      </w:r>
    </w:p>
    <w:p w14:paraId="2D9473AD" w14:textId="77777777" w:rsidR="006F10AA" w:rsidRPr="009E5BD9" w:rsidRDefault="006F10AA" w:rsidP="006F10AA">
      <w:pPr>
        <w:pStyle w:val="Teksttreci0"/>
        <w:spacing w:line="288" w:lineRule="auto"/>
        <w:ind w:left="567" w:firstLine="0"/>
        <w:jc w:val="both"/>
        <w:rPr>
          <w:rFonts w:ascii="Verdana" w:hAnsi="Verdana"/>
          <w:sz w:val="20"/>
          <w:szCs w:val="20"/>
        </w:rPr>
      </w:pPr>
      <w:r w:rsidRPr="009E5BD9">
        <w:rPr>
          <w:rFonts w:ascii="Verdana" w:hAnsi="Verdana"/>
          <w:b/>
          <w:sz w:val="20"/>
          <w:szCs w:val="20"/>
        </w:rPr>
        <w:t>Załącznik nr 3</w:t>
      </w:r>
      <w:r w:rsidRPr="009E5BD9">
        <w:rPr>
          <w:rFonts w:ascii="Verdana" w:hAnsi="Verdana"/>
          <w:sz w:val="20"/>
          <w:szCs w:val="20"/>
        </w:rPr>
        <w:t xml:space="preserve"> – </w:t>
      </w:r>
      <w:r w:rsidRPr="009E5BD9">
        <w:rPr>
          <w:rFonts w:ascii="Verdana" w:hAnsi="Verdana" w:cs="Arial"/>
          <w:sz w:val="20"/>
        </w:rPr>
        <w:t xml:space="preserve">Klauzula informacyjna dotycząca przetwarzania przez Zamawiającego danych osobowych osób upoważnionych do zawarcia umowy i reprezentowania Wykonawcy, których dane osobowe zostaną udostępnione Zamawiającemu przez Wykonawcę; </w:t>
      </w:r>
    </w:p>
    <w:p w14:paraId="33269089" w14:textId="7075B8A0" w:rsidR="006F10AA" w:rsidRPr="009E5BD9" w:rsidRDefault="006F10AA" w:rsidP="006F10AA">
      <w:pPr>
        <w:pStyle w:val="Teksttreci0"/>
        <w:spacing w:line="288" w:lineRule="auto"/>
        <w:ind w:left="567" w:firstLine="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b/>
          <w:sz w:val="20"/>
        </w:rPr>
        <w:t>Załącznik nr 4</w:t>
      </w:r>
      <w:r w:rsidRPr="009E5BD9">
        <w:rPr>
          <w:rFonts w:ascii="Verdana" w:hAnsi="Verdana" w:cs="Arial"/>
          <w:sz w:val="20"/>
        </w:rPr>
        <w:t xml:space="preserve"> - Klauzula informacyjna dotycząca przetwarzania przez Zamawiającego danych osobowych Wykonawcy będącego osobą fizyczną/osobą fizyczną prowadzącą działalność gospodarczą (jeżeli dotyczy).</w:t>
      </w:r>
    </w:p>
    <w:p w14:paraId="0FD722C0" w14:textId="77777777" w:rsidR="00691C28" w:rsidRPr="009E5BD9" w:rsidRDefault="00691C28" w:rsidP="00691C28">
      <w:pPr>
        <w:pStyle w:val="Akapitzlist"/>
        <w:numPr>
          <w:ilvl w:val="0"/>
          <w:numId w:val="26"/>
        </w:numPr>
        <w:spacing w:line="288" w:lineRule="auto"/>
        <w:ind w:left="567" w:hanging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Umowę sporządzono w dwóch jednobrzmiących egzemplarzach, po jednym egzemplarzu </w:t>
      </w:r>
      <w:r w:rsidRPr="009E5BD9">
        <w:rPr>
          <w:rFonts w:ascii="Verdana" w:hAnsi="Verdana" w:cs="Arial"/>
          <w:sz w:val="20"/>
        </w:rPr>
        <w:br/>
        <w:t>dla każdej ze Stron.</w:t>
      </w:r>
    </w:p>
    <w:p w14:paraId="7A7873E7" w14:textId="3588485D" w:rsidR="006F10AA" w:rsidRPr="009E5BD9" w:rsidRDefault="006F10AA" w:rsidP="00691C28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7A0367BD" w14:textId="77777777" w:rsidR="006F10AA" w:rsidRPr="009E5BD9" w:rsidRDefault="006F10A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6FAFC38E" w14:textId="23D42A6E" w:rsidR="006F10AA" w:rsidRDefault="006F10A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6F334C86" w14:textId="77777777" w:rsidR="001210DA" w:rsidRDefault="001210DA" w:rsidP="001210D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1E0BB3F5" w14:textId="77777777" w:rsidR="001210DA" w:rsidRDefault="001210DA" w:rsidP="001210DA">
      <w:pPr>
        <w:spacing w:line="288" w:lineRule="auto"/>
        <w:ind w:firstLine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1. </w:t>
      </w:r>
      <w:r w:rsidRPr="00065A8E">
        <w:rPr>
          <w:rFonts w:ascii="Verdana" w:hAnsi="Verdana" w:cs="Arial"/>
          <w:sz w:val="20"/>
        </w:rPr>
        <w:t>…………………</w:t>
      </w:r>
      <w:r>
        <w:rPr>
          <w:rFonts w:ascii="Verdana" w:hAnsi="Verdana" w:cs="Arial"/>
          <w:sz w:val="20"/>
        </w:rPr>
        <w:t>.</w:t>
      </w:r>
      <w:r w:rsidRPr="00065A8E">
        <w:rPr>
          <w:rFonts w:ascii="Verdana" w:hAnsi="Verdana" w:cs="Arial"/>
          <w:sz w:val="20"/>
        </w:rPr>
        <w:t>……………………………………</w:t>
      </w:r>
    </w:p>
    <w:p w14:paraId="1D6C92A2" w14:textId="17362B2B" w:rsidR="001210DA" w:rsidRDefault="001210D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1422C9A5" w14:textId="26AF8DE1" w:rsidR="001210DA" w:rsidRDefault="001210D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37E2C5DC" w14:textId="6467CCFD" w:rsidR="001210DA" w:rsidRDefault="001210D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7D2FF626" w14:textId="77777777" w:rsidR="001210DA" w:rsidRPr="009E5BD9" w:rsidRDefault="001210DA" w:rsidP="006F10AA">
      <w:pPr>
        <w:spacing w:line="288" w:lineRule="auto"/>
        <w:ind w:firstLine="0"/>
        <w:jc w:val="both"/>
        <w:rPr>
          <w:rFonts w:ascii="Verdana" w:hAnsi="Verdana" w:cs="Arial"/>
          <w:sz w:val="20"/>
        </w:rPr>
      </w:pPr>
    </w:p>
    <w:p w14:paraId="4ED22051" w14:textId="77777777" w:rsidR="001210DA" w:rsidRDefault="001210DA" w:rsidP="006F10AA">
      <w:pPr>
        <w:spacing w:line="240" w:lineRule="auto"/>
        <w:ind w:firstLine="0"/>
        <w:jc w:val="both"/>
        <w:rPr>
          <w:rFonts w:ascii="Verdana" w:hAnsi="Verdana" w:cs="Arial"/>
          <w:sz w:val="20"/>
        </w:rPr>
      </w:pPr>
    </w:p>
    <w:p w14:paraId="7BCA1807" w14:textId="7A66A4ED" w:rsidR="006F10AA" w:rsidRPr="009E5BD9" w:rsidRDefault="001210DA" w:rsidP="006F10AA">
      <w:pPr>
        <w:spacing w:line="240" w:lineRule="auto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2. </w:t>
      </w:r>
      <w:r w:rsidR="006F10AA" w:rsidRPr="009E5BD9">
        <w:rPr>
          <w:rFonts w:ascii="Verdana" w:hAnsi="Verdana" w:cs="Arial"/>
          <w:sz w:val="20"/>
        </w:rPr>
        <w:t>…………………………………………………………                                              ……………………………………………………</w:t>
      </w:r>
    </w:p>
    <w:p w14:paraId="1308B217" w14:textId="0CA8771E" w:rsidR="006F10AA" w:rsidRPr="009E5BD9" w:rsidRDefault="006F10AA" w:rsidP="006F10AA">
      <w:pPr>
        <w:spacing w:line="240" w:lineRule="auto"/>
        <w:ind w:firstLine="708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ZAMAWIAJĄCY</w:t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</w:r>
      <w:r w:rsidRPr="009E5BD9">
        <w:rPr>
          <w:rFonts w:ascii="Verdana" w:hAnsi="Verdana" w:cs="Arial"/>
          <w:sz w:val="20"/>
        </w:rPr>
        <w:tab/>
        <w:t xml:space="preserve"> </w:t>
      </w:r>
      <w:r w:rsidRPr="009E5BD9">
        <w:rPr>
          <w:rFonts w:ascii="Verdana" w:hAnsi="Verdana" w:cs="Arial"/>
          <w:sz w:val="20"/>
        </w:rPr>
        <w:tab/>
        <w:t>WYKONAWCA</w:t>
      </w:r>
    </w:p>
    <w:p w14:paraId="4FA4E569" w14:textId="77777777" w:rsidR="006F10AA" w:rsidRPr="009E5BD9" w:rsidRDefault="006F10AA" w:rsidP="006F10AA">
      <w:pPr>
        <w:spacing w:after="200" w:line="276" w:lineRule="auto"/>
        <w:ind w:firstLine="0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br w:type="page"/>
      </w:r>
    </w:p>
    <w:p w14:paraId="0401CACF" w14:textId="1DA4B2C0" w:rsidR="006F10AA" w:rsidRPr="009E5BD9" w:rsidRDefault="006F10AA" w:rsidP="006F10AA">
      <w:pPr>
        <w:spacing w:line="288" w:lineRule="auto"/>
        <w:jc w:val="right"/>
        <w:rPr>
          <w:rFonts w:ascii="Verdana" w:hAnsi="Verdana" w:cs="Arial"/>
          <w:sz w:val="18"/>
          <w:szCs w:val="18"/>
        </w:rPr>
      </w:pPr>
      <w:r w:rsidRPr="004255BA">
        <w:rPr>
          <w:rFonts w:ascii="Verdana" w:hAnsi="Verdana" w:cs="Arial"/>
          <w:b/>
          <w:sz w:val="18"/>
          <w:szCs w:val="18"/>
        </w:rPr>
        <w:lastRenderedPageBreak/>
        <w:t>Załącznik nr 2</w:t>
      </w:r>
      <w:r w:rsidRPr="009E5BD9">
        <w:rPr>
          <w:rFonts w:ascii="Verdana" w:hAnsi="Verdana" w:cs="Arial"/>
          <w:sz w:val="18"/>
          <w:szCs w:val="18"/>
        </w:rPr>
        <w:t xml:space="preserve"> do Umowy nr </w:t>
      </w:r>
      <w:r w:rsidR="00B77BE9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>/ZP/Pu/2024</w:t>
      </w:r>
      <w:r w:rsidRPr="009E5BD9">
        <w:rPr>
          <w:rFonts w:ascii="Verdana" w:hAnsi="Verdana" w:cs="Arial"/>
          <w:sz w:val="18"/>
          <w:szCs w:val="18"/>
        </w:rPr>
        <w:t xml:space="preserve"> z dnia </w:t>
      </w:r>
      <w:r w:rsidR="00B77BE9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 xml:space="preserve"> </w:t>
      </w:r>
      <w:r w:rsidR="00760B2A" w:rsidRPr="009E5BD9">
        <w:rPr>
          <w:rFonts w:ascii="Verdana" w:hAnsi="Verdana" w:cs="Arial"/>
          <w:sz w:val="18"/>
          <w:szCs w:val="18"/>
        </w:rPr>
        <w:t xml:space="preserve">2024 </w:t>
      </w:r>
      <w:r w:rsidRPr="009E5BD9">
        <w:rPr>
          <w:rFonts w:ascii="Verdana" w:hAnsi="Verdana" w:cs="Arial"/>
          <w:sz w:val="18"/>
          <w:szCs w:val="18"/>
        </w:rPr>
        <w:t>r.</w:t>
      </w:r>
    </w:p>
    <w:p w14:paraId="53CE1C9F" w14:textId="77777777" w:rsidR="006F10AA" w:rsidRPr="009E5BD9" w:rsidRDefault="006F10AA" w:rsidP="006F10AA">
      <w:pPr>
        <w:spacing w:line="288" w:lineRule="auto"/>
        <w:jc w:val="right"/>
        <w:rPr>
          <w:rFonts w:cs="Arial"/>
        </w:rPr>
      </w:pPr>
    </w:p>
    <w:p w14:paraId="252CED29" w14:textId="40C7BABB" w:rsidR="006F10AA" w:rsidRPr="009E5BD9" w:rsidRDefault="006F10AA" w:rsidP="006F10AA">
      <w:pPr>
        <w:spacing w:line="276" w:lineRule="auto"/>
        <w:jc w:val="center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PROTOK</w:t>
      </w:r>
      <w:r w:rsidR="00C85C94">
        <w:rPr>
          <w:rFonts w:ascii="Verdana" w:hAnsi="Verdana" w:cs="Arial"/>
          <w:b/>
          <w:sz w:val="20"/>
        </w:rPr>
        <w:t>ÓŁ</w:t>
      </w:r>
      <w:r w:rsidRPr="009E5BD9">
        <w:rPr>
          <w:rFonts w:ascii="Verdana" w:hAnsi="Verdana" w:cs="Arial"/>
          <w:b/>
          <w:sz w:val="20"/>
        </w:rPr>
        <w:t xml:space="preserve"> ODBIORU</w:t>
      </w:r>
    </w:p>
    <w:p w14:paraId="4792F8DD" w14:textId="77777777" w:rsidR="006F10AA" w:rsidRPr="009E5BD9" w:rsidRDefault="006F10AA" w:rsidP="006F10AA">
      <w:pPr>
        <w:spacing w:line="276" w:lineRule="auto"/>
        <w:jc w:val="both"/>
        <w:rPr>
          <w:rFonts w:ascii="Verdana" w:hAnsi="Verdana" w:cs="Arial"/>
          <w:sz w:val="20"/>
        </w:rPr>
      </w:pPr>
    </w:p>
    <w:p w14:paraId="6C620E40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ZAMAWIAJĄCY:</w:t>
      </w:r>
    </w:p>
    <w:p w14:paraId="08C99089" w14:textId="77777777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</w:rPr>
      </w:pPr>
      <w:r w:rsidRPr="009E5BD9">
        <w:rPr>
          <w:rFonts w:ascii="Verdana" w:hAnsi="Verdana" w:cs="Arial"/>
        </w:rPr>
        <w:t>Krajowy Ośrodek Wsparcia Rolnictwa</w:t>
      </w:r>
    </w:p>
    <w:p w14:paraId="37BA7ECF" w14:textId="77777777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</w:rPr>
      </w:pPr>
      <w:r w:rsidRPr="009E5BD9">
        <w:rPr>
          <w:rFonts w:ascii="Verdana" w:hAnsi="Verdana" w:cs="Arial"/>
        </w:rPr>
        <w:t>Oddział Terenowy w Poznaniu</w:t>
      </w:r>
    </w:p>
    <w:p w14:paraId="089F9708" w14:textId="77777777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</w:rPr>
      </w:pPr>
      <w:r w:rsidRPr="009E5BD9">
        <w:rPr>
          <w:rFonts w:ascii="Verdana" w:hAnsi="Verdana" w:cs="Arial"/>
        </w:rPr>
        <w:t>ul. Fredry 12,</w:t>
      </w:r>
    </w:p>
    <w:p w14:paraId="6D71BA7C" w14:textId="77777777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</w:rPr>
      </w:pPr>
      <w:r w:rsidRPr="009E5BD9">
        <w:rPr>
          <w:rFonts w:ascii="Verdana" w:hAnsi="Verdana" w:cs="Arial"/>
        </w:rPr>
        <w:t>61 – 701 Poznań</w:t>
      </w:r>
    </w:p>
    <w:p w14:paraId="3F0C2A2C" w14:textId="2ABBC749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</w:rPr>
      </w:pPr>
      <w:r w:rsidRPr="009E5BD9">
        <w:rPr>
          <w:rFonts w:ascii="Verdana" w:hAnsi="Verdana" w:cs="Arial"/>
        </w:rPr>
        <w:t xml:space="preserve">tel./fax (0-61) 8560601 / </w:t>
      </w:r>
      <w:r w:rsidR="003851D4" w:rsidRPr="009E5BD9">
        <w:rPr>
          <w:rFonts w:ascii="Verdana" w:hAnsi="Verdana" w:cs="Arial"/>
        </w:rPr>
        <w:t>8515092</w:t>
      </w:r>
    </w:p>
    <w:p w14:paraId="50BAAF07" w14:textId="77777777" w:rsidR="006F10AA" w:rsidRPr="009E5BD9" w:rsidRDefault="006F10AA" w:rsidP="006F10AA">
      <w:pPr>
        <w:pStyle w:val="Lista"/>
        <w:spacing w:line="288" w:lineRule="auto"/>
        <w:ind w:left="567" w:firstLine="0"/>
        <w:jc w:val="both"/>
        <w:rPr>
          <w:rFonts w:ascii="Verdana" w:hAnsi="Verdana" w:cs="Arial"/>
          <w:color w:val="333333"/>
        </w:rPr>
      </w:pPr>
      <w:r w:rsidRPr="009E5BD9">
        <w:rPr>
          <w:rFonts w:ascii="Verdana" w:hAnsi="Verdana" w:cs="Arial"/>
        </w:rPr>
        <w:t xml:space="preserve">strona internetowa: </w:t>
      </w:r>
      <w:hyperlink r:id="rId11" w:history="1">
        <w:r w:rsidRPr="009E5BD9">
          <w:rPr>
            <w:rStyle w:val="Hipercze"/>
            <w:rFonts w:ascii="Verdana" w:hAnsi="Verdana" w:cs="Arial"/>
          </w:rPr>
          <w:t>www.gov.pl/web/kowr</w:t>
        </w:r>
      </w:hyperlink>
    </w:p>
    <w:p w14:paraId="24D97F9A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b/>
          <w:sz w:val="20"/>
        </w:rPr>
      </w:pPr>
    </w:p>
    <w:p w14:paraId="47010B8A" w14:textId="77777777" w:rsidR="006F10AA" w:rsidRPr="009E5BD9" w:rsidRDefault="006F10AA" w:rsidP="006F10AA">
      <w:pPr>
        <w:spacing w:after="60" w:line="288" w:lineRule="auto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WYKONAWCA:</w:t>
      </w:r>
    </w:p>
    <w:p w14:paraId="64E60E89" w14:textId="51253B90" w:rsidR="00343623" w:rsidRPr="00343623" w:rsidRDefault="00D44F82" w:rsidP="00343623">
      <w:pPr>
        <w:spacing w:after="60" w:line="288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…………..</w:t>
      </w:r>
      <w:r w:rsidR="00343623" w:rsidRPr="00343623">
        <w:rPr>
          <w:rFonts w:ascii="Verdana" w:hAnsi="Verdana" w:cs="Arial"/>
          <w:sz w:val="20"/>
        </w:rPr>
        <w:t>,</w:t>
      </w:r>
    </w:p>
    <w:p w14:paraId="0E2489BF" w14:textId="1E912637" w:rsidR="006F10AA" w:rsidRPr="00C85C94" w:rsidRDefault="00343623" w:rsidP="00343623">
      <w:pPr>
        <w:spacing w:after="60" w:line="288" w:lineRule="auto"/>
        <w:jc w:val="both"/>
        <w:rPr>
          <w:rFonts w:ascii="Verdana" w:hAnsi="Verdana" w:cs="Arial"/>
          <w:sz w:val="20"/>
        </w:rPr>
      </w:pPr>
      <w:r w:rsidRPr="00343623">
        <w:rPr>
          <w:rFonts w:ascii="Verdana" w:hAnsi="Verdana" w:cs="Arial"/>
          <w:sz w:val="20"/>
        </w:rPr>
        <w:t xml:space="preserve">REGON: </w:t>
      </w:r>
      <w:r w:rsidR="00D44F82">
        <w:rPr>
          <w:rFonts w:ascii="Verdana" w:hAnsi="Verdana" w:cs="Arial"/>
          <w:sz w:val="20"/>
        </w:rPr>
        <w:t xml:space="preserve">                </w:t>
      </w:r>
      <w:r w:rsidRPr="00343623">
        <w:rPr>
          <w:rFonts w:ascii="Verdana" w:hAnsi="Verdana" w:cs="Arial"/>
          <w:sz w:val="20"/>
        </w:rPr>
        <w:t xml:space="preserve"> NIP: </w:t>
      </w:r>
      <w:r w:rsidR="00D44F82">
        <w:rPr>
          <w:rFonts w:ascii="Verdana" w:hAnsi="Verdana" w:cs="Arial"/>
          <w:sz w:val="20"/>
        </w:rPr>
        <w:t xml:space="preserve">                  </w:t>
      </w:r>
    </w:p>
    <w:p w14:paraId="0B98FDF8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sz w:val="20"/>
        </w:rPr>
      </w:pPr>
    </w:p>
    <w:p w14:paraId="0753CFA4" w14:textId="77777777" w:rsidR="006F10AA" w:rsidRPr="009E5BD9" w:rsidRDefault="006F10AA" w:rsidP="006F10AA">
      <w:pPr>
        <w:spacing w:after="60" w:line="288" w:lineRule="auto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</w:rPr>
        <w:t>PRZEDMIOT ODBIORU:</w:t>
      </w:r>
    </w:p>
    <w:p w14:paraId="5FC50794" w14:textId="3715E97E" w:rsidR="00283158" w:rsidRDefault="00952DA7" w:rsidP="006F10AA">
      <w:pPr>
        <w:spacing w:line="288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Sprzedaż i dostarczenie </w:t>
      </w:r>
      <w:r w:rsidR="00CE6412" w:rsidRPr="009800BD">
        <w:rPr>
          <w:rFonts w:ascii="Verdana" w:hAnsi="Verdana" w:cs="Arial"/>
          <w:sz w:val="20"/>
        </w:rPr>
        <w:t xml:space="preserve">polskich produktów </w:t>
      </w:r>
      <w:r w:rsidR="00CE6412">
        <w:rPr>
          <w:rFonts w:ascii="Verdana" w:hAnsi="Verdana" w:cs="Arial"/>
          <w:sz w:val="20"/>
        </w:rPr>
        <w:t xml:space="preserve">żywnościowych </w:t>
      </w:r>
      <w:r w:rsidR="00CE6412" w:rsidRPr="009800BD">
        <w:rPr>
          <w:rFonts w:ascii="Verdana" w:hAnsi="Verdana" w:cs="Arial"/>
          <w:sz w:val="20"/>
        </w:rPr>
        <w:t>wysokiej jakości</w:t>
      </w:r>
      <w:r w:rsidR="00283158">
        <w:rPr>
          <w:rFonts w:ascii="Verdana" w:hAnsi="Verdana" w:cs="Arial"/>
          <w:sz w:val="20"/>
        </w:rPr>
        <w:t>:</w:t>
      </w:r>
    </w:p>
    <w:p w14:paraId="35517110" w14:textId="56198A45" w:rsidR="006F10AA" w:rsidRDefault="004255BA" w:rsidP="006F10AA">
      <w:pPr>
        <w:spacing w:line="288" w:lineRule="auto"/>
        <w:jc w:val="both"/>
        <w:rPr>
          <w:rFonts w:ascii="Verdana" w:hAnsi="Verdana" w:cs="Calibri"/>
          <w:b/>
          <w:bCs/>
          <w:sz w:val="20"/>
        </w:rPr>
      </w:pPr>
      <w:r>
        <w:rPr>
          <w:rFonts w:ascii="Verdana" w:hAnsi="Verdana" w:cs="Arial"/>
          <w:b/>
          <w:sz w:val="20"/>
        </w:rPr>
        <w:t>Krówki z nadrukiem 40 kg</w:t>
      </w:r>
    </w:p>
    <w:p w14:paraId="494031DC" w14:textId="0ECFD119" w:rsidR="00DE21E6" w:rsidRDefault="00DE21E6" w:rsidP="006F10AA">
      <w:pPr>
        <w:spacing w:line="288" w:lineRule="auto"/>
        <w:jc w:val="both"/>
        <w:rPr>
          <w:rFonts w:ascii="Verdana" w:hAnsi="Verdana" w:cs="Arial"/>
          <w:b/>
          <w:sz w:val="20"/>
        </w:rPr>
      </w:pPr>
    </w:p>
    <w:p w14:paraId="55957463" w14:textId="77777777" w:rsidR="004255BA" w:rsidRPr="00DE21E6" w:rsidRDefault="004255BA" w:rsidP="006F10AA">
      <w:pPr>
        <w:spacing w:line="288" w:lineRule="auto"/>
        <w:jc w:val="both"/>
        <w:rPr>
          <w:rFonts w:ascii="Verdana" w:hAnsi="Verdana" w:cs="Arial"/>
          <w:b/>
          <w:sz w:val="20"/>
        </w:rPr>
      </w:pPr>
    </w:p>
    <w:p w14:paraId="106B4C48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Przedmiot odbioru Zamawiający przyjmuje:</w:t>
      </w:r>
    </w:p>
    <w:p w14:paraId="7F5A14FC" w14:textId="77777777" w:rsidR="006F10AA" w:rsidRPr="009E5BD9" w:rsidRDefault="006F10AA" w:rsidP="006F10AA">
      <w:pPr>
        <w:spacing w:line="288" w:lineRule="auto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>- z zastrzeżeniami / bez zastrzeżeń*</w:t>
      </w:r>
    </w:p>
    <w:p w14:paraId="3DE3F58B" w14:textId="77777777" w:rsidR="006F10AA" w:rsidRPr="009E5BD9" w:rsidRDefault="006F10AA" w:rsidP="006F10AA">
      <w:pPr>
        <w:spacing w:line="288" w:lineRule="auto"/>
        <w:ind w:left="567" w:firstLine="0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4FA1D8" w14:textId="77777777" w:rsidR="006F10AA" w:rsidRPr="009E5BD9" w:rsidRDefault="006F10AA" w:rsidP="006F10AA">
      <w:pPr>
        <w:spacing w:line="288" w:lineRule="auto"/>
        <w:ind w:left="567" w:firstLine="0"/>
        <w:jc w:val="both"/>
        <w:rPr>
          <w:rFonts w:ascii="Verdana" w:hAnsi="Verdana"/>
          <w:sz w:val="20"/>
        </w:rPr>
      </w:pPr>
    </w:p>
    <w:p w14:paraId="2300DF32" w14:textId="77777777" w:rsidR="006F10AA" w:rsidRPr="009E5BD9" w:rsidRDefault="006F10AA" w:rsidP="006F10AA">
      <w:pPr>
        <w:tabs>
          <w:tab w:val="left" w:pos="7371"/>
        </w:tabs>
        <w:spacing w:after="120" w:line="288" w:lineRule="auto"/>
        <w:jc w:val="both"/>
        <w:rPr>
          <w:rFonts w:ascii="Verdana" w:hAnsi="Verdana"/>
          <w:b/>
          <w:sz w:val="20"/>
        </w:rPr>
      </w:pPr>
      <w:r w:rsidRPr="009E5BD9">
        <w:rPr>
          <w:rFonts w:ascii="Verdana" w:hAnsi="Verdana"/>
          <w:b/>
          <w:sz w:val="20"/>
        </w:rPr>
        <w:t>1.</w:t>
      </w:r>
      <w:r w:rsidRPr="009E5BD9">
        <w:rPr>
          <w:rFonts w:ascii="Verdana" w:hAnsi="Verdana" w:cs="Arial"/>
          <w:b/>
          <w:sz w:val="20"/>
        </w:rPr>
        <w:t>OSOBY BIORĄCE UDZIAŁ W ODBIORZE</w:t>
      </w:r>
    </w:p>
    <w:p w14:paraId="737F413A" w14:textId="77777777" w:rsidR="006F10AA" w:rsidRPr="009E5BD9" w:rsidRDefault="006F10AA" w:rsidP="006F10AA">
      <w:pPr>
        <w:spacing w:after="120" w:line="288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– ze strony Zamawiającego: ………………………</w:t>
      </w:r>
    </w:p>
    <w:p w14:paraId="73F63385" w14:textId="77777777" w:rsidR="006F10AA" w:rsidRPr="009E5BD9" w:rsidRDefault="006F10AA" w:rsidP="006F10AA">
      <w:pPr>
        <w:spacing w:after="120" w:line="288" w:lineRule="auto"/>
        <w:jc w:val="both"/>
        <w:rPr>
          <w:rFonts w:ascii="Verdana" w:hAnsi="Verdana"/>
          <w:sz w:val="20"/>
        </w:rPr>
      </w:pPr>
      <w:r w:rsidRPr="009E5BD9">
        <w:rPr>
          <w:rFonts w:ascii="Verdana" w:hAnsi="Verdana" w:cs="Arial"/>
          <w:sz w:val="20"/>
        </w:rPr>
        <w:t>– ze strony Wykonawcy: ……………………………..</w:t>
      </w:r>
    </w:p>
    <w:p w14:paraId="4723736C" w14:textId="77777777" w:rsidR="006F10AA" w:rsidRPr="009E5BD9" w:rsidRDefault="006F10AA" w:rsidP="006F10AA">
      <w:pPr>
        <w:spacing w:line="288" w:lineRule="auto"/>
        <w:jc w:val="both"/>
        <w:rPr>
          <w:rFonts w:ascii="Verdana" w:hAnsi="Verdana"/>
          <w:b/>
          <w:sz w:val="20"/>
        </w:rPr>
      </w:pPr>
    </w:p>
    <w:p w14:paraId="360FC4AF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b/>
          <w:sz w:val="20"/>
        </w:rPr>
      </w:pPr>
      <w:r w:rsidRPr="009E5BD9">
        <w:rPr>
          <w:rFonts w:ascii="Verdana" w:hAnsi="Verdana"/>
          <w:b/>
          <w:sz w:val="20"/>
        </w:rPr>
        <w:t>2.</w:t>
      </w:r>
      <w:r w:rsidRPr="009E5BD9">
        <w:rPr>
          <w:rFonts w:ascii="Verdana" w:hAnsi="Verdana" w:cs="Arial"/>
          <w:b/>
          <w:sz w:val="20"/>
        </w:rPr>
        <w:t xml:space="preserve">DATA ODBIORU </w:t>
      </w:r>
    </w:p>
    <w:p w14:paraId="15F94E3C" w14:textId="77777777" w:rsidR="006F10AA" w:rsidRPr="009E5BD9" w:rsidRDefault="006F10AA" w:rsidP="006F10AA">
      <w:pPr>
        <w:spacing w:line="288" w:lineRule="auto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>……………………………………</w:t>
      </w:r>
    </w:p>
    <w:p w14:paraId="183B136A" w14:textId="77777777" w:rsidR="006F10AA" w:rsidRPr="009E5BD9" w:rsidRDefault="006F10AA" w:rsidP="006F10AA">
      <w:pPr>
        <w:spacing w:line="288" w:lineRule="auto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>* niepotrzebne skreślić</w:t>
      </w:r>
    </w:p>
    <w:p w14:paraId="2D648527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sz w:val="20"/>
        </w:rPr>
      </w:pPr>
    </w:p>
    <w:p w14:paraId="0454F320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sz w:val="20"/>
        </w:rPr>
      </w:pPr>
    </w:p>
    <w:p w14:paraId="49FFD0D1" w14:textId="77777777" w:rsidR="006F10AA" w:rsidRPr="009E5BD9" w:rsidRDefault="006F10AA" w:rsidP="006F10AA">
      <w:pPr>
        <w:spacing w:line="288" w:lineRule="auto"/>
        <w:jc w:val="both"/>
        <w:rPr>
          <w:rFonts w:ascii="Verdana" w:hAnsi="Verdana" w:cs="Arial"/>
          <w:sz w:val="20"/>
        </w:rPr>
      </w:pPr>
    </w:p>
    <w:p w14:paraId="75FAB29F" w14:textId="77777777" w:rsidR="006F10AA" w:rsidRPr="009E5BD9" w:rsidRDefault="006F10AA" w:rsidP="006F10AA">
      <w:pPr>
        <w:tabs>
          <w:tab w:val="left" w:pos="6804"/>
        </w:tabs>
        <w:spacing w:line="288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…………………………………………….</w:t>
      </w:r>
      <w:r w:rsidRPr="009E5BD9">
        <w:rPr>
          <w:rFonts w:ascii="Verdana" w:hAnsi="Verdana" w:cs="Arial"/>
          <w:sz w:val="20"/>
        </w:rPr>
        <w:tab/>
        <w:t>………………………………………….</w:t>
      </w:r>
    </w:p>
    <w:p w14:paraId="2DA36FA7" w14:textId="66656BEE" w:rsidR="006F10AA" w:rsidRPr="009E5BD9" w:rsidRDefault="008E0772" w:rsidP="006F10AA">
      <w:pPr>
        <w:spacing w:line="288" w:lineRule="auto"/>
        <w:ind w:firstLine="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ZAMAWIAJĄCY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  <w:t xml:space="preserve">                    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ab/>
      </w:r>
      <w:r w:rsidR="006F10AA" w:rsidRPr="009E5BD9">
        <w:rPr>
          <w:rFonts w:ascii="Verdana" w:hAnsi="Verdana" w:cs="Arial"/>
          <w:sz w:val="20"/>
        </w:rPr>
        <w:t>WYKONAWCA</w:t>
      </w:r>
    </w:p>
    <w:p w14:paraId="71FF371A" w14:textId="77777777" w:rsidR="006F10AA" w:rsidRPr="009E5BD9" w:rsidRDefault="006F10AA" w:rsidP="006F10AA">
      <w:pPr>
        <w:spacing w:after="160" w:line="276" w:lineRule="auto"/>
        <w:ind w:firstLine="0"/>
        <w:jc w:val="both"/>
        <w:rPr>
          <w:rFonts w:ascii="Verdana" w:eastAsiaTheme="minorHAnsi" w:hAnsi="Verdana" w:cs="Arial"/>
          <w:sz w:val="20"/>
          <w:lang w:eastAsia="en-US"/>
        </w:rPr>
      </w:pPr>
      <w:r w:rsidRPr="009E5BD9">
        <w:rPr>
          <w:rFonts w:ascii="Verdana" w:hAnsi="Verdana" w:cs="Arial"/>
          <w:sz w:val="20"/>
        </w:rPr>
        <w:br w:type="page"/>
      </w:r>
    </w:p>
    <w:p w14:paraId="66F1CDB0" w14:textId="29A534DA" w:rsidR="006F10AA" w:rsidRPr="009E5BD9" w:rsidRDefault="006F10AA" w:rsidP="006F10AA">
      <w:pPr>
        <w:tabs>
          <w:tab w:val="left" w:pos="9072"/>
        </w:tabs>
        <w:spacing w:after="60" w:line="288" w:lineRule="auto"/>
        <w:ind w:firstLine="11"/>
        <w:jc w:val="right"/>
        <w:rPr>
          <w:rFonts w:ascii="Verdana" w:hAnsi="Verdana" w:cs="Arial"/>
          <w:sz w:val="18"/>
          <w:szCs w:val="18"/>
        </w:rPr>
      </w:pPr>
      <w:r w:rsidRPr="004255BA">
        <w:rPr>
          <w:rFonts w:ascii="Verdana" w:hAnsi="Verdana" w:cs="Arial"/>
          <w:b/>
          <w:sz w:val="18"/>
          <w:szCs w:val="18"/>
        </w:rPr>
        <w:lastRenderedPageBreak/>
        <w:t>Załącznik nr 3</w:t>
      </w:r>
      <w:r w:rsidRPr="009E5BD9">
        <w:rPr>
          <w:rFonts w:ascii="Verdana" w:hAnsi="Verdana" w:cs="Arial"/>
          <w:sz w:val="18"/>
          <w:szCs w:val="18"/>
        </w:rPr>
        <w:t xml:space="preserve"> do Umowy nr </w:t>
      </w:r>
      <w:r w:rsidR="00D44F82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>/ZP/Pu/2024</w:t>
      </w:r>
      <w:r w:rsidR="00D81326" w:rsidRPr="009E5BD9">
        <w:rPr>
          <w:rFonts w:ascii="Verdana" w:hAnsi="Verdana" w:cs="Arial"/>
          <w:sz w:val="18"/>
          <w:szCs w:val="18"/>
        </w:rPr>
        <w:t xml:space="preserve"> z dnia </w:t>
      </w:r>
      <w:r w:rsidR="00D44F82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 xml:space="preserve"> </w:t>
      </w:r>
      <w:r w:rsidR="00D81326" w:rsidRPr="009E5BD9">
        <w:rPr>
          <w:rFonts w:ascii="Verdana" w:hAnsi="Verdana" w:cs="Arial"/>
          <w:sz w:val="18"/>
          <w:szCs w:val="18"/>
        </w:rPr>
        <w:t>2024 r.</w:t>
      </w:r>
    </w:p>
    <w:p w14:paraId="225EECBC" w14:textId="1A48B5FA" w:rsidR="00D85F5A" w:rsidRPr="009E5BD9" w:rsidRDefault="00D85F5A" w:rsidP="00D85F5A">
      <w:pPr>
        <w:spacing w:after="120" w:line="240" w:lineRule="auto"/>
        <w:jc w:val="both"/>
        <w:rPr>
          <w:rFonts w:ascii="Verdana" w:hAnsi="Verdana" w:cs="Arial"/>
          <w:b/>
          <w:bCs/>
          <w:sz w:val="20"/>
        </w:rPr>
      </w:pPr>
      <w:r w:rsidRPr="009E5BD9">
        <w:rPr>
          <w:rFonts w:ascii="Verdana" w:hAnsi="Verdana" w:cs="Arial"/>
          <w:b/>
          <w:bCs/>
          <w:sz w:val="20"/>
        </w:rPr>
        <w:t xml:space="preserve">Klauzula informacyjna dotycząca przetwarzania przez Krajowy Ośrodek Wsparcia Rolnictwa danych osobowych pozyskanych od Wykonawcy Umowy nr </w:t>
      </w:r>
      <w:r w:rsidR="00796591">
        <w:rPr>
          <w:rFonts w:ascii="Verdana" w:hAnsi="Verdana" w:cs="Arial"/>
          <w:b/>
          <w:bCs/>
          <w:sz w:val="20"/>
        </w:rPr>
        <w:t>….</w:t>
      </w:r>
      <w:r w:rsidR="00AA35CA">
        <w:rPr>
          <w:rFonts w:ascii="Verdana" w:hAnsi="Verdana" w:cs="Arial"/>
          <w:b/>
          <w:bCs/>
          <w:sz w:val="20"/>
        </w:rPr>
        <w:t>/ZP/Pu/2024</w:t>
      </w:r>
      <w:r w:rsidRPr="009E5BD9">
        <w:rPr>
          <w:rFonts w:ascii="Verdana" w:hAnsi="Verdana" w:cs="Arial"/>
          <w:b/>
          <w:bCs/>
          <w:sz w:val="20"/>
        </w:rPr>
        <w:t xml:space="preserve"> </w:t>
      </w:r>
      <w:r w:rsidRPr="009E5BD9">
        <w:rPr>
          <w:rFonts w:ascii="Verdana" w:hAnsi="Verdana" w:cs="Arial"/>
          <w:b/>
          <w:bCs/>
          <w:sz w:val="20"/>
        </w:rPr>
        <w:br/>
        <w:t xml:space="preserve">z dnia </w:t>
      </w:r>
      <w:r w:rsidR="00796591">
        <w:rPr>
          <w:rFonts w:ascii="Verdana" w:hAnsi="Verdana" w:cs="Arial"/>
          <w:b/>
          <w:bCs/>
          <w:sz w:val="20"/>
        </w:rPr>
        <w:t>………………</w:t>
      </w:r>
      <w:r w:rsidR="00AA35CA">
        <w:rPr>
          <w:rFonts w:ascii="Verdana" w:hAnsi="Verdana" w:cs="Arial"/>
          <w:b/>
          <w:bCs/>
          <w:sz w:val="20"/>
        </w:rPr>
        <w:t xml:space="preserve"> </w:t>
      </w:r>
      <w:r w:rsidR="00D81326">
        <w:rPr>
          <w:rFonts w:ascii="Verdana" w:hAnsi="Verdana" w:cs="Arial"/>
          <w:b/>
          <w:bCs/>
          <w:sz w:val="20"/>
        </w:rPr>
        <w:t>2024</w:t>
      </w:r>
      <w:r w:rsidRPr="009E5BD9">
        <w:rPr>
          <w:rFonts w:ascii="Verdana" w:hAnsi="Verdana" w:cs="Arial"/>
          <w:b/>
          <w:bCs/>
          <w:sz w:val="20"/>
        </w:rPr>
        <w:t xml:space="preserve"> r. w związku z jej zawarciem i realizacją, dotycząca osób upoważnionych do zawarcia umowy i reprezentowania Wykonawcy lub innych osób, których dane zostaną udostępnione Krajowemu Ośrodkowi Wsparcia Rolnictwa przez Wykonawcę. </w:t>
      </w:r>
    </w:p>
    <w:p w14:paraId="2EAC9D6C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/>
          <w:spacing w:val="10"/>
          <w:sz w:val="20"/>
        </w:rPr>
      </w:pPr>
      <w:r w:rsidRPr="009E5BD9">
        <w:rPr>
          <w:rFonts w:ascii="Verdana" w:hAnsi="Verdana" w:cs="Arial"/>
          <w:sz w:val="20"/>
        </w:rPr>
        <w:t xml:space="preserve">Zgodnie z art. 14 rozporządzenia Parlamentu Europejskiego i Rady (UE) 2016/679 z dnia </w:t>
      </w:r>
      <w:r w:rsidRPr="009E5BD9">
        <w:rPr>
          <w:rFonts w:ascii="Verdana" w:hAnsi="Verdana" w:cs="Arial"/>
          <w:sz w:val="20"/>
        </w:rPr>
        <w:br/>
        <w:t xml:space="preserve">27 kwietnia 2016 r. </w:t>
      </w:r>
      <w:r w:rsidRPr="009E5BD9">
        <w:rPr>
          <w:rFonts w:ascii="Verdana" w:hAnsi="Verdana" w:cs="Arial"/>
          <w:i/>
          <w:sz w:val="20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9E5BD9">
        <w:rPr>
          <w:rFonts w:ascii="Verdana" w:hAnsi="Verdana" w:cs="Arial"/>
          <w:sz w:val="20"/>
        </w:rPr>
        <w:t xml:space="preserve"> (Dz. Urz. UE L 119 z 04.05.2016, str. 1), dalej „RODO”</w:t>
      </w:r>
      <w:r w:rsidRPr="009E5BD9">
        <w:rPr>
          <w:rFonts w:ascii="Verdana" w:hAnsi="Verdana"/>
          <w:spacing w:val="10"/>
          <w:sz w:val="20"/>
        </w:rPr>
        <w:t xml:space="preserve">, </w:t>
      </w:r>
      <w:r w:rsidRPr="009E5BD9">
        <w:rPr>
          <w:rFonts w:ascii="Verdana" w:hAnsi="Verdana" w:cs="Arial"/>
          <w:spacing w:val="10"/>
          <w:sz w:val="20"/>
        </w:rPr>
        <w:t>w związku z pozyskaniem Pani/Pana danych osobowych uprzejmie informujemy, że:</w:t>
      </w:r>
    </w:p>
    <w:p w14:paraId="2F2009C2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Administrator danych osobowych</w:t>
      </w:r>
    </w:p>
    <w:p w14:paraId="7B2322ED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/>
          <w:spacing w:val="10"/>
          <w:sz w:val="20"/>
        </w:rPr>
      </w:pPr>
      <w:r w:rsidRPr="009E5BD9">
        <w:rPr>
          <w:rFonts w:ascii="Verdana" w:hAnsi="Verdana" w:cs="Arial"/>
          <w:spacing w:val="10"/>
          <w:sz w:val="20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9E5BD9">
        <w:rPr>
          <w:rFonts w:ascii="Verdana" w:hAnsi="Verdana" w:cs="Arial"/>
          <w:spacing w:val="10"/>
          <w:sz w:val="20"/>
        </w:rPr>
        <w:t>Karolkowej</w:t>
      </w:r>
      <w:proofErr w:type="spellEnd"/>
      <w:r w:rsidRPr="009E5BD9">
        <w:rPr>
          <w:rFonts w:ascii="Verdana" w:hAnsi="Verdana" w:cs="Arial"/>
          <w:spacing w:val="10"/>
          <w:sz w:val="20"/>
        </w:rPr>
        <w:t xml:space="preserve"> 30. Z administratorem może się Pani/Pan skontaktować </w:t>
      </w:r>
      <w:r w:rsidRPr="009E5BD9">
        <w:rPr>
          <w:rFonts w:ascii="Verdana" w:hAnsi="Verdana"/>
          <w:spacing w:val="10"/>
          <w:sz w:val="20"/>
        </w:rPr>
        <w:t xml:space="preserve">poprzez adres e-mail: </w:t>
      </w:r>
      <w:hyperlink r:id="rId12" w:history="1">
        <w:r w:rsidRPr="009E5BD9">
          <w:rPr>
            <w:rFonts w:ascii="Verdana" w:hAnsi="Verdana"/>
            <w:spacing w:val="10"/>
            <w:sz w:val="20"/>
          </w:rPr>
          <w:t>kontakt@kowr.gov.pl</w:t>
        </w:r>
      </w:hyperlink>
      <w:r w:rsidRPr="009E5BD9">
        <w:rPr>
          <w:rFonts w:ascii="Verdana" w:hAnsi="Verdana"/>
          <w:spacing w:val="10"/>
          <w:sz w:val="20"/>
        </w:rPr>
        <w:t xml:space="preserve"> lub pisemnie na adres korespondencyjny: Krajowy Ośrodek Wsparcia Rolnictwa, ul. </w:t>
      </w:r>
      <w:proofErr w:type="spellStart"/>
      <w:r w:rsidRPr="009E5BD9">
        <w:rPr>
          <w:rFonts w:ascii="Verdana" w:hAnsi="Verdana"/>
          <w:spacing w:val="10"/>
          <w:sz w:val="20"/>
        </w:rPr>
        <w:t>Karolkowa</w:t>
      </w:r>
      <w:proofErr w:type="spellEnd"/>
      <w:r w:rsidRPr="009E5BD9">
        <w:rPr>
          <w:rFonts w:ascii="Verdana" w:hAnsi="Verdana"/>
          <w:spacing w:val="10"/>
          <w:sz w:val="20"/>
        </w:rPr>
        <w:t xml:space="preserve"> 30, </w:t>
      </w:r>
      <w:r w:rsidRPr="009E5BD9">
        <w:rPr>
          <w:rFonts w:ascii="Verdana" w:hAnsi="Verdana"/>
          <w:spacing w:val="10"/>
          <w:sz w:val="20"/>
        </w:rPr>
        <w:br/>
        <w:t xml:space="preserve">01-207 Warszawa. </w:t>
      </w:r>
    </w:p>
    <w:p w14:paraId="0DFFDAEE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Inspektor Ochrony Danych Osobowych</w:t>
      </w:r>
    </w:p>
    <w:p w14:paraId="2B7EA79E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pacing w:val="10"/>
          <w:sz w:val="20"/>
        </w:rPr>
        <w:t xml:space="preserve">W KOWR wyznaczono Inspektora Ochrony Danych Osobowych, z którym może się Pani/Pan skontaktować w sprawach ochrony i przetwarzania swoich danych osobowych </w:t>
      </w:r>
      <w:r w:rsidRPr="009E5BD9">
        <w:rPr>
          <w:rFonts w:ascii="Verdana" w:hAnsi="Verdana" w:cs="Arial"/>
          <w:spacing w:val="10"/>
          <w:sz w:val="20"/>
        </w:rPr>
        <w:br/>
        <w:t xml:space="preserve">pod adresem e-mail: </w:t>
      </w:r>
      <w:hyperlink r:id="rId13" w:history="1">
        <w:r w:rsidRPr="009E5BD9">
          <w:rPr>
            <w:rFonts w:ascii="Verdana" w:hAnsi="Verdana"/>
            <w:spacing w:val="10"/>
            <w:sz w:val="20"/>
          </w:rPr>
          <w:t>iodo@kowr.qov.pl</w:t>
        </w:r>
      </w:hyperlink>
      <w:r w:rsidRPr="009E5BD9">
        <w:rPr>
          <w:rFonts w:ascii="Verdana" w:hAnsi="Verdana" w:cs="Arial"/>
          <w:spacing w:val="10"/>
          <w:sz w:val="20"/>
        </w:rPr>
        <w:t xml:space="preserve"> lub pisemnie na adres naszej siedziby, wskazany </w:t>
      </w:r>
      <w:r w:rsidRPr="009E5BD9">
        <w:rPr>
          <w:rFonts w:ascii="Verdana" w:hAnsi="Verdana" w:cs="Arial"/>
          <w:spacing w:val="10"/>
          <w:sz w:val="20"/>
        </w:rPr>
        <w:br/>
        <w:t>w pkt 1.</w:t>
      </w:r>
    </w:p>
    <w:p w14:paraId="34F112FE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Cele i podstawy prawne przetwarzania danych osobowych</w:t>
      </w:r>
    </w:p>
    <w:p w14:paraId="1F7275C3" w14:textId="77777777" w:rsidR="00D85F5A" w:rsidRPr="009E5BD9" w:rsidRDefault="00D85F5A" w:rsidP="00D85F5A">
      <w:pPr>
        <w:keepNext/>
        <w:keepLines/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Verdana" w:hAnsi="Verdana" w:cs="Arial"/>
          <w:sz w:val="20"/>
          <w:lang w:val="pl"/>
        </w:rPr>
      </w:pPr>
      <w:r w:rsidRPr="009E5BD9">
        <w:rPr>
          <w:rFonts w:ascii="Verdana" w:hAnsi="Verdana"/>
          <w:sz w:val="20"/>
        </w:rPr>
        <w:t xml:space="preserve">Jako administrator przetwarzamy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</w:t>
      </w:r>
      <w:r w:rsidRPr="009E5BD9">
        <w:rPr>
          <w:rFonts w:ascii="Verdana" w:hAnsi="Verdana" w:cs="Arial"/>
          <w:sz w:val="20"/>
          <w:lang w:val="pl"/>
        </w:rPr>
        <w:t>zgodnie z ustawą o narodowym zasobie archiwalnym i archiwach (Dz. U. z 2020 r. poz. 164, ze zm.).</w:t>
      </w:r>
    </w:p>
    <w:p w14:paraId="051C8B5E" w14:textId="77777777" w:rsidR="00D85F5A" w:rsidRPr="009E5BD9" w:rsidRDefault="00D85F5A" w:rsidP="00D85F5A">
      <w:pPr>
        <w:spacing w:line="240" w:lineRule="auto"/>
        <w:ind w:left="14" w:right="77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 xml:space="preserve">W przypadku wyrażenia zgody na przetwarzanie przez KOWR Pani/Pana wizerunku KOWR przetwarzać będzie Pani/Pana wizerunek na podstawie tej zgody w celach promocyjno-informacyjnych oraz dokumentujących działania Krajowego Ośrodka Wsparcia Rolnictwa w zakresie  prowadzenia i wsparcia działań promocyjnych i informacyjnych w szczególności dotyczących produktów rolnych i żywnościowych, metod ich produkcji, a także systemów jakości produktów rolnych i żywnościowych, o których mowa w art. 9 ust. 2 pkt 16 lit. a ustawy z dnia 10 lutego </w:t>
      </w:r>
      <w:r w:rsidRPr="009E5BD9">
        <w:rPr>
          <w:rFonts w:ascii="Verdana" w:hAnsi="Verdana"/>
          <w:sz w:val="20"/>
        </w:rPr>
        <w:br/>
        <w:t xml:space="preserve">2017 r. o Krajowym Ośrodku Wsparcia Rolnictwa (Dz. U. z 2024 r. poz. 700 </w:t>
      </w:r>
      <w:proofErr w:type="spellStart"/>
      <w:r w:rsidRPr="009E5BD9">
        <w:rPr>
          <w:rFonts w:ascii="Verdana" w:hAnsi="Verdana"/>
          <w:sz w:val="20"/>
        </w:rPr>
        <w:t>t.j</w:t>
      </w:r>
      <w:proofErr w:type="spellEnd"/>
      <w:r w:rsidRPr="009E5BD9">
        <w:rPr>
          <w:rFonts w:ascii="Verdana" w:hAnsi="Verdana"/>
          <w:sz w:val="20"/>
        </w:rPr>
        <w:t xml:space="preserve">.). </w:t>
      </w:r>
      <w:r w:rsidRPr="009E5BD9">
        <w:rPr>
          <w:rFonts w:ascii="Verdana" w:hAnsi="Verdana"/>
          <w:sz w:val="20"/>
        </w:rPr>
        <w:br/>
        <w:t xml:space="preserve">Zgoda na wykorzystanie wizerunku ma charakter dobrowolny. </w:t>
      </w:r>
    </w:p>
    <w:p w14:paraId="331B3A3D" w14:textId="77777777" w:rsidR="00D85F5A" w:rsidRPr="009E5BD9" w:rsidRDefault="00D85F5A" w:rsidP="00D85F5A">
      <w:pPr>
        <w:spacing w:line="240" w:lineRule="auto"/>
        <w:ind w:left="14" w:right="77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 xml:space="preserve">Przysługuje Pani/Panu prawo do wycofania wyrażonej zgody, ale cofnięcie zgody nie wpływa na zgodność z prawem przetwarzania, którego dokonano na podstawie zgody przed jej wycofaniem. Pani/Pana dane w zakresie imienia i nazwiska zawarte w treści zgody na przetwarzanie wizerunku będą przetwarzane przez KOWR wyłącznie w celu udokumentowania tej zgody. </w:t>
      </w:r>
    </w:p>
    <w:p w14:paraId="36960CA1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Kategorie danych</w:t>
      </w:r>
    </w:p>
    <w:p w14:paraId="356F477E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 w:cs="Arial"/>
          <w:spacing w:val="10"/>
          <w:sz w:val="20"/>
        </w:rPr>
      </w:pPr>
      <w:r w:rsidRPr="009E5BD9">
        <w:rPr>
          <w:rFonts w:ascii="Verdana" w:hAnsi="Verdana" w:cs="Arial"/>
          <w:spacing w:val="10"/>
          <w:sz w:val="20"/>
        </w:rPr>
        <w:t xml:space="preserve">Jako administrator </w:t>
      </w:r>
      <w:r w:rsidRPr="009E5BD9">
        <w:rPr>
          <w:rFonts w:ascii="Verdana" w:hAnsi="Verdana"/>
          <w:sz w:val="20"/>
        </w:rPr>
        <w:t xml:space="preserve">przetwarzamy </w:t>
      </w:r>
      <w:r w:rsidRPr="009E5BD9">
        <w:rPr>
          <w:rFonts w:ascii="Verdana" w:hAnsi="Verdana" w:cs="Arial"/>
          <w:spacing w:val="10"/>
          <w:sz w:val="20"/>
        </w:rPr>
        <w:t xml:space="preserve">Pani/Pana dane w zakresie kategorii danych: imię, nazwisko, stanowisko, nr telefonu, adres email, </w:t>
      </w:r>
      <w:r w:rsidRPr="009E5BD9">
        <w:rPr>
          <w:rFonts w:ascii="Verdana" w:hAnsi="Verdana"/>
          <w:sz w:val="20"/>
        </w:rPr>
        <w:t>a w przypadku osób bezpośrednio biorących udział w ww. wydarzeniu – wizerunek na podstawie Pani/Pana zgody</w:t>
      </w:r>
      <w:r w:rsidRPr="009E5BD9">
        <w:rPr>
          <w:rFonts w:ascii="Verdana" w:hAnsi="Verdana" w:cs="Arial"/>
          <w:spacing w:val="10"/>
          <w:sz w:val="20"/>
        </w:rPr>
        <w:t>.</w:t>
      </w:r>
    </w:p>
    <w:p w14:paraId="09167FCC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Źródło danych</w:t>
      </w:r>
    </w:p>
    <w:p w14:paraId="3F31727A" w14:textId="30715A96" w:rsidR="00D85F5A" w:rsidRPr="009E5BD9" w:rsidRDefault="00D85F5A" w:rsidP="00C85C94">
      <w:pPr>
        <w:tabs>
          <w:tab w:val="left" w:pos="426"/>
        </w:tabs>
        <w:autoSpaceDE w:val="0"/>
        <w:autoSpaceDN w:val="0"/>
        <w:spacing w:line="240" w:lineRule="auto"/>
        <w:ind w:firstLine="0"/>
        <w:jc w:val="both"/>
        <w:rPr>
          <w:rFonts w:ascii="Verdana" w:eastAsia="Calibri" w:hAnsi="Verdana" w:cs="Arial"/>
          <w:color w:val="000000"/>
          <w:spacing w:val="10"/>
          <w:sz w:val="20"/>
          <w:szCs w:val="24"/>
          <w:lang w:eastAsia="en-US"/>
        </w:rPr>
      </w:pPr>
      <w:r w:rsidRPr="009E5BD9">
        <w:rPr>
          <w:rFonts w:ascii="Verdana" w:eastAsia="Calibri" w:hAnsi="Verdana" w:cs="Arial"/>
          <w:color w:val="000000"/>
          <w:spacing w:val="10"/>
          <w:sz w:val="20"/>
          <w:szCs w:val="24"/>
          <w:lang w:eastAsia="en-US"/>
        </w:rPr>
        <w:tab/>
        <w:t xml:space="preserve">Pani/Pana dane administrator pozyskał od </w:t>
      </w:r>
      <w:r w:rsidR="00D44F82">
        <w:rPr>
          <w:rFonts w:ascii="Verdana" w:hAnsi="Verdana" w:cs="Arial"/>
          <w:sz w:val="20"/>
        </w:rPr>
        <w:t>……………………………………………………………………………</w:t>
      </w:r>
      <w:r w:rsidRPr="009E5BD9">
        <w:rPr>
          <w:rFonts w:ascii="Verdana" w:eastAsia="Calibri" w:hAnsi="Verdana" w:cs="Arial"/>
          <w:color w:val="000000"/>
          <w:spacing w:val="10"/>
          <w:sz w:val="20"/>
          <w:szCs w:val="24"/>
          <w:lang w:eastAsia="en-US"/>
        </w:rPr>
        <w:t>,</w:t>
      </w:r>
      <w:r w:rsidR="00D44F82">
        <w:rPr>
          <w:rFonts w:ascii="Verdana" w:eastAsia="Calibri" w:hAnsi="Verdana" w:cs="Arial"/>
          <w:color w:val="000000"/>
          <w:spacing w:val="10"/>
          <w:sz w:val="20"/>
          <w:szCs w:val="24"/>
          <w:lang w:eastAsia="en-US"/>
        </w:rPr>
        <w:br/>
      </w:r>
      <w:r w:rsidRPr="009E5BD9">
        <w:rPr>
          <w:rFonts w:ascii="Verdana" w:eastAsia="Calibri" w:hAnsi="Verdana" w:cs="Arial"/>
          <w:color w:val="000000"/>
          <w:spacing w:val="10"/>
          <w:sz w:val="20"/>
          <w:szCs w:val="24"/>
          <w:lang w:eastAsia="en-US"/>
        </w:rPr>
        <w:t xml:space="preserve"> w związku z zawarciem i realizacją Przedmiotu Umowy. </w:t>
      </w:r>
    </w:p>
    <w:p w14:paraId="67018317" w14:textId="77777777" w:rsidR="00D85F5A" w:rsidRPr="009E5BD9" w:rsidRDefault="00D85F5A" w:rsidP="00D85F5A">
      <w:pPr>
        <w:spacing w:line="240" w:lineRule="auto"/>
        <w:ind w:left="14" w:right="77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 xml:space="preserve">W przypadku wyrażenia zgody Pani/Pana wizerunek zostanie utrwalony podczas ww. wydarzenia, na zasadach określonych w treści zgody na jego przetwarzanie.  </w:t>
      </w:r>
    </w:p>
    <w:p w14:paraId="400F0237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Okres przetwarzania danych osobowych</w:t>
      </w:r>
    </w:p>
    <w:p w14:paraId="1AD4D14C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 w:cs="Verdana"/>
          <w:sz w:val="20"/>
          <w:shd w:val="clear" w:color="auto" w:fill="FFFFFF"/>
        </w:rPr>
      </w:pPr>
      <w:r w:rsidRPr="009E5BD9">
        <w:rPr>
          <w:rFonts w:ascii="Verdana" w:hAnsi="Verdana" w:cs="Arial"/>
          <w:spacing w:val="10"/>
          <w:sz w:val="20"/>
        </w:rPr>
        <w:t xml:space="preserve">Pani/Pana dane osobowe będą przetwarzane przez okres obowiązywania zawartej umowy oraz po zakończeniu jej obowiązywania </w:t>
      </w:r>
      <w:r w:rsidRPr="009E5BD9">
        <w:rPr>
          <w:rFonts w:ascii="Verdana" w:hAnsi="Verdana" w:cs="Arial"/>
          <w:sz w:val="20"/>
        </w:rPr>
        <w:t xml:space="preserve">przez okres przewidziany przepisami prawa w tym zakresie, w tym przez okres przechowywania dokumentacji określony w przepisach powszechnych </w:t>
      </w:r>
      <w:r w:rsidRPr="009E5BD9">
        <w:rPr>
          <w:rFonts w:ascii="Verdana" w:hAnsi="Verdana" w:cs="Arial"/>
          <w:sz w:val="20"/>
        </w:rPr>
        <w:br/>
        <w:t xml:space="preserve">i uregulowaniach wewnętrznych administratora w zakresie archiwizacji dokumentów, a także przez okres przedawnienia roszczeń przysługujących administratorowi i w stosunku do niego. </w:t>
      </w:r>
      <w:r w:rsidRPr="009E5BD9">
        <w:rPr>
          <w:rFonts w:ascii="Verdana" w:hAnsi="Verdana" w:cs="Arial"/>
          <w:sz w:val="20"/>
        </w:rPr>
        <w:br/>
      </w:r>
      <w:r w:rsidRPr="009E5BD9">
        <w:rPr>
          <w:rFonts w:ascii="Verdana" w:hAnsi="Verdana" w:cs="Verdana"/>
          <w:sz w:val="20"/>
          <w:shd w:val="clear" w:color="auto" w:fill="FFFFFF"/>
        </w:rPr>
        <w:t xml:space="preserve">Zgodnie z obowiązującymi uregulowaniami KOWR zobowiązany jest przechowywać dane osobowe </w:t>
      </w:r>
      <w:r w:rsidRPr="009E5BD9">
        <w:rPr>
          <w:rFonts w:ascii="Verdana" w:hAnsi="Verdana" w:cs="Verdana"/>
          <w:sz w:val="20"/>
          <w:shd w:val="clear" w:color="auto" w:fill="FFFFFF"/>
        </w:rPr>
        <w:lastRenderedPageBreak/>
        <w:t>pozyskane w związku z zawarciem umowy przez okres 10 lat licząc od dnia 1 stycznia następnego roku po ostatecznym rozliczeniu umowy.</w:t>
      </w:r>
    </w:p>
    <w:p w14:paraId="716E17DD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/>
          <w:sz w:val="20"/>
        </w:rPr>
        <w:t>W przypadku wyrażenia zgody na przetwarzanie wizerunku, Pani/Pana wizerunek zostanie rozpowszechniany przez KOWR na podstawie wyrażonej zgody.</w:t>
      </w:r>
    </w:p>
    <w:p w14:paraId="27966F86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Odbiorcy danych osobowych</w:t>
      </w:r>
    </w:p>
    <w:p w14:paraId="5141336E" w14:textId="77777777" w:rsidR="00D85F5A" w:rsidRPr="009E5BD9" w:rsidRDefault="00D85F5A" w:rsidP="00D85F5A">
      <w:pPr>
        <w:spacing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pacing w:val="10"/>
          <w:sz w:val="20"/>
        </w:rPr>
        <w:t>Pani/Pana dane osobowe mogą być udostępniane innym podmiotom jeżeli obowiązek taki będzie wynikać z przepisów prawa.</w:t>
      </w:r>
    </w:p>
    <w:p w14:paraId="4D5EF54D" w14:textId="77777777" w:rsidR="00D85F5A" w:rsidRPr="009E5BD9" w:rsidRDefault="00D85F5A" w:rsidP="00D85F5A">
      <w:pPr>
        <w:spacing w:line="240" w:lineRule="auto"/>
        <w:ind w:right="62"/>
        <w:jc w:val="both"/>
        <w:rPr>
          <w:rFonts w:ascii="Verdana" w:hAnsi="Verdana" w:cs="Arial"/>
          <w:spacing w:val="10"/>
          <w:sz w:val="20"/>
        </w:rPr>
      </w:pPr>
      <w:r w:rsidRPr="009E5BD9">
        <w:rPr>
          <w:rFonts w:ascii="Verdana" w:hAnsi="Verdana" w:cs="Arial"/>
          <w:spacing w:val="10"/>
          <w:sz w:val="20"/>
        </w:rPr>
        <w:t>Do Pani/Pana danych osobowych mogą też mieć dostęp podmioty przetwarzające dane w naszym imieniu (podmioty przetwarzające), np. podmioty świadczące usługi informatyczne, usługi niszczenia i archiwizacji dokumentów.</w:t>
      </w:r>
    </w:p>
    <w:p w14:paraId="4EF56BDB" w14:textId="77777777" w:rsidR="00D85F5A" w:rsidRPr="009E5BD9" w:rsidRDefault="00D85F5A" w:rsidP="00D85F5A">
      <w:pPr>
        <w:spacing w:line="240" w:lineRule="auto"/>
        <w:ind w:left="14" w:right="77"/>
        <w:jc w:val="both"/>
        <w:rPr>
          <w:rFonts w:ascii="Verdana" w:hAnsi="Verdana"/>
          <w:sz w:val="20"/>
        </w:rPr>
      </w:pPr>
      <w:r w:rsidRPr="009E5BD9">
        <w:rPr>
          <w:rFonts w:ascii="Verdana" w:hAnsi="Verdana"/>
          <w:sz w:val="20"/>
        </w:rPr>
        <w:t xml:space="preserve">W przypadku wyrażenia zgody na przetwarzanie wizerunku Pani/Pana wizerunek zostanie rozpowszechniany przez KOWR na podstawie Pani/Pana zgody na jego przetwarzanie. </w:t>
      </w:r>
    </w:p>
    <w:p w14:paraId="38378514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Prawa osób, których dane dotyczą:</w:t>
      </w:r>
    </w:p>
    <w:p w14:paraId="44F925E9" w14:textId="77777777" w:rsidR="00D85F5A" w:rsidRPr="009E5BD9" w:rsidRDefault="00D85F5A" w:rsidP="00D85F5A">
      <w:pPr>
        <w:suppressAutoHyphens/>
        <w:spacing w:line="240" w:lineRule="auto"/>
        <w:contextualSpacing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Zgodnie z RODO przysługuje Pani/Panu:</w:t>
      </w:r>
    </w:p>
    <w:p w14:paraId="253026BA" w14:textId="77777777" w:rsidR="00D85F5A" w:rsidRPr="009E5BD9" w:rsidRDefault="00D85F5A" w:rsidP="00D85F5A">
      <w:pPr>
        <w:numPr>
          <w:ilvl w:val="0"/>
          <w:numId w:val="33"/>
        </w:numPr>
        <w:spacing w:line="240" w:lineRule="auto"/>
        <w:ind w:left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dostępu do swoich danych osobowych i otrzymania ich kopii;</w:t>
      </w:r>
    </w:p>
    <w:p w14:paraId="434A6132" w14:textId="77777777" w:rsidR="00D85F5A" w:rsidRPr="009E5BD9" w:rsidRDefault="00D85F5A" w:rsidP="00D85F5A">
      <w:pPr>
        <w:numPr>
          <w:ilvl w:val="0"/>
          <w:numId w:val="33"/>
        </w:numPr>
        <w:spacing w:line="240" w:lineRule="auto"/>
        <w:ind w:left="567"/>
        <w:contextualSpacing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 sprostowania (poprawiania) swoich danych osobowych;</w:t>
      </w:r>
    </w:p>
    <w:p w14:paraId="177F9AC6" w14:textId="77777777" w:rsidR="00D85F5A" w:rsidRPr="009E5BD9" w:rsidRDefault="00D85F5A" w:rsidP="00D85F5A">
      <w:pPr>
        <w:numPr>
          <w:ilvl w:val="0"/>
          <w:numId w:val="33"/>
        </w:numPr>
        <w:shd w:val="clear" w:color="auto" w:fill="FFFFFF"/>
        <w:spacing w:line="240" w:lineRule="auto"/>
        <w:ind w:left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15616F14" w14:textId="77777777" w:rsidR="00D85F5A" w:rsidRPr="009E5BD9" w:rsidRDefault="00D85F5A" w:rsidP="00D85F5A">
      <w:pPr>
        <w:numPr>
          <w:ilvl w:val="0"/>
          <w:numId w:val="33"/>
        </w:numPr>
        <w:shd w:val="clear" w:color="auto" w:fill="FFFFFF"/>
        <w:spacing w:line="240" w:lineRule="auto"/>
        <w:ind w:left="567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 ograniczenia przetwarzania danych, przy czym przepisy odrębne mogą wyłączyć możliwość skorzystania z tego prawa.</w:t>
      </w:r>
    </w:p>
    <w:p w14:paraId="55EF213D" w14:textId="77777777" w:rsidR="00D85F5A" w:rsidRPr="009E5BD9" w:rsidRDefault="00D85F5A" w:rsidP="00D85F5A">
      <w:pPr>
        <w:shd w:val="clear" w:color="auto" w:fill="FFFFFF"/>
        <w:spacing w:line="240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Jeżeli chce Pani/Pan skorzystać z któregokolwiek z tych uprawnień prosimy o kontakt z Inspektorem Ochrony Danych Osobowych, wskazany w pkt 2 lub pisemnie na adres naszej siedziby, wskazany powyżej.</w:t>
      </w:r>
    </w:p>
    <w:p w14:paraId="51DB0C3B" w14:textId="77777777" w:rsidR="00D85F5A" w:rsidRPr="009E5BD9" w:rsidRDefault="00D85F5A" w:rsidP="00D85F5A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Posiada Pani/Pani prawo do wniesienia skargi do Prezesa Urzędu Ochrony Danych Osobowych. </w:t>
      </w:r>
    </w:p>
    <w:p w14:paraId="5B7122ED" w14:textId="77777777" w:rsidR="00D85F5A" w:rsidRPr="009E5BD9" w:rsidRDefault="00D85F5A" w:rsidP="00D85F5A">
      <w:pPr>
        <w:keepNext/>
        <w:keepLines/>
        <w:widowControl w:val="0"/>
        <w:numPr>
          <w:ilvl w:val="0"/>
          <w:numId w:val="34"/>
        </w:numPr>
        <w:spacing w:line="240" w:lineRule="auto"/>
        <w:ind w:left="284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Zautomatyzowane podejmowanie decyzji i przekazywanie danych do państw trzecich</w:t>
      </w:r>
    </w:p>
    <w:p w14:paraId="1E55C2BB" w14:textId="77777777" w:rsidR="00D85F5A" w:rsidRPr="009E5BD9" w:rsidRDefault="00D85F5A" w:rsidP="00D85F5A">
      <w:pPr>
        <w:spacing w:line="240" w:lineRule="auto"/>
        <w:jc w:val="both"/>
        <w:rPr>
          <w:rFonts w:ascii="Verdana" w:hAnsi="Verdana" w:cs="Arial"/>
          <w:spacing w:val="10"/>
          <w:sz w:val="20"/>
        </w:rPr>
      </w:pPr>
      <w:r w:rsidRPr="009E5BD9">
        <w:rPr>
          <w:rFonts w:ascii="Verdana" w:hAnsi="Verdana" w:cs="Arial"/>
          <w:spacing w:val="10"/>
          <w:sz w:val="20"/>
        </w:rPr>
        <w:t>W oparciu o Pani/Pana dane osobowe administrator nie będzie podejmował wobec Pani/Pana zautomatyzowanych decyzji, w tym decyzji będących wynikiem profilowania.</w:t>
      </w:r>
    </w:p>
    <w:p w14:paraId="0DB5EF01" w14:textId="77777777" w:rsidR="00D85F5A" w:rsidRPr="009E5BD9" w:rsidRDefault="00D85F5A" w:rsidP="00D85F5A">
      <w:pPr>
        <w:spacing w:after="200" w:line="276" w:lineRule="auto"/>
        <w:ind w:firstLine="0"/>
        <w:rPr>
          <w:rFonts w:ascii="Verdana" w:hAnsi="Verdana" w:cs="Arial"/>
          <w:spacing w:val="10"/>
          <w:sz w:val="20"/>
        </w:rPr>
      </w:pPr>
      <w:r w:rsidRPr="009E5BD9">
        <w:rPr>
          <w:rFonts w:ascii="Verdana" w:hAnsi="Verdana" w:cs="Arial"/>
          <w:spacing w:val="10"/>
          <w:sz w:val="20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760A1B31" w14:textId="591B7720" w:rsidR="006F10AA" w:rsidRPr="009E5BD9" w:rsidRDefault="006F10AA" w:rsidP="00D85F5A">
      <w:pPr>
        <w:spacing w:after="200" w:line="276" w:lineRule="auto"/>
        <w:ind w:firstLine="0"/>
        <w:rPr>
          <w:rFonts w:ascii="Verdana" w:hAnsi="Verdana" w:cs="Arial"/>
          <w:b/>
          <w:bCs/>
          <w:sz w:val="17"/>
          <w:szCs w:val="17"/>
        </w:rPr>
      </w:pPr>
      <w:r w:rsidRPr="009E5BD9">
        <w:rPr>
          <w:rFonts w:ascii="Verdana" w:hAnsi="Verdana" w:cs="Arial"/>
          <w:b/>
          <w:bCs/>
          <w:sz w:val="17"/>
          <w:szCs w:val="17"/>
        </w:rPr>
        <w:br w:type="page"/>
      </w:r>
    </w:p>
    <w:p w14:paraId="7CC22859" w14:textId="45F383FC" w:rsidR="006F10AA" w:rsidRPr="009E5BD9" w:rsidRDefault="006F10AA" w:rsidP="006F10AA">
      <w:pPr>
        <w:spacing w:after="60" w:line="288" w:lineRule="auto"/>
        <w:ind w:firstLine="0"/>
        <w:jc w:val="right"/>
        <w:rPr>
          <w:rFonts w:ascii="Verdana" w:hAnsi="Verdana" w:cs="Arial"/>
          <w:sz w:val="18"/>
          <w:szCs w:val="18"/>
        </w:rPr>
      </w:pPr>
      <w:r w:rsidRPr="004255BA">
        <w:rPr>
          <w:rFonts w:ascii="Verdana" w:hAnsi="Verdana" w:cs="Arial"/>
          <w:b/>
          <w:sz w:val="18"/>
          <w:szCs w:val="18"/>
        </w:rPr>
        <w:lastRenderedPageBreak/>
        <w:t>Załącznik nr 4</w:t>
      </w:r>
      <w:r w:rsidRPr="009E5BD9">
        <w:rPr>
          <w:rFonts w:ascii="Verdana" w:hAnsi="Verdana" w:cs="Arial"/>
          <w:sz w:val="18"/>
          <w:szCs w:val="18"/>
        </w:rPr>
        <w:t xml:space="preserve"> do Umowy nr </w:t>
      </w:r>
      <w:r w:rsidR="00D44F82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>/ZP/Pu/2024</w:t>
      </w:r>
      <w:r w:rsidR="00D81326" w:rsidRPr="009E5BD9">
        <w:rPr>
          <w:rFonts w:ascii="Verdana" w:hAnsi="Verdana" w:cs="Arial"/>
          <w:sz w:val="18"/>
          <w:szCs w:val="18"/>
        </w:rPr>
        <w:t xml:space="preserve"> z dnia </w:t>
      </w:r>
      <w:r w:rsidR="00D44F82">
        <w:rPr>
          <w:rFonts w:ascii="Verdana" w:hAnsi="Verdana" w:cs="Arial"/>
          <w:sz w:val="18"/>
          <w:szCs w:val="18"/>
        </w:rPr>
        <w:t>…</w:t>
      </w:r>
      <w:r w:rsidR="00AA35CA">
        <w:rPr>
          <w:rFonts w:ascii="Verdana" w:hAnsi="Verdana" w:cs="Arial"/>
          <w:sz w:val="18"/>
          <w:szCs w:val="18"/>
        </w:rPr>
        <w:t xml:space="preserve"> września </w:t>
      </w:r>
      <w:r w:rsidR="00D81326" w:rsidRPr="009E5BD9">
        <w:rPr>
          <w:rFonts w:ascii="Verdana" w:hAnsi="Verdana" w:cs="Arial"/>
          <w:sz w:val="18"/>
          <w:szCs w:val="18"/>
        </w:rPr>
        <w:t>2024 r.</w:t>
      </w:r>
    </w:p>
    <w:p w14:paraId="5F057721" w14:textId="77777777" w:rsidR="0074327E" w:rsidRPr="009E5BD9" w:rsidRDefault="0074327E" w:rsidP="0074327E">
      <w:pPr>
        <w:pStyle w:val="Tekstpodstawowy"/>
        <w:spacing w:after="0" w:line="240" w:lineRule="auto"/>
        <w:jc w:val="both"/>
        <w:rPr>
          <w:rFonts w:ascii="Verdana" w:hAnsi="Verdana" w:cs="Arial"/>
          <w:b/>
          <w:bCs/>
          <w:sz w:val="20"/>
        </w:rPr>
      </w:pPr>
      <w:r w:rsidRPr="009E5BD9">
        <w:rPr>
          <w:rFonts w:ascii="Verdana" w:hAnsi="Verdana" w:cs="Arial"/>
          <w:b/>
          <w:bCs/>
          <w:sz w:val="20"/>
        </w:rPr>
        <w:t xml:space="preserve">Klauzula informacyjna dotycząca przetwarzania przez Zamawiającego danych osobowych Wykonawcy będącego osobą fizyczną/osobą fizyczną prowadzącą działalność gospodarczą </w:t>
      </w:r>
    </w:p>
    <w:p w14:paraId="6FB80CBE" w14:textId="77777777" w:rsidR="0074327E" w:rsidRPr="009E5BD9" w:rsidRDefault="0074327E" w:rsidP="0074327E">
      <w:pPr>
        <w:widowControl w:val="0"/>
        <w:spacing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 związku z pozyskaniem Pani/Pana danych osobowych informujemy, że:</w:t>
      </w:r>
    </w:p>
    <w:p w14:paraId="02CDDA7A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Administrator danych osobowych</w:t>
      </w:r>
    </w:p>
    <w:p w14:paraId="2E431AC4" w14:textId="77777777" w:rsidR="0074327E" w:rsidRPr="009E5BD9" w:rsidRDefault="0074327E" w:rsidP="0074327E">
      <w:pPr>
        <w:widowControl w:val="0"/>
        <w:spacing w:before="60" w:line="240" w:lineRule="auto"/>
        <w:ind w:right="60"/>
        <w:jc w:val="both"/>
        <w:rPr>
          <w:rFonts w:ascii="Verdana" w:hAnsi="Verdana"/>
          <w:sz w:val="20"/>
        </w:rPr>
      </w:pPr>
      <w:r w:rsidRPr="009E5BD9">
        <w:rPr>
          <w:rFonts w:ascii="Verdana" w:hAnsi="Verdana" w:cs="Arial"/>
          <w:sz w:val="20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9E5BD9">
        <w:rPr>
          <w:rFonts w:ascii="Verdana" w:hAnsi="Verdana" w:cs="Arial"/>
          <w:sz w:val="20"/>
        </w:rPr>
        <w:t>Karolkowej</w:t>
      </w:r>
      <w:proofErr w:type="spellEnd"/>
      <w:r w:rsidRPr="009E5BD9">
        <w:rPr>
          <w:rFonts w:ascii="Verdana" w:hAnsi="Verdana" w:cs="Arial"/>
          <w:sz w:val="20"/>
        </w:rPr>
        <w:t xml:space="preserve"> 30.Z administratorem może się Pani/Pan skontaktować </w:t>
      </w:r>
      <w:r w:rsidRPr="009E5BD9">
        <w:rPr>
          <w:rFonts w:ascii="Verdana" w:hAnsi="Verdana"/>
          <w:sz w:val="20"/>
        </w:rPr>
        <w:t xml:space="preserve">poprzez adres e-mail: </w:t>
      </w:r>
      <w:hyperlink r:id="rId14" w:history="1">
        <w:r w:rsidRPr="009E5BD9">
          <w:rPr>
            <w:rFonts w:ascii="Verdana" w:hAnsi="Verdana"/>
            <w:sz w:val="20"/>
          </w:rPr>
          <w:t>kontakt@kowr.gov.pl</w:t>
        </w:r>
      </w:hyperlink>
      <w:r w:rsidRPr="009E5BD9">
        <w:rPr>
          <w:rFonts w:ascii="Verdana" w:hAnsi="Verdana"/>
          <w:sz w:val="20"/>
        </w:rPr>
        <w:t xml:space="preserve"> lub pisemnie na adres korespondencyjny: Krajowy Ośrodek Wsparcia Rolnictwa, ul. </w:t>
      </w:r>
      <w:proofErr w:type="spellStart"/>
      <w:r w:rsidRPr="009E5BD9">
        <w:rPr>
          <w:rFonts w:ascii="Verdana" w:hAnsi="Verdana"/>
          <w:sz w:val="20"/>
        </w:rPr>
        <w:t>Karolkowa</w:t>
      </w:r>
      <w:proofErr w:type="spellEnd"/>
      <w:r w:rsidRPr="009E5BD9">
        <w:rPr>
          <w:rFonts w:ascii="Verdana" w:hAnsi="Verdana"/>
          <w:sz w:val="20"/>
        </w:rPr>
        <w:t xml:space="preserve"> 30, 01-207 Warszawa. </w:t>
      </w:r>
    </w:p>
    <w:p w14:paraId="5F669DA1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Inspektor Ochrony Danych Osobowych</w:t>
      </w:r>
    </w:p>
    <w:p w14:paraId="7EBA24D1" w14:textId="77777777" w:rsidR="0074327E" w:rsidRPr="009E5BD9" w:rsidRDefault="0074327E" w:rsidP="0074327E">
      <w:pPr>
        <w:widowControl w:val="0"/>
        <w:tabs>
          <w:tab w:val="left" w:pos="596"/>
        </w:tabs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5" w:history="1">
        <w:r w:rsidRPr="009E5BD9">
          <w:rPr>
            <w:rFonts w:ascii="Verdana" w:hAnsi="Verdana" w:cs="Arial"/>
            <w:sz w:val="20"/>
            <w:u w:val="single"/>
          </w:rPr>
          <w:t>iodo@kowr.qov.pl</w:t>
        </w:r>
      </w:hyperlink>
      <w:r w:rsidRPr="009E5BD9">
        <w:rPr>
          <w:rFonts w:ascii="Verdana" w:hAnsi="Verdana" w:cs="Arial"/>
          <w:sz w:val="20"/>
        </w:rPr>
        <w:t>lub pisemnie na adres naszej siedziby, wskazany w pkt 1.</w:t>
      </w:r>
    </w:p>
    <w:p w14:paraId="46236561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Cele i podstawy prawne przetwarzania danych osobowych</w:t>
      </w:r>
    </w:p>
    <w:p w14:paraId="56F51307" w14:textId="77777777" w:rsidR="0074327E" w:rsidRPr="009E5BD9" w:rsidRDefault="0074327E" w:rsidP="0074327E">
      <w:pPr>
        <w:widowControl w:val="0"/>
        <w:tabs>
          <w:tab w:val="left" w:pos="596"/>
        </w:tabs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Jako administrator będziemy przetwarzać Pani/Pana dane osobowe w celu zawarcia i rozliczenia umowy, której jest Pani/Pan stroną. </w:t>
      </w:r>
    </w:p>
    <w:p w14:paraId="12E7D6C0" w14:textId="77777777" w:rsidR="0074327E" w:rsidRPr="009E5BD9" w:rsidRDefault="0074327E" w:rsidP="0074327E">
      <w:pPr>
        <w:widowControl w:val="0"/>
        <w:autoSpaceDE w:val="0"/>
        <w:autoSpaceDN w:val="0"/>
        <w:adjustRightInd w:val="0"/>
        <w:spacing w:before="60" w:line="240" w:lineRule="auto"/>
        <w:ind w:right="60"/>
        <w:contextualSpacing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 z późn.zm.),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14:paraId="63264A1B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Okres przetwarzania danych osobowych</w:t>
      </w:r>
    </w:p>
    <w:p w14:paraId="4EF5DD27" w14:textId="77777777" w:rsidR="0074327E" w:rsidRPr="009E5BD9" w:rsidRDefault="0074327E" w:rsidP="0074327E">
      <w:pPr>
        <w:widowControl w:val="0"/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 Zgodnie z obowiązującymi uregulowaniami KOWR zobowiązany jest przechowywać Pani/Pana dane osobowe zawarte w umowie przez okres 10 lat licząc od dnia 1 stycznia następnego roku po ostatecznym rozliczeniu umowy. </w:t>
      </w:r>
    </w:p>
    <w:p w14:paraId="4931F7DC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Odbiorcy danych osobowych</w:t>
      </w:r>
    </w:p>
    <w:p w14:paraId="1CFE92D5" w14:textId="77777777" w:rsidR="0074327E" w:rsidRPr="009E5BD9" w:rsidRDefault="0074327E" w:rsidP="0074327E">
      <w:pPr>
        <w:widowControl w:val="0"/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Pani/Pana dane osobowe mogą być udostępniane innym podmiotom jeżeli obowiązek taki będzie wynikać z przepisów prawa.</w:t>
      </w:r>
    </w:p>
    <w:p w14:paraId="6D53BC09" w14:textId="77777777" w:rsidR="0074327E" w:rsidRPr="009E5BD9" w:rsidRDefault="0074327E" w:rsidP="0074327E">
      <w:pPr>
        <w:widowControl w:val="0"/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14:paraId="40618A20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Prawa osób, których dane dotyczą:</w:t>
      </w:r>
    </w:p>
    <w:p w14:paraId="78FCB3FB" w14:textId="77777777" w:rsidR="0074327E" w:rsidRPr="009E5BD9" w:rsidRDefault="0074327E" w:rsidP="0074327E">
      <w:pPr>
        <w:widowControl w:val="0"/>
        <w:tabs>
          <w:tab w:val="left" w:pos="596"/>
        </w:tabs>
        <w:spacing w:before="60" w:line="240" w:lineRule="auto"/>
        <w:ind w:right="60" w:hanging="2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Zgodnie z RODO przysługuje Pani/Panu:</w:t>
      </w:r>
    </w:p>
    <w:p w14:paraId="11919388" w14:textId="77777777" w:rsidR="0074327E" w:rsidRPr="009E5BD9" w:rsidRDefault="0074327E" w:rsidP="0074327E">
      <w:pPr>
        <w:widowControl w:val="0"/>
        <w:numPr>
          <w:ilvl w:val="0"/>
          <w:numId w:val="36"/>
        </w:numPr>
        <w:spacing w:before="60" w:line="240" w:lineRule="auto"/>
        <w:ind w:left="284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dostępu do swoich danych osobowych oraz otrzymania ich kopii;</w:t>
      </w:r>
    </w:p>
    <w:p w14:paraId="18D578E3" w14:textId="77777777" w:rsidR="0074327E" w:rsidRPr="009E5BD9" w:rsidRDefault="0074327E" w:rsidP="0074327E">
      <w:pPr>
        <w:widowControl w:val="0"/>
        <w:numPr>
          <w:ilvl w:val="0"/>
          <w:numId w:val="36"/>
        </w:numPr>
        <w:spacing w:before="60" w:line="240" w:lineRule="auto"/>
        <w:ind w:left="284" w:hanging="284"/>
        <w:contextualSpacing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 sprostowania (poprawiania) swoich danych osobowych;</w:t>
      </w:r>
    </w:p>
    <w:p w14:paraId="508B63F2" w14:textId="77777777" w:rsidR="0074327E" w:rsidRPr="009E5BD9" w:rsidRDefault="0074327E" w:rsidP="0074327E">
      <w:pPr>
        <w:widowControl w:val="0"/>
        <w:numPr>
          <w:ilvl w:val="0"/>
          <w:numId w:val="36"/>
        </w:numPr>
        <w:spacing w:before="60" w:line="240" w:lineRule="auto"/>
        <w:ind w:left="284" w:hanging="284"/>
        <w:contextualSpacing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ograniczenia przetwarzania danych osobowych.</w:t>
      </w:r>
    </w:p>
    <w:p w14:paraId="0E861FB2" w14:textId="77777777" w:rsidR="0074327E" w:rsidRPr="009E5BD9" w:rsidRDefault="0074327E" w:rsidP="0074327E">
      <w:pPr>
        <w:autoSpaceDE w:val="0"/>
        <w:autoSpaceDN w:val="0"/>
        <w:adjustRightInd w:val="0"/>
        <w:spacing w:before="60" w:line="240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Jeżeli chce Pani/Pan skorzystać z któregokolwiek z tych uprawnień prosimy o kontakt z Inspektorem Ochrony Danych Osobowych, wskazany w pkt 2 lub pisemnie na adres naszej siedziby, wskazany powyżej.</w:t>
      </w:r>
    </w:p>
    <w:p w14:paraId="4A7AAEE7" w14:textId="77777777" w:rsidR="0074327E" w:rsidRPr="009E5BD9" w:rsidRDefault="0074327E" w:rsidP="0074327E">
      <w:pPr>
        <w:autoSpaceDE w:val="0"/>
        <w:autoSpaceDN w:val="0"/>
        <w:adjustRightInd w:val="0"/>
        <w:spacing w:before="60" w:line="240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Posiada Pani/Pani prawo do wniesienia skargi do Prezesa Urzędu Ochrony Danych Osobowych </w:t>
      </w:r>
    </w:p>
    <w:p w14:paraId="5F94B972" w14:textId="77777777" w:rsidR="0074327E" w:rsidRPr="009E5BD9" w:rsidRDefault="0074327E" w:rsidP="0074327E">
      <w:pPr>
        <w:widowControl w:val="0"/>
        <w:spacing w:before="60" w:line="240" w:lineRule="auto"/>
        <w:contextualSpacing/>
        <w:jc w:val="both"/>
        <w:rPr>
          <w:rFonts w:ascii="Verdana" w:hAnsi="Verdana" w:cs="Arial"/>
          <w:i/>
          <w:sz w:val="20"/>
        </w:rPr>
      </w:pPr>
      <w:r w:rsidRPr="009E5BD9">
        <w:rPr>
          <w:rFonts w:ascii="Verdana" w:hAnsi="Verdana" w:cs="Arial"/>
          <w:sz w:val="20"/>
        </w:rPr>
        <w:t>Zgodnie z RODO nie przysługuje Pani/Panu:</w:t>
      </w:r>
    </w:p>
    <w:p w14:paraId="679B28F9" w14:textId="77777777" w:rsidR="0074327E" w:rsidRPr="009E5BD9" w:rsidRDefault="0074327E" w:rsidP="0074327E">
      <w:pPr>
        <w:widowControl w:val="0"/>
        <w:numPr>
          <w:ilvl w:val="0"/>
          <w:numId w:val="37"/>
        </w:numPr>
        <w:spacing w:before="60" w:line="240" w:lineRule="auto"/>
        <w:ind w:left="284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 związku z art. 17 ust. 3 lit. b, d lub e RODO prawo do usunięcia danych osobowych;</w:t>
      </w:r>
    </w:p>
    <w:p w14:paraId="467FBB23" w14:textId="77777777" w:rsidR="0074327E" w:rsidRPr="009E5BD9" w:rsidRDefault="0074327E" w:rsidP="0074327E">
      <w:pPr>
        <w:widowControl w:val="0"/>
        <w:numPr>
          <w:ilvl w:val="0"/>
          <w:numId w:val="37"/>
        </w:numPr>
        <w:spacing w:before="60" w:line="240" w:lineRule="auto"/>
        <w:ind w:left="284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prawo do przenoszenia danych osobowych, o którym mowa w art. 20 RODO;</w:t>
      </w:r>
    </w:p>
    <w:p w14:paraId="2D3B1006" w14:textId="77777777" w:rsidR="0074327E" w:rsidRPr="009E5BD9" w:rsidRDefault="0074327E" w:rsidP="0074327E">
      <w:pPr>
        <w:widowControl w:val="0"/>
        <w:numPr>
          <w:ilvl w:val="0"/>
          <w:numId w:val="37"/>
        </w:numPr>
        <w:spacing w:before="60" w:line="240" w:lineRule="auto"/>
        <w:ind w:left="284" w:hanging="284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lastRenderedPageBreak/>
        <w:t xml:space="preserve">na podstawie art. 21 RODO prawo sprzeciwu, wobec przetwarzania danych osobowych, gdyż podstawą prawną przetwarzania Pani/Pana danych osobowych jest art. 6 ust. 1 lit. b i c RODO. </w:t>
      </w:r>
    </w:p>
    <w:p w14:paraId="4DE275A5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Informacja o wymogu/dobrowolności podania danych osobowych</w:t>
      </w:r>
    </w:p>
    <w:p w14:paraId="03C80F04" w14:textId="77777777" w:rsidR="0074327E" w:rsidRPr="009E5BD9" w:rsidRDefault="0074327E" w:rsidP="0074327E">
      <w:pPr>
        <w:widowControl w:val="0"/>
        <w:spacing w:before="60"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 xml:space="preserve">Podanie przez Panią/Pana danych jest niezbędne do zawarcia i rozliczenia umowy, której jest Pani/Pan stroną.  </w:t>
      </w:r>
    </w:p>
    <w:p w14:paraId="2CF4B84A" w14:textId="77777777" w:rsidR="0074327E" w:rsidRPr="009E5BD9" w:rsidRDefault="0074327E" w:rsidP="0074327E">
      <w:pPr>
        <w:keepNext/>
        <w:keepLines/>
        <w:widowControl w:val="0"/>
        <w:numPr>
          <w:ilvl w:val="0"/>
          <w:numId w:val="35"/>
        </w:numPr>
        <w:spacing w:before="60" w:line="240" w:lineRule="auto"/>
        <w:ind w:left="284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9E5BD9">
        <w:rPr>
          <w:rFonts w:ascii="Verdana" w:hAnsi="Verdana" w:cs="Arial"/>
          <w:b/>
          <w:sz w:val="20"/>
          <w:shd w:val="clear" w:color="auto" w:fill="FFFFFF"/>
        </w:rPr>
        <w:t>Zautomatyzowane podejmowanie decyzji i przekazywanie danych do państw trzecich</w:t>
      </w:r>
    </w:p>
    <w:p w14:paraId="434EAC53" w14:textId="77777777" w:rsidR="0074327E" w:rsidRPr="009E5BD9" w:rsidRDefault="0074327E" w:rsidP="0074327E">
      <w:pPr>
        <w:spacing w:before="60" w:line="240" w:lineRule="auto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W oparciu o Pani/Pana dane osobowe administrator nie będzie podejmował wobec Pani/Pana zautomatyzowanych decyzji, w tym decyzji będących wynikiem profilowania.</w:t>
      </w:r>
    </w:p>
    <w:p w14:paraId="3C35C3E5" w14:textId="77777777" w:rsidR="0074327E" w:rsidRPr="0074327E" w:rsidRDefault="0074327E" w:rsidP="0074327E">
      <w:pPr>
        <w:widowControl w:val="0"/>
        <w:spacing w:before="60" w:line="240" w:lineRule="auto"/>
        <w:ind w:right="60"/>
        <w:jc w:val="both"/>
        <w:rPr>
          <w:rFonts w:ascii="Verdana" w:hAnsi="Verdana" w:cs="Arial"/>
          <w:sz w:val="20"/>
        </w:rPr>
      </w:pPr>
      <w:r w:rsidRPr="009E5BD9">
        <w:rPr>
          <w:rFonts w:ascii="Verdana" w:hAnsi="Verdana" w:cs="Arial"/>
          <w:sz w:val="20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75A8F690" w14:textId="77777777" w:rsidR="0074327E" w:rsidRPr="0074327E" w:rsidRDefault="0074327E" w:rsidP="0074327E">
      <w:pPr>
        <w:spacing w:line="276" w:lineRule="auto"/>
        <w:ind w:firstLine="0"/>
        <w:rPr>
          <w:rFonts w:ascii="Verdana" w:hAnsi="Verdana" w:cs="Verdana"/>
          <w:b/>
          <w:bCs/>
          <w:sz w:val="20"/>
        </w:rPr>
      </w:pPr>
    </w:p>
    <w:p w14:paraId="59F421A6" w14:textId="70573508" w:rsidR="0074327E" w:rsidRPr="0074327E" w:rsidRDefault="0074327E" w:rsidP="00065A8E">
      <w:pPr>
        <w:spacing w:line="276" w:lineRule="auto"/>
        <w:ind w:right="60" w:firstLine="0"/>
        <w:jc w:val="both"/>
        <w:rPr>
          <w:rFonts w:ascii="Verdana" w:hAnsi="Verdana" w:cs="Arial"/>
          <w:b/>
          <w:sz w:val="20"/>
        </w:rPr>
      </w:pPr>
    </w:p>
    <w:sectPr w:rsidR="0074327E" w:rsidRPr="0074327E" w:rsidSect="009C0DA1">
      <w:footerReference w:type="default" r:id="rId16"/>
      <w:headerReference w:type="first" r:id="rId17"/>
      <w:footerReference w:type="first" r:id="rId18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642021" w:rsidRDefault="00642021">
      <w:pPr>
        <w:spacing w:line="240" w:lineRule="auto"/>
      </w:pPr>
      <w:r>
        <w:separator/>
      </w:r>
    </w:p>
  </w:endnote>
  <w:endnote w:type="continuationSeparator" w:id="0">
    <w:p w14:paraId="1C3350F4" w14:textId="77777777" w:rsidR="00642021" w:rsidRDefault="00642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VNWIR+Ebrima">
    <w:altName w:val="YVNWIR+Ebrim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25443C16" w:rsidR="00642021" w:rsidRDefault="00642021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176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176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10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ADF2" w14:textId="462775B8" w:rsidR="00642021" w:rsidRPr="00172D92" w:rsidRDefault="00642021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642021" w:rsidRDefault="00642021">
      <w:pPr>
        <w:spacing w:line="240" w:lineRule="auto"/>
      </w:pPr>
      <w:r>
        <w:separator/>
      </w:r>
    </w:p>
  </w:footnote>
  <w:footnote w:type="continuationSeparator" w:id="0">
    <w:p w14:paraId="773A8AFA" w14:textId="77777777" w:rsidR="00642021" w:rsidRDefault="006420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30A60" w14:textId="2FBCDB8F" w:rsidR="00BE43EC" w:rsidRDefault="00BE43EC" w:rsidP="00BE43EC">
    <w:pPr>
      <w:pStyle w:val="Nagwek"/>
      <w:ind w:firstLine="0"/>
    </w:pPr>
    <w:r>
      <w:rPr>
        <w:rFonts w:ascii="Verdana" w:hAnsi="Verdana"/>
        <w:b/>
        <w:sz w:val="18"/>
        <w:szCs w:val="18"/>
      </w:rPr>
      <w:t>POZ.WRR.261.</w:t>
    </w:r>
    <w:r w:rsidR="0056374B">
      <w:rPr>
        <w:rFonts w:ascii="Verdana" w:hAnsi="Verdana"/>
        <w:b/>
        <w:sz w:val="18"/>
        <w:szCs w:val="18"/>
      </w:rPr>
      <w:t>1</w:t>
    </w:r>
    <w:r w:rsidR="006B2F73">
      <w:rPr>
        <w:rFonts w:ascii="Verdana" w:hAnsi="Verdana"/>
        <w:b/>
        <w:sz w:val="18"/>
        <w:szCs w:val="18"/>
      </w:rPr>
      <w:t>5</w:t>
    </w:r>
    <w:r w:rsidRPr="00065A8E">
      <w:rPr>
        <w:rFonts w:ascii="Verdana" w:hAnsi="Verdana"/>
        <w:b/>
        <w:sz w:val="18"/>
        <w:szCs w:val="18"/>
      </w:rPr>
      <w:t>.2024.TRO.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5441DC"/>
    <w:multiLevelType w:val="hybridMultilevel"/>
    <w:tmpl w:val="BF8E52A0"/>
    <w:lvl w:ilvl="0" w:tplc="149852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1D5EE5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028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75F58"/>
    <w:multiLevelType w:val="hybridMultilevel"/>
    <w:tmpl w:val="E872E8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767DF"/>
    <w:multiLevelType w:val="hybridMultilevel"/>
    <w:tmpl w:val="25CA1FCE"/>
    <w:lvl w:ilvl="0" w:tplc="06AC48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A9F347A"/>
    <w:multiLevelType w:val="hybridMultilevel"/>
    <w:tmpl w:val="0E52C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1A0B"/>
    <w:multiLevelType w:val="hybridMultilevel"/>
    <w:tmpl w:val="C96CD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75EEB"/>
    <w:multiLevelType w:val="hybridMultilevel"/>
    <w:tmpl w:val="29EC9AAA"/>
    <w:lvl w:ilvl="0" w:tplc="D73C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D14E1"/>
    <w:multiLevelType w:val="hybridMultilevel"/>
    <w:tmpl w:val="5AC8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B2C4C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2A5B"/>
    <w:multiLevelType w:val="hybridMultilevel"/>
    <w:tmpl w:val="4948D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06F77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23877"/>
    <w:multiLevelType w:val="hybridMultilevel"/>
    <w:tmpl w:val="2090BF94"/>
    <w:lvl w:ilvl="0" w:tplc="95B0EA5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75008"/>
    <w:multiLevelType w:val="hybridMultilevel"/>
    <w:tmpl w:val="F87095E8"/>
    <w:lvl w:ilvl="0" w:tplc="9FC6E1A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B3549B"/>
    <w:multiLevelType w:val="hybridMultilevel"/>
    <w:tmpl w:val="E77E5604"/>
    <w:lvl w:ilvl="0" w:tplc="A4969E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A651418"/>
    <w:multiLevelType w:val="hybridMultilevel"/>
    <w:tmpl w:val="BF0E0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20" w15:restartNumberingAfterBreak="0">
    <w:nsid w:val="2E813ABF"/>
    <w:multiLevelType w:val="hybridMultilevel"/>
    <w:tmpl w:val="E1C4DBE8"/>
    <w:lvl w:ilvl="0" w:tplc="FA9264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725EF"/>
    <w:multiLevelType w:val="hybridMultilevel"/>
    <w:tmpl w:val="0634654E"/>
    <w:lvl w:ilvl="0" w:tplc="AEEC20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6F20FED"/>
    <w:multiLevelType w:val="hybridMultilevel"/>
    <w:tmpl w:val="8E70D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84120"/>
    <w:multiLevelType w:val="hybridMultilevel"/>
    <w:tmpl w:val="5BA6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53543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A6D5C"/>
    <w:multiLevelType w:val="hybridMultilevel"/>
    <w:tmpl w:val="F726FBA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A0843FC">
      <w:start w:val="1"/>
      <w:numFmt w:val="decimal"/>
      <w:lvlText w:val="%2."/>
      <w:lvlJc w:val="left"/>
      <w:pPr>
        <w:ind w:left="1282" w:hanging="42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D74D07"/>
    <w:multiLevelType w:val="hybridMultilevel"/>
    <w:tmpl w:val="E1E814DE"/>
    <w:lvl w:ilvl="0" w:tplc="EF16C9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153E15"/>
    <w:multiLevelType w:val="hybridMultilevel"/>
    <w:tmpl w:val="F182C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D6373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D0486D"/>
    <w:multiLevelType w:val="hybridMultilevel"/>
    <w:tmpl w:val="837A5C4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28D05B9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C83190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531C2"/>
    <w:multiLevelType w:val="hybridMultilevel"/>
    <w:tmpl w:val="E3D88534"/>
    <w:lvl w:ilvl="0" w:tplc="A964EFE6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0A5579"/>
    <w:multiLevelType w:val="hybridMultilevel"/>
    <w:tmpl w:val="FAAE6920"/>
    <w:lvl w:ilvl="0" w:tplc="F23C8F7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2035"/>
    <w:multiLevelType w:val="hybridMultilevel"/>
    <w:tmpl w:val="43184FD8"/>
    <w:lvl w:ilvl="0" w:tplc="92821EE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2B7927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B7909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C16273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C079F"/>
    <w:multiLevelType w:val="hybridMultilevel"/>
    <w:tmpl w:val="BC64C02E"/>
    <w:lvl w:ilvl="0" w:tplc="C6AC6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15"/>
  </w:num>
  <w:num w:numId="3">
    <w:abstractNumId w:val="33"/>
  </w:num>
  <w:num w:numId="4">
    <w:abstractNumId w:val="26"/>
  </w:num>
  <w:num w:numId="5">
    <w:abstractNumId w:val="9"/>
  </w:num>
  <w:num w:numId="6">
    <w:abstractNumId w:val="12"/>
  </w:num>
  <w:num w:numId="7">
    <w:abstractNumId w:val="10"/>
  </w:num>
  <w:num w:numId="8">
    <w:abstractNumId w:val="32"/>
  </w:num>
  <w:num w:numId="9">
    <w:abstractNumId w:val="39"/>
  </w:num>
  <w:num w:numId="10">
    <w:abstractNumId w:val="41"/>
  </w:num>
  <w:num w:numId="11">
    <w:abstractNumId w:val="27"/>
  </w:num>
  <w:num w:numId="12">
    <w:abstractNumId w:val="4"/>
  </w:num>
  <w:num w:numId="13">
    <w:abstractNumId w:val="5"/>
  </w:num>
  <w:num w:numId="14">
    <w:abstractNumId w:val="6"/>
  </w:num>
  <w:num w:numId="15">
    <w:abstractNumId w:val="20"/>
  </w:num>
  <w:num w:numId="16">
    <w:abstractNumId w:val="23"/>
  </w:num>
  <w:num w:numId="17">
    <w:abstractNumId w:val="14"/>
  </w:num>
  <w:num w:numId="18">
    <w:abstractNumId w:val="18"/>
  </w:num>
  <w:num w:numId="19">
    <w:abstractNumId w:val="29"/>
  </w:num>
  <w:num w:numId="20">
    <w:abstractNumId w:val="42"/>
  </w:num>
  <w:num w:numId="21">
    <w:abstractNumId w:val="13"/>
  </w:num>
  <w:num w:numId="22">
    <w:abstractNumId w:val="1"/>
  </w:num>
  <w:num w:numId="23">
    <w:abstractNumId w:val="22"/>
  </w:num>
  <w:num w:numId="24">
    <w:abstractNumId w:val="11"/>
  </w:num>
  <w:num w:numId="25">
    <w:abstractNumId w:val="21"/>
  </w:num>
  <w:num w:numId="26">
    <w:abstractNumId w:val="7"/>
  </w:num>
  <w:num w:numId="27">
    <w:abstractNumId w:val="8"/>
  </w:num>
  <w:num w:numId="28">
    <w:abstractNumId w:val="28"/>
  </w:num>
  <w:num w:numId="29">
    <w:abstractNumId w:val="30"/>
  </w:num>
  <w:num w:numId="30">
    <w:abstractNumId w:val="36"/>
  </w:num>
  <w:num w:numId="31">
    <w:abstractNumId w:val="35"/>
  </w:num>
  <w:num w:numId="32">
    <w:abstractNumId w:val="37"/>
  </w:num>
  <w:num w:numId="33">
    <w:abstractNumId w:val="0"/>
  </w:num>
  <w:num w:numId="34">
    <w:abstractNumId w:val="19"/>
  </w:num>
  <w:num w:numId="35">
    <w:abstractNumId w:val="25"/>
  </w:num>
  <w:num w:numId="36">
    <w:abstractNumId w:val="38"/>
  </w:num>
  <w:num w:numId="37">
    <w:abstractNumId w:val="16"/>
  </w:num>
  <w:num w:numId="38">
    <w:abstractNumId w:val="31"/>
  </w:num>
  <w:num w:numId="39">
    <w:abstractNumId w:val="3"/>
  </w:num>
  <w:num w:numId="40">
    <w:abstractNumId w:val="17"/>
  </w:num>
  <w:num w:numId="41">
    <w:abstractNumId w:val="34"/>
  </w:num>
  <w:num w:numId="42">
    <w:abstractNumId w:val="2"/>
  </w:num>
  <w:num w:numId="43">
    <w:abstractNumId w:val="24"/>
  </w:num>
  <w:num w:numId="44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15778"/>
    <w:rsid w:val="0002282E"/>
    <w:rsid w:val="00025A13"/>
    <w:rsid w:val="000268B3"/>
    <w:rsid w:val="00030ECE"/>
    <w:rsid w:val="00031319"/>
    <w:rsid w:val="00031F9B"/>
    <w:rsid w:val="00034861"/>
    <w:rsid w:val="00036D44"/>
    <w:rsid w:val="000405AA"/>
    <w:rsid w:val="00045A24"/>
    <w:rsid w:val="00050B59"/>
    <w:rsid w:val="00050FC0"/>
    <w:rsid w:val="00053642"/>
    <w:rsid w:val="00054E70"/>
    <w:rsid w:val="00060240"/>
    <w:rsid w:val="00061F21"/>
    <w:rsid w:val="00062605"/>
    <w:rsid w:val="00065A8E"/>
    <w:rsid w:val="00066FFE"/>
    <w:rsid w:val="000811F2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4"/>
    <w:rsid w:val="000B4F8C"/>
    <w:rsid w:val="000B5591"/>
    <w:rsid w:val="000C493E"/>
    <w:rsid w:val="000D07D9"/>
    <w:rsid w:val="000E196D"/>
    <w:rsid w:val="000E39B7"/>
    <w:rsid w:val="000E6BF4"/>
    <w:rsid w:val="000E75BC"/>
    <w:rsid w:val="000F0AFD"/>
    <w:rsid w:val="000F19B7"/>
    <w:rsid w:val="000F6222"/>
    <w:rsid w:val="0010561E"/>
    <w:rsid w:val="001064B1"/>
    <w:rsid w:val="00106DFF"/>
    <w:rsid w:val="001156CF"/>
    <w:rsid w:val="001210DA"/>
    <w:rsid w:val="0012377E"/>
    <w:rsid w:val="00123ACC"/>
    <w:rsid w:val="00125300"/>
    <w:rsid w:val="001306F4"/>
    <w:rsid w:val="001316C4"/>
    <w:rsid w:val="00131E81"/>
    <w:rsid w:val="00132D50"/>
    <w:rsid w:val="001432F8"/>
    <w:rsid w:val="00146DEE"/>
    <w:rsid w:val="00151FD0"/>
    <w:rsid w:val="00153037"/>
    <w:rsid w:val="001566C5"/>
    <w:rsid w:val="00162784"/>
    <w:rsid w:val="00163AC3"/>
    <w:rsid w:val="00166742"/>
    <w:rsid w:val="00170A18"/>
    <w:rsid w:val="00171A1D"/>
    <w:rsid w:val="00172D92"/>
    <w:rsid w:val="0017316E"/>
    <w:rsid w:val="00175E67"/>
    <w:rsid w:val="00176C39"/>
    <w:rsid w:val="0017774A"/>
    <w:rsid w:val="00184C87"/>
    <w:rsid w:val="00185017"/>
    <w:rsid w:val="0018664A"/>
    <w:rsid w:val="00191962"/>
    <w:rsid w:val="00194630"/>
    <w:rsid w:val="00195CBC"/>
    <w:rsid w:val="001A06FB"/>
    <w:rsid w:val="001A4958"/>
    <w:rsid w:val="001B1873"/>
    <w:rsid w:val="001B22F5"/>
    <w:rsid w:val="001B643C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06566"/>
    <w:rsid w:val="002105DD"/>
    <w:rsid w:val="00215B62"/>
    <w:rsid w:val="0021603D"/>
    <w:rsid w:val="00221ECE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52A0F"/>
    <w:rsid w:val="00253500"/>
    <w:rsid w:val="00257E8B"/>
    <w:rsid w:val="00272FE6"/>
    <w:rsid w:val="00283158"/>
    <w:rsid w:val="00285786"/>
    <w:rsid w:val="00286E62"/>
    <w:rsid w:val="00291294"/>
    <w:rsid w:val="002923C0"/>
    <w:rsid w:val="0029514A"/>
    <w:rsid w:val="002A2243"/>
    <w:rsid w:val="002A72C7"/>
    <w:rsid w:val="002B2BC4"/>
    <w:rsid w:val="002B7426"/>
    <w:rsid w:val="002C7933"/>
    <w:rsid w:val="002C7C19"/>
    <w:rsid w:val="002E05E2"/>
    <w:rsid w:val="002F74EC"/>
    <w:rsid w:val="002F7BC9"/>
    <w:rsid w:val="00306AFE"/>
    <w:rsid w:val="00310DB7"/>
    <w:rsid w:val="00311F55"/>
    <w:rsid w:val="00314E00"/>
    <w:rsid w:val="003176BA"/>
    <w:rsid w:val="0032456F"/>
    <w:rsid w:val="0032788B"/>
    <w:rsid w:val="0034153A"/>
    <w:rsid w:val="00343335"/>
    <w:rsid w:val="00343623"/>
    <w:rsid w:val="003479A9"/>
    <w:rsid w:val="00351F43"/>
    <w:rsid w:val="00354179"/>
    <w:rsid w:val="00363CCC"/>
    <w:rsid w:val="00371153"/>
    <w:rsid w:val="0037482C"/>
    <w:rsid w:val="003808D9"/>
    <w:rsid w:val="00384C32"/>
    <w:rsid w:val="00384F6E"/>
    <w:rsid w:val="003851D4"/>
    <w:rsid w:val="00385E10"/>
    <w:rsid w:val="003871A9"/>
    <w:rsid w:val="00394338"/>
    <w:rsid w:val="003A3186"/>
    <w:rsid w:val="003A44CF"/>
    <w:rsid w:val="003A7749"/>
    <w:rsid w:val="003C0A56"/>
    <w:rsid w:val="003C12AF"/>
    <w:rsid w:val="003C1C0F"/>
    <w:rsid w:val="003C3B4B"/>
    <w:rsid w:val="003C5CD4"/>
    <w:rsid w:val="003D24E3"/>
    <w:rsid w:val="003D26E1"/>
    <w:rsid w:val="003D3393"/>
    <w:rsid w:val="003D3C2B"/>
    <w:rsid w:val="003D58C0"/>
    <w:rsid w:val="003D7081"/>
    <w:rsid w:val="003E04A8"/>
    <w:rsid w:val="003E1F46"/>
    <w:rsid w:val="003E5D2E"/>
    <w:rsid w:val="003E6246"/>
    <w:rsid w:val="003E7EED"/>
    <w:rsid w:val="003F5BF6"/>
    <w:rsid w:val="00402035"/>
    <w:rsid w:val="00403DD5"/>
    <w:rsid w:val="00407894"/>
    <w:rsid w:val="00416796"/>
    <w:rsid w:val="0041792A"/>
    <w:rsid w:val="0041798E"/>
    <w:rsid w:val="00420665"/>
    <w:rsid w:val="0042116A"/>
    <w:rsid w:val="004236B9"/>
    <w:rsid w:val="004255BA"/>
    <w:rsid w:val="00432952"/>
    <w:rsid w:val="004360D4"/>
    <w:rsid w:val="0043612F"/>
    <w:rsid w:val="00437522"/>
    <w:rsid w:val="00441AA7"/>
    <w:rsid w:val="00444B3F"/>
    <w:rsid w:val="00445283"/>
    <w:rsid w:val="00447BD4"/>
    <w:rsid w:val="0045475A"/>
    <w:rsid w:val="00464AB5"/>
    <w:rsid w:val="00466864"/>
    <w:rsid w:val="00472181"/>
    <w:rsid w:val="00477F73"/>
    <w:rsid w:val="00482519"/>
    <w:rsid w:val="004901FD"/>
    <w:rsid w:val="004950FD"/>
    <w:rsid w:val="004955DC"/>
    <w:rsid w:val="0049640E"/>
    <w:rsid w:val="0049715A"/>
    <w:rsid w:val="0049744E"/>
    <w:rsid w:val="004974D8"/>
    <w:rsid w:val="004A4DC5"/>
    <w:rsid w:val="004B28C4"/>
    <w:rsid w:val="004B6384"/>
    <w:rsid w:val="004B78B7"/>
    <w:rsid w:val="004C04E7"/>
    <w:rsid w:val="004C1905"/>
    <w:rsid w:val="004C2999"/>
    <w:rsid w:val="004C2B68"/>
    <w:rsid w:val="004C500D"/>
    <w:rsid w:val="004C5709"/>
    <w:rsid w:val="004D12BA"/>
    <w:rsid w:val="004D268A"/>
    <w:rsid w:val="004D6D2F"/>
    <w:rsid w:val="004E38A0"/>
    <w:rsid w:val="004F0682"/>
    <w:rsid w:val="004F1A1A"/>
    <w:rsid w:val="0050076D"/>
    <w:rsid w:val="00504CFD"/>
    <w:rsid w:val="0051045F"/>
    <w:rsid w:val="005108A9"/>
    <w:rsid w:val="00512C06"/>
    <w:rsid w:val="00517B6A"/>
    <w:rsid w:val="00521766"/>
    <w:rsid w:val="00521D6B"/>
    <w:rsid w:val="00523A58"/>
    <w:rsid w:val="00531551"/>
    <w:rsid w:val="00532198"/>
    <w:rsid w:val="0054060B"/>
    <w:rsid w:val="00546F4B"/>
    <w:rsid w:val="005472F2"/>
    <w:rsid w:val="005505D8"/>
    <w:rsid w:val="005518BA"/>
    <w:rsid w:val="005577C4"/>
    <w:rsid w:val="00562499"/>
    <w:rsid w:val="00562F65"/>
    <w:rsid w:val="0056374B"/>
    <w:rsid w:val="0056447F"/>
    <w:rsid w:val="005670A1"/>
    <w:rsid w:val="0057233E"/>
    <w:rsid w:val="00572C59"/>
    <w:rsid w:val="00573131"/>
    <w:rsid w:val="00573DA7"/>
    <w:rsid w:val="005771B3"/>
    <w:rsid w:val="00581A95"/>
    <w:rsid w:val="00585DDE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1082"/>
    <w:rsid w:val="005F336D"/>
    <w:rsid w:val="00601742"/>
    <w:rsid w:val="006020EC"/>
    <w:rsid w:val="006052D6"/>
    <w:rsid w:val="00606AD8"/>
    <w:rsid w:val="00611A56"/>
    <w:rsid w:val="006127D9"/>
    <w:rsid w:val="0061493E"/>
    <w:rsid w:val="00615F81"/>
    <w:rsid w:val="006204E0"/>
    <w:rsid w:val="006224ED"/>
    <w:rsid w:val="00627B21"/>
    <w:rsid w:val="00636F6B"/>
    <w:rsid w:val="00637937"/>
    <w:rsid w:val="00641D37"/>
    <w:rsid w:val="00641F09"/>
    <w:rsid w:val="00642021"/>
    <w:rsid w:val="0064434E"/>
    <w:rsid w:val="00646202"/>
    <w:rsid w:val="00650C35"/>
    <w:rsid w:val="00651B27"/>
    <w:rsid w:val="006525DB"/>
    <w:rsid w:val="00654EBB"/>
    <w:rsid w:val="0065731C"/>
    <w:rsid w:val="00660009"/>
    <w:rsid w:val="00660FB3"/>
    <w:rsid w:val="0066336C"/>
    <w:rsid w:val="00663451"/>
    <w:rsid w:val="00663F19"/>
    <w:rsid w:val="00665C8D"/>
    <w:rsid w:val="00676DFC"/>
    <w:rsid w:val="0068219F"/>
    <w:rsid w:val="00690403"/>
    <w:rsid w:val="0069146E"/>
    <w:rsid w:val="00691C28"/>
    <w:rsid w:val="006969C7"/>
    <w:rsid w:val="00697163"/>
    <w:rsid w:val="006A03EA"/>
    <w:rsid w:val="006A61B2"/>
    <w:rsid w:val="006A7140"/>
    <w:rsid w:val="006A7497"/>
    <w:rsid w:val="006A7CD8"/>
    <w:rsid w:val="006B2F73"/>
    <w:rsid w:val="006B41F0"/>
    <w:rsid w:val="006B4CB3"/>
    <w:rsid w:val="006D23BD"/>
    <w:rsid w:val="006E3EA4"/>
    <w:rsid w:val="006F10AA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327E"/>
    <w:rsid w:val="007448C7"/>
    <w:rsid w:val="007453EB"/>
    <w:rsid w:val="00745EDC"/>
    <w:rsid w:val="00751768"/>
    <w:rsid w:val="00757BB1"/>
    <w:rsid w:val="00760B2A"/>
    <w:rsid w:val="007627BC"/>
    <w:rsid w:val="007632AE"/>
    <w:rsid w:val="007662D1"/>
    <w:rsid w:val="00772CB0"/>
    <w:rsid w:val="00772D76"/>
    <w:rsid w:val="00782F9C"/>
    <w:rsid w:val="007841DC"/>
    <w:rsid w:val="0079176B"/>
    <w:rsid w:val="00796591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44B4"/>
    <w:rsid w:val="007E608A"/>
    <w:rsid w:val="007F0584"/>
    <w:rsid w:val="007F22DD"/>
    <w:rsid w:val="007F2412"/>
    <w:rsid w:val="007F2C3F"/>
    <w:rsid w:val="00800719"/>
    <w:rsid w:val="008063AB"/>
    <w:rsid w:val="00811E22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37441"/>
    <w:rsid w:val="0084387F"/>
    <w:rsid w:val="00845DD1"/>
    <w:rsid w:val="008467F4"/>
    <w:rsid w:val="008576B0"/>
    <w:rsid w:val="00857B85"/>
    <w:rsid w:val="00857E83"/>
    <w:rsid w:val="008602E1"/>
    <w:rsid w:val="00860C8D"/>
    <w:rsid w:val="00864190"/>
    <w:rsid w:val="00864772"/>
    <w:rsid w:val="0087108B"/>
    <w:rsid w:val="00871DC5"/>
    <w:rsid w:val="00872038"/>
    <w:rsid w:val="00875E20"/>
    <w:rsid w:val="00876750"/>
    <w:rsid w:val="00877DB7"/>
    <w:rsid w:val="00885303"/>
    <w:rsid w:val="00892003"/>
    <w:rsid w:val="00892094"/>
    <w:rsid w:val="00893427"/>
    <w:rsid w:val="00897AF2"/>
    <w:rsid w:val="008A5699"/>
    <w:rsid w:val="008A606A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0772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4886"/>
    <w:rsid w:val="00946019"/>
    <w:rsid w:val="00946C79"/>
    <w:rsid w:val="00946F35"/>
    <w:rsid w:val="00947516"/>
    <w:rsid w:val="00952DA7"/>
    <w:rsid w:val="00953AF4"/>
    <w:rsid w:val="00956EFA"/>
    <w:rsid w:val="00957539"/>
    <w:rsid w:val="00965B07"/>
    <w:rsid w:val="00974EB7"/>
    <w:rsid w:val="00974EFE"/>
    <w:rsid w:val="0098442F"/>
    <w:rsid w:val="00992076"/>
    <w:rsid w:val="00993643"/>
    <w:rsid w:val="00995DF9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5BD9"/>
    <w:rsid w:val="009E6388"/>
    <w:rsid w:val="009E7A02"/>
    <w:rsid w:val="009F0A3D"/>
    <w:rsid w:val="009F18C4"/>
    <w:rsid w:val="009F48CD"/>
    <w:rsid w:val="00A0001A"/>
    <w:rsid w:val="00A01795"/>
    <w:rsid w:val="00A03171"/>
    <w:rsid w:val="00A03181"/>
    <w:rsid w:val="00A23A96"/>
    <w:rsid w:val="00A265F7"/>
    <w:rsid w:val="00A266C8"/>
    <w:rsid w:val="00A2676A"/>
    <w:rsid w:val="00A302CB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35CA"/>
    <w:rsid w:val="00AA67FA"/>
    <w:rsid w:val="00AA69A4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77BE9"/>
    <w:rsid w:val="00B810F8"/>
    <w:rsid w:val="00B85D49"/>
    <w:rsid w:val="00B92A06"/>
    <w:rsid w:val="00B930A0"/>
    <w:rsid w:val="00B94687"/>
    <w:rsid w:val="00BA0985"/>
    <w:rsid w:val="00BA0C6C"/>
    <w:rsid w:val="00BA1351"/>
    <w:rsid w:val="00BB2D34"/>
    <w:rsid w:val="00BB3241"/>
    <w:rsid w:val="00BB3A93"/>
    <w:rsid w:val="00BB41C5"/>
    <w:rsid w:val="00BB56B3"/>
    <w:rsid w:val="00BB5F84"/>
    <w:rsid w:val="00BB6BD6"/>
    <w:rsid w:val="00BC4D21"/>
    <w:rsid w:val="00BC7F65"/>
    <w:rsid w:val="00BD6C5C"/>
    <w:rsid w:val="00BE39EE"/>
    <w:rsid w:val="00BE43EC"/>
    <w:rsid w:val="00BE5BD9"/>
    <w:rsid w:val="00C03687"/>
    <w:rsid w:val="00C05627"/>
    <w:rsid w:val="00C07470"/>
    <w:rsid w:val="00C15623"/>
    <w:rsid w:val="00C22861"/>
    <w:rsid w:val="00C2384D"/>
    <w:rsid w:val="00C27814"/>
    <w:rsid w:val="00C30B54"/>
    <w:rsid w:val="00C30CE0"/>
    <w:rsid w:val="00C30DD7"/>
    <w:rsid w:val="00C311C2"/>
    <w:rsid w:val="00C353B1"/>
    <w:rsid w:val="00C3543E"/>
    <w:rsid w:val="00C415A3"/>
    <w:rsid w:val="00C426B9"/>
    <w:rsid w:val="00C45688"/>
    <w:rsid w:val="00C6100F"/>
    <w:rsid w:val="00C611DF"/>
    <w:rsid w:val="00C63EC4"/>
    <w:rsid w:val="00C67593"/>
    <w:rsid w:val="00C74A13"/>
    <w:rsid w:val="00C85C94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B7373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E6412"/>
    <w:rsid w:val="00CF2F22"/>
    <w:rsid w:val="00D01502"/>
    <w:rsid w:val="00D021FD"/>
    <w:rsid w:val="00D100DA"/>
    <w:rsid w:val="00D10389"/>
    <w:rsid w:val="00D12D36"/>
    <w:rsid w:val="00D15B09"/>
    <w:rsid w:val="00D2091C"/>
    <w:rsid w:val="00D23010"/>
    <w:rsid w:val="00D25A2B"/>
    <w:rsid w:val="00D269CB"/>
    <w:rsid w:val="00D2768C"/>
    <w:rsid w:val="00D32C30"/>
    <w:rsid w:val="00D32C4C"/>
    <w:rsid w:val="00D33173"/>
    <w:rsid w:val="00D33946"/>
    <w:rsid w:val="00D36863"/>
    <w:rsid w:val="00D40D57"/>
    <w:rsid w:val="00D4436D"/>
    <w:rsid w:val="00D44E5A"/>
    <w:rsid w:val="00D44F82"/>
    <w:rsid w:val="00D5105A"/>
    <w:rsid w:val="00D510A5"/>
    <w:rsid w:val="00D53F37"/>
    <w:rsid w:val="00D6116B"/>
    <w:rsid w:val="00D62B7E"/>
    <w:rsid w:val="00D662F4"/>
    <w:rsid w:val="00D81326"/>
    <w:rsid w:val="00D843BF"/>
    <w:rsid w:val="00D85782"/>
    <w:rsid w:val="00D85F5A"/>
    <w:rsid w:val="00D87EBF"/>
    <w:rsid w:val="00D90FD4"/>
    <w:rsid w:val="00D9236D"/>
    <w:rsid w:val="00D945C1"/>
    <w:rsid w:val="00D94950"/>
    <w:rsid w:val="00D95CAD"/>
    <w:rsid w:val="00DB251A"/>
    <w:rsid w:val="00DB55BC"/>
    <w:rsid w:val="00DB720B"/>
    <w:rsid w:val="00DC0924"/>
    <w:rsid w:val="00DC1964"/>
    <w:rsid w:val="00DC215A"/>
    <w:rsid w:val="00DC46E7"/>
    <w:rsid w:val="00DC4CBB"/>
    <w:rsid w:val="00DC65D4"/>
    <w:rsid w:val="00DD3525"/>
    <w:rsid w:val="00DD36A1"/>
    <w:rsid w:val="00DE21E6"/>
    <w:rsid w:val="00DE37C4"/>
    <w:rsid w:val="00DE3AF5"/>
    <w:rsid w:val="00DF0AFC"/>
    <w:rsid w:val="00DF1AD4"/>
    <w:rsid w:val="00E01596"/>
    <w:rsid w:val="00E0256C"/>
    <w:rsid w:val="00E025D7"/>
    <w:rsid w:val="00E109AF"/>
    <w:rsid w:val="00E10DB1"/>
    <w:rsid w:val="00E10F72"/>
    <w:rsid w:val="00E11574"/>
    <w:rsid w:val="00E148C1"/>
    <w:rsid w:val="00E2136F"/>
    <w:rsid w:val="00E2145F"/>
    <w:rsid w:val="00E2383B"/>
    <w:rsid w:val="00E26BBF"/>
    <w:rsid w:val="00E33B72"/>
    <w:rsid w:val="00E33C3F"/>
    <w:rsid w:val="00E44713"/>
    <w:rsid w:val="00E4501D"/>
    <w:rsid w:val="00E46C6F"/>
    <w:rsid w:val="00E54125"/>
    <w:rsid w:val="00E5671F"/>
    <w:rsid w:val="00E568FB"/>
    <w:rsid w:val="00E5715E"/>
    <w:rsid w:val="00E677C5"/>
    <w:rsid w:val="00E71F72"/>
    <w:rsid w:val="00E73B05"/>
    <w:rsid w:val="00E75BA0"/>
    <w:rsid w:val="00E75C43"/>
    <w:rsid w:val="00E81446"/>
    <w:rsid w:val="00E82AA9"/>
    <w:rsid w:val="00E92B37"/>
    <w:rsid w:val="00E92B86"/>
    <w:rsid w:val="00E93BE1"/>
    <w:rsid w:val="00E945C1"/>
    <w:rsid w:val="00EA10B4"/>
    <w:rsid w:val="00EA3DA9"/>
    <w:rsid w:val="00EA6F4D"/>
    <w:rsid w:val="00EB2AC9"/>
    <w:rsid w:val="00EB60B3"/>
    <w:rsid w:val="00EB7921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E6FF4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4271"/>
    <w:rsid w:val="00F3772B"/>
    <w:rsid w:val="00F40421"/>
    <w:rsid w:val="00F40BE2"/>
    <w:rsid w:val="00F4130B"/>
    <w:rsid w:val="00F571A5"/>
    <w:rsid w:val="00F64D43"/>
    <w:rsid w:val="00F64EC6"/>
    <w:rsid w:val="00F65464"/>
    <w:rsid w:val="00F667AC"/>
    <w:rsid w:val="00F66F00"/>
    <w:rsid w:val="00F70832"/>
    <w:rsid w:val="00F708E8"/>
    <w:rsid w:val="00F71250"/>
    <w:rsid w:val="00F7145D"/>
    <w:rsid w:val="00F71607"/>
    <w:rsid w:val="00F719CB"/>
    <w:rsid w:val="00F76945"/>
    <w:rsid w:val="00F8026D"/>
    <w:rsid w:val="00F809B0"/>
    <w:rsid w:val="00F8499D"/>
    <w:rsid w:val="00F90EB5"/>
    <w:rsid w:val="00F96EB9"/>
    <w:rsid w:val="00F9794F"/>
    <w:rsid w:val="00FA17B8"/>
    <w:rsid w:val="00FA5299"/>
    <w:rsid w:val="00FA5778"/>
    <w:rsid w:val="00FA7BCE"/>
    <w:rsid w:val="00FB2023"/>
    <w:rsid w:val="00FB2172"/>
    <w:rsid w:val="00FB6811"/>
    <w:rsid w:val="00FB7C20"/>
    <w:rsid w:val="00FC7A71"/>
    <w:rsid w:val="00FD3A5A"/>
    <w:rsid w:val="00FD7D79"/>
    <w:rsid w:val="00FE085F"/>
    <w:rsid w:val="00FE2E18"/>
    <w:rsid w:val="00FE3BD5"/>
    <w:rsid w:val="00FE4D17"/>
    <w:rsid w:val="00FE7B72"/>
    <w:rsid w:val="00FF03EB"/>
    <w:rsid w:val="00FF0FD3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E677C5"/>
    <w:pPr>
      <w:spacing w:before="100" w:beforeAutospacing="1" w:after="100" w:afterAutospacing="1" w:line="240" w:lineRule="auto"/>
      <w:ind w:firstLine="0"/>
    </w:pPr>
    <w:rPr>
      <w:rFonts w:ascii="Times New Roman" w:eastAsiaTheme="minorHAnsi" w:hAnsi="Times New Roman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77C5"/>
    <w:rPr>
      <w:rFonts w:eastAsiaTheme="minorHAnsi"/>
      <w:sz w:val="24"/>
      <w:szCs w:val="24"/>
    </w:rPr>
  </w:style>
  <w:style w:type="character" w:customStyle="1" w:styleId="variant">
    <w:name w:val="variant"/>
    <w:basedOn w:val="Domylnaczcionkaakapitu"/>
    <w:rsid w:val="00252A0F"/>
  </w:style>
  <w:style w:type="paragraph" w:customStyle="1" w:styleId="Style1">
    <w:name w:val="Style1"/>
    <w:basedOn w:val="Normalny"/>
    <w:uiPriority w:val="99"/>
    <w:rsid w:val="006F10AA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6F1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10AA"/>
    <w:rPr>
      <w:rFonts w:ascii="Arial" w:hAnsi="Arial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945C1"/>
    <w:rPr>
      <w:color w:val="800080" w:themeColor="followedHyperlink"/>
      <w:u w:val="single"/>
    </w:rPr>
  </w:style>
  <w:style w:type="character" w:customStyle="1" w:styleId="A7">
    <w:name w:val="A7"/>
    <w:uiPriority w:val="99"/>
    <w:rsid w:val="001210DA"/>
    <w:rPr>
      <w:rFonts w:cs="YVNWIR+Ebrima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lubmar-plus.pl" TargetMode="External"/><Relationship Id="rId13" Type="http://schemas.openxmlformats.org/officeDocument/2006/relationships/hyperlink" Target="mailto:iodo@kowr.q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kow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o@kowr.qov.pl" TargetMode="External"/><Relationship Id="rId10" Type="http://schemas.openxmlformats.org/officeDocument/2006/relationships/hyperlink" Target="mailto:mariola.majewska@kowr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omasz.rokicinski@kowr.gov.pl" TargetMode="External"/><Relationship Id="rId14" Type="http://schemas.openxmlformats.org/officeDocument/2006/relationships/hyperlink" Target="mailto:kontakt@kow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D874-63D5-48B6-8861-1EAC2345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3671</Words>
  <Characters>23710</Characters>
  <Application>Microsoft Office Word</Application>
  <DocSecurity>0</DocSecurity>
  <Lines>197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27327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Rokiciński Tomasz</cp:lastModifiedBy>
  <cp:revision>4</cp:revision>
  <cp:lastPrinted>2024-09-04T10:32:00Z</cp:lastPrinted>
  <dcterms:created xsi:type="dcterms:W3CDTF">2024-10-29T13:26:00Z</dcterms:created>
  <dcterms:modified xsi:type="dcterms:W3CDTF">2024-10-29T14:28:00Z</dcterms:modified>
</cp:coreProperties>
</file>