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97B0A" w:rsidRPr="00097B0A" w:rsidRDefault="00097B0A" w:rsidP="00FA2C3E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:rsidR="00097B0A" w:rsidRDefault="00097B0A" w:rsidP="00FA2C3E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>
        <w:rPr>
          <w:rFonts w:ascii="Arial" w:hAnsi="Arial" w:cs="Arial"/>
          <w:sz w:val="20"/>
          <w:szCs w:val="20"/>
        </w:rPr>
        <w:t>O</w:t>
      </w:r>
      <w:r w:rsidR="007C34EE"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 w:rsidR="007C34EE">
        <w:rPr>
          <w:rFonts w:ascii="Arial" w:hAnsi="Arial" w:cs="Arial"/>
          <w:sz w:val="20"/>
          <w:szCs w:val="20"/>
        </w:rPr>
        <w:t>nr 1;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Opis przedmiotu zamówienia</w:t>
      </w:r>
      <w:r w:rsidR="007C34EE">
        <w:rPr>
          <w:rFonts w:ascii="Arial" w:hAnsi="Arial" w:cs="Arial"/>
          <w:sz w:val="20"/>
          <w:szCs w:val="20"/>
        </w:rPr>
        <w:t xml:space="preserve"> stanowiący załącznik nr 2;</w:t>
      </w:r>
    </w:p>
    <w:p w:rsidR="007C34EE" w:rsidRPr="00097B0A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 w:rsidR="007C34EE">
        <w:rPr>
          <w:rFonts w:ascii="Arial" w:hAnsi="Arial" w:cs="Arial"/>
          <w:sz w:val="20"/>
          <w:szCs w:val="20"/>
        </w:rPr>
        <w:t xml:space="preserve"> stanowiąca załącznik nr 3</w:t>
      </w:r>
    </w:p>
    <w:p w:rsidR="007C34EE" w:rsidRPr="007C34EE" w:rsidRDefault="007C34EE" w:rsidP="00FA2C3E">
      <w:pPr>
        <w:pStyle w:val="Akapitzlist"/>
        <w:numPr>
          <w:ilvl w:val="1"/>
          <w:numId w:val="6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:rsidR="00CA525A" w:rsidRDefault="00CA525A" w:rsidP="00CA525A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Nadzór nad realizacją: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Zamawiającego:</w:t>
      </w:r>
    </w:p>
    <w:p w:rsidR="00CA525A" w:rsidRPr="00CA525A" w:rsidRDefault="00CA525A" w:rsidP="00CA525A">
      <w:pPr>
        <w:spacing w:before="120" w:after="120" w:line="240" w:lineRule="auto"/>
        <w:ind w:left="993" w:hanging="851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…………………………..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do kontaktu w magazynie: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Wykonawcy: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 xml:space="preserve">Do wykonania czynności odbiorowych dostawy, konieczne jest łączne działanie co najmniej dwóch osób wymienionych w </w:t>
      </w:r>
      <w:proofErr w:type="spellStart"/>
      <w:r w:rsidRPr="00CA525A">
        <w:rPr>
          <w:rFonts w:ascii="Arial" w:hAnsi="Arial" w:cs="Arial"/>
          <w:sz w:val="20"/>
          <w:szCs w:val="20"/>
        </w:rPr>
        <w:t>ppkt</w:t>
      </w:r>
      <w:proofErr w:type="spellEnd"/>
      <w:r w:rsidRPr="00CA525A">
        <w:rPr>
          <w:rFonts w:ascii="Arial" w:hAnsi="Arial" w:cs="Arial"/>
          <w:sz w:val="20"/>
          <w:szCs w:val="20"/>
        </w:rPr>
        <w:t xml:space="preserve"> 1.</w:t>
      </w:r>
    </w:p>
    <w:p w:rsidR="00097B0A" w:rsidRPr="007C34EE" w:rsidRDefault="00097B0A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bookmarkStart w:id="0" w:name="_GoBack"/>
      <w:bookmarkEnd w:id="0"/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Wykonawca, w ramach wynagrodzenia brutto z tytułu dostawy, udziela Zamawiającemu rękojmi i gwarancji jakości przedmiotu dostawy na okres 12 miesięcy liczony od daty odbioru dostawy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 xml:space="preserve">Zamawiający (Użytkownik), w okresie gwarancji i rękojmi zgłaszać będzie ujawnione wady lub usterki w ciągu 5 dni roboczych od daty ich ujawnienia za pośrednictwem poczty elektronicznej na adres email wskazany w Ofercie </w:t>
      </w:r>
      <w:r w:rsidRPr="007C34EE">
        <w:rPr>
          <w:rFonts w:ascii="Arial" w:hAnsi="Arial" w:cs="Arial"/>
          <w:sz w:val="20"/>
          <w:szCs w:val="20"/>
        </w:rPr>
        <w:lastRenderedPageBreak/>
        <w:t>Wykonawcy, co zostanie potwierdzone przez Wykonawcę za pośrednictwem poczty elektronicznej emailem zwrotnym, niezwłocznie lecz nie później niż do następnego dnia roboczego do godziny 12:00,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Wykonawca jest zobowiązany przybyć do Zamawiającego w celu stwierdzenia wystąpienia wad lub usterek w ciągu 3 dni roboczych od daty zawiadomienia go przez Zamawiającego.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:rsidR="00097B0A" w:rsidRPr="00097B0A" w:rsidRDefault="00097B0A" w:rsidP="00FA2C3E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9B23B0" w:rsidRDefault="009B23B0" w:rsidP="00FA2C3E">
      <w:pPr>
        <w:spacing w:before="120" w:after="12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sz w:val="24"/>
          <w:szCs w:val="24"/>
          <w:lang w:eastAsia="pl-PL"/>
        </w:rPr>
        <w:br w:type="page"/>
      </w:r>
    </w:p>
    <w:p w:rsidR="00B132B4" w:rsidRDefault="009B23B0" w:rsidP="00FA2C3E">
      <w:pPr>
        <w:spacing w:before="120" w:after="120" w:line="240" w:lineRule="auto"/>
      </w:pPr>
      <w:r w:rsidRPr="009B23B0">
        <w:rPr>
          <w:noProof/>
          <w:lang w:eastAsia="pl-PL"/>
        </w:rPr>
        <w:lastRenderedPageBreak/>
        <w:drawing>
          <wp:inline distT="0" distB="0" distL="0" distR="0">
            <wp:extent cx="5760720" cy="813605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32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A38D1"/>
    <w:multiLevelType w:val="hybridMultilevel"/>
    <w:tmpl w:val="CF2EAE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67DD1"/>
    <w:multiLevelType w:val="hybridMultilevel"/>
    <w:tmpl w:val="092665CA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A3269D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14DEC"/>
    <w:multiLevelType w:val="hybridMultilevel"/>
    <w:tmpl w:val="DEC60350"/>
    <w:lvl w:ilvl="0" w:tplc="7DBE77C4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2BD422B0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6" w15:restartNumberingAfterBreak="0">
    <w:nsid w:val="3BCA7A62"/>
    <w:multiLevelType w:val="hybridMultilevel"/>
    <w:tmpl w:val="01DA46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BE351C"/>
    <w:multiLevelType w:val="hybridMultilevel"/>
    <w:tmpl w:val="0D7821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983982"/>
    <w:multiLevelType w:val="hybridMultilevel"/>
    <w:tmpl w:val="132827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5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B0A"/>
    <w:rsid w:val="000156CD"/>
    <w:rsid w:val="00097B0A"/>
    <w:rsid w:val="001B4531"/>
    <w:rsid w:val="00323B0A"/>
    <w:rsid w:val="00336CCA"/>
    <w:rsid w:val="007C34EE"/>
    <w:rsid w:val="009B23B0"/>
    <w:rsid w:val="009F0707"/>
    <w:rsid w:val="00B132B4"/>
    <w:rsid w:val="00BB6C70"/>
    <w:rsid w:val="00C84A92"/>
    <w:rsid w:val="00CA525A"/>
    <w:rsid w:val="00F03130"/>
    <w:rsid w:val="00FA2C3E"/>
    <w:rsid w:val="00FB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E2033A"/>
  <w15:chartTrackingRefBased/>
  <w15:docId w15:val="{38945D99-A950-4CC2-99E2-17DDE71BC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C34E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23B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B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502</Words>
  <Characters>3013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3508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Jakubiec Karolina</dc:creator>
  <cp:keywords/>
  <dc:description/>
  <cp:lastModifiedBy>Grochowska Julia</cp:lastModifiedBy>
  <cp:revision>3</cp:revision>
  <cp:lastPrinted>2024-06-14T10:31:00Z</cp:lastPrinted>
  <dcterms:created xsi:type="dcterms:W3CDTF">2024-06-14T10:49:00Z</dcterms:created>
  <dcterms:modified xsi:type="dcterms:W3CDTF">2024-10-07T12:42:00Z</dcterms:modified>
</cp:coreProperties>
</file>