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D1E491" w14:textId="77777777" w:rsidR="00537C54" w:rsidRDefault="00537C54" w:rsidP="0007578E">
      <w:pPr>
        <w:tabs>
          <w:tab w:val="left" w:pos="1276"/>
        </w:tabs>
        <w:spacing w:line="276" w:lineRule="auto"/>
        <w:jc w:val="right"/>
        <w:rPr>
          <w:rFonts w:ascii="Calibri" w:hAnsi="Calibri" w:cs="Calibri"/>
          <w:b/>
          <w:bCs/>
          <w:spacing w:val="-5"/>
          <w:sz w:val="22"/>
          <w:szCs w:val="22"/>
        </w:rPr>
      </w:pPr>
    </w:p>
    <w:p w14:paraId="1F647595" w14:textId="1693E672" w:rsidR="0007578E" w:rsidRPr="00DD7289" w:rsidRDefault="0007578E" w:rsidP="0007578E">
      <w:pPr>
        <w:tabs>
          <w:tab w:val="left" w:pos="1276"/>
        </w:tabs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DD7289">
        <w:rPr>
          <w:rFonts w:ascii="Calibri" w:hAnsi="Calibri" w:cs="Calibri"/>
          <w:b/>
          <w:bCs/>
          <w:spacing w:val="-5"/>
          <w:sz w:val="22"/>
          <w:szCs w:val="22"/>
        </w:rPr>
        <w:t xml:space="preserve">Załącznik nr </w:t>
      </w:r>
      <w:r w:rsidR="00F911E3">
        <w:rPr>
          <w:rFonts w:ascii="Calibri" w:hAnsi="Calibri" w:cs="Calibri"/>
          <w:b/>
          <w:bCs/>
          <w:spacing w:val="-5"/>
          <w:sz w:val="22"/>
          <w:szCs w:val="22"/>
        </w:rPr>
        <w:t>1B</w:t>
      </w:r>
    </w:p>
    <w:p w14:paraId="107234F8" w14:textId="77777777" w:rsidR="00AF38A2" w:rsidRDefault="00AF38A2" w:rsidP="00AF38A2">
      <w:pPr>
        <w:pStyle w:val="Akapitzlist"/>
        <w:tabs>
          <w:tab w:val="left" w:pos="4962"/>
        </w:tabs>
        <w:suppressAutoHyphens/>
        <w:ind w:left="0"/>
        <w:jc w:val="center"/>
        <w:textAlignment w:val="baseline"/>
        <w:rPr>
          <w:rFonts w:asciiTheme="minorHAnsi" w:hAnsiTheme="minorHAnsi" w:cstheme="minorHAnsi"/>
          <w:b/>
          <w:sz w:val="22"/>
          <w:szCs w:val="22"/>
        </w:rPr>
      </w:pPr>
    </w:p>
    <w:p w14:paraId="5CE8AE3E" w14:textId="77777777" w:rsidR="00537C54" w:rsidRPr="008C50B1" w:rsidRDefault="00537C54" w:rsidP="00AF38A2">
      <w:pPr>
        <w:pStyle w:val="Akapitzlist"/>
        <w:tabs>
          <w:tab w:val="left" w:pos="4962"/>
        </w:tabs>
        <w:suppressAutoHyphens/>
        <w:ind w:left="0"/>
        <w:jc w:val="center"/>
        <w:textAlignment w:val="baseline"/>
        <w:rPr>
          <w:rFonts w:asciiTheme="minorHAnsi" w:hAnsiTheme="minorHAnsi" w:cstheme="minorHAnsi"/>
          <w:b/>
          <w:sz w:val="22"/>
          <w:szCs w:val="22"/>
        </w:rPr>
      </w:pPr>
    </w:p>
    <w:p w14:paraId="515E519F" w14:textId="6EA30403" w:rsidR="00A12540" w:rsidRDefault="00A12540" w:rsidP="00656993">
      <w:pPr>
        <w:tabs>
          <w:tab w:val="left" w:pos="4962"/>
        </w:tabs>
        <w:suppressAutoHyphens/>
        <w:autoSpaceDE/>
        <w:autoSpaceDN/>
        <w:adjustRightInd/>
        <w:jc w:val="center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OŚWIADCZENIE WYKONAWCY</w:t>
      </w:r>
    </w:p>
    <w:p w14:paraId="7EDDEBC9" w14:textId="59C074FA" w:rsidR="00A12540" w:rsidRDefault="00A12540" w:rsidP="00656993">
      <w:pPr>
        <w:tabs>
          <w:tab w:val="left" w:pos="4962"/>
        </w:tabs>
        <w:suppressAutoHyphens/>
        <w:autoSpaceDE/>
        <w:autoSpaceDN/>
        <w:adjustRightInd/>
        <w:jc w:val="center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DOTYCZĄCE POSIADANIA</w:t>
      </w:r>
      <w:r w:rsidR="008A1A2A">
        <w:rPr>
          <w:rFonts w:asciiTheme="minorHAnsi" w:hAnsiTheme="minorHAnsi" w:cstheme="minorHAnsi"/>
          <w:b/>
          <w:sz w:val="22"/>
          <w:szCs w:val="22"/>
        </w:rPr>
        <w:t xml:space="preserve"> ZASO</w:t>
      </w:r>
      <w:r w:rsidR="00F911E3">
        <w:rPr>
          <w:rFonts w:asciiTheme="minorHAnsi" w:hAnsiTheme="minorHAnsi" w:cstheme="minorHAnsi"/>
          <w:b/>
          <w:sz w:val="22"/>
          <w:szCs w:val="22"/>
        </w:rPr>
        <w:t>BÓW LUDZKICH I NIEZBĘDNEGO SPRZĘ</w:t>
      </w:r>
      <w:r w:rsidR="008A1A2A">
        <w:rPr>
          <w:rFonts w:asciiTheme="minorHAnsi" w:hAnsiTheme="minorHAnsi" w:cstheme="minorHAnsi"/>
          <w:b/>
          <w:sz w:val="22"/>
          <w:szCs w:val="22"/>
        </w:rPr>
        <w:t xml:space="preserve">TU </w:t>
      </w:r>
      <w:r w:rsidR="008A1A2A">
        <w:rPr>
          <w:rFonts w:asciiTheme="minorHAnsi" w:hAnsiTheme="minorHAnsi" w:cstheme="minorHAnsi"/>
          <w:b/>
          <w:sz w:val="22"/>
          <w:szCs w:val="22"/>
        </w:rPr>
        <w:br/>
        <w:t>DO WYKONANIA PRZEDMIOTU ZAMÓWIENIA</w:t>
      </w:r>
    </w:p>
    <w:p w14:paraId="512FC7AB" w14:textId="77777777" w:rsidR="00A12540" w:rsidRDefault="00A12540" w:rsidP="00656993">
      <w:pPr>
        <w:tabs>
          <w:tab w:val="left" w:pos="4962"/>
        </w:tabs>
        <w:suppressAutoHyphens/>
        <w:autoSpaceDE/>
        <w:autoSpaceDN/>
        <w:adjustRightInd/>
        <w:jc w:val="center"/>
        <w:textAlignment w:val="baseline"/>
        <w:rPr>
          <w:rFonts w:asciiTheme="minorHAnsi" w:hAnsiTheme="minorHAnsi" w:cstheme="minorHAnsi"/>
          <w:b/>
          <w:sz w:val="22"/>
          <w:szCs w:val="22"/>
        </w:rPr>
      </w:pPr>
    </w:p>
    <w:p w14:paraId="58105EDB" w14:textId="1F593E22" w:rsidR="00EA6590" w:rsidRPr="00DD7289" w:rsidRDefault="00EA6590" w:rsidP="00EA6590">
      <w:pPr>
        <w:spacing w:line="276" w:lineRule="auto"/>
        <w:ind w:left="-76"/>
        <w:contextualSpacing/>
        <w:jc w:val="center"/>
        <w:rPr>
          <w:rFonts w:ascii="Calibri" w:hAnsi="Calibri" w:cs="Calibri"/>
          <w:sz w:val="22"/>
          <w:szCs w:val="22"/>
        </w:rPr>
      </w:pPr>
      <w:bookmarkStart w:id="0" w:name="_Hlk148528937"/>
      <w:r w:rsidRPr="00DD7289">
        <w:rPr>
          <w:rFonts w:ascii="Calibri" w:hAnsi="Calibri" w:cs="Calibri"/>
          <w:sz w:val="22"/>
          <w:szCs w:val="22"/>
        </w:rPr>
        <w:t>Przystępując do udziału w postępowaniu o udzielenie zamówienia publicznego na:</w:t>
      </w:r>
    </w:p>
    <w:p w14:paraId="7E6D622A" w14:textId="35F58C71" w:rsidR="00923F00" w:rsidRDefault="00397D9A" w:rsidP="00923F00">
      <w:pPr>
        <w:tabs>
          <w:tab w:val="left" w:pos="1276"/>
        </w:tabs>
        <w:overflowPunct w:val="0"/>
        <w:ind w:left="708"/>
        <w:jc w:val="center"/>
        <w:textAlignment w:val="baseline"/>
        <w:rPr>
          <w:rFonts w:ascii="Calibri" w:hAnsi="Calibri" w:cs="Calibri"/>
          <w:b/>
          <w:iCs/>
          <w:spacing w:val="-5"/>
          <w:sz w:val="22"/>
          <w:szCs w:val="22"/>
        </w:rPr>
      </w:pPr>
      <w:r>
        <w:rPr>
          <w:rFonts w:ascii="Calibri" w:hAnsi="Calibri" w:cs="Calibri"/>
          <w:b/>
          <w:iCs/>
          <w:spacing w:val="-5"/>
          <w:sz w:val="22"/>
          <w:szCs w:val="22"/>
        </w:rPr>
        <w:t>D</w:t>
      </w:r>
      <w:r w:rsidR="00923F00" w:rsidRPr="00923F00">
        <w:rPr>
          <w:rFonts w:ascii="Calibri" w:hAnsi="Calibri" w:cs="Calibri"/>
          <w:b/>
          <w:iCs/>
          <w:spacing w:val="-5"/>
          <w:sz w:val="22"/>
          <w:szCs w:val="22"/>
        </w:rPr>
        <w:t>ostaw</w:t>
      </w:r>
      <w:r w:rsidR="009513C1">
        <w:rPr>
          <w:rFonts w:ascii="Calibri" w:hAnsi="Calibri" w:cs="Calibri"/>
          <w:b/>
          <w:iCs/>
          <w:spacing w:val="-5"/>
          <w:sz w:val="22"/>
          <w:szCs w:val="22"/>
        </w:rPr>
        <w:t>ę</w:t>
      </w:r>
      <w:r w:rsidR="00923F00" w:rsidRPr="00923F00">
        <w:rPr>
          <w:rFonts w:ascii="Calibri" w:hAnsi="Calibri" w:cs="Calibri"/>
          <w:b/>
          <w:iCs/>
          <w:spacing w:val="-5"/>
          <w:sz w:val="22"/>
          <w:szCs w:val="22"/>
        </w:rPr>
        <w:t xml:space="preserve">, montaż i uruchomienie fabrycznie nowego kompensatora SVG przeznaczonego do kompensacji mocy biernej na terenie: Oczyszczalni Ścieków </w:t>
      </w:r>
      <w:r w:rsidR="00923F00">
        <w:rPr>
          <w:rFonts w:ascii="Calibri" w:hAnsi="Calibri" w:cs="Calibri"/>
          <w:b/>
          <w:iCs/>
          <w:spacing w:val="-5"/>
          <w:sz w:val="22"/>
          <w:szCs w:val="22"/>
        </w:rPr>
        <w:br/>
      </w:r>
      <w:r w:rsidR="00923F00" w:rsidRPr="00923F00">
        <w:rPr>
          <w:rFonts w:ascii="Calibri" w:hAnsi="Calibri" w:cs="Calibri"/>
          <w:b/>
          <w:iCs/>
          <w:spacing w:val="-5"/>
          <w:sz w:val="22"/>
          <w:szCs w:val="22"/>
        </w:rPr>
        <w:t xml:space="preserve">Tychy, ul. Lokalna 14, 43-100 </w:t>
      </w:r>
      <w:r w:rsidR="00923F00">
        <w:rPr>
          <w:rFonts w:ascii="Calibri" w:hAnsi="Calibri" w:cs="Calibri"/>
          <w:b/>
          <w:iCs/>
          <w:spacing w:val="-5"/>
          <w:sz w:val="22"/>
          <w:szCs w:val="22"/>
        </w:rPr>
        <w:t>T</w:t>
      </w:r>
      <w:r w:rsidR="00923F00" w:rsidRPr="00923F00">
        <w:rPr>
          <w:rFonts w:ascii="Calibri" w:hAnsi="Calibri" w:cs="Calibri"/>
          <w:b/>
          <w:iCs/>
          <w:spacing w:val="-5"/>
          <w:sz w:val="22"/>
          <w:szCs w:val="22"/>
        </w:rPr>
        <w:t>ychy.</w:t>
      </w:r>
    </w:p>
    <w:p w14:paraId="729CAB77" w14:textId="77777777" w:rsidR="00923F00" w:rsidRDefault="00923F00" w:rsidP="00923F00">
      <w:pPr>
        <w:tabs>
          <w:tab w:val="left" w:pos="1276"/>
        </w:tabs>
        <w:overflowPunct w:val="0"/>
        <w:ind w:left="708"/>
        <w:jc w:val="center"/>
        <w:textAlignment w:val="baseline"/>
        <w:rPr>
          <w:rFonts w:ascii="Calibri" w:hAnsi="Calibri" w:cs="Calibri"/>
          <w:b/>
          <w:iCs/>
          <w:spacing w:val="-5"/>
          <w:sz w:val="22"/>
          <w:szCs w:val="22"/>
        </w:rPr>
      </w:pPr>
    </w:p>
    <w:p w14:paraId="44782059" w14:textId="77777777" w:rsidR="00923F00" w:rsidRDefault="00923F00" w:rsidP="00923F00">
      <w:pPr>
        <w:tabs>
          <w:tab w:val="left" w:pos="1276"/>
        </w:tabs>
        <w:overflowPunct w:val="0"/>
        <w:ind w:left="708"/>
        <w:jc w:val="center"/>
        <w:textAlignment w:val="baseline"/>
        <w:rPr>
          <w:rFonts w:ascii="Calibri" w:hAnsi="Calibri" w:cs="Calibri"/>
          <w:b/>
          <w:iCs/>
          <w:spacing w:val="-5"/>
          <w:sz w:val="22"/>
          <w:szCs w:val="22"/>
        </w:rPr>
      </w:pPr>
    </w:p>
    <w:p w14:paraId="6D3A5168" w14:textId="77777777" w:rsidR="00923F00" w:rsidRPr="00DD7289" w:rsidRDefault="00923F00" w:rsidP="00923F00">
      <w:pPr>
        <w:tabs>
          <w:tab w:val="left" w:pos="1276"/>
        </w:tabs>
        <w:overflowPunct w:val="0"/>
        <w:jc w:val="center"/>
        <w:textAlignment w:val="baseline"/>
        <w:rPr>
          <w:rFonts w:ascii="Calibri" w:hAnsi="Calibri" w:cs="Calibri"/>
          <w:spacing w:val="-5"/>
        </w:rPr>
      </w:pPr>
      <w:r w:rsidRPr="00DD7289">
        <w:rPr>
          <w:rFonts w:ascii="Calibri" w:hAnsi="Calibri" w:cs="Calibri"/>
          <w:spacing w:val="-5"/>
        </w:rPr>
        <w:t>.............................................................................................................................</w:t>
      </w:r>
    </w:p>
    <w:p w14:paraId="1F74FF5A" w14:textId="11C60C2A" w:rsidR="00EA6590" w:rsidRPr="00DD7289" w:rsidRDefault="00EA6590" w:rsidP="00923F00">
      <w:pPr>
        <w:overflowPunct w:val="0"/>
        <w:jc w:val="center"/>
        <w:textAlignment w:val="baseline"/>
        <w:rPr>
          <w:rFonts w:ascii="Calibri" w:hAnsi="Calibri" w:cs="Calibri"/>
          <w:spacing w:val="-5"/>
        </w:rPr>
      </w:pPr>
    </w:p>
    <w:p w14:paraId="6674D711" w14:textId="60BA4001" w:rsidR="00EA6590" w:rsidRPr="00DD7289" w:rsidRDefault="00EA6590" w:rsidP="00923F00">
      <w:pPr>
        <w:tabs>
          <w:tab w:val="left" w:pos="1276"/>
        </w:tabs>
        <w:overflowPunct w:val="0"/>
        <w:jc w:val="center"/>
        <w:textAlignment w:val="baseline"/>
        <w:rPr>
          <w:rFonts w:ascii="Calibri" w:hAnsi="Calibri" w:cs="Calibri"/>
          <w:spacing w:val="-5"/>
        </w:rPr>
      </w:pPr>
      <w:r w:rsidRPr="00DD7289">
        <w:rPr>
          <w:rFonts w:ascii="Calibri" w:hAnsi="Calibri" w:cs="Calibri"/>
          <w:spacing w:val="-5"/>
        </w:rPr>
        <w:t>.............................................................................................................................</w:t>
      </w:r>
    </w:p>
    <w:p w14:paraId="2B6B89EF" w14:textId="77777777" w:rsidR="00EA6590" w:rsidRPr="00DD7289" w:rsidRDefault="00EA6590" w:rsidP="00923F00">
      <w:pPr>
        <w:tabs>
          <w:tab w:val="left" w:pos="1276"/>
        </w:tabs>
        <w:overflowPunct w:val="0"/>
        <w:jc w:val="center"/>
        <w:textAlignment w:val="baseline"/>
        <w:rPr>
          <w:rFonts w:ascii="Calibri" w:hAnsi="Calibri" w:cs="Calibri"/>
          <w:spacing w:val="-5"/>
        </w:rPr>
      </w:pPr>
    </w:p>
    <w:p w14:paraId="579758BC" w14:textId="64364C30" w:rsidR="00EA6590" w:rsidRPr="00DD7289" w:rsidRDefault="00EA6590" w:rsidP="00923F00">
      <w:pPr>
        <w:tabs>
          <w:tab w:val="left" w:pos="1276"/>
        </w:tabs>
        <w:overflowPunct w:val="0"/>
        <w:jc w:val="center"/>
        <w:textAlignment w:val="baseline"/>
        <w:rPr>
          <w:rFonts w:ascii="Calibri" w:hAnsi="Calibri" w:cs="Calibri"/>
          <w:spacing w:val="-5"/>
        </w:rPr>
      </w:pPr>
      <w:r w:rsidRPr="00DD7289">
        <w:rPr>
          <w:rFonts w:ascii="Calibri" w:hAnsi="Calibri" w:cs="Calibri"/>
          <w:spacing w:val="-5"/>
        </w:rPr>
        <w:t>..............................................................................................................................</w:t>
      </w:r>
    </w:p>
    <w:p w14:paraId="4484044A" w14:textId="2AE6194E" w:rsidR="00FA0F52" w:rsidRPr="00EA6590" w:rsidRDefault="00EA6590" w:rsidP="00986BE3">
      <w:pPr>
        <w:spacing w:line="276" w:lineRule="auto"/>
        <w:jc w:val="center"/>
        <w:rPr>
          <w:rFonts w:ascii="Calibri" w:eastAsia="Arial" w:hAnsi="Calibri" w:cs="Calibri"/>
        </w:rPr>
      </w:pPr>
      <w:r w:rsidRPr="00DD7289">
        <w:rPr>
          <w:rFonts w:ascii="Calibri" w:hAnsi="Calibri" w:cs="Calibri"/>
        </w:rPr>
        <w:t>(podać pełną nazwę, adres</w:t>
      </w:r>
      <w:r w:rsidRPr="00DD7289">
        <w:rPr>
          <w:rFonts w:ascii="Calibri" w:eastAsia="Arial" w:hAnsi="Calibri" w:cs="Calibri"/>
        </w:rPr>
        <w:t>/siedzibę Wykonawcy)</w:t>
      </w:r>
      <w:bookmarkEnd w:id="0"/>
    </w:p>
    <w:p w14:paraId="30AC93EC" w14:textId="77777777" w:rsidR="008A1A2A" w:rsidRPr="0075145E" w:rsidRDefault="008A1A2A" w:rsidP="00656993">
      <w:pPr>
        <w:tabs>
          <w:tab w:val="left" w:pos="4962"/>
        </w:tabs>
        <w:suppressAutoHyphens/>
        <w:jc w:val="both"/>
        <w:textAlignment w:val="baseline"/>
        <w:rPr>
          <w:rFonts w:ascii="Calibri" w:hAnsi="Calibri" w:cs="Calibri"/>
          <w:bCs/>
          <w:sz w:val="22"/>
          <w:szCs w:val="22"/>
        </w:rPr>
      </w:pPr>
    </w:p>
    <w:p w14:paraId="196566C1" w14:textId="3AED5189" w:rsidR="00747372" w:rsidRPr="00DA53F8" w:rsidRDefault="00747372" w:rsidP="00A205FE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DA53F8">
        <w:rPr>
          <w:rFonts w:ascii="Calibri" w:hAnsi="Calibri" w:cs="Calibri"/>
          <w:sz w:val="22"/>
          <w:szCs w:val="22"/>
          <w:lang w:eastAsia="en-US"/>
        </w:rPr>
        <w:t xml:space="preserve">Wykonawca oświadcza, że jego pracownicy (w tym pracownicy podwykonawców) skierowani do realizacji powyższego zadania na terenie </w:t>
      </w:r>
      <w:r w:rsidR="00DA53F8" w:rsidRPr="00DA53F8">
        <w:rPr>
          <w:rFonts w:ascii="Calibri" w:eastAsiaTheme="minorHAnsi" w:hAnsi="Calibri" w:cs="Calibri"/>
          <w:sz w:val="22"/>
          <w:szCs w:val="22"/>
          <w:lang w:eastAsia="en-US"/>
        </w:rPr>
        <w:t xml:space="preserve">Oczyszczalni Ścieków Tychy, ul. Lokalna 14, 43-100 Tychy </w:t>
      </w:r>
      <w:r w:rsidR="00DA53F8">
        <w:rPr>
          <w:rFonts w:ascii="Calibri" w:eastAsiaTheme="minorHAnsi" w:hAnsi="Calibri" w:cs="Calibri"/>
          <w:sz w:val="22"/>
          <w:szCs w:val="22"/>
          <w:lang w:eastAsia="en-US"/>
        </w:rPr>
        <w:t>s</w:t>
      </w:r>
      <w:r w:rsidRPr="00DA53F8">
        <w:rPr>
          <w:rFonts w:ascii="Calibri" w:hAnsi="Calibri" w:cs="Calibri"/>
          <w:sz w:val="22"/>
          <w:szCs w:val="22"/>
          <w:lang w:eastAsia="en-US"/>
        </w:rPr>
        <w:t>ą przeszkoleni w zakresie przepisów bezpieczeństwa i higieny pracy w zakresie wymaganym do realizacji powierzonych zadań i czynności</w:t>
      </w:r>
      <w:r w:rsidR="006C115B" w:rsidRPr="00DA53F8">
        <w:rPr>
          <w:rFonts w:ascii="Calibri" w:hAnsi="Calibri" w:cs="Calibri"/>
          <w:sz w:val="22"/>
          <w:szCs w:val="22"/>
          <w:lang w:eastAsia="en-US"/>
        </w:rPr>
        <w:t xml:space="preserve">, posiadają </w:t>
      </w:r>
      <w:r w:rsidR="0015587C" w:rsidRPr="00DA53F8">
        <w:rPr>
          <w:rFonts w:ascii="Calibri" w:hAnsi="Calibri" w:cs="Calibri"/>
          <w:sz w:val="22"/>
          <w:szCs w:val="22"/>
          <w:lang w:eastAsia="en-US"/>
        </w:rPr>
        <w:t>stosowne</w:t>
      </w:r>
      <w:r w:rsidR="006C115B" w:rsidRPr="00DA53F8">
        <w:rPr>
          <w:rFonts w:ascii="Calibri" w:hAnsi="Calibri" w:cs="Calibri"/>
          <w:sz w:val="22"/>
          <w:szCs w:val="22"/>
          <w:lang w:eastAsia="en-US"/>
        </w:rPr>
        <w:t xml:space="preserve"> szkolenia, </w:t>
      </w:r>
      <w:r w:rsidR="00A27566" w:rsidRPr="00DA53F8">
        <w:rPr>
          <w:rFonts w:ascii="Calibri" w:hAnsi="Calibri" w:cs="Calibri"/>
          <w:sz w:val="22"/>
          <w:szCs w:val="22"/>
          <w:lang w:eastAsia="en-US"/>
        </w:rPr>
        <w:t>świadectwa kwalifikacyjne zgodnie z pkt. 3.3 OPZ.</w:t>
      </w:r>
      <w:bookmarkStart w:id="1" w:name="_GoBack"/>
      <w:bookmarkEnd w:id="1"/>
    </w:p>
    <w:p w14:paraId="02AF4A3E" w14:textId="575ED43B" w:rsidR="00747372" w:rsidRPr="0075145E" w:rsidRDefault="00747372" w:rsidP="00747372">
      <w:pPr>
        <w:pStyle w:val="Kolorowalistaakcent11"/>
        <w:numPr>
          <w:ilvl w:val="0"/>
          <w:numId w:val="14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75145E">
        <w:rPr>
          <w:rFonts w:ascii="Calibri" w:hAnsi="Calibri" w:cs="Calibri"/>
          <w:sz w:val="22"/>
          <w:szCs w:val="22"/>
          <w:lang w:eastAsia="en-US"/>
        </w:rPr>
        <w:t xml:space="preserve">Wykonawca oświadcza, że jego pracownicy (w tym pracownicy podwykonawców) skierowani do realizacji powyższego zadania na terenie </w:t>
      </w:r>
      <w:r w:rsidR="00DA53F8" w:rsidRPr="00DA53F8">
        <w:rPr>
          <w:rFonts w:ascii="Calibri" w:hAnsi="Calibri" w:cs="Calibri"/>
          <w:sz w:val="22"/>
          <w:szCs w:val="22"/>
          <w:lang w:eastAsia="en-US"/>
        </w:rPr>
        <w:t xml:space="preserve">Oczyszczalni Ścieków Tychy, ul. Lokalna 14, 43-100 Tychy </w:t>
      </w:r>
      <w:r w:rsidRPr="0075145E">
        <w:rPr>
          <w:rFonts w:ascii="Calibri" w:hAnsi="Calibri" w:cs="Calibri"/>
          <w:sz w:val="22"/>
          <w:szCs w:val="22"/>
          <w:lang w:eastAsia="en-US"/>
        </w:rPr>
        <w:t>posiadają wiedzę, stosowne kompetencje, umiejętności i doświadczenie konieczne do realizacji powierzonych zadań i czynności.</w:t>
      </w:r>
    </w:p>
    <w:p w14:paraId="100631AA" w14:textId="5FB6CBA4" w:rsidR="00747372" w:rsidRPr="0075145E" w:rsidRDefault="00747372" w:rsidP="00747372">
      <w:pPr>
        <w:pStyle w:val="Kolorowalistaakcent11"/>
        <w:numPr>
          <w:ilvl w:val="0"/>
          <w:numId w:val="14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75145E">
        <w:rPr>
          <w:rFonts w:ascii="Calibri" w:eastAsia="Times New Roman" w:hAnsi="Calibri" w:cs="Calibri"/>
          <w:sz w:val="22"/>
          <w:szCs w:val="22"/>
        </w:rPr>
        <w:t>Wykonawca oświadcza iż:</w:t>
      </w:r>
    </w:p>
    <w:p w14:paraId="58AC0D90" w14:textId="77777777" w:rsidR="00747372" w:rsidRPr="0075145E" w:rsidRDefault="00747372" w:rsidP="00747372">
      <w:pPr>
        <w:pStyle w:val="Kolorowalistaakcent11"/>
        <w:spacing w:line="276" w:lineRule="auto"/>
        <w:ind w:left="561"/>
        <w:jc w:val="both"/>
        <w:rPr>
          <w:rFonts w:ascii="Calibri" w:hAnsi="Calibri" w:cs="Calibri"/>
          <w:sz w:val="22"/>
          <w:szCs w:val="22"/>
        </w:rPr>
      </w:pPr>
      <w:r w:rsidRPr="0075145E">
        <w:rPr>
          <w:rFonts w:ascii="Calibri" w:hAnsi="Calibri" w:cs="Calibri"/>
          <w:sz w:val="22"/>
          <w:szCs w:val="22"/>
        </w:rPr>
        <w:t xml:space="preserve">- kierujący zespołem posiada przeszkolenie bhp w zakresie osób kierujących pracownikami. </w:t>
      </w:r>
    </w:p>
    <w:p w14:paraId="71770C5E" w14:textId="09C89249" w:rsidR="00747372" w:rsidRPr="0075145E" w:rsidRDefault="00747372" w:rsidP="00747372">
      <w:pPr>
        <w:pStyle w:val="Kolorowalistaakcent11"/>
        <w:spacing w:line="276" w:lineRule="auto"/>
        <w:ind w:left="561"/>
        <w:jc w:val="both"/>
        <w:rPr>
          <w:rFonts w:ascii="Calibri" w:hAnsi="Calibri" w:cs="Calibri"/>
          <w:sz w:val="22"/>
          <w:szCs w:val="22"/>
        </w:rPr>
      </w:pPr>
      <w:r w:rsidRPr="0075145E">
        <w:rPr>
          <w:rFonts w:ascii="Calibri" w:hAnsi="Calibri" w:cs="Calibri"/>
          <w:sz w:val="22"/>
          <w:szCs w:val="22"/>
        </w:rPr>
        <w:t>- sprzęt</w:t>
      </w:r>
      <w:r w:rsidR="00967E7B" w:rsidRPr="0075145E">
        <w:rPr>
          <w:rFonts w:ascii="Calibri" w:hAnsi="Calibri" w:cs="Calibri"/>
          <w:sz w:val="22"/>
          <w:szCs w:val="22"/>
        </w:rPr>
        <w:t xml:space="preserve"> umożliwiający dokonanie wymaganych prac</w:t>
      </w:r>
      <w:r w:rsidRPr="0075145E">
        <w:rPr>
          <w:rFonts w:ascii="Calibri" w:hAnsi="Calibri" w:cs="Calibri"/>
          <w:sz w:val="22"/>
          <w:szCs w:val="22"/>
        </w:rPr>
        <w:t xml:space="preserve">, który będzie wykorzystywany do wykonania powyższego zadania posiadają aktualne certyfikaty i przeglądy dopuszczające do użytkowania, a wszelkie narzędzia za pomocą których będzie wykonany zakres </w:t>
      </w:r>
      <w:r w:rsidR="00DA53F8">
        <w:rPr>
          <w:rFonts w:ascii="Calibri" w:hAnsi="Calibri" w:cs="Calibri"/>
          <w:sz w:val="22"/>
          <w:szCs w:val="22"/>
        </w:rPr>
        <w:t>zamówienia</w:t>
      </w:r>
      <w:r w:rsidR="00DA53F8" w:rsidRPr="0075145E">
        <w:rPr>
          <w:rFonts w:ascii="Calibri" w:hAnsi="Calibri" w:cs="Calibri"/>
          <w:sz w:val="22"/>
          <w:szCs w:val="22"/>
        </w:rPr>
        <w:t xml:space="preserve"> </w:t>
      </w:r>
      <w:r w:rsidRPr="0075145E">
        <w:rPr>
          <w:rFonts w:ascii="Calibri" w:hAnsi="Calibri" w:cs="Calibri"/>
          <w:sz w:val="22"/>
          <w:szCs w:val="22"/>
        </w:rPr>
        <w:t>są sprawne i posiadają aktualne badania okresowe.</w:t>
      </w:r>
    </w:p>
    <w:p w14:paraId="5DC84867" w14:textId="77777777" w:rsidR="00747372" w:rsidRPr="0075145E" w:rsidRDefault="00747372" w:rsidP="007419E0">
      <w:pPr>
        <w:jc w:val="both"/>
        <w:rPr>
          <w:rFonts w:ascii="Calibri" w:hAnsi="Calibri" w:cs="Calibri"/>
          <w:b/>
          <w:bCs/>
          <w:sz w:val="22"/>
          <w:szCs w:val="22"/>
          <w:lang w:eastAsia="en-US"/>
        </w:rPr>
      </w:pPr>
    </w:p>
    <w:p w14:paraId="620E3AF2" w14:textId="77777777" w:rsidR="00747372" w:rsidRPr="0075145E" w:rsidRDefault="00747372" w:rsidP="007419E0">
      <w:pPr>
        <w:jc w:val="both"/>
        <w:rPr>
          <w:rFonts w:ascii="Calibri" w:hAnsi="Calibri" w:cs="Calibri"/>
          <w:b/>
          <w:bCs/>
          <w:sz w:val="22"/>
          <w:szCs w:val="22"/>
          <w:lang w:eastAsia="en-US"/>
        </w:rPr>
      </w:pPr>
    </w:p>
    <w:p w14:paraId="0A5B3024" w14:textId="77777777" w:rsidR="00747372" w:rsidRPr="0075145E" w:rsidRDefault="00747372" w:rsidP="007419E0">
      <w:pPr>
        <w:jc w:val="both"/>
        <w:rPr>
          <w:rFonts w:ascii="Calibri" w:hAnsi="Calibri" w:cs="Calibri"/>
          <w:b/>
          <w:bCs/>
          <w:lang w:eastAsia="en-US"/>
        </w:rPr>
      </w:pPr>
    </w:p>
    <w:p w14:paraId="2B5FB1ED" w14:textId="77777777" w:rsidR="00656993" w:rsidRPr="0075145E" w:rsidRDefault="00656993" w:rsidP="00656993">
      <w:pPr>
        <w:jc w:val="both"/>
        <w:rPr>
          <w:rFonts w:ascii="Calibri" w:hAnsi="Calibri" w:cs="Calibri"/>
          <w:lang w:eastAsia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5"/>
        <w:gridCol w:w="4641"/>
      </w:tblGrid>
      <w:tr w:rsidR="00301943" w:rsidRPr="0075145E" w14:paraId="3B4949E6" w14:textId="77777777" w:rsidTr="0031555E">
        <w:trPr>
          <w:trHeight w:val="514"/>
        </w:trPr>
        <w:tc>
          <w:tcPr>
            <w:tcW w:w="4645" w:type="dxa"/>
          </w:tcPr>
          <w:p w14:paraId="377A5376" w14:textId="77777777" w:rsidR="00301943" w:rsidRPr="0075145E" w:rsidRDefault="00301943" w:rsidP="0031555E">
            <w:pPr>
              <w:overflowPunct w:val="0"/>
              <w:jc w:val="center"/>
              <w:textAlignment w:val="baseline"/>
              <w:rPr>
                <w:rFonts w:ascii="Calibri" w:hAnsi="Calibri" w:cs="Calibri"/>
              </w:rPr>
            </w:pPr>
          </w:p>
          <w:p w14:paraId="6AE0AC8F" w14:textId="77777777" w:rsidR="00301943" w:rsidRPr="0075145E" w:rsidRDefault="00301943" w:rsidP="0031555E">
            <w:pPr>
              <w:overflowPunct w:val="0"/>
              <w:jc w:val="center"/>
              <w:textAlignment w:val="baseline"/>
              <w:rPr>
                <w:rFonts w:ascii="Calibri" w:hAnsi="Calibri" w:cs="Calibri"/>
              </w:rPr>
            </w:pPr>
            <w:r w:rsidRPr="0075145E">
              <w:rPr>
                <w:rFonts w:ascii="Calibri" w:hAnsi="Calibri" w:cs="Calibri"/>
              </w:rPr>
              <w:t>.......................................................</w:t>
            </w:r>
          </w:p>
          <w:p w14:paraId="4848C9DB" w14:textId="77777777" w:rsidR="00301943" w:rsidRPr="0075145E" w:rsidRDefault="00301943" w:rsidP="0031555E">
            <w:pPr>
              <w:overflowPunct w:val="0"/>
              <w:jc w:val="center"/>
              <w:textAlignment w:val="baseline"/>
              <w:rPr>
                <w:rFonts w:ascii="Calibri" w:hAnsi="Calibri" w:cs="Calibri"/>
              </w:rPr>
            </w:pPr>
            <w:r w:rsidRPr="0075145E">
              <w:rPr>
                <w:rFonts w:ascii="Calibri" w:hAnsi="Calibri" w:cs="Calibri"/>
                <w:sz w:val="16"/>
                <w:szCs w:val="16"/>
              </w:rPr>
              <w:t>miejscowość i data</w:t>
            </w:r>
          </w:p>
        </w:tc>
        <w:tc>
          <w:tcPr>
            <w:tcW w:w="4641" w:type="dxa"/>
          </w:tcPr>
          <w:p w14:paraId="2B74C395" w14:textId="77777777" w:rsidR="00301943" w:rsidRPr="0075145E" w:rsidRDefault="00301943" w:rsidP="0031555E">
            <w:pPr>
              <w:overflowPunct w:val="0"/>
              <w:jc w:val="center"/>
              <w:textAlignment w:val="baseline"/>
              <w:rPr>
                <w:rFonts w:ascii="Calibri" w:hAnsi="Calibri" w:cs="Calibri"/>
              </w:rPr>
            </w:pPr>
          </w:p>
          <w:p w14:paraId="397FE99F" w14:textId="77777777" w:rsidR="00301943" w:rsidRPr="0075145E" w:rsidRDefault="00301943" w:rsidP="0031555E">
            <w:pPr>
              <w:overflowPunct w:val="0"/>
              <w:jc w:val="center"/>
              <w:textAlignment w:val="baseline"/>
              <w:rPr>
                <w:rFonts w:ascii="Calibri" w:hAnsi="Calibri" w:cs="Calibri"/>
              </w:rPr>
            </w:pPr>
            <w:r w:rsidRPr="0075145E">
              <w:rPr>
                <w:rFonts w:ascii="Calibri" w:hAnsi="Calibri" w:cs="Calibri"/>
              </w:rPr>
              <w:t>.....................................................</w:t>
            </w:r>
          </w:p>
          <w:p w14:paraId="7B323EF7" w14:textId="77777777" w:rsidR="00301943" w:rsidRPr="0075145E" w:rsidRDefault="00301943" w:rsidP="0031555E">
            <w:pPr>
              <w:overflowPunct w:val="0"/>
              <w:jc w:val="center"/>
              <w:textAlignment w:val="baseline"/>
              <w:rPr>
                <w:rFonts w:ascii="Calibri" w:hAnsi="Calibri" w:cs="Calibri"/>
                <w:sz w:val="16"/>
                <w:szCs w:val="16"/>
              </w:rPr>
            </w:pPr>
            <w:r w:rsidRPr="0075145E">
              <w:rPr>
                <w:rFonts w:ascii="Calibri" w:hAnsi="Calibri" w:cs="Calibri"/>
                <w:sz w:val="16"/>
                <w:szCs w:val="16"/>
              </w:rPr>
              <w:t>Podpis  (i pieczątka)  osoby/osób   uprawnionej</w:t>
            </w:r>
          </w:p>
          <w:p w14:paraId="51A69180" w14:textId="77777777" w:rsidR="00301943" w:rsidRPr="0075145E" w:rsidRDefault="00301943" w:rsidP="0031555E">
            <w:pPr>
              <w:overflowPunct w:val="0"/>
              <w:jc w:val="center"/>
              <w:textAlignment w:val="baseline"/>
              <w:rPr>
                <w:rFonts w:ascii="Calibri" w:hAnsi="Calibri" w:cs="Calibri"/>
                <w:sz w:val="16"/>
                <w:szCs w:val="16"/>
              </w:rPr>
            </w:pPr>
            <w:r w:rsidRPr="0075145E">
              <w:rPr>
                <w:rFonts w:ascii="Calibri" w:hAnsi="Calibri" w:cs="Calibri"/>
                <w:sz w:val="16"/>
                <w:szCs w:val="16"/>
              </w:rPr>
              <w:t>do reprezentowania Wykonawcy lub</w:t>
            </w:r>
          </w:p>
          <w:p w14:paraId="7E28BA6E" w14:textId="77777777" w:rsidR="00301943" w:rsidRPr="0075145E" w:rsidRDefault="00301943" w:rsidP="0031555E">
            <w:pPr>
              <w:overflowPunct w:val="0"/>
              <w:jc w:val="center"/>
              <w:textAlignment w:val="baseline"/>
              <w:rPr>
                <w:rFonts w:ascii="Calibri" w:hAnsi="Calibri" w:cs="Calibri"/>
                <w:sz w:val="16"/>
                <w:szCs w:val="16"/>
              </w:rPr>
            </w:pPr>
            <w:r w:rsidRPr="0075145E">
              <w:rPr>
                <w:rFonts w:ascii="Calibri" w:hAnsi="Calibri" w:cs="Calibri"/>
                <w:sz w:val="16"/>
                <w:szCs w:val="16"/>
              </w:rPr>
              <w:t>upoważnionej do występowania w jego imieniu</w:t>
            </w:r>
          </w:p>
          <w:p w14:paraId="7B85137B" w14:textId="77777777" w:rsidR="00301943" w:rsidRPr="0075145E" w:rsidRDefault="00301943" w:rsidP="0031555E">
            <w:pPr>
              <w:overflowPunct w:val="0"/>
              <w:jc w:val="center"/>
              <w:textAlignment w:val="baseline"/>
              <w:rPr>
                <w:rFonts w:ascii="Calibri" w:hAnsi="Calibri" w:cs="Calibri"/>
              </w:rPr>
            </w:pPr>
          </w:p>
        </w:tc>
      </w:tr>
    </w:tbl>
    <w:p w14:paraId="6E725494" w14:textId="5C7CB6B6" w:rsidR="007419E0" w:rsidRPr="00986BE3" w:rsidRDefault="007419E0" w:rsidP="00301943">
      <w:pPr>
        <w:jc w:val="both"/>
        <w:rPr>
          <w:rFonts w:asciiTheme="minorHAnsi" w:hAnsiTheme="minorHAnsi" w:cstheme="minorHAnsi"/>
          <w:lang w:eastAsia="en-US"/>
        </w:rPr>
      </w:pPr>
    </w:p>
    <w:sectPr w:rsidR="007419E0" w:rsidRPr="00986BE3" w:rsidSect="00F81F8D">
      <w:headerReference w:type="first" r:id="rId8"/>
      <w:pgSz w:w="11906" w:h="16838"/>
      <w:pgMar w:top="1021" w:right="1286" w:bottom="907" w:left="1260" w:header="708" w:footer="708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85E89A7" w16cex:dateUtc="2024-09-25T11:22:00Z"/>
  <w16cex:commentExtensible w16cex:durableId="4E85091C" w16cex:dateUtc="2024-09-25T11:24:00Z"/>
  <w16cex:commentExtensible w16cex:durableId="4FFB7810" w16cex:dateUtc="2024-09-25T11:25:00Z"/>
  <w16cex:commentExtensible w16cex:durableId="2C33A558" w16cex:dateUtc="2024-09-25T11:26:00Z"/>
  <w16cex:commentExtensible w16cex:durableId="11F9799A" w16cex:dateUtc="2024-09-25T11:26:00Z"/>
  <w16cex:commentExtensible w16cex:durableId="73C014AA" w16cex:dateUtc="2024-09-25T11:26:00Z"/>
  <w16cex:commentExtensible w16cex:durableId="575CC3DA" w16cex:dateUtc="2024-09-25T11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9C8C88D" w16cid:durableId="0F8A34DE"/>
  <w16cid:commentId w16cid:paraId="1FB9AE46" w16cid:durableId="585E89A7"/>
  <w16cid:commentId w16cid:paraId="799F7F0C" w16cid:durableId="1142D313"/>
  <w16cid:commentId w16cid:paraId="3895DE78" w16cid:durableId="4E85091C"/>
  <w16cid:commentId w16cid:paraId="39C59FF9" w16cid:durableId="4FFB7810"/>
  <w16cid:commentId w16cid:paraId="6606210C" w16cid:durableId="44ED5EC2"/>
  <w16cid:commentId w16cid:paraId="27814FF3" w16cid:durableId="2C33A558"/>
  <w16cid:commentId w16cid:paraId="4868B2C8" w16cid:durableId="11F9799A"/>
  <w16cid:commentId w16cid:paraId="665ED736" w16cid:durableId="07C9D4AF"/>
  <w16cid:commentId w16cid:paraId="70C3D86A" w16cid:durableId="73C014AA"/>
  <w16cid:commentId w16cid:paraId="59378F02" w16cid:durableId="78EF2E92"/>
  <w16cid:commentId w16cid:paraId="75F36C8B" w16cid:durableId="575CC3D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C2DDFD" w14:textId="77777777" w:rsidR="009341CD" w:rsidRDefault="009341CD" w:rsidP="00260DA0">
      <w:r>
        <w:separator/>
      </w:r>
    </w:p>
  </w:endnote>
  <w:endnote w:type="continuationSeparator" w:id="0">
    <w:p w14:paraId="30FA9E5C" w14:textId="77777777" w:rsidR="009341CD" w:rsidRDefault="009341CD" w:rsidP="00260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umanist777BTPl Light">
    <w:altName w:val="Courier New"/>
    <w:charset w:val="EE"/>
    <w:family w:val="auto"/>
    <w:pitch w:val="variable"/>
    <w:sig w:usb0="00000001" w:usb1="1000214A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93635A" w14:textId="77777777" w:rsidR="009341CD" w:rsidRDefault="009341CD" w:rsidP="00260DA0">
      <w:r>
        <w:separator/>
      </w:r>
    </w:p>
  </w:footnote>
  <w:footnote w:type="continuationSeparator" w:id="0">
    <w:p w14:paraId="5E8843F5" w14:textId="77777777" w:rsidR="009341CD" w:rsidRDefault="009341CD" w:rsidP="00260D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0C17E" w14:textId="640E2BBF" w:rsidR="00537C54" w:rsidRPr="00036E91" w:rsidRDefault="00537C54" w:rsidP="00537C54">
    <w:pPr>
      <w:pStyle w:val="Nagwek"/>
      <w:tabs>
        <w:tab w:val="clear" w:pos="4536"/>
        <w:tab w:val="clear" w:pos="9072"/>
        <w:tab w:val="left" w:pos="0"/>
      </w:tabs>
      <w:rPr>
        <w:rFonts w:ascii="Calibri" w:hAnsi="Calibri" w:cs="Calibri"/>
        <w:sz w:val="22"/>
        <w:szCs w:val="22"/>
      </w:rPr>
    </w:pPr>
    <w:r w:rsidRPr="001A56FF">
      <w:t>Sygnatura sprawy</w:t>
    </w:r>
    <w:r>
      <w:t xml:space="preserve">: </w:t>
    </w:r>
    <w:r w:rsidR="00F911E3" w:rsidRPr="00F911E3">
      <w:rPr>
        <w:rFonts w:ascii="Calibri" w:hAnsi="Calibri" w:cs="Calibri"/>
        <w:sz w:val="22"/>
        <w:szCs w:val="22"/>
      </w:rPr>
      <w:t>W1-TOTK-15561-09-2024</w:t>
    </w:r>
    <w:r w:rsidR="00F911E3">
      <w:rPr>
        <w:rFonts w:ascii="Calibri" w:hAnsi="Calibri" w:cs="Calibri"/>
        <w:sz w:val="22"/>
        <w:szCs w:val="22"/>
        <w:lang w:val="pl-PL"/>
      </w:rPr>
      <w:t>/DD</w:t>
    </w:r>
  </w:p>
  <w:p w14:paraId="1F91851D" w14:textId="40DB54CB" w:rsidR="0007578E" w:rsidRPr="00537C54" w:rsidRDefault="0007578E" w:rsidP="00537C5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47109BA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i w:val="0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i w:val="0"/>
        <w:sz w:val="22"/>
        <w:szCs w:val="26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ascii="Humanist777BTPl Light" w:hAnsi="Humanist777BTPl Light" w:cs="Arial"/>
        <w:i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188"/>
        </w:tabs>
        <w:ind w:left="118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45178B"/>
    <w:multiLevelType w:val="hybridMultilevel"/>
    <w:tmpl w:val="06123A76"/>
    <w:name w:val="WW8Num41"/>
    <w:lvl w:ilvl="0" w:tplc="FFFFFFFF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>
      <w:start w:val="1"/>
      <w:numFmt w:val="lowerLetter"/>
      <w:lvlText w:val="%5)"/>
      <w:lvlJc w:val="left"/>
      <w:pPr>
        <w:ind w:left="3600" w:hanging="360"/>
      </w:pPr>
      <w:rPr>
        <w:rFonts w:hint="default"/>
        <w:b/>
        <w:sz w:val="22"/>
      </w:rPr>
    </w:lvl>
    <w:lvl w:ilvl="5" w:tplc="FFFFFFFF">
      <w:start w:val="112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1982D1A0">
      <w:start w:val="14"/>
      <w:numFmt w:val="decimal"/>
      <w:lvlText w:val="%7."/>
      <w:lvlJc w:val="left"/>
      <w:pPr>
        <w:ind w:left="5040" w:hanging="360"/>
      </w:pPr>
      <w:rPr>
        <w:rFonts w:cs="Arial" w:hint="default"/>
        <w:color w:val="auto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4A4957"/>
    <w:multiLevelType w:val="hybridMultilevel"/>
    <w:tmpl w:val="B07C22F0"/>
    <w:name w:val="WW8Num43"/>
    <w:lvl w:ilvl="0" w:tplc="FFFFFFFF">
      <w:start w:val="1"/>
      <w:numFmt w:val="lowerLetter"/>
      <w:lvlText w:val="%1)"/>
      <w:lvlJc w:val="left"/>
      <w:pPr>
        <w:ind w:left="1440" w:hanging="360"/>
      </w:pPr>
      <w:rPr>
        <w:color w:val="000000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7242AF9"/>
    <w:multiLevelType w:val="hybridMultilevel"/>
    <w:tmpl w:val="90EAF104"/>
    <w:lvl w:ilvl="0" w:tplc="41F4978E">
      <w:start w:val="1"/>
      <w:numFmt w:val="decimal"/>
      <w:lvlText w:val="%1."/>
      <w:lvlJc w:val="left"/>
      <w:pPr>
        <w:ind w:left="561" w:hanging="360"/>
      </w:pPr>
    </w:lvl>
    <w:lvl w:ilvl="1" w:tplc="04150019">
      <w:start w:val="1"/>
      <w:numFmt w:val="lowerLetter"/>
      <w:lvlText w:val="%2."/>
      <w:lvlJc w:val="left"/>
      <w:pPr>
        <w:ind w:left="1281" w:hanging="360"/>
      </w:pPr>
    </w:lvl>
    <w:lvl w:ilvl="2" w:tplc="0415001B">
      <w:start w:val="1"/>
      <w:numFmt w:val="lowerRoman"/>
      <w:lvlText w:val="%3."/>
      <w:lvlJc w:val="right"/>
      <w:pPr>
        <w:ind w:left="2001" w:hanging="180"/>
      </w:pPr>
    </w:lvl>
    <w:lvl w:ilvl="3" w:tplc="0415000F">
      <w:start w:val="1"/>
      <w:numFmt w:val="decimal"/>
      <w:lvlText w:val="%4."/>
      <w:lvlJc w:val="left"/>
      <w:pPr>
        <w:ind w:left="2721" w:hanging="360"/>
      </w:pPr>
    </w:lvl>
    <w:lvl w:ilvl="4" w:tplc="04150019">
      <w:start w:val="1"/>
      <w:numFmt w:val="lowerLetter"/>
      <w:lvlText w:val="%5."/>
      <w:lvlJc w:val="left"/>
      <w:pPr>
        <w:ind w:left="3441" w:hanging="360"/>
      </w:pPr>
    </w:lvl>
    <w:lvl w:ilvl="5" w:tplc="0415001B">
      <w:start w:val="1"/>
      <w:numFmt w:val="lowerRoman"/>
      <w:lvlText w:val="%6."/>
      <w:lvlJc w:val="right"/>
      <w:pPr>
        <w:ind w:left="4161" w:hanging="180"/>
      </w:pPr>
    </w:lvl>
    <w:lvl w:ilvl="6" w:tplc="0415000F">
      <w:start w:val="1"/>
      <w:numFmt w:val="decimal"/>
      <w:lvlText w:val="%7."/>
      <w:lvlJc w:val="left"/>
      <w:pPr>
        <w:ind w:left="4881" w:hanging="360"/>
      </w:pPr>
    </w:lvl>
    <w:lvl w:ilvl="7" w:tplc="04150019">
      <w:start w:val="1"/>
      <w:numFmt w:val="lowerLetter"/>
      <w:lvlText w:val="%8."/>
      <w:lvlJc w:val="left"/>
      <w:pPr>
        <w:ind w:left="5601" w:hanging="360"/>
      </w:pPr>
    </w:lvl>
    <w:lvl w:ilvl="8" w:tplc="0415001B">
      <w:start w:val="1"/>
      <w:numFmt w:val="lowerRoman"/>
      <w:lvlText w:val="%9."/>
      <w:lvlJc w:val="right"/>
      <w:pPr>
        <w:ind w:left="6321" w:hanging="180"/>
      </w:pPr>
    </w:lvl>
  </w:abstractNum>
  <w:abstractNum w:abstractNumId="4" w15:restartNumberingAfterBreak="0">
    <w:nsid w:val="0A9364C5"/>
    <w:multiLevelType w:val="hybridMultilevel"/>
    <w:tmpl w:val="95708B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17552"/>
    <w:multiLevelType w:val="multilevel"/>
    <w:tmpl w:val="FA449C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6" w15:restartNumberingAfterBreak="0">
    <w:nsid w:val="117430A0"/>
    <w:multiLevelType w:val="multilevel"/>
    <w:tmpl w:val="4F26EF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3D265C0"/>
    <w:multiLevelType w:val="hybridMultilevel"/>
    <w:tmpl w:val="C89CA0D8"/>
    <w:lvl w:ilvl="0" w:tplc="89AAAFB2">
      <w:start w:val="1"/>
      <w:numFmt w:val="decimal"/>
      <w:lvlText w:val="2.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A58232C"/>
    <w:multiLevelType w:val="multilevel"/>
    <w:tmpl w:val="510CA23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B5D4795"/>
    <w:multiLevelType w:val="hybridMultilevel"/>
    <w:tmpl w:val="8098B712"/>
    <w:lvl w:ilvl="0" w:tplc="0415000F">
      <w:start w:val="1"/>
      <w:numFmt w:val="decimal"/>
      <w:lvlText w:val="%1."/>
      <w:lvlJc w:val="left"/>
      <w:pPr>
        <w:ind w:left="1281" w:hanging="360"/>
      </w:pPr>
    </w:lvl>
    <w:lvl w:ilvl="1" w:tplc="04150019" w:tentative="1">
      <w:start w:val="1"/>
      <w:numFmt w:val="lowerLetter"/>
      <w:lvlText w:val="%2."/>
      <w:lvlJc w:val="left"/>
      <w:pPr>
        <w:ind w:left="2001" w:hanging="360"/>
      </w:pPr>
    </w:lvl>
    <w:lvl w:ilvl="2" w:tplc="0415001B" w:tentative="1">
      <w:start w:val="1"/>
      <w:numFmt w:val="lowerRoman"/>
      <w:lvlText w:val="%3."/>
      <w:lvlJc w:val="right"/>
      <w:pPr>
        <w:ind w:left="2721" w:hanging="180"/>
      </w:pPr>
    </w:lvl>
    <w:lvl w:ilvl="3" w:tplc="0415000F" w:tentative="1">
      <w:start w:val="1"/>
      <w:numFmt w:val="decimal"/>
      <w:lvlText w:val="%4."/>
      <w:lvlJc w:val="left"/>
      <w:pPr>
        <w:ind w:left="3441" w:hanging="360"/>
      </w:pPr>
    </w:lvl>
    <w:lvl w:ilvl="4" w:tplc="04150019" w:tentative="1">
      <w:start w:val="1"/>
      <w:numFmt w:val="lowerLetter"/>
      <w:lvlText w:val="%5."/>
      <w:lvlJc w:val="left"/>
      <w:pPr>
        <w:ind w:left="4161" w:hanging="360"/>
      </w:pPr>
    </w:lvl>
    <w:lvl w:ilvl="5" w:tplc="0415001B" w:tentative="1">
      <w:start w:val="1"/>
      <w:numFmt w:val="lowerRoman"/>
      <w:lvlText w:val="%6."/>
      <w:lvlJc w:val="right"/>
      <w:pPr>
        <w:ind w:left="4881" w:hanging="180"/>
      </w:pPr>
    </w:lvl>
    <w:lvl w:ilvl="6" w:tplc="0415000F" w:tentative="1">
      <w:start w:val="1"/>
      <w:numFmt w:val="decimal"/>
      <w:lvlText w:val="%7."/>
      <w:lvlJc w:val="left"/>
      <w:pPr>
        <w:ind w:left="5601" w:hanging="360"/>
      </w:pPr>
    </w:lvl>
    <w:lvl w:ilvl="7" w:tplc="04150019" w:tentative="1">
      <w:start w:val="1"/>
      <w:numFmt w:val="lowerLetter"/>
      <w:lvlText w:val="%8."/>
      <w:lvlJc w:val="left"/>
      <w:pPr>
        <w:ind w:left="6321" w:hanging="360"/>
      </w:pPr>
    </w:lvl>
    <w:lvl w:ilvl="8" w:tplc="0415001B" w:tentative="1">
      <w:start w:val="1"/>
      <w:numFmt w:val="lowerRoman"/>
      <w:lvlText w:val="%9."/>
      <w:lvlJc w:val="right"/>
      <w:pPr>
        <w:ind w:left="7041" w:hanging="180"/>
      </w:pPr>
    </w:lvl>
  </w:abstractNum>
  <w:abstractNum w:abstractNumId="10" w15:restartNumberingAfterBreak="0">
    <w:nsid w:val="3DFD44DF"/>
    <w:multiLevelType w:val="multilevel"/>
    <w:tmpl w:val="FA449C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11" w15:restartNumberingAfterBreak="0">
    <w:nsid w:val="402A5CD9"/>
    <w:multiLevelType w:val="hybridMultilevel"/>
    <w:tmpl w:val="5DD08F94"/>
    <w:name w:val="WW8Num392222"/>
    <w:lvl w:ilvl="0" w:tplc="76E6D2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2" w15:restartNumberingAfterBreak="0">
    <w:nsid w:val="409F4CF7"/>
    <w:multiLevelType w:val="multilevel"/>
    <w:tmpl w:val="FA449C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13" w15:restartNumberingAfterBreak="0">
    <w:nsid w:val="538A1DE4"/>
    <w:multiLevelType w:val="multilevel"/>
    <w:tmpl w:val="D76E104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14" w15:restartNumberingAfterBreak="0">
    <w:nsid w:val="5D93268E"/>
    <w:multiLevelType w:val="multilevel"/>
    <w:tmpl w:val="B9B6002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645F519C"/>
    <w:multiLevelType w:val="hybridMultilevel"/>
    <w:tmpl w:val="87BCD3E0"/>
    <w:lvl w:ilvl="0" w:tplc="572C937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72D1074E"/>
    <w:multiLevelType w:val="hybridMultilevel"/>
    <w:tmpl w:val="C4F0D822"/>
    <w:lvl w:ilvl="0" w:tplc="D92CEDE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A1A30C4">
      <w:start w:val="1"/>
      <w:numFmt w:val="decimal"/>
      <w:lvlText w:val="%4"/>
      <w:lvlJc w:val="left"/>
      <w:pPr>
        <w:ind w:left="2925" w:hanging="405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5261E"/>
    <w:multiLevelType w:val="multilevel"/>
    <w:tmpl w:val="F0883A5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78FD572A"/>
    <w:multiLevelType w:val="multilevel"/>
    <w:tmpl w:val="40A0B45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6"/>
  </w:num>
  <w:num w:numId="3">
    <w:abstractNumId w:val="7"/>
  </w:num>
  <w:num w:numId="4">
    <w:abstractNumId w:val="12"/>
  </w:num>
  <w:num w:numId="5">
    <w:abstractNumId w:val="17"/>
  </w:num>
  <w:num w:numId="6">
    <w:abstractNumId w:val="15"/>
  </w:num>
  <w:num w:numId="7">
    <w:abstractNumId w:val="6"/>
  </w:num>
  <w:num w:numId="8">
    <w:abstractNumId w:val="14"/>
  </w:num>
  <w:num w:numId="9">
    <w:abstractNumId w:val="18"/>
  </w:num>
  <w:num w:numId="10">
    <w:abstractNumId w:val="5"/>
  </w:num>
  <w:num w:numId="11">
    <w:abstractNumId w:val="10"/>
  </w:num>
  <w:num w:numId="12">
    <w:abstractNumId w:val="13"/>
  </w:num>
  <w:num w:numId="13">
    <w:abstractNumId w:val="8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4"/>
  </w:num>
  <w:num w:numId="17">
    <w:abstractNumId w:val="9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DA0"/>
    <w:rsid w:val="000220AE"/>
    <w:rsid w:val="000252FF"/>
    <w:rsid w:val="000318A2"/>
    <w:rsid w:val="00036E91"/>
    <w:rsid w:val="00045682"/>
    <w:rsid w:val="0004579E"/>
    <w:rsid w:val="00047D21"/>
    <w:rsid w:val="0005070D"/>
    <w:rsid w:val="00070D2A"/>
    <w:rsid w:val="000753D4"/>
    <w:rsid w:val="0007578E"/>
    <w:rsid w:val="00084BC3"/>
    <w:rsid w:val="0009088D"/>
    <w:rsid w:val="00091D8C"/>
    <w:rsid w:val="000930AF"/>
    <w:rsid w:val="000A198F"/>
    <w:rsid w:val="000B03E2"/>
    <w:rsid w:val="000B3AA0"/>
    <w:rsid w:val="000C1597"/>
    <w:rsid w:val="000D3DA4"/>
    <w:rsid w:val="000D40CC"/>
    <w:rsid w:val="000D6F12"/>
    <w:rsid w:val="000F2D89"/>
    <w:rsid w:val="001008BD"/>
    <w:rsid w:val="001061A2"/>
    <w:rsid w:val="0015587C"/>
    <w:rsid w:val="001600D0"/>
    <w:rsid w:val="0017021A"/>
    <w:rsid w:val="001800E2"/>
    <w:rsid w:val="001863AB"/>
    <w:rsid w:val="001956D7"/>
    <w:rsid w:val="00196762"/>
    <w:rsid w:val="001A31FB"/>
    <w:rsid w:val="001A3D53"/>
    <w:rsid w:val="001A6FB5"/>
    <w:rsid w:val="001B78E3"/>
    <w:rsid w:val="001C4998"/>
    <w:rsid w:val="001D10CE"/>
    <w:rsid w:val="001E132B"/>
    <w:rsid w:val="001E13B9"/>
    <w:rsid w:val="002018D2"/>
    <w:rsid w:val="0020199D"/>
    <w:rsid w:val="002066B2"/>
    <w:rsid w:val="00207C78"/>
    <w:rsid w:val="002127CE"/>
    <w:rsid w:val="00214B5C"/>
    <w:rsid w:val="002172DC"/>
    <w:rsid w:val="00222364"/>
    <w:rsid w:val="00236077"/>
    <w:rsid w:val="0024181C"/>
    <w:rsid w:val="0024778F"/>
    <w:rsid w:val="00256290"/>
    <w:rsid w:val="00256A09"/>
    <w:rsid w:val="00260DA0"/>
    <w:rsid w:val="002745A4"/>
    <w:rsid w:val="002766BC"/>
    <w:rsid w:val="002A1915"/>
    <w:rsid w:val="002B3994"/>
    <w:rsid w:val="002C0A68"/>
    <w:rsid w:val="002C6DF0"/>
    <w:rsid w:val="002D5C90"/>
    <w:rsid w:val="002E359C"/>
    <w:rsid w:val="002E50FF"/>
    <w:rsid w:val="002E5434"/>
    <w:rsid w:val="00301943"/>
    <w:rsid w:val="00324F40"/>
    <w:rsid w:val="00326B5B"/>
    <w:rsid w:val="00335498"/>
    <w:rsid w:val="00337BE5"/>
    <w:rsid w:val="00337F5E"/>
    <w:rsid w:val="0034404B"/>
    <w:rsid w:val="0035079F"/>
    <w:rsid w:val="003606E9"/>
    <w:rsid w:val="00361565"/>
    <w:rsid w:val="00374506"/>
    <w:rsid w:val="00375866"/>
    <w:rsid w:val="00387C02"/>
    <w:rsid w:val="003923E0"/>
    <w:rsid w:val="00397D9A"/>
    <w:rsid w:val="003A15A3"/>
    <w:rsid w:val="003B4DCB"/>
    <w:rsid w:val="003D201E"/>
    <w:rsid w:val="003D54AD"/>
    <w:rsid w:val="003E1325"/>
    <w:rsid w:val="003E1377"/>
    <w:rsid w:val="0040534B"/>
    <w:rsid w:val="0042079D"/>
    <w:rsid w:val="00427C97"/>
    <w:rsid w:val="00432489"/>
    <w:rsid w:val="004352F0"/>
    <w:rsid w:val="004467F6"/>
    <w:rsid w:val="00480D2D"/>
    <w:rsid w:val="00485A6D"/>
    <w:rsid w:val="00491606"/>
    <w:rsid w:val="00492035"/>
    <w:rsid w:val="004A3C41"/>
    <w:rsid w:val="004B61F2"/>
    <w:rsid w:val="004C7D33"/>
    <w:rsid w:val="004D3724"/>
    <w:rsid w:val="004F450D"/>
    <w:rsid w:val="004F5457"/>
    <w:rsid w:val="004F7190"/>
    <w:rsid w:val="005033CA"/>
    <w:rsid w:val="005069E5"/>
    <w:rsid w:val="00517088"/>
    <w:rsid w:val="00517E34"/>
    <w:rsid w:val="0052020F"/>
    <w:rsid w:val="00521D12"/>
    <w:rsid w:val="0052322A"/>
    <w:rsid w:val="005254DE"/>
    <w:rsid w:val="00534319"/>
    <w:rsid w:val="0053769F"/>
    <w:rsid w:val="00537C54"/>
    <w:rsid w:val="00542619"/>
    <w:rsid w:val="0054373F"/>
    <w:rsid w:val="00544496"/>
    <w:rsid w:val="00565E52"/>
    <w:rsid w:val="00566A4D"/>
    <w:rsid w:val="005759E2"/>
    <w:rsid w:val="00576444"/>
    <w:rsid w:val="00584A1E"/>
    <w:rsid w:val="005C705D"/>
    <w:rsid w:val="005D7630"/>
    <w:rsid w:val="005E4A80"/>
    <w:rsid w:val="005E4E9A"/>
    <w:rsid w:val="00605372"/>
    <w:rsid w:val="00614AC5"/>
    <w:rsid w:val="006401FC"/>
    <w:rsid w:val="00656993"/>
    <w:rsid w:val="0066612B"/>
    <w:rsid w:val="00675563"/>
    <w:rsid w:val="0069073E"/>
    <w:rsid w:val="006939D3"/>
    <w:rsid w:val="006A0A27"/>
    <w:rsid w:val="006C115B"/>
    <w:rsid w:val="006C3984"/>
    <w:rsid w:val="006C7F99"/>
    <w:rsid w:val="007045D4"/>
    <w:rsid w:val="0071262A"/>
    <w:rsid w:val="00713D59"/>
    <w:rsid w:val="00717329"/>
    <w:rsid w:val="007173C9"/>
    <w:rsid w:val="00726956"/>
    <w:rsid w:val="007279BF"/>
    <w:rsid w:val="007419E0"/>
    <w:rsid w:val="00747372"/>
    <w:rsid w:val="0075145E"/>
    <w:rsid w:val="00754D71"/>
    <w:rsid w:val="00760A9F"/>
    <w:rsid w:val="00761148"/>
    <w:rsid w:val="00770D52"/>
    <w:rsid w:val="0077395F"/>
    <w:rsid w:val="00783C49"/>
    <w:rsid w:val="00786854"/>
    <w:rsid w:val="00791E79"/>
    <w:rsid w:val="007A725D"/>
    <w:rsid w:val="007B2BB0"/>
    <w:rsid w:val="007B3ABB"/>
    <w:rsid w:val="007C079B"/>
    <w:rsid w:val="007E4383"/>
    <w:rsid w:val="007F2FEC"/>
    <w:rsid w:val="007F473C"/>
    <w:rsid w:val="00803935"/>
    <w:rsid w:val="0082644A"/>
    <w:rsid w:val="00833520"/>
    <w:rsid w:val="008627CC"/>
    <w:rsid w:val="00864810"/>
    <w:rsid w:val="008650FB"/>
    <w:rsid w:val="008823AE"/>
    <w:rsid w:val="00886196"/>
    <w:rsid w:val="00895AFB"/>
    <w:rsid w:val="008960D6"/>
    <w:rsid w:val="00897D83"/>
    <w:rsid w:val="008A0D67"/>
    <w:rsid w:val="008A1A2A"/>
    <w:rsid w:val="008B65D2"/>
    <w:rsid w:val="008C1365"/>
    <w:rsid w:val="008C50B1"/>
    <w:rsid w:val="008C688E"/>
    <w:rsid w:val="008C6A56"/>
    <w:rsid w:val="008D2055"/>
    <w:rsid w:val="008D3442"/>
    <w:rsid w:val="008E062B"/>
    <w:rsid w:val="008E5F6F"/>
    <w:rsid w:val="00923F00"/>
    <w:rsid w:val="00927570"/>
    <w:rsid w:val="00927FB2"/>
    <w:rsid w:val="009341CD"/>
    <w:rsid w:val="00940347"/>
    <w:rsid w:val="009513C1"/>
    <w:rsid w:val="00955CF9"/>
    <w:rsid w:val="00967E7B"/>
    <w:rsid w:val="0097142C"/>
    <w:rsid w:val="009815A9"/>
    <w:rsid w:val="00986BE3"/>
    <w:rsid w:val="00990B53"/>
    <w:rsid w:val="009A44BD"/>
    <w:rsid w:val="009A4626"/>
    <w:rsid w:val="009A57F1"/>
    <w:rsid w:val="009B20C7"/>
    <w:rsid w:val="009B213C"/>
    <w:rsid w:val="009D2B32"/>
    <w:rsid w:val="009E2BFF"/>
    <w:rsid w:val="00A01444"/>
    <w:rsid w:val="00A01F35"/>
    <w:rsid w:val="00A03936"/>
    <w:rsid w:val="00A03B96"/>
    <w:rsid w:val="00A07CC8"/>
    <w:rsid w:val="00A12540"/>
    <w:rsid w:val="00A20218"/>
    <w:rsid w:val="00A21A3B"/>
    <w:rsid w:val="00A27566"/>
    <w:rsid w:val="00A30A18"/>
    <w:rsid w:val="00A35A5C"/>
    <w:rsid w:val="00A41B15"/>
    <w:rsid w:val="00A50E5C"/>
    <w:rsid w:val="00A534D1"/>
    <w:rsid w:val="00A675D4"/>
    <w:rsid w:val="00A75089"/>
    <w:rsid w:val="00A753B2"/>
    <w:rsid w:val="00A804A1"/>
    <w:rsid w:val="00A81058"/>
    <w:rsid w:val="00A82C9D"/>
    <w:rsid w:val="00A86B59"/>
    <w:rsid w:val="00AA16DB"/>
    <w:rsid w:val="00AB1B09"/>
    <w:rsid w:val="00AB1CA3"/>
    <w:rsid w:val="00AD417D"/>
    <w:rsid w:val="00AE2953"/>
    <w:rsid w:val="00AE2DA5"/>
    <w:rsid w:val="00AF2009"/>
    <w:rsid w:val="00AF38A2"/>
    <w:rsid w:val="00B203CB"/>
    <w:rsid w:val="00B26E13"/>
    <w:rsid w:val="00B41E0D"/>
    <w:rsid w:val="00B558FD"/>
    <w:rsid w:val="00B65C72"/>
    <w:rsid w:val="00B875EF"/>
    <w:rsid w:val="00BA55D3"/>
    <w:rsid w:val="00BA5E0E"/>
    <w:rsid w:val="00BB32CD"/>
    <w:rsid w:val="00BB408E"/>
    <w:rsid w:val="00BC5F40"/>
    <w:rsid w:val="00BD2434"/>
    <w:rsid w:val="00BD606E"/>
    <w:rsid w:val="00BD7129"/>
    <w:rsid w:val="00BE701E"/>
    <w:rsid w:val="00BF3AF2"/>
    <w:rsid w:val="00C30685"/>
    <w:rsid w:val="00C31274"/>
    <w:rsid w:val="00C317F2"/>
    <w:rsid w:val="00C44269"/>
    <w:rsid w:val="00C46B36"/>
    <w:rsid w:val="00C5678A"/>
    <w:rsid w:val="00C56CAC"/>
    <w:rsid w:val="00C64973"/>
    <w:rsid w:val="00C83E8C"/>
    <w:rsid w:val="00CA1961"/>
    <w:rsid w:val="00CD1F78"/>
    <w:rsid w:val="00CE327D"/>
    <w:rsid w:val="00CE4FB2"/>
    <w:rsid w:val="00CF12BB"/>
    <w:rsid w:val="00CF558B"/>
    <w:rsid w:val="00D0106B"/>
    <w:rsid w:val="00D01170"/>
    <w:rsid w:val="00D44C5D"/>
    <w:rsid w:val="00D45FF5"/>
    <w:rsid w:val="00D56FD3"/>
    <w:rsid w:val="00D64D7C"/>
    <w:rsid w:val="00D65786"/>
    <w:rsid w:val="00D807C0"/>
    <w:rsid w:val="00D8794E"/>
    <w:rsid w:val="00DA3762"/>
    <w:rsid w:val="00DA53F8"/>
    <w:rsid w:val="00DB4555"/>
    <w:rsid w:val="00DB58D1"/>
    <w:rsid w:val="00DB5A07"/>
    <w:rsid w:val="00DD1751"/>
    <w:rsid w:val="00DF2D2A"/>
    <w:rsid w:val="00DF5463"/>
    <w:rsid w:val="00E07DD9"/>
    <w:rsid w:val="00E11909"/>
    <w:rsid w:val="00E36323"/>
    <w:rsid w:val="00E37ED5"/>
    <w:rsid w:val="00E40C9C"/>
    <w:rsid w:val="00E52F67"/>
    <w:rsid w:val="00E54D78"/>
    <w:rsid w:val="00E601FD"/>
    <w:rsid w:val="00E870DC"/>
    <w:rsid w:val="00E969E2"/>
    <w:rsid w:val="00E97486"/>
    <w:rsid w:val="00EA3132"/>
    <w:rsid w:val="00EA6590"/>
    <w:rsid w:val="00EA67CF"/>
    <w:rsid w:val="00EA6980"/>
    <w:rsid w:val="00EB4C77"/>
    <w:rsid w:val="00EB653B"/>
    <w:rsid w:val="00EE45EE"/>
    <w:rsid w:val="00EE49C2"/>
    <w:rsid w:val="00F0140E"/>
    <w:rsid w:val="00F01EB0"/>
    <w:rsid w:val="00F0680A"/>
    <w:rsid w:val="00F06B0A"/>
    <w:rsid w:val="00F30166"/>
    <w:rsid w:val="00F36BF8"/>
    <w:rsid w:val="00F41541"/>
    <w:rsid w:val="00F4523E"/>
    <w:rsid w:val="00F60EAD"/>
    <w:rsid w:val="00F65E98"/>
    <w:rsid w:val="00F7366A"/>
    <w:rsid w:val="00F81F8D"/>
    <w:rsid w:val="00F911E3"/>
    <w:rsid w:val="00FA0F52"/>
    <w:rsid w:val="00FC7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4FDD1"/>
  <w15:docId w15:val="{231AB9A3-E761-4740-9A93-5198FA0B8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0D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F38A2"/>
    <w:pPr>
      <w:keepNext/>
      <w:numPr>
        <w:ilvl w:val="1"/>
        <w:numId w:val="1"/>
      </w:numPr>
      <w:tabs>
        <w:tab w:val="clear" w:pos="576"/>
        <w:tab w:val="num" w:pos="360"/>
      </w:tabs>
      <w:suppressAutoHyphens/>
      <w:autoSpaceDN/>
      <w:adjustRightInd/>
      <w:spacing w:before="240" w:after="60"/>
      <w:ind w:left="0" w:firstLine="0"/>
      <w:outlineLvl w:val="1"/>
    </w:pPr>
    <w:rPr>
      <w:rFonts w:cs="Times New Roman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AF38A2"/>
    <w:pPr>
      <w:keepNext/>
      <w:numPr>
        <w:ilvl w:val="2"/>
        <w:numId w:val="1"/>
      </w:numPr>
      <w:suppressAutoHyphens/>
      <w:autoSpaceDN/>
      <w:adjustRightInd/>
      <w:spacing w:before="240" w:after="60"/>
      <w:outlineLvl w:val="2"/>
    </w:pPr>
    <w:rPr>
      <w:rFonts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AF38A2"/>
    <w:pPr>
      <w:keepNext/>
      <w:numPr>
        <w:ilvl w:val="3"/>
        <w:numId w:val="1"/>
      </w:numPr>
      <w:suppressAutoHyphens/>
      <w:autoSpaceDN/>
      <w:adjustRightInd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2, Znak2"/>
    <w:basedOn w:val="Normalny"/>
    <w:link w:val="NagwekZnak"/>
    <w:uiPriority w:val="99"/>
    <w:rsid w:val="00260DA0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NagwekZnak">
    <w:name w:val="Nagłówek Znak"/>
    <w:aliases w:val="Znak2 Znak, Znak2 Znak"/>
    <w:basedOn w:val="Domylnaczcionkaakapitu"/>
    <w:link w:val="Nagwek"/>
    <w:uiPriority w:val="99"/>
    <w:rsid w:val="00260DA0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260DA0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260DA0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Odwoaniedokomentarza">
    <w:name w:val="annotation reference"/>
    <w:uiPriority w:val="99"/>
    <w:rsid w:val="00260DA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60DA0"/>
    <w:rPr>
      <w:rFonts w:cs="Times New Roman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0DA0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odstawowy3">
    <w:name w:val="Body Text 3"/>
    <w:aliases w:val="Znak1, Znak1"/>
    <w:basedOn w:val="Normalny"/>
    <w:link w:val="Tekstpodstawowy3Znak"/>
    <w:uiPriority w:val="99"/>
    <w:rsid w:val="00260DA0"/>
    <w:pPr>
      <w:widowControl/>
      <w:overflowPunct w:val="0"/>
      <w:jc w:val="both"/>
      <w:textAlignment w:val="baseline"/>
    </w:pPr>
    <w:rPr>
      <w:rFonts w:ascii="Times New Roman" w:hAnsi="Times New Roman" w:cs="Times New Roman"/>
      <w:spacing w:val="-5"/>
      <w:sz w:val="24"/>
      <w:szCs w:val="24"/>
      <w:lang w:val="x-none" w:eastAsia="x-none"/>
    </w:rPr>
  </w:style>
  <w:style w:type="character" w:customStyle="1" w:styleId="Tekstpodstawowy3Znak">
    <w:name w:val="Tekst podstawowy 3 Znak"/>
    <w:aliases w:val="Znak1 Znak, Znak1 Znak"/>
    <w:basedOn w:val="Domylnaczcionkaakapitu"/>
    <w:link w:val="Tekstpodstawowy3"/>
    <w:uiPriority w:val="99"/>
    <w:rsid w:val="00260DA0"/>
    <w:rPr>
      <w:rFonts w:ascii="Times New Roman" w:eastAsia="Times New Roman" w:hAnsi="Times New Roman" w:cs="Times New Roman"/>
      <w:spacing w:val="-5"/>
      <w:sz w:val="24"/>
      <w:szCs w:val="24"/>
      <w:lang w:val="x-none" w:eastAsia="x-none"/>
    </w:rPr>
  </w:style>
  <w:style w:type="paragraph" w:styleId="Tekstpodstawowy">
    <w:name w:val="Body Text"/>
    <w:aliases w:val="Znak Znak, Znak Znak"/>
    <w:basedOn w:val="Normalny"/>
    <w:link w:val="TekstpodstawowyZnak1"/>
    <w:rsid w:val="00260DA0"/>
    <w:pPr>
      <w:widowControl/>
      <w:overflowPunct w:val="0"/>
      <w:spacing w:after="120"/>
      <w:jc w:val="both"/>
      <w:textAlignment w:val="baseline"/>
    </w:pPr>
    <w:rPr>
      <w:rFonts w:cs="Times New Roman"/>
      <w:spacing w:val="-5"/>
      <w:lang w:val="x-none" w:eastAsia="x-none"/>
    </w:rPr>
  </w:style>
  <w:style w:type="character" w:customStyle="1" w:styleId="TekstpodstawowyZnak">
    <w:name w:val="Tekst podstawowy Znak"/>
    <w:basedOn w:val="Domylnaczcionkaakapitu"/>
    <w:uiPriority w:val="99"/>
    <w:semiHidden/>
    <w:rsid w:val="00260DA0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Znak1">
    <w:name w:val="Tekst podstawowy Znak1"/>
    <w:aliases w:val="Znak Znak Znak, Znak Znak Znak"/>
    <w:link w:val="Tekstpodstawowy"/>
    <w:rsid w:val="00260DA0"/>
    <w:rPr>
      <w:rFonts w:ascii="Arial" w:eastAsia="Times New Roman" w:hAnsi="Arial" w:cs="Times New Roman"/>
      <w:spacing w:val="-5"/>
      <w:sz w:val="20"/>
      <w:szCs w:val="20"/>
      <w:lang w:val="x-none" w:eastAsia="x-none"/>
    </w:rPr>
  </w:style>
  <w:style w:type="character" w:styleId="Numerstrony">
    <w:name w:val="page number"/>
    <w:rsid w:val="00260DA0"/>
    <w:rPr>
      <w:rFonts w:cs="Times New Roman"/>
    </w:rPr>
  </w:style>
  <w:style w:type="paragraph" w:customStyle="1" w:styleId="redniasiatka21">
    <w:name w:val="Średnia siatka 21"/>
    <w:uiPriority w:val="1"/>
    <w:qFormat/>
    <w:rsid w:val="00260DA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D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DA0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E359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E359C"/>
    <w:rPr>
      <w:rFonts w:ascii="Arial" w:eastAsia="Times New Roman" w:hAnsi="Arial" w:cs="Arial"/>
      <w:sz w:val="20"/>
      <w:szCs w:val="20"/>
      <w:lang w:eastAsia="pl-PL"/>
    </w:rPr>
  </w:style>
  <w:style w:type="character" w:styleId="Hipercze">
    <w:name w:val="Hyperlink"/>
    <w:rsid w:val="002E359C"/>
    <w:rPr>
      <w:rFonts w:cs="Times New Roman"/>
      <w:color w:val="0000FF"/>
      <w:u w:val="single"/>
    </w:rPr>
  </w:style>
  <w:style w:type="paragraph" w:customStyle="1" w:styleId="WW-Tekstpodstawowywcity2">
    <w:name w:val="WW-Tekst podstawowy wcięty 2"/>
    <w:basedOn w:val="Normalny"/>
    <w:rsid w:val="002E359C"/>
    <w:pPr>
      <w:widowControl/>
      <w:suppressAutoHyphens/>
      <w:autoSpaceDE/>
      <w:autoSpaceDN/>
      <w:adjustRightInd/>
      <w:spacing w:line="360" w:lineRule="auto"/>
      <w:ind w:left="360"/>
      <w:jc w:val="both"/>
    </w:pPr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2E359C"/>
    <w:pPr>
      <w:widowControl/>
      <w:autoSpaceDE/>
      <w:autoSpaceDN/>
      <w:adjustRightInd/>
    </w:pPr>
    <w:rPr>
      <w:rFonts w:ascii="Courier New" w:hAnsi="Courier New" w:cs="Times New Roman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E359C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FontStyle14">
    <w:name w:val="Font Style14"/>
    <w:uiPriority w:val="99"/>
    <w:rsid w:val="002E359C"/>
    <w:rPr>
      <w:rFonts w:ascii="Calibri" w:hAnsi="Calibri" w:cs="Calibri"/>
      <w:sz w:val="16"/>
      <w:szCs w:val="16"/>
    </w:rPr>
  </w:style>
  <w:style w:type="paragraph" w:customStyle="1" w:styleId="redniasiatka22">
    <w:name w:val="Średnia siatka 22"/>
    <w:uiPriority w:val="1"/>
    <w:qFormat/>
    <w:rsid w:val="002E359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B408E"/>
    <w:pPr>
      <w:ind w:left="720"/>
      <w:contextualSpacing/>
    </w:pPr>
  </w:style>
  <w:style w:type="table" w:styleId="Tabela-Siatka">
    <w:name w:val="Table Grid"/>
    <w:basedOn w:val="Standardowy"/>
    <w:uiPriority w:val="59"/>
    <w:rsid w:val="00A81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2035"/>
    <w:rPr>
      <w:rFonts w:cs="Arial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2035"/>
    <w:rPr>
      <w:rFonts w:ascii="Arial" w:eastAsia="Times New Roman" w:hAnsi="Arial" w:cs="Arial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AF38A2"/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AF38A2"/>
    <w:rPr>
      <w:rFonts w:ascii="Arial" w:eastAsia="Times New Roman" w:hAnsi="Arial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AF38A2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CharacterStyle2">
    <w:name w:val="Character Style 2"/>
    <w:uiPriority w:val="99"/>
    <w:rsid w:val="00AF38A2"/>
    <w:rPr>
      <w:sz w:val="24"/>
    </w:rPr>
  </w:style>
  <w:style w:type="paragraph" w:customStyle="1" w:styleId="gwpd6ba1b2amsonormal">
    <w:name w:val="gwpd6ba1b2a_msonormal"/>
    <w:basedOn w:val="Normalny"/>
    <w:rsid w:val="00427C97"/>
    <w:pPr>
      <w:widowControl/>
      <w:autoSpaceDE/>
      <w:autoSpaceDN/>
      <w:adjustRightInd/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gwpd6ba1b2amsolistparagraph">
    <w:name w:val="gwpd6ba1b2a_msolistparagraph"/>
    <w:basedOn w:val="Normalny"/>
    <w:rsid w:val="00427C97"/>
    <w:pPr>
      <w:widowControl/>
      <w:autoSpaceDE/>
      <w:autoSpaceDN/>
      <w:adjustRightInd/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930AF"/>
    <w:rPr>
      <w:color w:val="605E5C"/>
      <w:shd w:val="clear" w:color="auto" w:fill="E1DFDD"/>
    </w:rPr>
  </w:style>
  <w:style w:type="paragraph" w:customStyle="1" w:styleId="Kolorowalistaakcent11">
    <w:name w:val="Kolorowa lista — akcent 11"/>
    <w:basedOn w:val="Normalny"/>
    <w:rsid w:val="00747372"/>
    <w:pPr>
      <w:widowControl/>
      <w:autoSpaceDE/>
      <w:autoSpaceDN/>
      <w:adjustRightInd/>
      <w:ind w:left="708"/>
    </w:pPr>
    <w:rPr>
      <w:rFonts w:ascii="Times New Roman" w:eastAsiaTheme="minorHAnsi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967E7B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2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634ED-6A1A-4011-A5F8-0E058F37C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1EDF104D</Template>
  <TotalTime>150</TotalTime>
  <Pages>1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Zemczak</dc:creator>
  <cp:lastModifiedBy>Dorota Dąbrowska</cp:lastModifiedBy>
  <cp:revision>33</cp:revision>
  <cp:lastPrinted>2020-05-08T09:27:00Z</cp:lastPrinted>
  <dcterms:created xsi:type="dcterms:W3CDTF">2021-05-20T09:51:00Z</dcterms:created>
  <dcterms:modified xsi:type="dcterms:W3CDTF">2024-09-26T08:42:00Z</dcterms:modified>
</cp:coreProperties>
</file>