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A6239" w14:textId="77777777" w:rsidR="000524BD" w:rsidRDefault="00000000">
      <w:pPr>
        <w:pStyle w:val="Bezodstpw"/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 nr 1 do ZO</w:t>
      </w:r>
    </w:p>
    <w:p w14:paraId="2F872F67" w14:textId="77777777" w:rsidR="000524BD" w:rsidRDefault="000524BD">
      <w:pPr>
        <w:pStyle w:val="Bezodstpw"/>
        <w:spacing w:line="276" w:lineRule="auto"/>
        <w:ind w:firstLine="6521"/>
        <w:rPr>
          <w:rFonts w:asciiTheme="minorHAnsi" w:hAnsiTheme="minorHAnsi" w:cstheme="minorHAnsi"/>
          <w:b/>
          <w:bCs/>
          <w:sz w:val="22"/>
          <w:szCs w:val="22"/>
        </w:rPr>
      </w:pPr>
    </w:p>
    <w:p w14:paraId="70323E48" w14:textId="77777777" w:rsidR="000524BD" w:rsidRDefault="00000000">
      <w:pPr>
        <w:pStyle w:val="Bezodstpw"/>
        <w:spacing w:line="276" w:lineRule="auto"/>
        <w:ind w:firstLine="546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bCs/>
          <w:sz w:val="22"/>
          <w:szCs w:val="22"/>
        </w:rPr>
        <w:t xml:space="preserve">dnia </w:t>
      </w:r>
      <w:r>
        <w:rPr>
          <w:rFonts w:asciiTheme="minorHAnsi" w:hAnsiTheme="minorHAnsi" w:cstheme="minorHAnsi"/>
          <w:sz w:val="22"/>
          <w:szCs w:val="22"/>
        </w:rPr>
        <w:t>……………</w:t>
      </w:r>
    </w:p>
    <w:p w14:paraId="528C5561" w14:textId="77777777" w:rsidR="000524BD" w:rsidRDefault="000524BD">
      <w:pPr>
        <w:pStyle w:val="Tytu"/>
        <w:spacing w:line="276" w:lineRule="auto"/>
        <w:rPr>
          <w:rStyle w:val="Odwoanieintensywne"/>
          <w:rFonts w:cstheme="minorHAnsi"/>
          <w:b/>
          <w:bCs/>
          <w:smallCaps w:val="0"/>
          <w:color w:val="auto"/>
          <w:spacing w:val="0"/>
          <w:sz w:val="22"/>
          <w:szCs w:val="22"/>
          <w:u w:val="none"/>
        </w:rPr>
      </w:pPr>
    </w:p>
    <w:p w14:paraId="6CB44294" w14:textId="77777777" w:rsidR="000524BD" w:rsidRDefault="00000000">
      <w:pPr>
        <w:pStyle w:val="Tytu"/>
        <w:spacing w:line="276" w:lineRule="auto"/>
        <w:rPr>
          <w:rStyle w:val="Odwoanieintensywne"/>
          <w:rFonts w:asciiTheme="minorHAnsi" w:hAnsiTheme="minorHAnsi" w:cstheme="minorHAnsi"/>
          <w:b/>
          <w:bCs/>
          <w:smallCaps w:val="0"/>
          <w:color w:val="auto"/>
          <w:spacing w:val="0"/>
          <w:sz w:val="22"/>
          <w:szCs w:val="22"/>
          <w:u w:val="none"/>
        </w:rPr>
      </w:pPr>
      <w:r>
        <w:rPr>
          <w:rStyle w:val="Odwoanieintensywne"/>
          <w:rFonts w:cstheme="minorHAnsi"/>
          <w:b/>
          <w:bCs/>
          <w:smallCaps w:val="0"/>
          <w:color w:val="auto"/>
          <w:spacing w:val="0"/>
          <w:sz w:val="22"/>
          <w:szCs w:val="22"/>
          <w:u w:val="none"/>
        </w:rPr>
        <w:t>FORMULARZ OFERTY</w:t>
      </w:r>
    </w:p>
    <w:p w14:paraId="5A6B0786" w14:textId="77777777" w:rsidR="000524BD" w:rsidRDefault="00000000">
      <w:pPr>
        <w:pStyle w:val="Nagwek1"/>
        <w:numPr>
          <w:ilvl w:val="0"/>
          <w:numId w:val="5"/>
        </w:numPr>
        <w:ind w:left="0" w:hanging="29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WYKONAWCY:</w:t>
      </w:r>
    </w:p>
    <w:tbl>
      <w:tblPr>
        <w:tblW w:w="9921" w:type="dxa"/>
        <w:tblLayout w:type="fixed"/>
        <w:tblLook w:val="04A0" w:firstRow="1" w:lastRow="0" w:firstColumn="1" w:lastColumn="0" w:noHBand="0" w:noVBand="1"/>
      </w:tblPr>
      <w:tblGrid>
        <w:gridCol w:w="2095"/>
        <w:gridCol w:w="2334"/>
        <w:gridCol w:w="2097"/>
        <w:gridCol w:w="3395"/>
      </w:tblGrid>
      <w:tr w:rsidR="000524BD" w14:paraId="2B5FEF6E" w14:textId="77777777"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C7EEA" w14:textId="77777777" w:rsidR="000524BD" w:rsidRDefault="00000000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nazwa (firma Wykonawcy)</w:t>
            </w: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DABAE" w14:textId="77777777" w:rsidR="000524BD" w:rsidRDefault="00000000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adres Wykonawcy</w:t>
            </w:r>
          </w:p>
        </w:tc>
      </w:tr>
      <w:tr w:rsidR="000524BD" w14:paraId="574EF265" w14:textId="77777777"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111CD" w14:textId="77777777" w:rsidR="000524BD" w:rsidRDefault="00000000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………………………………………………………………………..</w:t>
            </w: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499D8" w14:textId="77777777" w:rsidR="000524BD" w:rsidRDefault="00000000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…………………………………………………………………………………………..</w:t>
            </w:r>
          </w:p>
        </w:tc>
      </w:tr>
      <w:tr w:rsidR="000524BD" w14:paraId="3CBB4322" w14:textId="77777777">
        <w:trPr>
          <w:trHeight w:val="576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60182" w14:textId="77777777" w:rsidR="000524BD" w:rsidRDefault="00000000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nr REGON</w:t>
            </w:r>
          </w:p>
          <w:p w14:paraId="03649286" w14:textId="77777777" w:rsidR="000524BD" w:rsidRDefault="00000000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5DE4B" w14:textId="77777777" w:rsidR="000524BD" w:rsidRDefault="00000000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nr NIP</w:t>
            </w:r>
          </w:p>
          <w:p w14:paraId="2D3DC541" w14:textId="77777777" w:rsidR="000524BD" w:rsidRDefault="00000000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…………………………….</w:t>
            </w: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51892" w14:textId="77777777" w:rsidR="000524BD" w:rsidRDefault="00000000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adres e-mail, za pomocą którego Wykonawca będzie porozumiewał się z Zamawiającym:</w:t>
            </w:r>
          </w:p>
          <w:p w14:paraId="654C573A" w14:textId="77777777" w:rsidR="000524BD" w:rsidRDefault="00000000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…………………………………………………………………………………………..</w:t>
            </w:r>
          </w:p>
        </w:tc>
      </w:tr>
      <w:tr w:rsidR="000524BD" w14:paraId="2409FAB4" w14:textId="77777777">
        <w:trPr>
          <w:trHeight w:val="265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B3AE0" w14:textId="77777777" w:rsidR="000524BD" w:rsidRDefault="000524BD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EA72E" w14:textId="77777777" w:rsidR="000524BD" w:rsidRDefault="000524BD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0304D" w14:textId="77777777" w:rsidR="000524BD" w:rsidRDefault="000524BD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0524BD" w14:paraId="0DF51FC0" w14:textId="77777777">
        <w:trPr>
          <w:trHeight w:val="265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38144" w14:textId="77777777" w:rsidR="000524BD" w:rsidRDefault="00000000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Numer telefonu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2D82F" w14:textId="77777777" w:rsidR="000524BD" w:rsidRDefault="00000000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C4BAF" w14:textId="77777777" w:rsidR="000524BD" w:rsidRDefault="00000000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województwo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02C6C" w14:textId="77777777" w:rsidR="000524BD" w:rsidRDefault="00000000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……………………………………………………..</w:t>
            </w:r>
          </w:p>
        </w:tc>
      </w:tr>
    </w:tbl>
    <w:p w14:paraId="0FCFCD8A" w14:textId="77777777" w:rsidR="000524BD" w:rsidRDefault="000524BD">
      <w:pPr>
        <w:rPr>
          <w:rFonts w:asciiTheme="minorHAnsi" w:hAnsiTheme="minorHAnsi" w:cstheme="minorHAnsi"/>
          <w:b/>
        </w:rPr>
      </w:pPr>
    </w:p>
    <w:p w14:paraId="320CD0DE" w14:textId="77777777" w:rsidR="000524BD" w:rsidRDefault="00000000">
      <w:pPr>
        <w:pStyle w:val="Bezodstpw"/>
        <w:spacing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Bookmark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 xml:space="preserve"> FORMCHECKBOX </w:instrTex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  <w:fldChar w:fldCharType="separate"/>
      </w:r>
      <w:bookmarkStart w:id="0" w:name="Bookmark"/>
      <w:bookmarkEnd w:id="0"/>
      <w:r>
        <w:rPr>
          <w:rFonts w:ascii="Calibri" w:hAnsi="Calibri"/>
          <w:sz w:val="22"/>
          <w:szCs w:val="22"/>
        </w:rPr>
        <w:fldChar w:fldCharType="end"/>
      </w:r>
      <w:bookmarkStart w:id="1" w:name="__Fieldmark__63_427742764"/>
      <w:bookmarkEnd w:id="1"/>
      <w:r>
        <w:rPr>
          <w:rFonts w:asciiTheme="minorHAnsi" w:hAnsiTheme="minorHAnsi" w:cstheme="minorHAnsi"/>
          <w:sz w:val="22"/>
          <w:szCs w:val="22"/>
        </w:rPr>
        <w:t xml:space="preserve"> prowadzący działalność gospodarczą na podstawie wpisu do Centralnej Ewidencji i Informacji o   </w:t>
      </w:r>
    </w:p>
    <w:p w14:paraId="30B5B528" w14:textId="77777777" w:rsidR="000524BD" w:rsidRDefault="00000000">
      <w:pPr>
        <w:pStyle w:val="Bezodstpw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Działalności Gospodarczej Rzeczypospolitej Polskiej</w:t>
      </w:r>
    </w:p>
    <w:p w14:paraId="45F39792" w14:textId="77777777" w:rsidR="000524BD" w:rsidRDefault="00000000">
      <w:pPr>
        <w:pStyle w:val="Bezodstpw"/>
        <w:spacing w:before="240" w:after="200"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Bookmark kopia 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 xml:space="preserve"> FORMCHECKBOX </w:instrTex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  <w:fldChar w:fldCharType="separate"/>
      </w:r>
      <w:bookmarkStart w:id="2" w:name="Bookmark_kopia_1"/>
      <w:bookmarkEnd w:id="2"/>
      <w:r>
        <w:rPr>
          <w:rFonts w:ascii="Calibri" w:hAnsi="Calibri"/>
          <w:sz w:val="22"/>
          <w:szCs w:val="22"/>
        </w:rPr>
        <w:fldChar w:fldCharType="end"/>
      </w:r>
      <w:bookmarkStart w:id="3" w:name="__Fieldmark__75_427742764"/>
      <w:bookmarkEnd w:id="3"/>
      <w:r>
        <w:rPr>
          <w:rFonts w:asciiTheme="minorHAnsi" w:hAnsiTheme="minorHAnsi" w:cstheme="minorHAnsi"/>
          <w:sz w:val="22"/>
          <w:szCs w:val="22"/>
          <w:lang w:val="it-IT"/>
        </w:rPr>
        <w:t xml:space="preserve">  adres zamieszkania Wykonawcy:</w:t>
      </w:r>
      <w:r>
        <w:rPr>
          <w:rFonts w:asciiTheme="minorHAnsi" w:hAnsiTheme="minorHAnsi" w:cstheme="minorHAnsi"/>
          <w:sz w:val="22"/>
          <w:szCs w:val="22"/>
        </w:rPr>
        <w:t>.…………………………………</w:t>
      </w:r>
    </w:p>
    <w:p w14:paraId="2D0AA64A" w14:textId="77777777" w:rsidR="000524BD" w:rsidRDefault="00000000">
      <w:pPr>
        <w:pStyle w:val="Bezodstpw"/>
        <w:spacing w:line="276" w:lineRule="auto"/>
        <w:ind w:left="3544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t>(wypełniają osoby fizyczne prowadzące działalność gospodarczą)</w:t>
      </w:r>
    </w:p>
    <w:p w14:paraId="0C9A2E17" w14:textId="77777777" w:rsidR="000524BD" w:rsidRDefault="00000000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Bookmark kopia 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 xml:space="preserve"> FORMCHECKBOX </w:instrTex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  <w:fldChar w:fldCharType="separate"/>
      </w:r>
      <w:bookmarkStart w:id="4" w:name="Bookmark_kopia_2"/>
      <w:bookmarkEnd w:id="4"/>
      <w:r>
        <w:rPr>
          <w:rFonts w:ascii="Calibri" w:hAnsi="Calibri"/>
          <w:sz w:val="22"/>
          <w:szCs w:val="22"/>
        </w:rPr>
        <w:fldChar w:fldCharType="end"/>
      </w:r>
      <w:bookmarkStart w:id="5" w:name="__Fieldmark__83_427742764"/>
      <w:bookmarkEnd w:id="5"/>
      <w:r>
        <w:rPr>
          <w:rFonts w:asciiTheme="minorHAnsi" w:hAnsiTheme="minorHAnsi" w:cstheme="minorHAnsi"/>
          <w:sz w:val="22"/>
          <w:szCs w:val="22"/>
        </w:rPr>
        <w:t xml:space="preserve"> prowadzący działalność gospodarczą na podstawie wpisu do Rejestru Przedsiębiorców Krajowego   </w:t>
      </w:r>
    </w:p>
    <w:p w14:paraId="11E6ED98" w14:textId="77777777" w:rsidR="000524BD" w:rsidRDefault="00000000">
      <w:pPr>
        <w:pStyle w:val="Bezodstpw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Rejestru Sądowego pod numerem ……..…………… </w:t>
      </w:r>
    </w:p>
    <w:p w14:paraId="63358D66" w14:textId="77777777" w:rsidR="000524BD" w:rsidRDefault="00000000">
      <w:pPr>
        <w:pStyle w:val="Bezodstpw"/>
        <w:spacing w:line="276" w:lineRule="auto"/>
        <w:ind w:left="3544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t>(wypełniają osoby prawne prowadzące działalność gospodarczą)</w:t>
      </w:r>
    </w:p>
    <w:p w14:paraId="187E7034" w14:textId="77777777" w:rsidR="000524BD" w:rsidRDefault="00000000">
      <w:pPr>
        <w:pStyle w:val="Bezodstpw"/>
        <w:spacing w:before="300"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Informuję, iż Wykonawca jest: </w:t>
      </w:r>
    </w:p>
    <w:p w14:paraId="45A32ED1" w14:textId="77777777" w:rsidR="000524BD" w:rsidRDefault="00000000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Bookmark kopia 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 xml:space="preserve"> FORMCHECKBOX </w:instrTex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  <w:fldChar w:fldCharType="separate"/>
      </w:r>
      <w:bookmarkStart w:id="6" w:name="Bookmark_kopia_3"/>
      <w:bookmarkEnd w:id="6"/>
      <w:r>
        <w:rPr>
          <w:rFonts w:ascii="Calibri" w:hAnsi="Calibri"/>
          <w:sz w:val="22"/>
          <w:szCs w:val="22"/>
        </w:rPr>
        <w:fldChar w:fldCharType="end"/>
      </w:r>
      <w:bookmarkStart w:id="7" w:name="__Fieldmark__105_427742764"/>
      <w:bookmarkEnd w:id="7"/>
      <w:r>
        <w:rPr>
          <w:rFonts w:asciiTheme="minorHAnsi" w:hAnsiTheme="minorHAnsi" w:cstheme="minorHAnsi"/>
          <w:sz w:val="22"/>
          <w:szCs w:val="22"/>
        </w:rPr>
        <w:t>*) mikroprzedsiębiorstwem</w:t>
      </w:r>
    </w:p>
    <w:p w14:paraId="2047DD0C" w14:textId="77777777" w:rsidR="000524BD" w:rsidRDefault="00000000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Bookmark kopia 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 xml:space="preserve"> FORMCHECKBOX </w:instrTex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  <w:fldChar w:fldCharType="separate"/>
      </w:r>
      <w:bookmarkStart w:id="8" w:name="Bookmark_kopia_4"/>
      <w:bookmarkEnd w:id="8"/>
      <w:r>
        <w:rPr>
          <w:rFonts w:ascii="Calibri" w:hAnsi="Calibri"/>
          <w:sz w:val="22"/>
          <w:szCs w:val="22"/>
        </w:rPr>
        <w:fldChar w:fldCharType="end"/>
      </w:r>
      <w:bookmarkStart w:id="9" w:name="__Fieldmark__109_427742764"/>
      <w:bookmarkEnd w:id="9"/>
      <w:r>
        <w:rPr>
          <w:rFonts w:asciiTheme="minorHAnsi" w:hAnsiTheme="minorHAnsi" w:cstheme="minorHAnsi"/>
          <w:sz w:val="22"/>
          <w:szCs w:val="22"/>
        </w:rPr>
        <w:t>*) małym przedsiębiorstwem</w:t>
      </w:r>
    </w:p>
    <w:p w14:paraId="7FF7D605" w14:textId="77777777" w:rsidR="000524BD" w:rsidRDefault="00000000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Bookmark kopia 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 xml:space="preserve"> FORMCHECKBOX </w:instrTex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  <w:fldChar w:fldCharType="separate"/>
      </w:r>
      <w:bookmarkStart w:id="10" w:name="Bookmark_kopia_5"/>
      <w:bookmarkEnd w:id="10"/>
      <w:r>
        <w:rPr>
          <w:rFonts w:ascii="Calibri" w:hAnsi="Calibri"/>
          <w:sz w:val="22"/>
          <w:szCs w:val="22"/>
        </w:rPr>
        <w:fldChar w:fldCharType="end"/>
      </w:r>
      <w:bookmarkStart w:id="11" w:name="__Fieldmark__113_427742764"/>
      <w:bookmarkEnd w:id="11"/>
      <w:r>
        <w:rPr>
          <w:rFonts w:asciiTheme="minorHAnsi" w:hAnsiTheme="minorHAnsi" w:cstheme="minorHAnsi"/>
          <w:sz w:val="22"/>
          <w:szCs w:val="22"/>
        </w:rPr>
        <w:t>*) średnim przedsiębiorstwem</w:t>
      </w:r>
    </w:p>
    <w:p w14:paraId="61DA74A7" w14:textId="77777777" w:rsidR="000524BD" w:rsidRDefault="00000000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Bookmark kopia 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 xml:space="preserve"> FORMCHECKBOX </w:instrTex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  <w:fldChar w:fldCharType="separate"/>
      </w:r>
      <w:bookmarkStart w:id="12" w:name="Bookmark_kopia_6"/>
      <w:bookmarkEnd w:id="12"/>
      <w:r>
        <w:rPr>
          <w:rFonts w:ascii="Calibri" w:hAnsi="Calibri"/>
          <w:sz w:val="22"/>
          <w:szCs w:val="22"/>
        </w:rPr>
        <w:fldChar w:fldCharType="end"/>
      </w:r>
      <w:bookmarkStart w:id="13" w:name="__Fieldmark__117_427742764"/>
      <w:bookmarkEnd w:id="13"/>
      <w:r>
        <w:rPr>
          <w:rFonts w:asciiTheme="minorHAnsi" w:hAnsiTheme="minorHAnsi" w:cstheme="minorHAnsi"/>
          <w:sz w:val="22"/>
          <w:szCs w:val="22"/>
        </w:rPr>
        <w:t>*) inne</w:t>
      </w:r>
    </w:p>
    <w:p w14:paraId="14BA07CF" w14:textId="77777777" w:rsidR="000524BD" w:rsidRDefault="00000000">
      <w:pPr>
        <w:spacing w:after="0"/>
        <w:rPr>
          <w:rFonts w:asciiTheme="minorHAnsi" w:hAnsiTheme="minorHAnsi" w:cstheme="minorHAnsi"/>
        </w:rPr>
      </w:pPr>
      <w:r>
        <w:rPr>
          <w:rFonts w:cstheme="minorHAnsi"/>
          <w:i/>
        </w:rPr>
        <w:t>*) – należy zaznaczyć właściwy kwadrat lub kwadrat</w:t>
      </w:r>
      <w:r>
        <w:rPr>
          <w:rFonts w:cstheme="minorHAnsi"/>
        </w:rPr>
        <w:t>y</w:t>
      </w:r>
    </w:p>
    <w:p w14:paraId="3FCA3B35" w14:textId="77777777" w:rsidR="000524BD" w:rsidRDefault="000524BD">
      <w:pPr>
        <w:spacing w:after="0"/>
        <w:rPr>
          <w:rFonts w:asciiTheme="minorHAnsi" w:hAnsiTheme="minorHAnsi" w:cstheme="minorHAnsi"/>
          <w:sz w:val="18"/>
        </w:rPr>
      </w:pPr>
    </w:p>
    <w:p w14:paraId="4C4E4422" w14:textId="77777777" w:rsidR="000524BD" w:rsidRDefault="00000000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>
        <w:rPr>
          <w:rFonts w:asciiTheme="minorHAnsi" w:hAnsiTheme="minorHAnsi" w:cstheme="minorHAnsi"/>
          <w:sz w:val="18"/>
          <w:szCs w:val="22"/>
        </w:rPr>
        <w:t xml:space="preserve">Uwaga !!! Zalecenie Komisji z dnia 6 maja 2003 r. dotyczące </w:t>
      </w:r>
      <w:r>
        <w:rPr>
          <w:rFonts w:asciiTheme="minorHAnsi" w:hAnsiTheme="minorHAnsi" w:cstheme="minorHAnsi"/>
          <w:i/>
          <w:sz w:val="18"/>
          <w:szCs w:val="22"/>
        </w:rPr>
        <w:t>definicji mikroprzedsiębiorstw oraz małych i średnich przedsiębiorstw</w:t>
      </w:r>
      <w:r>
        <w:rPr>
          <w:rFonts w:asciiTheme="minorHAnsi" w:hAnsiTheme="minorHAnsi" w:cstheme="minorHAnsi"/>
          <w:sz w:val="18"/>
          <w:szCs w:val="22"/>
        </w:rPr>
        <w:t xml:space="preserve"> (Dz.U. L 124 z 20.5.2003, s. 36):</w:t>
      </w:r>
    </w:p>
    <w:p w14:paraId="7198AB0F" w14:textId="77777777" w:rsidR="000524BD" w:rsidRDefault="00000000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>
        <w:rPr>
          <w:rFonts w:asciiTheme="minorHAnsi" w:hAnsiTheme="minorHAnsi" w:cstheme="minorHAnsi"/>
          <w:b/>
          <w:bCs/>
          <w:sz w:val="18"/>
          <w:szCs w:val="22"/>
        </w:rPr>
        <w:t>Mikroprzedsiębiorstwo</w:t>
      </w:r>
      <w:r>
        <w:rPr>
          <w:rFonts w:asciiTheme="minorHAnsi" w:hAnsiTheme="minorHAnsi" w:cstheme="minorHAnsi"/>
          <w:sz w:val="18"/>
          <w:szCs w:val="22"/>
        </w:rPr>
        <w:t xml:space="preserve"> to przedsiębiorstwo, które zatrudnia mniej niż 10 osób i którego roczny obrót lub roczna suma bilansowa nie przekracza 2 milionów EUR.</w:t>
      </w:r>
    </w:p>
    <w:p w14:paraId="08E74F12" w14:textId="77777777" w:rsidR="000524BD" w:rsidRDefault="00000000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>
        <w:rPr>
          <w:rFonts w:asciiTheme="minorHAnsi" w:hAnsiTheme="minorHAnsi" w:cstheme="minorHAnsi"/>
          <w:b/>
          <w:bCs/>
          <w:sz w:val="18"/>
          <w:szCs w:val="22"/>
        </w:rPr>
        <w:t>Małe przedsiębiorstwo</w:t>
      </w:r>
      <w:r>
        <w:rPr>
          <w:rFonts w:asciiTheme="minorHAnsi" w:hAnsiTheme="minorHAnsi" w:cstheme="minorHAnsi"/>
          <w:sz w:val="18"/>
          <w:szCs w:val="22"/>
        </w:rPr>
        <w:t xml:space="preserve"> to przedsiębiorstwo, które zatrudnia mniej niż 50 osób i którego roczny obrót lub roczna suma bilansowa nie przekracza 10 milionów EUR.</w:t>
      </w:r>
    </w:p>
    <w:p w14:paraId="2CD11951" w14:textId="77777777" w:rsidR="000524BD" w:rsidRDefault="00000000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>
        <w:rPr>
          <w:rFonts w:asciiTheme="minorHAnsi" w:hAnsiTheme="minorHAnsi" w:cstheme="minorHAnsi"/>
          <w:b/>
          <w:bCs/>
          <w:sz w:val="18"/>
          <w:szCs w:val="22"/>
        </w:rPr>
        <w:t>Średnie przedsiębiorstwa</w:t>
      </w:r>
      <w:r>
        <w:rPr>
          <w:rFonts w:asciiTheme="minorHAnsi" w:hAnsiTheme="minorHAnsi" w:cstheme="minorHAnsi"/>
          <w:sz w:val="18"/>
          <w:szCs w:val="22"/>
        </w:rPr>
        <w:t xml:space="preserve">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C4FF9B" w14:textId="77777777" w:rsidR="000524BD" w:rsidRDefault="000524BD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</w:p>
    <w:p w14:paraId="5C8ECC93" w14:textId="77777777" w:rsidR="000524BD" w:rsidRDefault="00000000">
      <w:pPr>
        <w:pStyle w:val="Nagwek1"/>
        <w:numPr>
          <w:ilvl w:val="0"/>
          <w:numId w:val="5"/>
        </w:numPr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PRZEDMIOT OFERTY:</w:t>
      </w:r>
    </w:p>
    <w:p w14:paraId="6D4B1990" w14:textId="0237B4B3" w:rsidR="000524BD" w:rsidRDefault="00000000">
      <w:pPr>
        <w:spacing w:after="0"/>
        <w:jc w:val="both"/>
        <w:rPr>
          <w:rFonts w:asciiTheme="minorHAnsi" w:hAnsiTheme="minorHAnsi" w:cstheme="minorHAnsi"/>
          <w:b/>
          <w:bCs/>
        </w:rPr>
      </w:pPr>
      <w:r>
        <w:rPr>
          <w:rFonts w:cstheme="minorHAnsi"/>
        </w:rPr>
        <w:t xml:space="preserve">Dotyczy zamówienia </w:t>
      </w:r>
      <w:r>
        <w:rPr>
          <w:rStyle w:val="Tytuksiki"/>
          <w:rFonts w:cstheme="minorHAnsi"/>
          <w:sz w:val="22"/>
          <w:szCs w:val="22"/>
        </w:rPr>
        <w:t xml:space="preserve">na: </w:t>
      </w:r>
      <w:r>
        <w:rPr>
          <w:rFonts w:cstheme="minorHAnsi"/>
          <w:b/>
          <w:bCs/>
        </w:rPr>
        <w:t>„</w:t>
      </w:r>
      <w:r w:rsidR="008D07D4">
        <w:rPr>
          <w:b/>
          <w:bCs/>
          <w:spacing w:val="-2"/>
        </w:rPr>
        <w:t>Sukcesywna dostawa paliwa do samochodów IHAR-PIB</w:t>
      </w:r>
      <w:r>
        <w:rPr>
          <w:rFonts w:cstheme="minorHAnsi"/>
          <w:b/>
          <w:bCs/>
        </w:rPr>
        <w:t>”.</w:t>
      </w:r>
    </w:p>
    <w:p w14:paraId="7520944F" w14:textId="77777777" w:rsidR="000524BD" w:rsidRDefault="000524BD">
      <w:pPr>
        <w:spacing w:after="0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8DC99A8" w14:textId="77777777" w:rsidR="008D07D4" w:rsidRDefault="008D07D4">
      <w:pPr>
        <w:spacing w:after="0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DE68339" w14:textId="77777777" w:rsidR="000524BD" w:rsidRDefault="00000000">
      <w:pPr>
        <w:pStyle w:val="Nagwek1"/>
        <w:numPr>
          <w:ilvl w:val="0"/>
          <w:numId w:val="5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PODSTAWOWE INFORMACJE DOTYCZĄCE CENY </w:t>
      </w:r>
    </w:p>
    <w:p w14:paraId="0F450A89" w14:textId="77777777" w:rsidR="000524BD" w:rsidRDefault="000524BD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6B1E1BD" w14:textId="7A576715" w:rsidR="000524BD" w:rsidRDefault="008D07D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59B4">
        <w:rPr>
          <w:lang w:val="x-none" w:eastAsia="x-none"/>
        </w:rPr>
        <w:t>Oferujemy wykonanie</w:t>
      </w:r>
      <w:r w:rsidRPr="009D59B4">
        <w:rPr>
          <w:lang w:eastAsia="x-none"/>
        </w:rPr>
        <w:t xml:space="preserve"> </w:t>
      </w:r>
      <w:r w:rsidRPr="009D59B4">
        <w:rPr>
          <w:lang w:val="x-none" w:eastAsia="x-none"/>
        </w:rPr>
        <w:t xml:space="preserve">przedmiotu zamówienia </w:t>
      </w:r>
      <w:r w:rsidRPr="009D59B4">
        <w:rPr>
          <w:lang w:eastAsia="x-none"/>
        </w:rPr>
        <w:t xml:space="preserve">na warunkach określonych w </w:t>
      </w:r>
      <w:r>
        <w:rPr>
          <w:lang w:eastAsia="x-none"/>
        </w:rPr>
        <w:t>ZO</w:t>
      </w:r>
      <w:r w:rsidRPr="009D59B4">
        <w:rPr>
          <w:lang w:eastAsia="x-none"/>
        </w:rPr>
        <w:t xml:space="preserve"> i załącznikach za ceny</w:t>
      </w:r>
      <w:r>
        <w:rPr>
          <w:lang w:eastAsia="x-none"/>
        </w:rPr>
        <w:t xml:space="preserve">, </w:t>
      </w:r>
      <w:r w:rsidRPr="009D59B4">
        <w:rPr>
          <w:lang w:eastAsia="x-none"/>
        </w:rPr>
        <w:t>wskazane w poniższej tabeli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5A38927" w14:textId="77777777" w:rsidR="000524BD" w:rsidRDefault="000524BD">
      <w:pPr>
        <w:spacing w:after="0" w:line="360" w:lineRule="auto"/>
        <w:rPr>
          <w:rFonts w:cstheme="minorHAnsi"/>
          <w:b/>
          <w:bCs/>
        </w:rPr>
      </w:pPr>
    </w:p>
    <w:p w14:paraId="57B78A8B" w14:textId="497DBB91" w:rsidR="008D07D4" w:rsidRDefault="008D07D4">
      <w:pPr>
        <w:spacing w:after="0" w:line="36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Tabela 1: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2096"/>
        <w:gridCol w:w="1662"/>
        <w:gridCol w:w="1843"/>
        <w:gridCol w:w="1537"/>
        <w:gridCol w:w="2006"/>
      </w:tblGrid>
      <w:tr w:rsidR="008D07D4" w:rsidRPr="003A3758" w14:paraId="3E7DBAB1" w14:textId="77777777" w:rsidTr="002345F2">
        <w:tc>
          <w:tcPr>
            <w:tcW w:w="603" w:type="dxa"/>
            <w:vAlign w:val="center"/>
          </w:tcPr>
          <w:p w14:paraId="4A9E586D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096" w:type="dxa"/>
            <w:vAlign w:val="center"/>
          </w:tcPr>
          <w:p w14:paraId="37B32929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Województwo</w:t>
            </w:r>
          </w:p>
        </w:tc>
        <w:tc>
          <w:tcPr>
            <w:tcW w:w="1662" w:type="dxa"/>
            <w:vAlign w:val="center"/>
          </w:tcPr>
          <w:p w14:paraId="6F3EE262" w14:textId="098AF683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Cena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8D07D4"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szCs w:val="20"/>
                </w:rPr>
                <w:t>1 litra</w:t>
              </w:r>
            </w:smartTag>
            <w:r w:rsidRPr="008D07D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Pb 95 netto w dniu: ……… r.</w:t>
            </w:r>
          </w:p>
        </w:tc>
        <w:tc>
          <w:tcPr>
            <w:tcW w:w="1843" w:type="dxa"/>
            <w:vAlign w:val="center"/>
          </w:tcPr>
          <w:p w14:paraId="5A7FB74C" w14:textId="64895F1C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Cena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8D07D4"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szCs w:val="20"/>
                </w:rPr>
                <w:t>1 litra</w:t>
              </w:r>
            </w:smartTag>
            <w:r w:rsidRPr="008D07D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Pb 9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8</w:t>
            </w:r>
            <w:r w:rsidRPr="008D07D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netto w dniu: …… r.</w:t>
            </w:r>
          </w:p>
        </w:tc>
        <w:tc>
          <w:tcPr>
            <w:tcW w:w="1537" w:type="dxa"/>
            <w:vAlign w:val="center"/>
          </w:tcPr>
          <w:p w14:paraId="70A7B573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Cena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8D07D4"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szCs w:val="20"/>
                </w:rPr>
                <w:t>1 litra</w:t>
              </w:r>
            </w:smartTag>
            <w:r w:rsidRPr="008D07D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ON netto w dniu: …….. r.</w:t>
            </w:r>
          </w:p>
        </w:tc>
        <w:tc>
          <w:tcPr>
            <w:tcW w:w="2006" w:type="dxa"/>
            <w:vAlign w:val="center"/>
          </w:tcPr>
          <w:p w14:paraId="6CE8EA9F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Cena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8D07D4"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szCs w:val="20"/>
                </w:rPr>
                <w:t>1 litra</w:t>
              </w:r>
            </w:smartTag>
            <w:r w:rsidRPr="008D07D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ON o polepszonych właściwościach netto w dniu: …….. r. </w:t>
            </w:r>
          </w:p>
        </w:tc>
      </w:tr>
      <w:tr w:rsidR="008D07D4" w:rsidRPr="005302FD" w14:paraId="2B22D2C1" w14:textId="77777777" w:rsidTr="002345F2">
        <w:tc>
          <w:tcPr>
            <w:tcW w:w="603" w:type="dxa"/>
            <w:vAlign w:val="center"/>
          </w:tcPr>
          <w:p w14:paraId="786FE58C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096" w:type="dxa"/>
            <w:vAlign w:val="center"/>
          </w:tcPr>
          <w:p w14:paraId="77C63679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662" w:type="dxa"/>
            <w:vAlign w:val="center"/>
          </w:tcPr>
          <w:p w14:paraId="0A24C1A9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3F26340E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537" w:type="dxa"/>
            <w:vAlign w:val="center"/>
          </w:tcPr>
          <w:p w14:paraId="37A7D7C0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006" w:type="dxa"/>
            <w:vAlign w:val="center"/>
          </w:tcPr>
          <w:p w14:paraId="3D0CB259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8D07D4" w:rsidRPr="005302FD" w14:paraId="509DC691" w14:textId="77777777" w:rsidTr="002345F2">
        <w:trPr>
          <w:trHeight w:val="510"/>
        </w:trPr>
        <w:tc>
          <w:tcPr>
            <w:tcW w:w="603" w:type="dxa"/>
            <w:vAlign w:val="center"/>
          </w:tcPr>
          <w:p w14:paraId="71FC0875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096" w:type="dxa"/>
            <w:vAlign w:val="center"/>
          </w:tcPr>
          <w:p w14:paraId="6CDD623E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dolnośląskie</w:t>
            </w:r>
          </w:p>
        </w:tc>
        <w:tc>
          <w:tcPr>
            <w:tcW w:w="1662" w:type="dxa"/>
            <w:vAlign w:val="center"/>
          </w:tcPr>
          <w:p w14:paraId="040EDA8A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8E296E8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14:paraId="37C413A7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7832D18B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7D4" w:rsidRPr="005302FD" w14:paraId="392515F6" w14:textId="77777777" w:rsidTr="002345F2">
        <w:trPr>
          <w:trHeight w:val="510"/>
        </w:trPr>
        <w:tc>
          <w:tcPr>
            <w:tcW w:w="603" w:type="dxa"/>
            <w:vAlign w:val="center"/>
          </w:tcPr>
          <w:p w14:paraId="4FD7994B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096" w:type="dxa"/>
            <w:vAlign w:val="center"/>
          </w:tcPr>
          <w:p w14:paraId="1D20AC50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kujawsko-pomorskie</w:t>
            </w:r>
          </w:p>
        </w:tc>
        <w:tc>
          <w:tcPr>
            <w:tcW w:w="1662" w:type="dxa"/>
            <w:vAlign w:val="center"/>
          </w:tcPr>
          <w:p w14:paraId="097F3948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0C525D1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14:paraId="5648B8A3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3EE02CD7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7D4" w:rsidRPr="005302FD" w14:paraId="13D54708" w14:textId="77777777" w:rsidTr="002345F2">
        <w:trPr>
          <w:trHeight w:val="510"/>
        </w:trPr>
        <w:tc>
          <w:tcPr>
            <w:tcW w:w="603" w:type="dxa"/>
            <w:vAlign w:val="center"/>
          </w:tcPr>
          <w:p w14:paraId="5EC860BF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096" w:type="dxa"/>
            <w:vAlign w:val="center"/>
          </w:tcPr>
          <w:p w14:paraId="48346C2F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lubelskie</w:t>
            </w:r>
          </w:p>
        </w:tc>
        <w:tc>
          <w:tcPr>
            <w:tcW w:w="1662" w:type="dxa"/>
            <w:vAlign w:val="center"/>
          </w:tcPr>
          <w:p w14:paraId="1E271706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CAB13C0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14:paraId="2A218D09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642C5567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7D4" w:rsidRPr="005302FD" w14:paraId="520C3918" w14:textId="77777777" w:rsidTr="002345F2">
        <w:trPr>
          <w:trHeight w:val="510"/>
        </w:trPr>
        <w:tc>
          <w:tcPr>
            <w:tcW w:w="603" w:type="dxa"/>
            <w:vAlign w:val="center"/>
          </w:tcPr>
          <w:p w14:paraId="7812C5FC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096" w:type="dxa"/>
            <w:vAlign w:val="center"/>
          </w:tcPr>
          <w:p w14:paraId="03424AB6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lubuskie</w:t>
            </w:r>
          </w:p>
        </w:tc>
        <w:tc>
          <w:tcPr>
            <w:tcW w:w="1662" w:type="dxa"/>
            <w:vAlign w:val="center"/>
          </w:tcPr>
          <w:p w14:paraId="2138ECD4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FE24A26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14:paraId="47436913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0022CC82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7D4" w:rsidRPr="005302FD" w14:paraId="734E4B47" w14:textId="77777777" w:rsidTr="002345F2">
        <w:trPr>
          <w:trHeight w:val="510"/>
        </w:trPr>
        <w:tc>
          <w:tcPr>
            <w:tcW w:w="603" w:type="dxa"/>
            <w:vAlign w:val="center"/>
          </w:tcPr>
          <w:p w14:paraId="39F72B75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096" w:type="dxa"/>
            <w:vAlign w:val="center"/>
          </w:tcPr>
          <w:p w14:paraId="5A4AF248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łódzkie</w:t>
            </w:r>
          </w:p>
        </w:tc>
        <w:tc>
          <w:tcPr>
            <w:tcW w:w="1662" w:type="dxa"/>
            <w:vAlign w:val="center"/>
          </w:tcPr>
          <w:p w14:paraId="083D98A4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E156EF2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14:paraId="574E0990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67D1B65F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7D4" w:rsidRPr="005302FD" w14:paraId="2F855B26" w14:textId="77777777" w:rsidTr="002345F2">
        <w:trPr>
          <w:trHeight w:val="510"/>
        </w:trPr>
        <w:tc>
          <w:tcPr>
            <w:tcW w:w="603" w:type="dxa"/>
            <w:vAlign w:val="center"/>
          </w:tcPr>
          <w:p w14:paraId="1DAACACC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096" w:type="dxa"/>
            <w:vAlign w:val="center"/>
          </w:tcPr>
          <w:p w14:paraId="3C32AC15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mazowieckie</w:t>
            </w:r>
          </w:p>
        </w:tc>
        <w:tc>
          <w:tcPr>
            <w:tcW w:w="1662" w:type="dxa"/>
            <w:vAlign w:val="center"/>
          </w:tcPr>
          <w:p w14:paraId="7F006F67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EBEB116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14:paraId="049C7DC6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0291D42C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7D4" w:rsidRPr="005302FD" w14:paraId="71218C25" w14:textId="77777777" w:rsidTr="002345F2">
        <w:trPr>
          <w:trHeight w:val="510"/>
        </w:trPr>
        <w:tc>
          <w:tcPr>
            <w:tcW w:w="603" w:type="dxa"/>
            <w:vAlign w:val="center"/>
          </w:tcPr>
          <w:p w14:paraId="2A069F5E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096" w:type="dxa"/>
            <w:vAlign w:val="center"/>
          </w:tcPr>
          <w:p w14:paraId="5B1CAC78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małopolskie</w:t>
            </w:r>
          </w:p>
        </w:tc>
        <w:tc>
          <w:tcPr>
            <w:tcW w:w="1662" w:type="dxa"/>
            <w:vAlign w:val="center"/>
          </w:tcPr>
          <w:p w14:paraId="761150D5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156E209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14:paraId="4D2A210D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6442C8E3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7D4" w:rsidRPr="005302FD" w14:paraId="7DE8F3CE" w14:textId="77777777" w:rsidTr="002345F2">
        <w:trPr>
          <w:trHeight w:val="510"/>
        </w:trPr>
        <w:tc>
          <w:tcPr>
            <w:tcW w:w="603" w:type="dxa"/>
            <w:vAlign w:val="center"/>
          </w:tcPr>
          <w:p w14:paraId="2F0A65EC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096" w:type="dxa"/>
            <w:vAlign w:val="center"/>
          </w:tcPr>
          <w:p w14:paraId="3CF4D997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opolskie</w:t>
            </w:r>
          </w:p>
        </w:tc>
        <w:tc>
          <w:tcPr>
            <w:tcW w:w="1662" w:type="dxa"/>
            <w:vAlign w:val="center"/>
          </w:tcPr>
          <w:p w14:paraId="184C3AF1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F7DF529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14:paraId="5E32F5EB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641111E9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7D4" w:rsidRPr="005302FD" w14:paraId="10812B58" w14:textId="77777777" w:rsidTr="002345F2">
        <w:trPr>
          <w:trHeight w:val="510"/>
        </w:trPr>
        <w:tc>
          <w:tcPr>
            <w:tcW w:w="603" w:type="dxa"/>
            <w:vAlign w:val="center"/>
          </w:tcPr>
          <w:p w14:paraId="6CDE0FB5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096" w:type="dxa"/>
            <w:vAlign w:val="center"/>
          </w:tcPr>
          <w:p w14:paraId="1E0D85EC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podkarpackie</w:t>
            </w:r>
          </w:p>
        </w:tc>
        <w:tc>
          <w:tcPr>
            <w:tcW w:w="1662" w:type="dxa"/>
            <w:vAlign w:val="center"/>
          </w:tcPr>
          <w:p w14:paraId="07D76942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DEDB721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14:paraId="539768FE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72A3C9C9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7D4" w:rsidRPr="005302FD" w14:paraId="1D30693D" w14:textId="77777777" w:rsidTr="002345F2">
        <w:trPr>
          <w:trHeight w:val="510"/>
        </w:trPr>
        <w:tc>
          <w:tcPr>
            <w:tcW w:w="603" w:type="dxa"/>
            <w:vAlign w:val="center"/>
          </w:tcPr>
          <w:p w14:paraId="4668843E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096" w:type="dxa"/>
            <w:vAlign w:val="center"/>
          </w:tcPr>
          <w:p w14:paraId="32A61DFC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podlaskie</w:t>
            </w:r>
          </w:p>
        </w:tc>
        <w:tc>
          <w:tcPr>
            <w:tcW w:w="1662" w:type="dxa"/>
            <w:vAlign w:val="center"/>
          </w:tcPr>
          <w:p w14:paraId="29D90FC2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73E5CB2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14:paraId="7E76DC9F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30FAB64D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7D4" w:rsidRPr="005302FD" w14:paraId="42E474B1" w14:textId="77777777" w:rsidTr="002345F2">
        <w:trPr>
          <w:trHeight w:val="510"/>
        </w:trPr>
        <w:tc>
          <w:tcPr>
            <w:tcW w:w="603" w:type="dxa"/>
            <w:vAlign w:val="center"/>
          </w:tcPr>
          <w:p w14:paraId="654204A7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096" w:type="dxa"/>
            <w:vAlign w:val="center"/>
          </w:tcPr>
          <w:p w14:paraId="30B95D0D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pomorskie</w:t>
            </w:r>
          </w:p>
        </w:tc>
        <w:tc>
          <w:tcPr>
            <w:tcW w:w="1662" w:type="dxa"/>
            <w:vAlign w:val="center"/>
          </w:tcPr>
          <w:p w14:paraId="52338228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15087B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14:paraId="4AF32941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6D8282E5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7D4" w:rsidRPr="005302FD" w14:paraId="65A8FBDC" w14:textId="77777777" w:rsidTr="002345F2">
        <w:trPr>
          <w:trHeight w:val="510"/>
        </w:trPr>
        <w:tc>
          <w:tcPr>
            <w:tcW w:w="603" w:type="dxa"/>
            <w:vAlign w:val="center"/>
          </w:tcPr>
          <w:p w14:paraId="515D7A8C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096" w:type="dxa"/>
            <w:vAlign w:val="center"/>
          </w:tcPr>
          <w:p w14:paraId="0A333B4F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śląskie</w:t>
            </w:r>
          </w:p>
        </w:tc>
        <w:tc>
          <w:tcPr>
            <w:tcW w:w="1662" w:type="dxa"/>
            <w:vAlign w:val="center"/>
          </w:tcPr>
          <w:p w14:paraId="6A76EF22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FC0D659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14:paraId="53EBFCDB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1F504663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7D4" w:rsidRPr="005302FD" w14:paraId="73453323" w14:textId="77777777" w:rsidTr="002345F2">
        <w:trPr>
          <w:trHeight w:val="510"/>
        </w:trPr>
        <w:tc>
          <w:tcPr>
            <w:tcW w:w="603" w:type="dxa"/>
            <w:vAlign w:val="center"/>
          </w:tcPr>
          <w:p w14:paraId="1ED31418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096" w:type="dxa"/>
            <w:vAlign w:val="center"/>
          </w:tcPr>
          <w:p w14:paraId="22B6A926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świętokrzyskie</w:t>
            </w:r>
          </w:p>
        </w:tc>
        <w:tc>
          <w:tcPr>
            <w:tcW w:w="1662" w:type="dxa"/>
            <w:vAlign w:val="center"/>
          </w:tcPr>
          <w:p w14:paraId="5483D4C5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0866BB9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14:paraId="1FDF701A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59DC4B64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7D4" w:rsidRPr="005302FD" w14:paraId="71EDFCFD" w14:textId="77777777" w:rsidTr="002345F2">
        <w:trPr>
          <w:trHeight w:val="510"/>
        </w:trPr>
        <w:tc>
          <w:tcPr>
            <w:tcW w:w="603" w:type="dxa"/>
            <w:vAlign w:val="center"/>
          </w:tcPr>
          <w:p w14:paraId="40C7B090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096" w:type="dxa"/>
            <w:vAlign w:val="center"/>
          </w:tcPr>
          <w:p w14:paraId="47CD5F0D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warmińsko-mazurskie</w:t>
            </w:r>
          </w:p>
        </w:tc>
        <w:tc>
          <w:tcPr>
            <w:tcW w:w="1662" w:type="dxa"/>
            <w:vAlign w:val="center"/>
          </w:tcPr>
          <w:p w14:paraId="2CC44E4A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1FC3B30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14:paraId="44774CCC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2FC9F5F8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7D4" w:rsidRPr="005302FD" w14:paraId="3E45260E" w14:textId="77777777" w:rsidTr="002345F2">
        <w:trPr>
          <w:trHeight w:val="510"/>
        </w:trPr>
        <w:tc>
          <w:tcPr>
            <w:tcW w:w="603" w:type="dxa"/>
            <w:vAlign w:val="center"/>
          </w:tcPr>
          <w:p w14:paraId="520F6434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2096" w:type="dxa"/>
            <w:vAlign w:val="center"/>
          </w:tcPr>
          <w:p w14:paraId="3384071E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wielkopolskie</w:t>
            </w:r>
          </w:p>
        </w:tc>
        <w:tc>
          <w:tcPr>
            <w:tcW w:w="1662" w:type="dxa"/>
            <w:vAlign w:val="center"/>
          </w:tcPr>
          <w:p w14:paraId="6B11D6C6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66951B5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14:paraId="31705643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3DAA0316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7D4" w:rsidRPr="005302FD" w14:paraId="4233B4D4" w14:textId="77777777" w:rsidTr="002345F2">
        <w:trPr>
          <w:trHeight w:val="510"/>
        </w:trPr>
        <w:tc>
          <w:tcPr>
            <w:tcW w:w="603" w:type="dxa"/>
            <w:tcBorders>
              <w:bottom w:val="single" w:sz="4" w:space="0" w:color="auto"/>
            </w:tcBorders>
            <w:vAlign w:val="center"/>
          </w:tcPr>
          <w:p w14:paraId="7DD1B05D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2096" w:type="dxa"/>
            <w:tcBorders>
              <w:bottom w:val="single" w:sz="4" w:space="0" w:color="auto"/>
            </w:tcBorders>
            <w:vAlign w:val="center"/>
          </w:tcPr>
          <w:p w14:paraId="7067D259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zachodnipomorskie</w:t>
            </w:r>
          </w:p>
        </w:tc>
        <w:tc>
          <w:tcPr>
            <w:tcW w:w="1662" w:type="dxa"/>
            <w:tcBorders>
              <w:bottom w:val="single" w:sz="4" w:space="0" w:color="auto"/>
            </w:tcBorders>
            <w:vAlign w:val="center"/>
          </w:tcPr>
          <w:p w14:paraId="59FD9631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077CB5C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14:paraId="3EC18866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219A9430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7D4" w:rsidRPr="005302FD" w14:paraId="4709A560" w14:textId="77777777" w:rsidTr="002345F2">
        <w:trPr>
          <w:trHeight w:val="510"/>
        </w:trPr>
        <w:tc>
          <w:tcPr>
            <w:tcW w:w="269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1C4CDE2" w14:textId="77777777" w:rsidR="008D07D4" w:rsidRPr="008D07D4" w:rsidRDefault="008D07D4" w:rsidP="008D07D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b/>
                <w:sz w:val="20"/>
                <w:szCs w:val="20"/>
              </w:rPr>
              <w:t>ŚREDNIA</w:t>
            </w:r>
          </w:p>
          <w:p w14:paraId="54ACF61E" w14:textId="061B41F4" w:rsidR="008D07D4" w:rsidRPr="008D07D4" w:rsidRDefault="008D07D4" w:rsidP="008D07D4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 xml:space="preserve">cena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8D07D4">
                <w:rPr>
                  <w:rFonts w:asciiTheme="minorHAnsi" w:hAnsiTheme="minorHAnsi" w:cstheme="minorHAnsi"/>
                  <w:sz w:val="20"/>
                  <w:szCs w:val="20"/>
                </w:rPr>
                <w:t>1 litra</w:t>
              </w:r>
            </w:smartTag>
            <w:r w:rsidRPr="008D07D4">
              <w:rPr>
                <w:rFonts w:asciiTheme="minorHAnsi" w:hAnsiTheme="minorHAnsi" w:cstheme="minorHAnsi"/>
                <w:sz w:val="20"/>
                <w:szCs w:val="20"/>
              </w:rPr>
              <w:t xml:space="preserve"> poszczególnych rodzajów paliw</w:t>
            </w:r>
          </w:p>
        </w:tc>
        <w:tc>
          <w:tcPr>
            <w:tcW w:w="1662" w:type="dxa"/>
            <w:tcBorders>
              <w:bottom w:val="single" w:sz="4" w:space="0" w:color="auto"/>
            </w:tcBorders>
            <w:vAlign w:val="center"/>
          </w:tcPr>
          <w:p w14:paraId="3A6A2869" w14:textId="6171472F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59D1F69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14:paraId="47CABBC3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4791FFA8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5FBDEC8" w14:textId="77777777" w:rsidR="008D07D4" w:rsidRDefault="008D07D4">
      <w:pPr>
        <w:spacing w:after="0" w:line="360" w:lineRule="auto"/>
        <w:rPr>
          <w:rFonts w:asciiTheme="minorHAnsi" w:hAnsiTheme="minorHAnsi" w:cstheme="minorHAnsi"/>
          <w:bCs/>
        </w:rPr>
      </w:pPr>
    </w:p>
    <w:p w14:paraId="4BCC133F" w14:textId="6D7D0AF8" w:rsidR="008D07D4" w:rsidRPr="008D07D4" w:rsidRDefault="008D07D4">
      <w:pPr>
        <w:spacing w:after="0" w:line="360" w:lineRule="auto"/>
        <w:rPr>
          <w:rFonts w:asciiTheme="minorHAnsi" w:hAnsiTheme="minorHAnsi" w:cstheme="minorHAnsi"/>
          <w:b/>
        </w:rPr>
      </w:pPr>
      <w:r w:rsidRPr="008D07D4">
        <w:rPr>
          <w:rFonts w:asciiTheme="minorHAnsi" w:hAnsiTheme="minorHAnsi" w:cstheme="minorHAnsi"/>
          <w:b/>
        </w:rPr>
        <w:lastRenderedPageBreak/>
        <w:t>Tabela 2: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777"/>
        <w:gridCol w:w="776"/>
        <w:gridCol w:w="1203"/>
        <w:gridCol w:w="1275"/>
        <w:gridCol w:w="1560"/>
        <w:gridCol w:w="1842"/>
        <w:gridCol w:w="993"/>
        <w:gridCol w:w="1417"/>
      </w:tblGrid>
      <w:tr w:rsidR="008D07D4" w:rsidRPr="005302FD" w14:paraId="0F379BD9" w14:textId="77777777" w:rsidTr="00820A38">
        <w:trPr>
          <w:trHeight w:val="1679"/>
        </w:trPr>
        <w:tc>
          <w:tcPr>
            <w:tcW w:w="647" w:type="dxa"/>
            <w:vAlign w:val="center"/>
          </w:tcPr>
          <w:p w14:paraId="67EB5AEC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53" w:type="dxa"/>
            <w:gridSpan w:val="2"/>
            <w:vAlign w:val="center"/>
          </w:tcPr>
          <w:p w14:paraId="4B0C096B" w14:textId="67B5BA4B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203" w:type="dxa"/>
            <w:vAlign w:val="center"/>
          </w:tcPr>
          <w:p w14:paraId="20756F2B" w14:textId="7A3090AB" w:rsidR="002345F2" w:rsidRPr="002345F2" w:rsidRDefault="002345F2" w:rsidP="002345F2">
            <w:pPr>
              <w:widowControl w:val="0"/>
              <w:tabs>
                <w:tab w:val="right" w:pos="9348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2345F2">
              <w:rPr>
                <w:rFonts w:asciiTheme="minorHAnsi" w:hAnsiTheme="minorHAnsi" w:cstheme="minorHAnsi"/>
                <w:b/>
                <w:sz w:val="20"/>
                <w:szCs w:val="20"/>
              </w:rPr>
              <w:t>Szacunko</w:t>
            </w:r>
            <w:proofErr w:type="spellEnd"/>
            <w:r w:rsidRPr="002345F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-     </w:t>
            </w:r>
            <w:proofErr w:type="spellStart"/>
            <w:r w:rsidRPr="002345F2">
              <w:rPr>
                <w:rFonts w:asciiTheme="minorHAnsi" w:hAnsiTheme="minorHAnsi" w:cstheme="minorHAnsi"/>
                <w:b/>
                <w:sz w:val="20"/>
                <w:szCs w:val="20"/>
              </w:rPr>
              <w:t>wa</w:t>
            </w:r>
            <w:proofErr w:type="spellEnd"/>
            <w:r w:rsidRPr="002345F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ilość dostaw i usług</w:t>
            </w:r>
            <w:r w:rsidR="00FC30E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/ szacunkowa cena netto za usługi/dostawy</w:t>
            </w:r>
          </w:p>
          <w:p w14:paraId="27D2271D" w14:textId="19C7C8F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43343D3" w14:textId="588F5FE6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Średnia cena netto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8D07D4"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szCs w:val="20"/>
                </w:rPr>
                <w:t>1 litr</w:t>
              </w:r>
            </w:smartTag>
            <w:r w:rsidRPr="008D07D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na dzień: …………</w:t>
            </w:r>
            <w:r w:rsidRPr="008D07D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br/>
              <w:t>(wg tabeli 1)</w:t>
            </w:r>
          </w:p>
        </w:tc>
        <w:tc>
          <w:tcPr>
            <w:tcW w:w="1560" w:type="dxa"/>
          </w:tcPr>
          <w:p w14:paraId="6611E318" w14:textId="7718E4B0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x-none" w:eastAsia="x-none"/>
              </w:rPr>
              <w:t xml:space="preserve">Stały opust od ceny </w:t>
            </w:r>
            <w:r w:rsidRPr="008D07D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x-none"/>
              </w:rPr>
              <w:t xml:space="preserve">jednostkowej za 1 l </w:t>
            </w:r>
            <w:r w:rsidRPr="008D07D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x-none" w:eastAsia="x-none"/>
              </w:rPr>
              <w:t xml:space="preserve">paliwa </w:t>
            </w:r>
            <w:r w:rsidRPr="008D07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lub 1 usługę myjni (w tym odkurzania</w:t>
            </w:r>
            <w:r w:rsidRPr="008D07D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x-none" w:eastAsia="x-none"/>
              </w:rPr>
              <w:t xml:space="preserve"> [w %]</w:t>
            </w:r>
            <w:r w:rsidRPr="008D07D4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  <w:lang w:val="x-none" w:eastAsia="x-none"/>
              </w:rPr>
              <w:t>(</w:t>
            </w:r>
            <w:r w:rsidRPr="008D07D4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  <w:lang w:val="x-none" w:eastAsia="x-none"/>
              </w:rPr>
              <w:footnoteReference w:id="1"/>
            </w:r>
            <w:r w:rsidRPr="008D07D4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  <w:lang w:val="x-none" w:eastAsia="x-none"/>
              </w:rPr>
              <w:t>)</w:t>
            </w:r>
          </w:p>
        </w:tc>
        <w:tc>
          <w:tcPr>
            <w:tcW w:w="1842" w:type="dxa"/>
            <w:vAlign w:val="center"/>
          </w:tcPr>
          <w:p w14:paraId="6426D3B2" w14:textId="08BB6412" w:rsidR="008D07D4" w:rsidRPr="008D07D4" w:rsidRDefault="008D07D4" w:rsidP="008D07D4">
            <w:pPr>
              <w:widowControl w:val="0"/>
              <w:tabs>
                <w:tab w:val="right" w:pos="9348"/>
              </w:tabs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Średnia cena jednostkowa </w:t>
            </w:r>
            <w:r w:rsidR="004C5940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  <w:r w:rsidRPr="008D07D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 PLN</w:t>
            </w:r>
            <w:r w:rsidRPr="008D07D4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(</w:t>
            </w:r>
            <w:r w:rsidRPr="008D07D4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  <w:lang w:eastAsia="x-none"/>
              </w:rPr>
              <w:footnoteReference w:id="2"/>
            </w:r>
            <w:r w:rsidRPr="008D07D4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)</w:t>
            </w:r>
            <w:r w:rsidRPr="008D07D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 uwzględnieniu udzielonego opustu </w:t>
            </w:r>
          </w:p>
          <w:p w14:paraId="74EDB088" w14:textId="3E91383A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3B05221" w14:textId="77777777" w:rsidR="008D07D4" w:rsidRPr="008D07D4" w:rsidRDefault="008D07D4" w:rsidP="008D07D4">
            <w:pPr>
              <w:widowControl w:val="0"/>
              <w:tabs>
                <w:tab w:val="right" w:pos="9348"/>
              </w:tabs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b/>
                <w:sz w:val="20"/>
                <w:szCs w:val="20"/>
              </w:rPr>
              <w:t>Stawka VAT</w:t>
            </w:r>
          </w:p>
          <w:p w14:paraId="5D9A3955" w14:textId="6E4B7070" w:rsidR="008D07D4" w:rsidRPr="008D07D4" w:rsidRDefault="008D07D4" w:rsidP="008D07D4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b/>
                <w:sz w:val="20"/>
                <w:szCs w:val="20"/>
              </w:rPr>
              <w:t>[w %]</w:t>
            </w:r>
          </w:p>
        </w:tc>
        <w:tc>
          <w:tcPr>
            <w:tcW w:w="1417" w:type="dxa"/>
            <w:vAlign w:val="center"/>
          </w:tcPr>
          <w:p w14:paraId="4C043E40" w14:textId="631F9980" w:rsidR="008D07D4" w:rsidRPr="008D07D4" w:rsidRDefault="00FC30EA" w:rsidP="008D07D4">
            <w:pPr>
              <w:widowControl w:val="0"/>
              <w:tabs>
                <w:tab w:val="right" w:pos="9348"/>
              </w:tabs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Łączna w</w:t>
            </w:r>
            <w:r w:rsidR="008D07D4" w:rsidRPr="008D07D4">
              <w:rPr>
                <w:rFonts w:asciiTheme="minorHAnsi" w:hAnsiTheme="minorHAnsi" w:cstheme="minorHAnsi"/>
                <w:b/>
                <w:sz w:val="20"/>
                <w:szCs w:val="20"/>
              </w:rPr>
              <w:t>artość brutto</w:t>
            </w:r>
          </w:p>
          <w:p w14:paraId="59D50759" w14:textId="77777777" w:rsidR="008D07D4" w:rsidRPr="008D07D4" w:rsidRDefault="008D07D4" w:rsidP="008D07D4">
            <w:pPr>
              <w:widowControl w:val="0"/>
              <w:tabs>
                <w:tab w:val="right" w:pos="9348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b/>
                <w:sz w:val="20"/>
                <w:szCs w:val="20"/>
              </w:rPr>
              <w:t>[w PLN]</w:t>
            </w:r>
            <w:r w:rsidRPr="008D07D4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(2)</w:t>
            </w:r>
          </w:p>
          <w:p w14:paraId="2087A7A8" w14:textId="01238DD1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7D4" w:rsidRPr="005302FD" w14:paraId="41163242" w14:textId="77777777" w:rsidTr="00820A38">
        <w:trPr>
          <w:trHeight w:val="503"/>
        </w:trPr>
        <w:tc>
          <w:tcPr>
            <w:tcW w:w="647" w:type="dxa"/>
            <w:vAlign w:val="center"/>
          </w:tcPr>
          <w:p w14:paraId="63627B34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53" w:type="dxa"/>
            <w:gridSpan w:val="2"/>
            <w:vAlign w:val="center"/>
          </w:tcPr>
          <w:p w14:paraId="541D7842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03" w:type="dxa"/>
            <w:vAlign w:val="center"/>
          </w:tcPr>
          <w:p w14:paraId="099B4F9A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26496F55" w14:textId="77777777" w:rsidR="008D07D4" w:rsidRPr="008D07D4" w:rsidRDefault="008D07D4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190E2914" w14:textId="141C9C8B" w:rsidR="008D07D4" w:rsidRPr="00820A38" w:rsidRDefault="00820A38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842" w:type="dxa"/>
            <w:vAlign w:val="center"/>
          </w:tcPr>
          <w:p w14:paraId="6A40E60B" w14:textId="409EEB83" w:rsidR="008D07D4" w:rsidRPr="00820A38" w:rsidRDefault="00820A38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14:paraId="56C62FDA" w14:textId="2FAD85E6" w:rsidR="008D07D4" w:rsidRPr="00820A38" w:rsidRDefault="00820A38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14:paraId="0C26A1B4" w14:textId="4484C819" w:rsidR="008D07D4" w:rsidRPr="00820A38" w:rsidRDefault="00820A38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FC30EA" w:rsidRPr="005302FD" w14:paraId="2920F266" w14:textId="77777777" w:rsidTr="00820A38">
        <w:trPr>
          <w:trHeight w:val="636"/>
        </w:trPr>
        <w:tc>
          <w:tcPr>
            <w:tcW w:w="647" w:type="dxa"/>
            <w:vAlign w:val="center"/>
          </w:tcPr>
          <w:p w14:paraId="0B92ECD7" w14:textId="77777777" w:rsidR="00FC30EA" w:rsidRPr="008D07D4" w:rsidRDefault="00FC30EA" w:rsidP="00FC30EA">
            <w:pPr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3" w:type="dxa"/>
            <w:gridSpan w:val="2"/>
            <w:vAlign w:val="center"/>
          </w:tcPr>
          <w:p w14:paraId="1E94A5EF" w14:textId="174BAC5E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Pb 95</w:t>
            </w:r>
          </w:p>
        </w:tc>
        <w:tc>
          <w:tcPr>
            <w:tcW w:w="1203" w:type="dxa"/>
            <w:vAlign w:val="center"/>
          </w:tcPr>
          <w:p w14:paraId="47AE93A5" w14:textId="196DB6BD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7 000 l</w:t>
            </w:r>
          </w:p>
        </w:tc>
        <w:tc>
          <w:tcPr>
            <w:tcW w:w="1275" w:type="dxa"/>
          </w:tcPr>
          <w:p w14:paraId="0F630845" w14:textId="6617DD03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3304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  <w:tc>
          <w:tcPr>
            <w:tcW w:w="1560" w:type="dxa"/>
          </w:tcPr>
          <w:p w14:paraId="7C4A3E94" w14:textId="2E92FC33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3304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  <w:tc>
          <w:tcPr>
            <w:tcW w:w="1842" w:type="dxa"/>
          </w:tcPr>
          <w:p w14:paraId="6541050C" w14:textId="04208E68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3304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  <w:tc>
          <w:tcPr>
            <w:tcW w:w="993" w:type="dxa"/>
          </w:tcPr>
          <w:p w14:paraId="0A6B903A" w14:textId="3E818F0A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0900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  <w:tc>
          <w:tcPr>
            <w:tcW w:w="1417" w:type="dxa"/>
          </w:tcPr>
          <w:p w14:paraId="5B88C601" w14:textId="30A51CC5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0900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</w:tr>
      <w:tr w:rsidR="00FC30EA" w:rsidRPr="005302FD" w14:paraId="7E6E6365" w14:textId="77777777" w:rsidTr="00820A38">
        <w:trPr>
          <w:trHeight w:val="636"/>
        </w:trPr>
        <w:tc>
          <w:tcPr>
            <w:tcW w:w="647" w:type="dxa"/>
            <w:vAlign w:val="center"/>
          </w:tcPr>
          <w:p w14:paraId="0A39F607" w14:textId="56FBB04F" w:rsidR="00FC30EA" w:rsidRPr="002345F2" w:rsidRDefault="00FC30EA" w:rsidP="00FC30EA">
            <w:pPr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3" w:type="dxa"/>
            <w:gridSpan w:val="2"/>
            <w:vAlign w:val="center"/>
          </w:tcPr>
          <w:p w14:paraId="6CA01B52" w14:textId="4DC01FA0" w:rsidR="00FC30EA" w:rsidRPr="002345F2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Pb 9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3" w:type="dxa"/>
            <w:vAlign w:val="center"/>
          </w:tcPr>
          <w:p w14:paraId="5544FC25" w14:textId="549DB380" w:rsidR="00FC30EA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500 l</w:t>
            </w:r>
          </w:p>
        </w:tc>
        <w:tc>
          <w:tcPr>
            <w:tcW w:w="1275" w:type="dxa"/>
          </w:tcPr>
          <w:p w14:paraId="5289EBE3" w14:textId="3C86BA7F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3304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  <w:tc>
          <w:tcPr>
            <w:tcW w:w="1560" w:type="dxa"/>
          </w:tcPr>
          <w:p w14:paraId="102B3225" w14:textId="57E20412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3304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  <w:tc>
          <w:tcPr>
            <w:tcW w:w="1842" w:type="dxa"/>
          </w:tcPr>
          <w:p w14:paraId="642F5E47" w14:textId="7003EC71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3304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  <w:tc>
          <w:tcPr>
            <w:tcW w:w="993" w:type="dxa"/>
          </w:tcPr>
          <w:p w14:paraId="0840A369" w14:textId="0B594A87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0900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  <w:tc>
          <w:tcPr>
            <w:tcW w:w="1417" w:type="dxa"/>
          </w:tcPr>
          <w:p w14:paraId="32C9AFEA" w14:textId="494D6CC2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0900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</w:tr>
      <w:tr w:rsidR="00FC30EA" w:rsidRPr="005302FD" w14:paraId="4D8EBA74" w14:textId="77777777" w:rsidTr="00820A38">
        <w:trPr>
          <w:trHeight w:val="636"/>
        </w:trPr>
        <w:tc>
          <w:tcPr>
            <w:tcW w:w="647" w:type="dxa"/>
            <w:vAlign w:val="center"/>
          </w:tcPr>
          <w:p w14:paraId="70000B51" w14:textId="77777777" w:rsidR="00FC30EA" w:rsidRPr="008D07D4" w:rsidRDefault="00FC30EA" w:rsidP="00FC30EA">
            <w:pPr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3" w:type="dxa"/>
            <w:gridSpan w:val="2"/>
            <w:vAlign w:val="center"/>
          </w:tcPr>
          <w:p w14:paraId="4CBF2194" w14:textId="77777777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ON</w:t>
            </w:r>
          </w:p>
        </w:tc>
        <w:tc>
          <w:tcPr>
            <w:tcW w:w="1203" w:type="dxa"/>
            <w:vAlign w:val="center"/>
          </w:tcPr>
          <w:p w14:paraId="5B780E0B" w14:textId="4637E80B" w:rsidR="00FC30EA" w:rsidRPr="002345F2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0 </w:t>
            </w:r>
            <w:r w:rsidRPr="008D07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000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l</w:t>
            </w:r>
          </w:p>
        </w:tc>
        <w:tc>
          <w:tcPr>
            <w:tcW w:w="1275" w:type="dxa"/>
          </w:tcPr>
          <w:p w14:paraId="27BFAFB0" w14:textId="17AD5E06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3304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  <w:tc>
          <w:tcPr>
            <w:tcW w:w="1560" w:type="dxa"/>
          </w:tcPr>
          <w:p w14:paraId="582DDD76" w14:textId="14C314B0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3304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  <w:tc>
          <w:tcPr>
            <w:tcW w:w="1842" w:type="dxa"/>
          </w:tcPr>
          <w:p w14:paraId="7FC3B7CB" w14:textId="6192A1E3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3304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  <w:tc>
          <w:tcPr>
            <w:tcW w:w="993" w:type="dxa"/>
          </w:tcPr>
          <w:p w14:paraId="126EE42E" w14:textId="7B8CD2FD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0900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  <w:tc>
          <w:tcPr>
            <w:tcW w:w="1417" w:type="dxa"/>
          </w:tcPr>
          <w:p w14:paraId="43346EE2" w14:textId="3A523B59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0900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</w:tr>
      <w:tr w:rsidR="00FC30EA" w:rsidRPr="005302FD" w14:paraId="071A1462" w14:textId="77777777" w:rsidTr="00820A38">
        <w:trPr>
          <w:trHeight w:val="636"/>
        </w:trPr>
        <w:tc>
          <w:tcPr>
            <w:tcW w:w="647" w:type="dxa"/>
            <w:vAlign w:val="center"/>
          </w:tcPr>
          <w:p w14:paraId="7793D29F" w14:textId="77777777" w:rsidR="00FC30EA" w:rsidRPr="008D07D4" w:rsidRDefault="00FC30EA" w:rsidP="00FC30EA">
            <w:pPr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3" w:type="dxa"/>
            <w:gridSpan w:val="2"/>
            <w:vAlign w:val="center"/>
          </w:tcPr>
          <w:p w14:paraId="7D041FD5" w14:textId="77777777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ON o polepszonych właściwościach</w:t>
            </w:r>
          </w:p>
        </w:tc>
        <w:tc>
          <w:tcPr>
            <w:tcW w:w="1203" w:type="dxa"/>
            <w:vAlign w:val="center"/>
          </w:tcPr>
          <w:p w14:paraId="22463B2C" w14:textId="65F6514C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Pr="008D07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000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l</w:t>
            </w:r>
          </w:p>
        </w:tc>
        <w:tc>
          <w:tcPr>
            <w:tcW w:w="1275" w:type="dxa"/>
          </w:tcPr>
          <w:p w14:paraId="7B58C625" w14:textId="70FCD562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3304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  <w:tc>
          <w:tcPr>
            <w:tcW w:w="1560" w:type="dxa"/>
          </w:tcPr>
          <w:p w14:paraId="7BF657C1" w14:textId="1AFD57DE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3304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  <w:tc>
          <w:tcPr>
            <w:tcW w:w="1842" w:type="dxa"/>
          </w:tcPr>
          <w:p w14:paraId="17B67E5E" w14:textId="51595E9A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3304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  <w:tc>
          <w:tcPr>
            <w:tcW w:w="993" w:type="dxa"/>
          </w:tcPr>
          <w:p w14:paraId="4F1A989D" w14:textId="64872BB8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0900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  <w:tc>
          <w:tcPr>
            <w:tcW w:w="1417" w:type="dxa"/>
          </w:tcPr>
          <w:p w14:paraId="4A5DAF47" w14:textId="7FBB9C3F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0900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</w:tr>
      <w:tr w:rsidR="00FC30EA" w:rsidRPr="005302FD" w14:paraId="1C759940" w14:textId="77777777" w:rsidTr="00820A38">
        <w:trPr>
          <w:trHeight w:val="636"/>
        </w:trPr>
        <w:tc>
          <w:tcPr>
            <w:tcW w:w="647" w:type="dxa"/>
            <w:vAlign w:val="center"/>
          </w:tcPr>
          <w:p w14:paraId="153ED01F" w14:textId="10A79DFE" w:rsidR="00FC30EA" w:rsidRPr="008D07D4" w:rsidRDefault="00FC30EA" w:rsidP="00FC30EA">
            <w:pPr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3" w:type="dxa"/>
            <w:gridSpan w:val="2"/>
            <w:vAlign w:val="center"/>
          </w:tcPr>
          <w:p w14:paraId="25C2E7EB" w14:textId="6CA8FC2B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345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oleje silnikowe</w:t>
            </w:r>
          </w:p>
        </w:tc>
        <w:tc>
          <w:tcPr>
            <w:tcW w:w="1203" w:type="dxa"/>
            <w:vAlign w:val="center"/>
          </w:tcPr>
          <w:p w14:paraId="4147E4C2" w14:textId="4BEFD0E9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2000,00 zł</w:t>
            </w:r>
          </w:p>
        </w:tc>
        <w:tc>
          <w:tcPr>
            <w:tcW w:w="1275" w:type="dxa"/>
            <w:vAlign w:val="center"/>
          </w:tcPr>
          <w:p w14:paraId="7E1FBDC4" w14:textId="3599CFB0" w:rsidR="00FC30EA" w:rsidRPr="00FC30EA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C30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14:paraId="22BFF97F" w14:textId="70F1B6F0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8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842" w:type="dxa"/>
            <w:vAlign w:val="center"/>
          </w:tcPr>
          <w:p w14:paraId="39D34931" w14:textId="15B453C0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4F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93" w:type="dxa"/>
            <w:vAlign w:val="center"/>
          </w:tcPr>
          <w:p w14:paraId="79AB9E49" w14:textId="497AE607" w:rsidR="00FC30EA" w:rsidRPr="00FC30EA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  <w:tc>
          <w:tcPr>
            <w:tcW w:w="1417" w:type="dxa"/>
            <w:vAlign w:val="center"/>
          </w:tcPr>
          <w:p w14:paraId="47E44D48" w14:textId="44DD9147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</w:tr>
      <w:tr w:rsidR="00FC30EA" w:rsidRPr="005302FD" w14:paraId="69C9E812" w14:textId="77777777" w:rsidTr="00820A38">
        <w:trPr>
          <w:trHeight w:val="636"/>
        </w:trPr>
        <w:tc>
          <w:tcPr>
            <w:tcW w:w="647" w:type="dxa"/>
            <w:vAlign w:val="center"/>
          </w:tcPr>
          <w:p w14:paraId="33AB4CC9" w14:textId="0964E435" w:rsidR="00FC30EA" w:rsidRPr="008D07D4" w:rsidRDefault="00FC30EA" w:rsidP="00FC30EA">
            <w:pPr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3" w:type="dxa"/>
            <w:gridSpan w:val="2"/>
            <w:vAlign w:val="center"/>
          </w:tcPr>
          <w:p w14:paraId="4DAD9D06" w14:textId="29DEF19D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345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płyny eksploatacyjne</w:t>
            </w:r>
          </w:p>
        </w:tc>
        <w:tc>
          <w:tcPr>
            <w:tcW w:w="1203" w:type="dxa"/>
            <w:vAlign w:val="center"/>
          </w:tcPr>
          <w:p w14:paraId="186DDF80" w14:textId="727C245C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1000,00 zł</w:t>
            </w:r>
          </w:p>
        </w:tc>
        <w:tc>
          <w:tcPr>
            <w:tcW w:w="1275" w:type="dxa"/>
          </w:tcPr>
          <w:p w14:paraId="4A23EFB1" w14:textId="4943CA02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0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14:paraId="5FAF29FF" w14:textId="0404019D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8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842" w:type="dxa"/>
            <w:vAlign w:val="center"/>
          </w:tcPr>
          <w:p w14:paraId="5DEB0D87" w14:textId="41FDA16D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4F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93" w:type="dxa"/>
          </w:tcPr>
          <w:p w14:paraId="1D72D17B" w14:textId="02EB386E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A3B5C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  <w:tc>
          <w:tcPr>
            <w:tcW w:w="1417" w:type="dxa"/>
          </w:tcPr>
          <w:p w14:paraId="58DB2291" w14:textId="37038B5F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3781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</w:tr>
      <w:tr w:rsidR="00FC30EA" w:rsidRPr="005302FD" w14:paraId="3F7A6EDB" w14:textId="77777777" w:rsidTr="00820A38">
        <w:trPr>
          <w:trHeight w:val="636"/>
        </w:trPr>
        <w:tc>
          <w:tcPr>
            <w:tcW w:w="647" w:type="dxa"/>
            <w:vAlign w:val="center"/>
          </w:tcPr>
          <w:p w14:paraId="01D8DAC0" w14:textId="7E936AF0" w:rsidR="00FC30EA" w:rsidRPr="008D07D4" w:rsidRDefault="00FC30EA" w:rsidP="00FC30EA">
            <w:pPr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3" w:type="dxa"/>
            <w:gridSpan w:val="2"/>
            <w:vAlign w:val="center"/>
          </w:tcPr>
          <w:p w14:paraId="774CB3EA" w14:textId="1FE6325E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345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płyn </w:t>
            </w:r>
            <w:proofErr w:type="spellStart"/>
            <w:r w:rsidRPr="002345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adblue</w:t>
            </w:r>
            <w:proofErr w:type="spellEnd"/>
          </w:p>
        </w:tc>
        <w:tc>
          <w:tcPr>
            <w:tcW w:w="1203" w:type="dxa"/>
            <w:vAlign w:val="center"/>
          </w:tcPr>
          <w:p w14:paraId="549F12BE" w14:textId="486A359F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2000,00 zł</w:t>
            </w:r>
          </w:p>
        </w:tc>
        <w:tc>
          <w:tcPr>
            <w:tcW w:w="1275" w:type="dxa"/>
          </w:tcPr>
          <w:p w14:paraId="759EE1CE" w14:textId="48A99215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0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14:paraId="6B49936B" w14:textId="28BE9138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8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842" w:type="dxa"/>
            <w:vAlign w:val="center"/>
          </w:tcPr>
          <w:p w14:paraId="00A96C2E" w14:textId="3A26A0AC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4F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93" w:type="dxa"/>
          </w:tcPr>
          <w:p w14:paraId="7EA7E15F" w14:textId="14E08FFB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A3B5C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  <w:tc>
          <w:tcPr>
            <w:tcW w:w="1417" w:type="dxa"/>
          </w:tcPr>
          <w:p w14:paraId="097DF05A" w14:textId="1E06876B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3781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</w:tr>
      <w:tr w:rsidR="00FC30EA" w:rsidRPr="005302FD" w14:paraId="42537315" w14:textId="77777777" w:rsidTr="00820A38">
        <w:trPr>
          <w:trHeight w:val="636"/>
        </w:trPr>
        <w:tc>
          <w:tcPr>
            <w:tcW w:w="647" w:type="dxa"/>
            <w:vAlign w:val="center"/>
          </w:tcPr>
          <w:p w14:paraId="4393213F" w14:textId="191E0CE5" w:rsidR="00FC30EA" w:rsidRDefault="00FC30EA" w:rsidP="00FC30EA">
            <w:pPr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53" w:type="dxa"/>
            <w:gridSpan w:val="2"/>
            <w:vAlign w:val="center"/>
          </w:tcPr>
          <w:p w14:paraId="7E6F55BC" w14:textId="16552BE2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345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żarówki</w:t>
            </w:r>
          </w:p>
        </w:tc>
        <w:tc>
          <w:tcPr>
            <w:tcW w:w="1203" w:type="dxa"/>
            <w:vAlign w:val="center"/>
          </w:tcPr>
          <w:p w14:paraId="10390410" w14:textId="027B931B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500,00 zł</w:t>
            </w:r>
          </w:p>
        </w:tc>
        <w:tc>
          <w:tcPr>
            <w:tcW w:w="1275" w:type="dxa"/>
          </w:tcPr>
          <w:p w14:paraId="765D898A" w14:textId="2C5603ED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0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14:paraId="7D726804" w14:textId="31D5D920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8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842" w:type="dxa"/>
            <w:vAlign w:val="center"/>
          </w:tcPr>
          <w:p w14:paraId="290D6F72" w14:textId="76EECAA9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4F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93" w:type="dxa"/>
          </w:tcPr>
          <w:p w14:paraId="037923FC" w14:textId="0600569F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A3B5C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  <w:tc>
          <w:tcPr>
            <w:tcW w:w="1417" w:type="dxa"/>
          </w:tcPr>
          <w:p w14:paraId="59663D88" w14:textId="7B85C76B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3781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</w:tr>
      <w:tr w:rsidR="00FC30EA" w:rsidRPr="005302FD" w14:paraId="5550D591" w14:textId="77777777" w:rsidTr="00820A38">
        <w:trPr>
          <w:trHeight w:val="636"/>
        </w:trPr>
        <w:tc>
          <w:tcPr>
            <w:tcW w:w="647" w:type="dxa"/>
            <w:vAlign w:val="center"/>
          </w:tcPr>
          <w:p w14:paraId="1672BCF4" w14:textId="30E17247" w:rsidR="00FC30EA" w:rsidRDefault="00FC30EA" w:rsidP="00FC30EA">
            <w:pPr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3" w:type="dxa"/>
            <w:gridSpan w:val="2"/>
            <w:vAlign w:val="center"/>
          </w:tcPr>
          <w:p w14:paraId="4AC7ABB1" w14:textId="5D26F7AB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345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wycieraczki</w:t>
            </w:r>
          </w:p>
        </w:tc>
        <w:tc>
          <w:tcPr>
            <w:tcW w:w="1203" w:type="dxa"/>
            <w:vAlign w:val="center"/>
          </w:tcPr>
          <w:p w14:paraId="691270FA" w14:textId="51CFBE8B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500,00 zł</w:t>
            </w:r>
          </w:p>
        </w:tc>
        <w:tc>
          <w:tcPr>
            <w:tcW w:w="1275" w:type="dxa"/>
          </w:tcPr>
          <w:p w14:paraId="03851232" w14:textId="7AE15BD5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0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14:paraId="2317C6CE" w14:textId="73F77AE9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8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842" w:type="dxa"/>
            <w:vAlign w:val="center"/>
          </w:tcPr>
          <w:p w14:paraId="6232A0FB" w14:textId="41E1AFFA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4F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93" w:type="dxa"/>
          </w:tcPr>
          <w:p w14:paraId="4B569659" w14:textId="5607D259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A3B5C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  <w:tc>
          <w:tcPr>
            <w:tcW w:w="1417" w:type="dxa"/>
          </w:tcPr>
          <w:p w14:paraId="53D2B404" w14:textId="564052E0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3781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</w:tr>
      <w:tr w:rsidR="00FC30EA" w:rsidRPr="005302FD" w14:paraId="6C3A9C10" w14:textId="77777777" w:rsidTr="0012401C">
        <w:trPr>
          <w:trHeight w:val="874"/>
        </w:trPr>
        <w:tc>
          <w:tcPr>
            <w:tcW w:w="647" w:type="dxa"/>
            <w:vAlign w:val="center"/>
          </w:tcPr>
          <w:p w14:paraId="55D73ED4" w14:textId="35A7B6D7" w:rsidR="00FC30EA" w:rsidRDefault="00FC30EA" w:rsidP="00FC30EA">
            <w:pPr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3" w:type="dxa"/>
            <w:gridSpan w:val="2"/>
            <w:vAlign w:val="center"/>
          </w:tcPr>
          <w:p w14:paraId="3D92290D" w14:textId="2D11E9B5" w:rsidR="00FC30EA" w:rsidRPr="002345F2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345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mycie i odkurzanie samochodów</w:t>
            </w:r>
          </w:p>
        </w:tc>
        <w:tc>
          <w:tcPr>
            <w:tcW w:w="1203" w:type="dxa"/>
            <w:vAlign w:val="center"/>
          </w:tcPr>
          <w:p w14:paraId="2B3DAFFD" w14:textId="3CE25349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1000,00 zł</w:t>
            </w:r>
          </w:p>
        </w:tc>
        <w:tc>
          <w:tcPr>
            <w:tcW w:w="1275" w:type="dxa"/>
          </w:tcPr>
          <w:p w14:paraId="789555B2" w14:textId="328CF82F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0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14:paraId="1405973C" w14:textId="78333820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8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842" w:type="dxa"/>
            <w:vAlign w:val="center"/>
          </w:tcPr>
          <w:p w14:paraId="35879F28" w14:textId="0A28E9F5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4F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93" w:type="dxa"/>
          </w:tcPr>
          <w:p w14:paraId="2EF18A83" w14:textId="051D9034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A3B5C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  <w:tc>
          <w:tcPr>
            <w:tcW w:w="1417" w:type="dxa"/>
          </w:tcPr>
          <w:p w14:paraId="035B9A49" w14:textId="7CB830B7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3781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</w:tr>
      <w:tr w:rsidR="00FC30EA" w:rsidRPr="005302FD" w14:paraId="0D4F5310" w14:textId="77777777" w:rsidTr="0012401C">
        <w:trPr>
          <w:trHeight w:val="702"/>
        </w:trPr>
        <w:tc>
          <w:tcPr>
            <w:tcW w:w="647" w:type="dxa"/>
            <w:vAlign w:val="center"/>
          </w:tcPr>
          <w:p w14:paraId="4463D18F" w14:textId="1C3B3B2E" w:rsidR="00FC30EA" w:rsidRDefault="00FC30EA" w:rsidP="00FC30EA">
            <w:pPr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3" w:type="dxa"/>
            <w:gridSpan w:val="2"/>
            <w:vAlign w:val="center"/>
          </w:tcPr>
          <w:p w14:paraId="446B4160" w14:textId="3AF84BD0" w:rsidR="00FC30EA" w:rsidRPr="002345F2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345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opłaty autostradowe</w:t>
            </w:r>
          </w:p>
        </w:tc>
        <w:tc>
          <w:tcPr>
            <w:tcW w:w="1203" w:type="dxa"/>
            <w:vAlign w:val="center"/>
          </w:tcPr>
          <w:p w14:paraId="61B7E554" w14:textId="67ACA9AD" w:rsidR="00FC30EA" w:rsidRPr="008D07D4" w:rsidRDefault="00FC30EA" w:rsidP="00FC30EA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8000,00 zł</w:t>
            </w:r>
          </w:p>
        </w:tc>
        <w:tc>
          <w:tcPr>
            <w:tcW w:w="1275" w:type="dxa"/>
            <w:vAlign w:val="center"/>
          </w:tcPr>
          <w:p w14:paraId="66E59F1B" w14:textId="6519FC03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C30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14:paraId="1215B59D" w14:textId="5FFD0AA6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8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842" w:type="dxa"/>
            <w:vAlign w:val="center"/>
          </w:tcPr>
          <w:p w14:paraId="65E5039A" w14:textId="5EA41134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4F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93" w:type="dxa"/>
          </w:tcPr>
          <w:p w14:paraId="1DC8144C" w14:textId="5A31D5A2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A3B5C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  <w:tc>
          <w:tcPr>
            <w:tcW w:w="1417" w:type="dxa"/>
          </w:tcPr>
          <w:p w14:paraId="1FBF69EC" w14:textId="4131D86A" w:rsidR="00FC30EA" w:rsidRPr="008D07D4" w:rsidRDefault="00FC30EA" w:rsidP="00FC30E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3781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</w:tr>
      <w:tr w:rsidR="008D07D4" w:rsidRPr="005302FD" w14:paraId="491BC8E7" w14:textId="77777777" w:rsidTr="00820A38">
        <w:trPr>
          <w:trHeight w:val="648"/>
        </w:trPr>
        <w:tc>
          <w:tcPr>
            <w:tcW w:w="1424" w:type="dxa"/>
            <w:gridSpan w:val="2"/>
          </w:tcPr>
          <w:p w14:paraId="4D4348B5" w14:textId="77777777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9" w:type="dxa"/>
            <w:gridSpan w:val="6"/>
            <w:vAlign w:val="center"/>
          </w:tcPr>
          <w:p w14:paraId="57D2D288" w14:textId="77777777" w:rsidR="00820A38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07D4">
              <w:rPr>
                <w:rFonts w:asciiTheme="minorHAnsi" w:hAnsiTheme="minorHAnsi" w:cstheme="minorHAnsi"/>
                <w:sz w:val="20"/>
                <w:szCs w:val="20"/>
              </w:rPr>
              <w:t>Ra</w:t>
            </w:r>
            <w:r w:rsidRPr="00820A38">
              <w:rPr>
                <w:rFonts w:asciiTheme="minorHAnsi" w:hAnsiTheme="minorHAnsi" w:cstheme="minorHAnsi"/>
                <w:sz w:val="20"/>
                <w:szCs w:val="20"/>
              </w:rPr>
              <w:t>zem cena oferty brutto</w:t>
            </w:r>
            <w:r w:rsidR="00820A38" w:rsidRPr="00820A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20A38" w:rsidRPr="00820A38">
              <w:rPr>
                <w:rFonts w:asciiTheme="minorHAnsi" w:hAnsiTheme="minorHAnsi" w:cstheme="minorHAnsi"/>
                <w:b/>
                <w:sz w:val="20"/>
                <w:szCs w:val="20"/>
              </w:rPr>
              <w:t>(suma wartości wskazanych w kol. 8)</w:t>
            </w:r>
            <w:r w:rsidR="00820A38">
              <w:rPr>
                <w:rFonts w:asciiTheme="minorHAnsi" w:hAnsiTheme="minorHAnsi" w:cstheme="minorHAnsi"/>
                <w:sz w:val="20"/>
                <w:szCs w:val="20"/>
              </w:rPr>
              <w:t xml:space="preserve">: ……….. </w:t>
            </w:r>
          </w:p>
          <w:p w14:paraId="0E8CA20F" w14:textId="5C0F739A" w:rsidR="008D07D4" w:rsidRPr="008D07D4" w:rsidRDefault="008D07D4" w:rsidP="00BE3F6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0A38">
              <w:rPr>
                <w:rFonts w:asciiTheme="minorHAnsi" w:hAnsiTheme="minorHAnsi" w:cstheme="minorHAnsi"/>
                <w:sz w:val="20"/>
                <w:szCs w:val="20"/>
              </w:rPr>
              <w:t>(słownie ..............................................................................................................)</w:t>
            </w:r>
          </w:p>
        </w:tc>
        <w:tc>
          <w:tcPr>
            <w:tcW w:w="1417" w:type="dxa"/>
            <w:vAlign w:val="center"/>
          </w:tcPr>
          <w:p w14:paraId="4431E49A" w14:textId="4E50B145" w:rsidR="008D07D4" w:rsidRPr="008D07D4" w:rsidRDefault="00FC30EA" w:rsidP="00BE3F6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</w:tr>
    </w:tbl>
    <w:p w14:paraId="463AA879" w14:textId="77777777" w:rsidR="008D07D4" w:rsidRDefault="008D07D4">
      <w:pPr>
        <w:spacing w:after="0" w:line="360" w:lineRule="auto"/>
        <w:rPr>
          <w:rFonts w:asciiTheme="minorHAnsi" w:hAnsiTheme="minorHAnsi" w:cstheme="minorHAnsi"/>
          <w:bCs/>
        </w:rPr>
      </w:pPr>
    </w:p>
    <w:p w14:paraId="3DD159EF" w14:textId="77777777" w:rsidR="000524BD" w:rsidRDefault="00000000">
      <w:pPr>
        <w:pStyle w:val="Bezodstpw"/>
        <w:numPr>
          <w:ilvl w:val="0"/>
          <w:numId w:val="4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Oświadczamy, że zgodnie z art. 225 ustawy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wybór naszej oferty </w:t>
      </w:r>
      <w:r>
        <w:rPr>
          <w:rFonts w:asciiTheme="minorHAnsi" w:hAnsiTheme="minorHAnsi" w:cstheme="minorHAnsi"/>
          <w:i/>
          <w:color w:val="000000"/>
          <w:sz w:val="22"/>
          <w:szCs w:val="22"/>
        </w:rPr>
        <w:t>(zaznaczyć w odpowiednim miejscu)</w:t>
      </w:r>
    </w:p>
    <w:p w14:paraId="23740B94" w14:textId="77777777" w:rsidR="000524BD" w:rsidRDefault="00000000">
      <w:pPr>
        <w:pStyle w:val="Akapitzlist"/>
        <w:keepNext/>
        <w:keepLines/>
        <w:tabs>
          <w:tab w:val="left" w:pos="-5387"/>
        </w:tabs>
        <w:spacing w:after="0"/>
        <w:ind w:left="709" w:hanging="425"/>
        <w:jc w:val="both"/>
        <w:outlineLvl w:val="3"/>
        <w:rPr>
          <w:rFonts w:asciiTheme="minorHAnsi" w:hAnsiTheme="minorHAnsi" w:cstheme="minorHAnsi"/>
          <w:color w:val="000000"/>
        </w:rPr>
      </w:pPr>
      <w:r>
        <w:lastRenderedPageBreak/>
        <w:fldChar w:fldCharType="begin">
          <w:ffData>
            <w:name w:val="Bookmark kopia 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14" w:name="Bookmark_kopia_7"/>
      <w:bookmarkEnd w:id="14"/>
      <w:r>
        <w:fldChar w:fldCharType="end"/>
      </w:r>
      <w:bookmarkStart w:id="15" w:name="__Fieldmark__941_427742764"/>
      <w:bookmarkEnd w:id="15"/>
      <w:r>
        <w:rPr>
          <w:rFonts w:cstheme="minorHAnsi"/>
        </w:rPr>
        <w:t xml:space="preserve"> </w:t>
      </w:r>
      <w:r>
        <w:rPr>
          <w:rFonts w:cstheme="minorHAnsi"/>
        </w:rPr>
        <w:tab/>
        <w:t>Nie będzie</w:t>
      </w:r>
      <w:r>
        <w:rPr>
          <w:rFonts w:cstheme="minorHAnsi"/>
          <w:color w:val="000000"/>
        </w:rPr>
        <w:t xml:space="preserve"> prowadzić do powstania u Zamawiającego obowiązku podatkowego, zgodnie z przepisami dotyczącymi podatku od towarów i usług,</w:t>
      </w:r>
    </w:p>
    <w:p w14:paraId="35ECF9DE" w14:textId="77777777" w:rsidR="000524BD" w:rsidRDefault="00000000">
      <w:pPr>
        <w:pStyle w:val="Akapitzlist"/>
        <w:keepNext/>
        <w:tabs>
          <w:tab w:val="left" w:pos="-5387"/>
        </w:tabs>
        <w:spacing w:after="0"/>
        <w:ind w:left="709" w:hanging="425"/>
        <w:jc w:val="both"/>
        <w:outlineLvl w:val="3"/>
        <w:rPr>
          <w:rFonts w:asciiTheme="minorHAnsi" w:hAnsiTheme="minorHAnsi" w:cstheme="minorHAnsi"/>
          <w:color w:val="000000"/>
        </w:rPr>
      </w:pPr>
      <w:r>
        <w:fldChar w:fldCharType="begin">
          <w:ffData>
            <w:name w:val="Bookmark kopia 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16" w:name="Bookmark_kopia_8"/>
      <w:bookmarkEnd w:id="16"/>
      <w:r>
        <w:fldChar w:fldCharType="end"/>
      </w:r>
      <w:bookmarkStart w:id="17" w:name="__Fieldmark__948_427742764"/>
      <w:bookmarkEnd w:id="17"/>
      <w:r>
        <w:rPr>
          <w:rFonts w:cstheme="minorHAnsi"/>
          <w:b/>
          <w:lang w:eastAsia="x-none"/>
        </w:rPr>
        <w:tab/>
      </w:r>
      <w:r>
        <w:rPr>
          <w:rFonts w:cstheme="minorHAnsi"/>
        </w:rPr>
        <w:t>Będzie prowadzić</w:t>
      </w:r>
      <w:r>
        <w:rPr>
          <w:rFonts w:cstheme="minorHAnsi"/>
          <w:color w:val="000000"/>
        </w:rPr>
        <w:t xml:space="preserve"> do powstania u Zamawiającego obowiązku podatkowego, zgodnie </w:t>
      </w:r>
      <w:r>
        <w:rPr>
          <w:rFonts w:cstheme="minorHAnsi"/>
          <w:color w:val="000000"/>
        </w:rPr>
        <w:br/>
        <w:t>z przepisami dotyczącymi podatku od towarów i usług.</w:t>
      </w:r>
    </w:p>
    <w:p w14:paraId="5F3A8FF7" w14:textId="77777777" w:rsidR="000524BD" w:rsidRDefault="00000000">
      <w:pPr>
        <w:pStyle w:val="Akapitzlist"/>
        <w:keepNext/>
        <w:tabs>
          <w:tab w:val="left" w:pos="-5387"/>
        </w:tabs>
        <w:spacing w:after="0"/>
        <w:ind w:left="709"/>
        <w:jc w:val="both"/>
        <w:outlineLvl w:val="3"/>
        <w:rPr>
          <w:rFonts w:cstheme="minorHAnsi"/>
          <w:color w:val="000000"/>
        </w:rPr>
      </w:pPr>
      <w:r>
        <w:rPr>
          <w:rFonts w:cstheme="minorHAnsi"/>
          <w:color w:val="000000"/>
        </w:rPr>
        <w:t>W związku z powyższym, oświadczamy, że towary/usługi, których dostawa/świadczenie będzie prowadzić do powstania u Zamawiającego obowiązku podatkowego to:</w:t>
      </w:r>
    </w:p>
    <w:p w14:paraId="64B1DA29" w14:textId="77777777" w:rsidR="000524BD" w:rsidRDefault="000524BD">
      <w:pPr>
        <w:pStyle w:val="Akapitzlist"/>
        <w:keepNext/>
        <w:tabs>
          <w:tab w:val="left" w:pos="-5387"/>
        </w:tabs>
        <w:spacing w:after="0"/>
        <w:ind w:left="709"/>
        <w:jc w:val="both"/>
        <w:outlineLvl w:val="3"/>
        <w:rPr>
          <w:rFonts w:asciiTheme="minorHAnsi" w:hAnsiTheme="minorHAnsi" w:cstheme="minorHAnsi"/>
          <w:color w:val="000000"/>
        </w:rPr>
      </w:pPr>
    </w:p>
    <w:tbl>
      <w:tblPr>
        <w:tblW w:w="9564" w:type="dxa"/>
        <w:tblInd w:w="-275" w:type="dxa"/>
        <w:tblLayout w:type="fixed"/>
        <w:tblLook w:val="01E0" w:firstRow="1" w:lastRow="1" w:firstColumn="1" w:lastColumn="1" w:noHBand="0" w:noVBand="0"/>
      </w:tblPr>
      <w:tblGrid>
        <w:gridCol w:w="465"/>
        <w:gridCol w:w="6478"/>
        <w:gridCol w:w="2621"/>
      </w:tblGrid>
      <w:tr w:rsidR="000524BD" w14:paraId="3C160320" w14:textId="77777777">
        <w:trPr>
          <w:cantSplit/>
          <w:trHeight w:val="312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B3229" w14:textId="77777777" w:rsidR="000524BD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00B83" w14:textId="77777777" w:rsidR="000524BD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(rodzaj) towaru lub usługi, których dostawa lub świadczenie będą prowadziły do powstania obowiązku podatkowego/ gdy nie dotyczy pozostawić bez wypełnienia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7868" w14:textId="77777777" w:rsidR="000524BD" w:rsidRDefault="00000000">
            <w:pPr>
              <w:keepNext/>
              <w:widowControl w:val="0"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wskazanych towarów/usług bez podatku VAT</w:t>
            </w:r>
          </w:p>
        </w:tc>
      </w:tr>
      <w:tr w:rsidR="000524BD" w14:paraId="290F065E" w14:textId="77777777">
        <w:trPr>
          <w:trHeight w:val="546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2B832" w14:textId="77777777" w:rsidR="000524BD" w:rsidRDefault="000524BD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11A46" w14:textId="77777777" w:rsidR="000524BD" w:rsidRDefault="000524BD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CD8A" w14:textId="77777777" w:rsidR="000524BD" w:rsidRDefault="000524BD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24BD" w14:paraId="7FD4DB8C" w14:textId="77777777">
        <w:trPr>
          <w:trHeight w:val="554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418D1" w14:textId="77777777" w:rsidR="000524BD" w:rsidRDefault="000524BD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8ED81" w14:textId="77777777" w:rsidR="000524BD" w:rsidRDefault="000524BD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C5710" w14:textId="77777777" w:rsidR="000524BD" w:rsidRDefault="000524BD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3F788CA" w14:textId="77777777" w:rsidR="000524BD" w:rsidRDefault="000524BD">
      <w:pPr>
        <w:keepNext/>
        <w:tabs>
          <w:tab w:val="left" w:pos="-5387"/>
        </w:tabs>
        <w:spacing w:after="0"/>
        <w:jc w:val="both"/>
        <w:outlineLvl w:val="3"/>
        <w:rPr>
          <w:rFonts w:asciiTheme="minorHAnsi" w:hAnsiTheme="minorHAnsi" w:cstheme="minorHAnsi"/>
          <w:color w:val="000000"/>
          <w:szCs w:val="18"/>
        </w:rPr>
      </w:pPr>
    </w:p>
    <w:p w14:paraId="6A477BD5" w14:textId="77777777" w:rsidR="000524BD" w:rsidRDefault="00000000">
      <w:pPr>
        <w:tabs>
          <w:tab w:val="left" w:pos="-5387"/>
        </w:tabs>
        <w:spacing w:after="0"/>
        <w:jc w:val="both"/>
        <w:outlineLvl w:val="3"/>
        <w:rPr>
          <w:rFonts w:asciiTheme="minorHAnsi" w:hAnsiTheme="minorHAnsi" w:cstheme="minorHAnsi"/>
          <w:color w:val="000000"/>
          <w:szCs w:val="18"/>
        </w:rPr>
      </w:pPr>
      <w:r>
        <w:rPr>
          <w:rFonts w:cstheme="minorHAnsi"/>
          <w:color w:val="000000"/>
          <w:szCs w:val="18"/>
        </w:rPr>
        <w:t xml:space="preserve">Jeżeli Wykonawca błędnie określi powstanie u Zamawiającego obowiązku podatkowego, Zamawiający zastosuje się do art. 17 ustawy z dnia 11 marca 2004 r. o podatku od towarów </w:t>
      </w:r>
      <w:r>
        <w:rPr>
          <w:rFonts w:cstheme="minorHAnsi"/>
          <w:color w:val="000000"/>
          <w:szCs w:val="18"/>
        </w:rPr>
        <w:br/>
        <w:t xml:space="preserve">i usług (Dz. U. z 2023 r. poz. 1570, z </w:t>
      </w:r>
      <w:proofErr w:type="spellStart"/>
      <w:r>
        <w:rPr>
          <w:rFonts w:cstheme="minorHAnsi"/>
          <w:color w:val="000000"/>
          <w:szCs w:val="18"/>
        </w:rPr>
        <w:t>późn</w:t>
      </w:r>
      <w:proofErr w:type="spellEnd"/>
      <w:r>
        <w:rPr>
          <w:rFonts w:cstheme="minorHAnsi"/>
          <w:color w:val="000000"/>
          <w:szCs w:val="18"/>
        </w:rPr>
        <w:t>. zm.).</w:t>
      </w:r>
    </w:p>
    <w:p w14:paraId="53667B09" w14:textId="77777777" w:rsidR="000524BD" w:rsidRDefault="000524BD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Arial" w:hAnsi="Arial" w:cs="Arial"/>
          <w:b/>
          <w:color w:val="0000FF"/>
          <w:sz w:val="16"/>
          <w:szCs w:val="16"/>
        </w:rPr>
      </w:pPr>
    </w:p>
    <w:p w14:paraId="1D8AEE40" w14:textId="77777777" w:rsidR="000524BD" w:rsidRDefault="00000000">
      <w:pPr>
        <w:spacing w:after="0"/>
        <w:jc w:val="both"/>
        <w:rPr>
          <w:rFonts w:cstheme="minorHAnsi"/>
          <w:spacing w:val="4"/>
          <w:sz w:val="16"/>
        </w:rPr>
      </w:pPr>
      <w:r>
        <w:rPr>
          <w:rFonts w:cstheme="minorHAnsi"/>
          <w:spacing w:val="4"/>
          <w:sz w:val="16"/>
        </w:rPr>
        <w:t xml:space="preserve">Uwaga – brak skreślenia (niewskazanie) żadnej z w/w treści </w:t>
      </w:r>
      <w:proofErr w:type="spellStart"/>
      <w:r>
        <w:rPr>
          <w:rFonts w:cstheme="minorHAnsi"/>
          <w:spacing w:val="4"/>
          <w:sz w:val="16"/>
        </w:rPr>
        <w:t>oświadczeniai</w:t>
      </w:r>
      <w:proofErr w:type="spellEnd"/>
      <w:r>
        <w:rPr>
          <w:rFonts w:cstheme="minorHAnsi"/>
          <w:spacing w:val="4"/>
          <w:sz w:val="16"/>
        </w:rPr>
        <w:t xml:space="preserve"> niewypełnienie powyższego pola oznaczonego ,,(Wpisać należy dostawy/usługi, która będzie prowadziła do powstania u Zamawiającego obowiązku podatkowego zgodnie z przepisami o podatku od towarów i usług)’’ – Zamawiający uzna, że wybór przedmiotowej oferty nie będzie prowadzić do powstania u Zamawiającego obowiązku podatkowego.</w:t>
      </w:r>
    </w:p>
    <w:p w14:paraId="75E2C8E4" w14:textId="77777777" w:rsidR="000524BD" w:rsidRDefault="00000000">
      <w:pPr>
        <w:pStyle w:val="Nagwek1"/>
        <w:numPr>
          <w:ilvl w:val="0"/>
          <w:numId w:val="5"/>
        </w:numPr>
        <w:tabs>
          <w:tab w:val="left" w:pos="0"/>
          <w:tab w:val="left" w:pos="426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POTWIERDZENIE SPEŁNIENIA WYMOGÓW DOTYCZĄCYCH PRZEDMIOTU ZAMÓWIENIA I OBOWIAZKÓW WYKONAWCY</w:t>
      </w:r>
    </w:p>
    <w:p w14:paraId="1841C326" w14:textId="77777777" w:rsidR="000524BD" w:rsidRPr="00481B9D" w:rsidRDefault="00000000">
      <w:pPr>
        <w:pStyle w:val="Bezodstpw"/>
        <w:numPr>
          <w:ilvl w:val="0"/>
          <w:numId w:val="3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481B9D">
        <w:rPr>
          <w:rFonts w:asciiTheme="minorHAnsi" w:hAnsiTheme="minorHAnsi" w:cstheme="minorHAnsi"/>
          <w:sz w:val="22"/>
          <w:szCs w:val="22"/>
        </w:rPr>
        <w:t>Oferujemy wykonanie przedmiotu zamówienia w pełnym rzeczowym zakresie określonym w ZO.</w:t>
      </w:r>
    </w:p>
    <w:p w14:paraId="2DE84712" w14:textId="77777777" w:rsidR="000524BD" w:rsidRPr="00481B9D" w:rsidRDefault="00000000">
      <w:pPr>
        <w:pStyle w:val="Bezodstpw"/>
        <w:numPr>
          <w:ilvl w:val="0"/>
          <w:numId w:val="3"/>
        </w:numPr>
        <w:spacing w:line="276" w:lineRule="auto"/>
        <w:ind w:left="567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81B9D">
        <w:rPr>
          <w:rFonts w:asciiTheme="minorHAnsi" w:hAnsiTheme="minorHAnsi" w:cstheme="minorHAnsi"/>
          <w:sz w:val="22"/>
          <w:szCs w:val="22"/>
        </w:rPr>
        <w:t>Oświadczamy, że zrealizujemy zamówienia w terminie przez wskazanym w ZO.</w:t>
      </w:r>
    </w:p>
    <w:p w14:paraId="670A8714" w14:textId="77777777" w:rsidR="00481B9D" w:rsidRPr="00481B9D" w:rsidRDefault="00CB3975" w:rsidP="00481B9D">
      <w:pPr>
        <w:pStyle w:val="Bezodstpw"/>
        <w:numPr>
          <w:ilvl w:val="0"/>
          <w:numId w:val="3"/>
        </w:numPr>
        <w:spacing w:line="276" w:lineRule="auto"/>
        <w:ind w:left="567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81B9D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Oświadczany, że posiadamy aktualną  koncesję  wydaną przez Prezesa Urzędu Regulacji Energetyki na prowadzenie działalności gospodarczej w zakresie obrotu paliwami ciekłymi, stanowiącymi przedmiot zamówienia tj.: benzyną bezołowiową Pb 95, Pb 98 oraz olejem napędowym.</w:t>
      </w:r>
    </w:p>
    <w:p w14:paraId="4D24986E" w14:textId="77777777" w:rsidR="00481B9D" w:rsidRPr="00481B9D" w:rsidRDefault="00481B9D" w:rsidP="00481B9D">
      <w:pPr>
        <w:pStyle w:val="Bezodstpw"/>
        <w:numPr>
          <w:ilvl w:val="0"/>
          <w:numId w:val="3"/>
        </w:numPr>
        <w:spacing w:line="276" w:lineRule="auto"/>
        <w:ind w:left="567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81B9D">
        <w:rPr>
          <w:rFonts w:asciiTheme="minorHAnsi" w:hAnsiTheme="minorHAnsi" w:cstheme="minorHAnsi"/>
          <w:sz w:val="22"/>
          <w:szCs w:val="22"/>
        </w:rPr>
        <w:t>Oświadczamy, że wielkość udzielonego opustu (w %) jest stała przez cały okres trwania umowy.</w:t>
      </w:r>
      <w:r w:rsidRPr="00481B9D">
        <w:rPr>
          <w:rFonts w:asciiTheme="minorHAnsi" w:hAnsiTheme="minorHAnsi" w:cstheme="minorHAnsi"/>
          <w:sz w:val="22"/>
          <w:szCs w:val="22"/>
        </w:rPr>
        <w:br/>
        <w:t>Cena brutto wyświetlana na dystrybutorze w momencie zakupu paliwa oraz cena brutto za usługę myjni (w tym odkurzania) zostanie każdorazowo pomniejszona o wielkość udzielonego upustu.</w:t>
      </w:r>
    </w:p>
    <w:p w14:paraId="42FB5535" w14:textId="2F4A36C9" w:rsidR="000524BD" w:rsidRPr="00481B9D" w:rsidRDefault="00000000" w:rsidP="00481B9D">
      <w:pPr>
        <w:pStyle w:val="Bezodstpw"/>
        <w:numPr>
          <w:ilvl w:val="0"/>
          <w:numId w:val="3"/>
        </w:numPr>
        <w:spacing w:line="276" w:lineRule="auto"/>
        <w:ind w:left="567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81B9D">
        <w:rPr>
          <w:rFonts w:asciiTheme="minorHAnsi" w:hAnsiTheme="minorHAnsi" w:cstheme="minorHAnsi"/>
          <w:sz w:val="22"/>
          <w:szCs w:val="22"/>
        </w:rPr>
        <w:t>Przedstawione w ofercie ceny nie stanowią cen dumpingowych, a złożenie oferty nie stanowi czynu nieuczciwej konkurencji.</w:t>
      </w:r>
    </w:p>
    <w:p w14:paraId="3F0099A9" w14:textId="77777777" w:rsidR="000524BD" w:rsidRDefault="00000000">
      <w:pPr>
        <w:pStyle w:val="Bezodstpw"/>
        <w:numPr>
          <w:ilvl w:val="0"/>
          <w:numId w:val="3"/>
        </w:num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81B9D">
        <w:rPr>
          <w:rFonts w:asciiTheme="minorHAnsi" w:hAnsiTheme="minorHAnsi" w:cstheme="minorHAnsi"/>
          <w:sz w:val="22"/>
          <w:szCs w:val="22"/>
        </w:rPr>
        <w:t>Oświadczamy, że zapoznaliśmy się z Zapytaniem ofertowym wraz z załącznikami i nie wnosimy żadnych zastrzeżeń oraz że zdobyliśmy konieczne informacje do przygotowania oferty, a oferowany</w:t>
      </w:r>
      <w:r>
        <w:rPr>
          <w:rFonts w:asciiTheme="minorHAnsi" w:hAnsiTheme="minorHAnsi" w:cstheme="minorHAnsi"/>
          <w:sz w:val="22"/>
          <w:szCs w:val="22"/>
        </w:rPr>
        <w:t xml:space="preserve"> przedmiot zamówienia jest zgodny z przedmiotem zamówienia określonym w OPZ</w:t>
      </w:r>
    </w:p>
    <w:p w14:paraId="1513C635" w14:textId="77777777" w:rsidR="000524BD" w:rsidRDefault="00000000">
      <w:pPr>
        <w:pStyle w:val="Bezodstpw"/>
        <w:numPr>
          <w:ilvl w:val="0"/>
          <w:numId w:val="3"/>
        </w:num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uważamy się za związanych niniejszą ofertą przez czas wskazany </w:t>
      </w:r>
      <w:r>
        <w:rPr>
          <w:rFonts w:asciiTheme="minorHAnsi" w:hAnsiTheme="minorHAnsi" w:cstheme="minorHAnsi"/>
          <w:sz w:val="22"/>
          <w:szCs w:val="22"/>
        </w:rPr>
        <w:br/>
        <w:t>w ZO.</w:t>
      </w:r>
    </w:p>
    <w:p w14:paraId="32A7A29E" w14:textId="77777777" w:rsidR="000524BD" w:rsidRDefault="00000000">
      <w:pPr>
        <w:pStyle w:val="Bezodstpw"/>
        <w:numPr>
          <w:ilvl w:val="0"/>
          <w:numId w:val="3"/>
        </w:num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Załączone do oferty dokumenty opisują stan prawny i faktyczny, aktualny na dzień otwarcia ofert (odpowiedzialność karna na podstawie art. 233 Kk.).</w:t>
      </w:r>
    </w:p>
    <w:p w14:paraId="64164630" w14:textId="77777777" w:rsidR="000524BD" w:rsidRDefault="00000000">
      <w:pPr>
        <w:pStyle w:val="Bezodstpw"/>
        <w:numPr>
          <w:ilvl w:val="0"/>
          <w:numId w:val="3"/>
        </w:numPr>
        <w:spacing w:line="276" w:lineRule="auto"/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Wszystkie informacje zamieszczone w przedstawionej ofercie są prawdziwe pod </w:t>
      </w:r>
      <w:r>
        <w:rPr>
          <w:rFonts w:asciiTheme="minorHAnsi" w:hAnsiTheme="minorHAnsi" w:cstheme="minorHAnsi"/>
          <w:color w:val="000000"/>
          <w:sz w:val="22"/>
          <w:szCs w:val="22"/>
        </w:rPr>
        <w:t>rygorem jej odrzucenia.</w:t>
      </w:r>
    </w:p>
    <w:p w14:paraId="458F8185" w14:textId="77777777" w:rsidR="000524BD" w:rsidRDefault="000524BD">
      <w:pPr>
        <w:spacing w:after="0"/>
        <w:ind w:right="-1"/>
        <w:jc w:val="both"/>
        <w:rPr>
          <w:rFonts w:asciiTheme="minorHAnsi" w:hAnsiTheme="minorHAnsi" w:cstheme="minorHAnsi"/>
        </w:rPr>
      </w:pPr>
    </w:p>
    <w:p w14:paraId="5D9128DF" w14:textId="77777777" w:rsidR="00481B9D" w:rsidRDefault="00481B9D">
      <w:pPr>
        <w:spacing w:after="0"/>
        <w:ind w:right="-1"/>
        <w:jc w:val="both"/>
        <w:rPr>
          <w:rFonts w:asciiTheme="minorHAnsi" w:hAnsiTheme="minorHAnsi" w:cstheme="minorHAnsi"/>
        </w:rPr>
      </w:pPr>
    </w:p>
    <w:p w14:paraId="2D689C3E" w14:textId="77777777" w:rsidR="000524BD" w:rsidRDefault="00000000">
      <w:pPr>
        <w:pStyle w:val="Nagwek1"/>
        <w:numPr>
          <w:ilvl w:val="0"/>
          <w:numId w:val="5"/>
        </w:numPr>
        <w:tabs>
          <w:tab w:val="left" w:pos="0"/>
          <w:tab w:val="left" w:pos="426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OSOBY DO KONTAKTÓW Z ZAMAWIAJĄCYM</w:t>
      </w:r>
      <w:bookmarkStart w:id="18" w:name="_Hlk65066251"/>
      <w:bookmarkEnd w:id="18"/>
    </w:p>
    <w:p w14:paraId="213EB098" w14:textId="77777777" w:rsidR="000524BD" w:rsidRDefault="000524BD">
      <w:pPr>
        <w:spacing w:after="0"/>
      </w:pPr>
    </w:p>
    <w:p w14:paraId="7D09884A" w14:textId="77777777" w:rsidR="000524BD" w:rsidRDefault="00000000">
      <w:pPr>
        <w:pStyle w:val="Bezodstpw"/>
        <w:numPr>
          <w:ilvl w:val="3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Osoba upoważniona do kontaktów z Zamawiającym: ………………..………………………………… </w:t>
      </w:r>
    </w:p>
    <w:p w14:paraId="71BE6D40" w14:textId="77777777" w:rsidR="000524BD" w:rsidRDefault="000524BD">
      <w:pPr>
        <w:pStyle w:val="Bezodstpw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31721F85" w14:textId="77777777" w:rsidR="000524BD" w:rsidRDefault="000524BD">
      <w:pPr>
        <w:pStyle w:val="Bezodstpw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0230011E" w14:textId="77777777" w:rsidR="000524BD" w:rsidRDefault="00000000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POUCZENIE:</w:t>
      </w:r>
    </w:p>
    <w:p w14:paraId="06A7A089" w14:textId="77777777" w:rsidR="000524BD" w:rsidRDefault="00000000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  <w:u w:val="single"/>
        </w:rPr>
        <w:t>Art. 297 §1 KODEKS KARNY:</w:t>
      </w:r>
      <w:r>
        <w:rPr>
          <w:rFonts w:asciiTheme="minorHAnsi" w:hAnsiTheme="minorHAnsi" w:cstheme="minorHAnsi"/>
          <w:i/>
          <w:sz w:val="22"/>
          <w:szCs w:val="22"/>
        </w:rPr>
        <w:t xml:space="preserve"> ”Kto, w celu uzyskania dla siebie lub kogo innego(…) przekłada podrobiony, poświadczający nieprawdę albo nierzetelny dokument albo nierzetelnie, pisemne oświadczenie dotyczące okoliczności o istotnym znaczeniu dla uzyskania (…) zamówienia, podlega karze pozbawienia wolności od 3 miesięcy do lat 5”.</w:t>
      </w:r>
    </w:p>
    <w:p w14:paraId="67C669EE" w14:textId="77777777" w:rsidR="000524BD" w:rsidRDefault="000524BD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</w:p>
    <w:p w14:paraId="41DACF34" w14:textId="77777777" w:rsidR="000524BD" w:rsidRDefault="000524BD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</w:p>
    <w:p w14:paraId="024BE333" w14:textId="77777777" w:rsidR="000524BD" w:rsidRDefault="00000000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  <w:u w:val="single"/>
        </w:rPr>
        <w:t>art. 305 §1 KODEKS KARNY:</w:t>
      </w:r>
      <w:r>
        <w:rPr>
          <w:rFonts w:asciiTheme="minorHAnsi" w:hAnsiTheme="minorHAnsi" w:cstheme="minorHAnsi"/>
          <w:i/>
          <w:sz w:val="22"/>
          <w:szCs w:val="22"/>
        </w:rPr>
        <w:t xml:space="preserve"> „Kto, w celu osiągnięcia korzyści majątkowej, udaremnia lub utrudnia przetarg publiczny albo wchodzi w porozumienie z inną osobą działając na szkodę właściciela mienia albo osoby lub instytucji, na rzecz które przetarg jest dokonywany podlega karze pozbawienia wolności do lat 3”.</w:t>
      </w:r>
    </w:p>
    <w:p w14:paraId="3457BED2" w14:textId="77777777" w:rsidR="000524BD" w:rsidRDefault="000524BD">
      <w:pPr>
        <w:shd w:val="clear" w:color="auto" w:fill="FFFFFF"/>
        <w:rPr>
          <w:rFonts w:ascii="Arial" w:hAnsi="Arial" w:cs="Arial"/>
          <w:i/>
        </w:rPr>
      </w:pPr>
    </w:p>
    <w:p w14:paraId="254046F9" w14:textId="77777777" w:rsidR="000524BD" w:rsidRDefault="00000000">
      <w:pPr>
        <w:shd w:val="clear" w:color="auto" w:fill="FFFFFF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p w14:paraId="2DEF9048" w14:textId="77777777" w:rsidR="000524BD" w:rsidRDefault="000524BD">
      <w:pPr>
        <w:shd w:val="clear" w:color="auto" w:fill="FFFFFF"/>
        <w:jc w:val="center"/>
        <w:rPr>
          <w:rFonts w:ascii="Arial" w:hAnsi="Arial" w:cs="Arial"/>
          <w:i/>
          <w:sz w:val="32"/>
        </w:rPr>
      </w:pPr>
    </w:p>
    <w:p w14:paraId="5A7EDB1E" w14:textId="77777777" w:rsidR="000524BD" w:rsidRDefault="00000000">
      <w:pPr>
        <w:tabs>
          <w:tab w:val="left" w:pos="567"/>
          <w:tab w:val="right" w:pos="9072"/>
        </w:tabs>
        <w:spacing w:after="0"/>
        <w:ind w:left="4961"/>
        <w:jc w:val="center"/>
        <w:rPr>
          <w:rFonts w:ascii="Arial" w:eastAsia="Calibri" w:hAnsi="Arial" w:cs="Arial"/>
          <w:sz w:val="20"/>
          <w:szCs w:val="15"/>
          <w:lang w:eastAsia="zh-CN"/>
        </w:rPr>
      </w:pPr>
      <w:r>
        <w:rPr>
          <w:rFonts w:ascii="Arial" w:eastAsia="Calibri" w:hAnsi="Arial" w:cs="Arial"/>
          <w:sz w:val="20"/>
          <w:szCs w:val="15"/>
          <w:lang w:eastAsia="zh-CN"/>
        </w:rPr>
        <w:t>………………………………………………….</w:t>
      </w:r>
    </w:p>
    <w:p w14:paraId="4FA8FA3E" w14:textId="77777777" w:rsidR="000524BD" w:rsidRDefault="00000000">
      <w:pPr>
        <w:spacing w:after="0"/>
        <w:ind w:left="4961"/>
        <w:jc w:val="center"/>
        <w:rPr>
          <w:rFonts w:ascii="Arial" w:eastAsia="Calibri" w:hAnsi="Arial" w:cs="Arial"/>
          <w:sz w:val="20"/>
          <w:szCs w:val="15"/>
          <w:lang w:eastAsia="zh-CN"/>
        </w:rPr>
      </w:pPr>
      <w:r>
        <w:rPr>
          <w:rFonts w:ascii="Arial" w:eastAsia="Calibri" w:hAnsi="Arial" w:cs="Arial"/>
          <w:sz w:val="20"/>
          <w:szCs w:val="15"/>
          <w:lang w:eastAsia="zh-CN"/>
        </w:rPr>
        <w:t>Podpis osoby uprawnionej do składania oświadczeń woli</w:t>
      </w:r>
    </w:p>
    <w:p w14:paraId="20950F64" w14:textId="77777777" w:rsidR="000524BD" w:rsidRDefault="00000000">
      <w:pPr>
        <w:tabs>
          <w:tab w:val="left" w:pos="567"/>
          <w:tab w:val="right" w:pos="9072"/>
        </w:tabs>
        <w:spacing w:after="0"/>
        <w:ind w:left="4961"/>
        <w:jc w:val="center"/>
        <w:rPr>
          <w:rFonts w:asciiTheme="minorHAnsi" w:hAnsiTheme="minorHAnsi" w:cstheme="minorHAnsi"/>
          <w:i/>
          <w:iCs/>
          <w:sz w:val="32"/>
        </w:rPr>
      </w:pPr>
      <w:r>
        <w:rPr>
          <w:rFonts w:ascii="Arial" w:eastAsia="Calibri" w:hAnsi="Arial" w:cs="Arial"/>
          <w:sz w:val="20"/>
          <w:szCs w:val="15"/>
          <w:lang w:eastAsia="zh-CN"/>
        </w:rPr>
        <w:t>w imieniu Wykonawcy</w:t>
      </w:r>
    </w:p>
    <w:sectPr w:rsidR="000524BD" w:rsidSect="008D07D4">
      <w:headerReference w:type="even" r:id="rId8"/>
      <w:headerReference w:type="default" r:id="rId9"/>
      <w:headerReference w:type="first" r:id="rId10"/>
      <w:pgSz w:w="11906" w:h="16838"/>
      <w:pgMar w:top="709" w:right="1417" w:bottom="851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4D7CE" w14:textId="77777777" w:rsidR="003F41FC" w:rsidRDefault="003F41FC">
      <w:pPr>
        <w:spacing w:after="0" w:line="240" w:lineRule="auto"/>
      </w:pPr>
      <w:r>
        <w:separator/>
      </w:r>
    </w:p>
  </w:endnote>
  <w:endnote w:type="continuationSeparator" w:id="0">
    <w:p w14:paraId="1866B859" w14:textId="77777777" w:rsidR="003F41FC" w:rsidRDefault="003F4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0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venir-Light">
    <w:altName w:val="Calibri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54F4D" w14:textId="77777777" w:rsidR="003F41FC" w:rsidRDefault="003F41FC">
      <w:pPr>
        <w:spacing w:after="0" w:line="240" w:lineRule="auto"/>
      </w:pPr>
      <w:r>
        <w:separator/>
      </w:r>
    </w:p>
  </w:footnote>
  <w:footnote w:type="continuationSeparator" w:id="0">
    <w:p w14:paraId="774B5DA2" w14:textId="77777777" w:rsidR="003F41FC" w:rsidRDefault="003F41FC">
      <w:pPr>
        <w:spacing w:after="0" w:line="240" w:lineRule="auto"/>
      </w:pPr>
      <w:r>
        <w:continuationSeparator/>
      </w:r>
    </w:p>
  </w:footnote>
  <w:footnote w:id="1">
    <w:p w14:paraId="110A28AE" w14:textId="77777777" w:rsidR="008D07D4" w:rsidRPr="00481B9D" w:rsidRDefault="008D07D4" w:rsidP="00481B9D">
      <w:pPr>
        <w:pStyle w:val="Tekstprzypisudolnego"/>
        <w:ind w:left="567" w:hanging="141"/>
        <w:jc w:val="both"/>
        <w:rPr>
          <w:rFonts w:asciiTheme="minorHAnsi" w:hAnsiTheme="minorHAnsi" w:cstheme="minorHAnsi"/>
          <w:i/>
          <w:sz w:val="16"/>
          <w:szCs w:val="16"/>
        </w:rPr>
      </w:pPr>
      <w:r w:rsidRPr="00511300">
        <w:rPr>
          <w:rStyle w:val="Odwoanieprzypisudolnego"/>
          <w:sz w:val="18"/>
        </w:rPr>
        <w:footnoteRef/>
      </w:r>
      <w:r w:rsidRPr="00511300">
        <w:rPr>
          <w:i/>
          <w:sz w:val="18"/>
        </w:rPr>
        <w:t xml:space="preserve"> </w:t>
      </w:r>
      <w:r w:rsidRPr="00481B9D">
        <w:rPr>
          <w:rFonts w:asciiTheme="minorHAnsi" w:hAnsiTheme="minorHAnsi" w:cstheme="minorHAnsi"/>
          <w:i/>
          <w:sz w:val="16"/>
          <w:szCs w:val="16"/>
        </w:rPr>
        <w:t>Wielkość udzielonego opustu (w %) jest stała przez cały okres trwania umowy, o wartość opustu każdorazowo zostanie pomniejszona cena brutto wyświetlana na dystrybutorze w momencie zakupu paliwa oraz cena brutto za usługę myjni (w tym odkurzania).</w:t>
      </w:r>
    </w:p>
  </w:footnote>
  <w:footnote w:id="2">
    <w:p w14:paraId="40945092" w14:textId="77777777" w:rsidR="008D07D4" w:rsidRPr="00511300" w:rsidRDefault="008D07D4" w:rsidP="00481B9D">
      <w:pPr>
        <w:pStyle w:val="Lista"/>
        <w:ind w:left="567" w:hanging="142"/>
        <w:rPr>
          <w:sz w:val="6"/>
        </w:rPr>
      </w:pPr>
      <w:r w:rsidRPr="00481B9D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81B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81B9D">
        <w:rPr>
          <w:rFonts w:asciiTheme="minorHAnsi" w:hAnsiTheme="minorHAnsi" w:cstheme="minorHAnsi"/>
          <w:i/>
          <w:sz w:val="16"/>
          <w:szCs w:val="16"/>
        </w:rPr>
        <w:t xml:space="preserve"> Ceny należy podać z dokładnością do dwóch miejsc po przecinku wg następującej zasady, że końcówki poniżej 0,5 grosza pomija się a końcówki 0,5 grosza i wyższe zaokrągla się do 1 grosza.</w:t>
      </w:r>
      <w:r w:rsidRPr="00511300">
        <w:rPr>
          <w:i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15BDA" w14:textId="77777777" w:rsidR="000524BD" w:rsidRDefault="000524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3758D" w14:textId="77777777" w:rsidR="000524BD" w:rsidRDefault="000524BD">
    <w:pPr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01911" w14:textId="77777777" w:rsidR="000524BD" w:rsidRDefault="000524BD">
    <w:pPr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F7D42"/>
    <w:multiLevelType w:val="multilevel"/>
    <w:tmpl w:val="35B859DE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844"/>
        </w:tabs>
        <w:ind w:left="1844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 w15:restartNumberingAfterBreak="0">
    <w:nsid w:val="123A630B"/>
    <w:multiLevelType w:val="multilevel"/>
    <w:tmpl w:val="B76C4CF2"/>
    <w:lvl w:ilvl="0">
      <w:start w:val="1"/>
      <w:numFmt w:val="upperRoman"/>
      <w:pStyle w:val="Nagwek2"/>
      <w:lvlText w:val="%1.1"/>
      <w:lvlJc w:val="right"/>
      <w:pPr>
        <w:tabs>
          <w:tab w:val="num" w:pos="0"/>
        </w:tabs>
        <w:ind w:left="502" w:hanging="360"/>
      </w:pPr>
      <w:rPr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23B050D"/>
    <w:multiLevelType w:val="multilevel"/>
    <w:tmpl w:val="E20EC4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81B39BA"/>
    <w:multiLevelType w:val="multilevel"/>
    <w:tmpl w:val="084CCCF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Narrow" w:hAnsi="Arial Narrow"/>
        <w:b w:val="0"/>
        <w:i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B26A8D"/>
    <w:multiLevelType w:val="multilevel"/>
    <w:tmpl w:val="00504896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5" w15:restartNumberingAfterBreak="0">
    <w:nsid w:val="72546261"/>
    <w:multiLevelType w:val="multilevel"/>
    <w:tmpl w:val="DBEEF5D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7BE0C6F"/>
    <w:multiLevelType w:val="multilevel"/>
    <w:tmpl w:val="6E7C27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63392706">
    <w:abstractNumId w:val="1"/>
  </w:num>
  <w:num w:numId="2" w16cid:durableId="709643888">
    <w:abstractNumId w:val="0"/>
  </w:num>
  <w:num w:numId="3" w16cid:durableId="726224957">
    <w:abstractNumId w:val="2"/>
  </w:num>
  <w:num w:numId="4" w16cid:durableId="1538276854">
    <w:abstractNumId w:val="5"/>
  </w:num>
  <w:num w:numId="5" w16cid:durableId="1301115501">
    <w:abstractNumId w:val="4"/>
  </w:num>
  <w:num w:numId="6" w16cid:durableId="329523518">
    <w:abstractNumId w:val="6"/>
  </w:num>
  <w:num w:numId="7" w16cid:durableId="10582828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24BD"/>
    <w:rsid w:val="000524BD"/>
    <w:rsid w:val="0012401C"/>
    <w:rsid w:val="002345F2"/>
    <w:rsid w:val="003F41FC"/>
    <w:rsid w:val="00481B9D"/>
    <w:rsid w:val="004C5940"/>
    <w:rsid w:val="007B51EC"/>
    <w:rsid w:val="00820A38"/>
    <w:rsid w:val="008D07D4"/>
    <w:rsid w:val="00BB3099"/>
    <w:rsid w:val="00CB3975"/>
    <w:rsid w:val="00E82096"/>
    <w:rsid w:val="00FC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6D4922"/>
  <w15:docId w15:val="{F27C2E7C-0B71-405A-BF1C-0152AB4E0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="Calibri" w:hAnsi="Tahoma" w:cs="Tahoma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64FC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021A"/>
    <w:pPr>
      <w:keepNext/>
      <w:keepLines/>
      <w:shd w:val="clear" w:color="auto" w:fill="FFFFFF"/>
      <w:tabs>
        <w:tab w:val="left" w:pos="0"/>
      </w:tabs>
      <w:spacing w:before="240" w:after="0"/>
      <w:ind w:left="502" w:hanging="360"/>
      <w:outlineLvl w:val="0"/>
    </w:pPr>
    <w:rPr>
      <w:rFonts w:ascii="Helvetica" w:hAnsi="Helvetica"/>
      <w:b/>
      <w:sz w:val="28"/>
      <w:szCs w:val="32"/>
      <w:shd w:val="clear" w:color="auto" w:fill="F3F3F3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315CF"/>
    <w:pPr>
      <w:keepNext/>
      <w:keepLines/>
      <w:numPr>
        <w:numId w:val="1"/>
      </w:numPr>
      <w:spacing w:before="40" w:after="0"/>
      <w:outlineLvl w:val="1"/>
    </w:pPr>
    <w:rPr>
      <w:rFonts w:ascii="Arial" w:hAnsi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2841"/>
    <w:pPr>
      <w:keepNext/>
      <w:keepLines/>
      <w:spacing w:before="40" w:after="0"/>
      <w:outlineLvl w:val="2"/>
    </w:pPr>
    <w:rPr>
      <w:rFonts w:ascii="Calibri Light" w:hAnsi="Calibri Light"/>
      <w:color w:val="1F3763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2F3A"/>
    <w:pPr>
      <w:keepNext/>
      <w:keepLines/>
      <w:spacing w:before="40" w:after="0"/>
      <w:outlineLvl w:val="5"/>
    </w:pPr>
    <w:rPr>
      <w:rFonts w:ascii="Calibri Light" w:hAnsi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uiPriority w:val="99"/>
    <w:qFormat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qFormat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character" w:customStyle="1" w:styleId="StopkaZnak">
    <w:name w:val="Stopka Znak"/>
    <w:link w:val="Stopka"/>
    <w:qFormat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qFormat/>
    <w:rsid w:val="00AF6DA9"/>
    <w:rPr>
      <w:rFonts w:ascii="Courier New" w:eastAsia="Calibri" w:hAnsi="Courier New" w:cs="Times New Roman"/>
      <w:color w:val="auto"/>
      <w:sz w:val="20"/>
      <w:szCs w:val="20"/>
      <w:lang w:eastAsia="pl-PL"/>
    </w:rPr>
  </w:style>
  <w:style w:type="character" w:customStyle="1" w:styleId="TekstpodstawowywcityZnak">
    <w:name w:val="Tekst podstawowy wcięty Znak"/>
    <w:link w:val="BodyTextIndented"/>
    <w:uiPriority w:val="99"/>
    <w:qFormat/>
    <w:rsid w:val="00AF6DA9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TekstprzypisudolnegoZnak">
    <w:name w:val="Tekst przypisu dolnego Znak"/>
    <w:link w:val="Tekstprzypisudolnego"/>
    <w:qFormat/>
    <w:rsid w:val="00AF6DA9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customStyle="1" w:styleId="Odwoanieprzypisudolnego1">
    <w:name w:val="Odwołanie przypisu dolnego1"/>
    <w:rPr>
      <w:rFonts w:cs="Times New Roman"/>
      <w:sz w:val="20"/>
      <w:vertAlign w:val="superscript"/>
    </w:rPr>
  </w:style>
  <w:style w:type="character" w:customStyle="1" w:styleId="FootnoteCharacters">
    <w:name w:val="Footnote Characters"/>
    <w:semiHidden/>
    <w:qFormat/>
    <w:rsid w:val="00AF6DA9"/>
    <w:rPr>
      <w:vertAlign w:val="superscript"/>
    </w:rPr>
  </w:style>
  <w:style w:type="character" w:customStyle="1" w:styleId="Hipercze1">
    <w:name w:val="Hiperłącze1"/>
    <w:uiPriority w:val="99"/>
    <w:rsid w:val="00AF6DA9"/>
    <w:rPr>
      <w:color w:val="0000FF"/>
      <w:u w:val="single"/>
    </w:rPr>
  </w:style>
  <w:style w:type="character" w:customStyle="1" w:styleId="TytuZnak">
    <w:name w:val="Tytuł Znak"/>
    <w:link w:val="Tytu"/>
    <w:uiPriority w:val="99"/>
    <w:qFormat/>
    <w:rsid w:val="00C7021A"/>
    <w:rPr>
      <w:rFonts w:ascii="Calibri" w:eastAsia="Calibri" w:hAnsi="Calibri" w:cs="Times New Roman"/>
      <w:b/>
      <w:bCs/>
      <w:iCs/>
      <w:color w:val="000000"/>
      <w:sz w:val="36"/>
      <w:szCs w:val="20"/>
      <w:shd w:val="clear" w:color="auto" w:fill="FFFFFF"/>
      <w:lang w:eastAsia="pl-PL"/>
    </w:rPr>
  </w:style>
  <w:style w:type="character" w:customStyle="1" w:styleId="NagwekZnak">
    <w:name w:val="Nagłówek Znak"/>
    <w:link w:val="Nagwek"/>
    <w:uiPriority w:val="99"/>
    <w:qFormat/>
    <w:rsid w:val="00EC19AD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TekstkomentarzaZnak">
    <w:name w:val="Tekst komentarza Znak"/>
    <w:link w:val="Tekstkomentarza"/>
    <w:uiPriority w:val="99"/>
    <w:qFormat/>
    <w:rsid w:val="0028156E"/>
    <w:rPr>
      <w:rFonts w:ascii="Times New Roman" w:eastAsia="Calibri" w:hAnsi="Times New Roman" w:cs="Times New Roman"/>
      <w:color w:val="auto"/>
      <w:sz w:val="20"/>
      <w:szCs w:val="20"/>
      <w:lang w:eastAsia="zh-C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qFormat/>
    <w:rsid w:val="0028156E"/>
    <w:rPr>
      <w:rFonts w:ascii="Times New Roman" w:eastAsia="Times New Roman" w:hAnsi="Times New Roman" w:cs="Times New Roman"/>
      <w:color w:val="auto"/>
      <w:sz w:val="18"/>
      <w:szCs w:val="18"/>
      <w:lang w:eastAsia="pl-PL"/>
    </w:rPr>
  </w:style>
  <w:style w:type="character" w:styleId="Odwoanieintensywne">
    <w:name w:val="Intense Reference"/>
    <w:qFormat/>
    <w:rsid w:val="004864EE"/>
    <w:rPr>
      <w:b/>
      <w:bCs/>
      <w:smallCaps/>
      <w:color w:val="C0504D"/>
      <w:spacing w:val="5"/>
      <w:u w:val="single"/>
    </w:rPr>
  </w:style>
  <w:style w:type="character" w:customStyle="1" w:styleId="Tekstpodstawowywcity2Znak">
    <w:name w:val="Tekst podstawowy wcięty 2 Znak"/>
    <w:link w:val="Tekstpodstawowywcity2"/>
    <w:uiPriority w:val="99"/>
    <w:qFormat/>
    <w:rsid w:val="00BC678B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UyteHipercze1">
    <w:name w:val="UżyteHiperłącze1"/>
    <w:semiHidden/>
    <w:unhideWhenUsed/>
    <w:rsid w:val="00471E05"/>
    <w:rPr>
      <w:color w:val="800080"/>
      <w:u w:val="single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921C8"/>
    <w:rPr>
      <w:rFonts w:ascii="Calibri" w:eastAsia="Times New Roman" w:hAnsi="Calibri" w:cs="Times New Roman"/>
      <w:b/>
      <w:bCs/>
      <w:color w:val="auto"/>
      <w:sz w:val="20"/>
      <w:szCs w:val="20"/>
      <w:lang w:eastAsia="pl-PL"/>
    </w:rPr>
  </w:style>
  <w:style w:type="character" w:customStyle="1" w:styleId="PodtytuZnak">
    <w:name w:val="Podtytuł Znak"/>
    <w:link w:val="Podtytu"/>
    <w:qFormat/>
    <w:rsid w:val="00613A6A"/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character" w:customStyle="1" w:styleId="Nagwek1Znak">
    <w:name w:val="Nagłówek 1 Znak"/>
    <w:link w:val="Nagwek1"/>
    <w:uiPriority w:val="9"/>
    <w:qFormat/>
    <w:rsid w:val="00C7021A"/>
    <w:rPr>
      <w:rFonts w:ascii="Helvetica" w:eastAsia="Times New Roman" w:hAnsi="Helvetica" w:cs="Times New Roman"/>
      <w:b/>
      <w:sz w:val="28"/>
      <w:szCs w:val="32"/>
      <w:shd w:val="clear" w:color="auto" w:fill="FFFFFF"/>
    </w:rPr>
  </w:style>
  <w:style w:type="character" w:customStyle="1" w:styleId="Nagwek2Znak">
    <w:name w:val="Nagłówek 2 Znak"/>
    <w:link w:val="Nagwek2"/>
    <w:uiPriority w:val="9"/>
    <w:qFormat/>
    <w:rsid w:val="00F315CF"/>
    <w:rPr>
      <w:rFonts w:ascii="Arial" w:eastAsia="Times New Roman" w:hAnsi="Arial" w:cs="Times New Roman"/>
      <w:color w:val="auto"/>
      <w:sz w:val="26"/>
      <w:szCs w:val="26"/>
      <w:lang w:eastAsia="pl-PL"/>
    </w:rPr>
  </w:style>
  <w:style w:type="character" w:customStyle="1" w:styleId="SylwiaHeader2Char">
    <w:name w:val="Sylwia Header2 Char"/>
    <w:link w:val="SylwiaHeader2"/>
    <w:qFormat/>
    <w:rsid w:val="00BF4E3C"/>
    <w:rPr>
      <w:rFonts w:ascii="Helvetica" w:eastAsia="Times New Roman" w:hAnsi="Helvetica" w:cs="Times New Roman"/>
      <w:b/>
      <w:color w:val="000000"/>
      <w:sz w:val="26"/>
      <w:szCs w:val="32"/>
      <w:shd w:val="clear" w:color="auto" w:fill="FFFFFF"/>
      <w:lang w:eastAsia="pl-PL"/>
    </w:rPr>
  </w:style>
  <w:style w:type="character" w:styleId="Wyrnieniedelikatne">
    <w:name w:val="Subtle Emphasis"/>
    <w:uiPriority w:val="19"/>
    <w:qFormat/>
    <w:rsid w:val="00B3303F"/>
    <w:rPr>
      <w:i/>
      <w:iCs/>
      <w:color w:val="404040"/>
    </w:rPr>
  </w:style>
  <w:style w:type="character" w:customStyle="1" w:styleId="Nagwek6Znak">
    <w:name w:val="Nagłówek 6 Znak"/>
    <w:link w:val="Nagwek6"/>
    <w:uiPriority w:val="9"/>
    <w:semiHidden/>
    <w:qFormat/>
    <w:rsid w:val="00822F3A"/>
    <w:rPr>
      <w:rFonts w:ascii="Calibri Light" w:eastAsia="Times New Roman" w:hAnsi="Calibri Light" w:cs="Times New Roman"/>
      <w:color w:val="1F3763"/>
      <w:sz w:val="22"/>
      <w:szCs w:val="22"/>
      <w:lang w:eastAsia="pl-PL"/>
    </w:rPr>
  </w:style>
  <w:style w:type="character" w:customStyle="1" w:styleId="Znakiprzypiswdolnych">
    <w:name w:val="Znaki przypisów dolnych"/>
    <w:qFormat/>
    <w:rsid w:val="006504B6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5136D6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Nagwek3Znak">
    <w:name w:val="Nagłówek 3 Znak"/>
    <w:link w:val="Nagwek3"/>
    <w:uiPriority w:val="9"/>
    <w:semiHidden/>
    <w:qFormat/>
    <w:rsid w:val="00202841"/>
    <w:rPr>
      <w:rFonts w:ascii="Calibri Light" w:eastAsia="Times New Roman" w:hAnsi="Calibri Light" w:cs="Times New Roman"/>
      <w:color w:val="1F3763"/>
      <w:sz w:val="24"/>
      <w:szCs w:val="24"/>
      <w:lang w:eastAsia="pl-PL"/>
    </w:rPr>
  </w:style>
  <w:style w:type="character" w:styleId="Tytuksiki">
    <w:name w:val="Book Title"/>
    <w:uiPriority w:val="33"/>
    <w:qFormat/>
    <w:rsid w:val="006D3A6A"/>
    <w:rPr>
      <w:sz w:val="24"/>
      <w:szCs w:val="24"/>
      <w:lang w:eastAsia="pl-PL"/>
    </w:rPr>
  </w:style>
  <w:style w:type="character" w:customStyle="1" w:styleId="BezodstpwZnak">
    <w:name w:val="Bez odstępów Znak"/>
    <w:link w:val="Bezodstpw"/>
    <w:qFormat/>
    <w:locked/>
    <w:rsid w:val="00B94179"/>
    <w:rPr>
      <w:rFonts w:ascii="Times New Roman" w:eastAsia="Times New Roman" w:hAnsi="Times New Roman" w:cs="Times New Roman"/>
      <w:lang w:eastAsia="pl-PL" w:bidi="ar-SA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Highlight">
    <w:name w:val="Highlight"/>
    <w:qFormat/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Markedcontent">
    <w:name w:val="Markedcontent"/>
    <w:qFormat/>
  </w:style>
  <w:style w:type="character" w:customStyle="1" w:styleId="PktZnak">
    <w:name w:val="Pkt Znak"/>
    <w:qFormat/>
    <w:rPr>
      <w:rFonts w:ascii="Times New Roman" w:eastAsia="0" w:hAnsi="Times New Roman" w:cs="Times New Roman"/>
      <w:sz w:val="24"/>
      <w:szCs w:val="20"/>
      <w:lang w:eastAsia="pl-PL"/>
    </w:rPr>
  </w:style>
  <w:style w:type="character" w:customStyle="1" w:styleId="Nierozpoznanawzmianka10">
    <w:name w:val="Nierozpoznana wzmianka1"/>
    <w:qFormat/>
    <w:rPr>
      <w:color w:val="605E5C"/>
      <w:shd w:val="clear" w:color="auto" w:fill="E1DFDD"/>
    </w:rPr>
  </w:style>
  <w:style w:type="character" w:customStyle="1" w:styleId="Teksttreci4">
    <w:name w:val="Tekst treści (4)_"/>
    <w:qFormat/>
    <w:rPr>
      <w:rFonts w:ascii="Verdana" w:hAnsi="Verdana"/>
      <w:sz w:val="19"/>
      <w:shd w:val="clear" w:color="auto" w:fill="FFFFFF"/>
    </w:rPr>
  </w:style>
  <w:style w:type="character" w:customStyle="1" w:styleId="Teksttreci">
    <w:name w:val="Tekst treści_"/>
    <w:qFormat/>
    <w:rPr>
      <w:rFonts w:ascii="Verdana" w:hAnsi="Verdana"/>
      <w:sz w:val="19"/>
      <w:shd w:val="clear" w:color="auto" w:fill="FFFFFF"/>
    </w:rPr>
  </w:style>
  <w:style w:type="character" w:customStyle="1" w:styleId="FootnoteCharacters1">
    <w:name w:val="Footnote Characters1"/>
    <w:qFormat/>
    <w:rPr>
      <w:rFonts w:cs="Times New Roman"/>
      <w:sz w:val="20"/>
      <w:vertAlign w:val="superscript"/>
    </w:rPr>
  </w:style>
  <w:style w:type="character" w:customStyle="1" w:styleId="NagwkiparagrawpodtytuyZnak">
    <w:name w:val="Nagłówki paragraów_podtytuły Znak"/>
    <w:qFormat/>
    <w:rPr>
      <w:rFonts w:ascii="Arial" w:hAnsi="Arial" w:cs="Arial"/>
      <w:b/>
    </w:rPr>
  </w:style>
  <w:style w:type="character" w:customStyle="1" w:styleId="TytuumowyZnak">
    <w:name w:val="Tytuł umowy Znak"/>
    <w:qFormat/>
    <w:rPr>
      <w:rFonts w:eastAsia="Times New Roman" w:cs="Arial"/>
      <w:b/>
      <w:color w:val="333F4F"/>
      <w:sz w:val="72"/>
      <w:szCs w:val="72"/>
    </w:rPr>
  </w:style>
  <w:style w:type="character" w:customStyle="1" w:styleId="FooterChar">
    <w:name w:val="Footer Char"/>
    <w:qFormat/>
  </w:style>
  <w:style w:type="character" w:customStyle="1" w:styleId="HeaderChar">
    <w:name w:val="Header Char"/>
    <w:qFormat/>
  </w:style>
  <w:style w:type="character" w:customStyle="1" w:styleId="PlainTextChar">
    <w:name w:val="Plain Text Char"/>
    <w:qFormat/>
    <w:rPr>
      <w:rFonts w:ascii="Courier New" w:hAnsi="Courier New" w:cs="Courier New"/>
      <w:sz w:val="21"/>
      <w:szCs w:val="21"/>
    </w:rPr>
  </w:style>
  <w:style w:type="character" w:customStyle="1" w:styleId="EndnoteTextChar">
    <w:name w:val="Endnote Text Char"/>
    <w:qFormat/>
    <w:rPr>
      <w:sz w:val="20"/>
      <w:szCs w:val="20"/>
    </w:rPr>
  </w:style>
  <w:style w:type="character" w:customStyle="1" w:styleId="FootnoteTextChar">
    <w:name w:val="Footnote Text Char"/>
    <w:qFormat/>
    <w:rPr>
      <w:sz w:val="20"/>
      <w:szCs w:val="20"/>
    </w:rPr>
  </w:style>
  <w:style w:type="character" w:styleId="Odwoaniedelikatne">
    <w:name w:val="Subtle Reference"/>
    <w:qFormat/>
    <w:rPr>
      <w:smallCaps/>
      <w:color w:val="ED7D31"/>
      <w:u w:val="single"/>
    </w:rPr>
  </w:style>
  <w:style w:type="character" w:customStyle="1" w:styleId="IntenseQuoteChar">
    <w:name w:val="Intense Quote Char"/>
    <w:qFormat/>
    <w:rPr>
      <w:b/>
      <w:bCs/>
      <w:i/>
      <w:iCs/>
      <w:color w:val="4472C4"/>
    </w:rPr>
  </w:style>
  <w:style w:type="character" w:customStyle="1" w:styleId="QuoteChar">
    <w:name w:val="Quote Char"/>
    <w:qFormat/>
    <w:rPr>
      <w:i/>
      <w:iCs/>
      <w:color w:val="000000"/>
    </w:rPr>
  </w:style>
  <w:style w:type="character" w:styleId="Pogrubienie">
    <w:name w:val="Strong"/>
    <w:qFormat/>
    <w:rPr>
      <w:b/>
      <w:bCs/>
    </w:rPr>
  </w:style>
  <w:style w:type="character" w:styleId="Wyrnienieintensywne">
    <w:name w:val="Intense Emphasis"/>
    <w:qFormat/>
    <w:rPr>
      <w:b/>
      <w:bCs/>
      <w:i/>
      <w:iCs/>
      <w:color w:val="4472C4"/>
    </w:rPr>
  </w:style>
  <w:style w:type="character" w:customStyle="1" w:styleId="SubtitleChar">
    <w:name w:val="Subtitle Char"/>
    <w:qFormat/>
    <w:rPr>
      <w:rFonts w:ascii="Calibri Light" w:eastAsia="0" w:hAnsi="Calibri Light" w:cs="0"/>
      <w:i/>
      <w:iCs/>
      <w:color w:val="4472C4"/>
      <w:spacing w:val="15"/>
      <w:sz w:val="24"/>
      <w:szCs w:val="24"/>
    </w:rPr>
  </w:style>
  <w:style w:type="character" w:customStyle="1" w:styleId="TitleChar">
    <w:name w:val="Title Char"/>
    <w:qFormat/>
    <w:rPr>
      <w:rFonts w:ascii="Calibri Light" w:eastAsia="0" w:hAnsi="Calibri Light" w:cs="0"/>
      <w:color w:val="333F4F"/>
      <w:spacing w:val="5"/>
      <w:sz w:val="52"/>
      <w:szCs w:val="52"/>
    </w:rPr>
  </w:style>
  <w:style w:type="character" w:customStyle="1" w:styleId="Heading9Char">
    <w:name w:val="Heading 9 Char"/>
    <w:qFormat/>
    <w:rPr>
      <w:rFonts w:ascii="Calibri Light" w:eastAsia="0" w:hAnsi="Calibri Light" w:cs="0"/>
      <w:i/>
      <w:iCs/>
      <w:color w:val="404040"/>
      <w:sz w:val="20"/>
      <w:szCs w:val="20"/>
    </w:rPr>
  </w:style>
  <w:style w:type="character" w:customStyle="1" w:styleId="Heading8Char">
    <w:name w:val="Heading 8 Char"/>
    <w:qFormat/>
    <w:rPr>
      <w:rFonts w:ascii="Calibri Light" w:eastAsia="0" w:hAnsi="Calibri Light" w:cs="0"/>
      <w:color w:val="404040"/>
      <w:sz w:val="20"/>
      <w:szCs w:val="20"/>
    </w:rPr>
  </w:style>
  <w:style w:type="character" w:customStyle="1" w:styleId="Heading7Char">
    <w:name w:val="Heading 7 Char"/>
    <w:qFormat/>
    <w:rPr>
      <w:rFonts w:ascii="Calibri Light" w:eastAsia="0" w:hAnsi="Calibri Light" w:cs="0"/>
      <w:i/>
      <w:iCs/>
      <w:color w:val="404040"/>
    </w:rPr>
  </w:style>
  <w:style w:type="character" w:customStyle="1" w:styleId="Heading6Char">
    <w:name w:val="Heading 6 Char"/>
    <w:qFormat/>
    <w:rPr>
      <w:rFonts w:ascii="Calibri Light" w:eastAsia="0" w:hAnsi="Calibri Light" w:cs="0"/>
      <w:i/>
      <w:iCs/>
      <w:color w:val="1F3763"/>
    </w:rPr>
  </w:style>
  <w:style w:type="character" w:customStyle="1" w:styleId="Heading5Char">
    <w:name w:val="Heading 5 Char"/>
    <w:qFormat/>
    <w:rPr>
      <w:rFonts w:ascii="Calibri Light" w:eastAsia="0" w:hAnsi="Calibri Light" w:cs="0"/>
      <w:color w:val="1F3763"/>
    </w:rPr>
  </w:style>
  <w:style w:type="character" w:customStyle="1" w:styleId="Heading4Char">
    <w:name w:val="Heading 4 Char"/>
    <w:qFormat/>
    <w:rPr>
      <w:rFonts w:ascii="Calibri Light" w:eastAsia="0" w:hAnsi="Calibri Light" w:cs="0"/>
      <w:b/>
      <w:bCs/>
      <w:i/>
      <w:iCs/>
      <w:color w:val="4472C4"/>
    </w:rPr>
  </w:style>
  <w:style w:type="character" w:customStyle="1" w:styleId="Heading3Char">
    <w:name w:val="Heading 3 Char"/>
    <w:qFormat/>
    <w:rPr>
      <w:rFonts w:ascii="Calibri Light" w:eastAsia="0" w:hAnsi="Calibri Light" w:cs="0"/>
      <w:b/>
      <w:bCs/>
      <w:color w:val="4472C4"/>
    </w:rPr>
  </w:style>
  <w:style w:type="character" w:customStyle="1" w:styleId="Heading2Char">
    <w:name w:val="Heading 2 Char"/>
    <w:qFormat/>
    <w:rPr>
      <w:rFonts w:ascii="Calibri Light" w:eastAsia="0" w:hAnsi="Calibri Light" w:cs="0"/>
      <w:b/>
      <w:bCs/>
      <w:color w:val="4472C4"/>
      <w:sz w:val="26"/>
      <w:szCs w:val="26"/>
    </w:rPr>
  </w:style>
  <w:style w:type="character" w:customStyle="1" w:styleId="Heading1Char">
    <w:name w:val="Heading 1 Char"/>
    <w:qFormat/>
    <w:rPr>
      <w:rFonts w:ascii="Calibri Light" w:eastAsia="0" w:hAnsi="Calibri Light" w:cs="0"/>
      <w:b/>
      <w:bCs/>
      <w:color w:val="2F5395"/>
      <w:sz w:val="28"/>
      <w:szCs w:val="28"/>
    </w:rPr>
  </w:style>
  <w:style w:type="character" w:customStyle="1" w:styleId="Znakiprzypiswkocowych">
    <w:name w:val="Znaki przypisów końcowych"/>
    <w:qFormat/>
  </w:style>
  <w:style w:type="character" w:customStyle="1" w:styleId="markedcontent1">
    <w:name w:val="markedcontent1"/>
    <w:basedOn w:val="Domylnaczcionkaakapitu"/>
    <w:qFormat/>
    <w:rsid w:val="004404D2"/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4927D9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C19A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AF6DA9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Tekstpodstawowy2">
    <w:name w:val="Body Text 2"/>
    <w:basedOn w:val="Normalny"/>
    <w:link w:val="Tekstpodstawowy2Znak"/>
    <w:uiPriority w:val="99"/>
    <w:qFormat/>
    <w:rsid w:val="00AF6DA9"/>
    <w:pPr>
      <w:spacing w:after="120" w:line="480" w:lineRule="auto"/>
    </w:pPr>
    <w:rPr>
      <w:rFonts w:ascii="Times New Roman" w:eastAsia="Calibri" w:hAnsi="Times New Roman"/>
      <w:sz w:val="20"/>
      <w:szCs w:val="20"/>
    </w:rPr>
  </w:style>
  <w:style w:type="paragraph" w:styleId="Stopka">
    <w:name w:val="footer"/>
    <w:basedOn w:val="Normalny"/>
    <w:link w:val="StopkaZnak"/>
    <w:rsid w:val="00AF6DA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0"/>
      <w:szCs w:val="20"/>
    </w:rPr>
  </w:style>
  <w:style w:type="paragraph" w:styleId="Zwykytekst">
    <w:name w:val="Plain Text"/>
    <w:basedOn w:val="Normalny"/>
    <w:link w:val="ZwykytekstZnak"/>
    <w:uiPriority w:val="99"/>
    <w:qFormat/>
    <w:rsid w:val="00AF6DA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paragraph" w:customStyle="1" w:styleId="BodyTextIndented">
    <w:name w:val="Body Text;Indented"/>
    <w:basedOn w:val="Normalny"/>
    <w:link w:val="TekstpodstawowywcityZnak"/>
    <w:uiPriority w:val="99"/>
    <w:unhideWhenUsed/>
    <w:qFormat/>
    <w:rsid w:val="00AF6DA9"/>
    <w:pPr>
      <w:spacing w:after="120"/>
      <w:ind w:left="283"/>
    </w:pPr>
  </w:style>
  <w:style w:type="paragraph" w:styleId="Tekstprzypisudolnego">
    <w:name w:val="footnote text"/>
    <w:basedOn w:val="Normalny"/>
    <w:link w:val="TekstprzypisudolnegoZnak"/>
    <w:qFormat/>
    <w:pPr>
      <w:spacing w:after="0" w:line="240" w:lineRule="exact"/>
    </w:pPr>
    <w:rPr>
      <w:rFonts w:ascii="Tahoma" w:hAnsi="Tahoma"/>
      <w:sz w:val="20"/>
      <w:szCs w:val="20"/>
    </w:rPr>
  </w:style>
  <w:style w:type="paragraph" w:styleId="Bezodstpw">
    <w:name w:val="No Spacing"/>
    <w:link w:val="BezodstpwZnak"/>
    <w:qFormat/>
    <w:rsid w:val="00AF6DA9"/>
    <w:rPr>
      <w:rFonts w:ascii="Times New Roman" w:eastAsia="Times New Roman" w:hAnsi="Times New Roman" w:cs="Times New Roman"/>
    </w:rPr>
  </w:style>
  <w:style w:type="paragraph" w:styleId="Tytu">
    <w:name w:val="Title"/>
    <w:basedOn w:val="Normalny"/>
    <w:link w:val="TytuZnak"/>
    <w:autoRedefine/>
    <w:uiPriority w:val="99"/>
    <w:qFormat/>
    <w:rsid w:val="00C7021A"/>
    <w:pPr>
      <w:shd w:val="clear" w:color="auto" w:fill="FFFFFF"/>
      <w:spacing w:after="0" w:line="240" w:lineRule="auto"/>
      <w:jc w:val="center"/>
    </w:pPr>
    <w:rPr>
      <w:rFonts w:eastAsia="Calibri"/>
      <w:b/>
      <w:bCs/>
      <w:iCs/>
      <w:sz w:val="36"/>
      <w:szCs w:val="20"/>
    </w:rPr>
  </w:style>
  <w:style w:type="paragraph" w:customStyle="1" w:styleId="Default">
    <w:name w:val="Default"/>
    <w:qFormat/>
    <w:rsid w:val="00AF6DA9"/>
    <w:rPr>
      <w:rFonts w:ascii="Calibri" w:eastAsia="Times New Roman" w:hAnsi="Calibri" w:cs="Calibr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qFormat/>
    <w:pPr>
      <w:spacing w:line="240" w:lineRule="exact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8156E"/>
    <w:pPr>
      <w:spacing w:after="0" w:line="240" w:lineRule="auto"/>
    </w:pPr>
    <w:rPr>
      <w:rFonts w:ascii="Times New Roman" w:hAnsi="Times New Roman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BC678B"/>
    <w:pPr>
      <w:spacing w:after="120" w:line="480" w:lineRule="auto"/>
      <w:ind w:left="283"/>
    </w:pPr>
  </w:style>
  <w:style w:type="paragraph" w:styleId="Akapitzlist">
    <w:name w:val="List Paragraph"/>
    <w:basedOn w:val="Normalny"/>
    <w:link w:val="AkapitzlistZnak"/>
    <w:uiPriority w:val="34"/>
    <w:qFormat/>
    <w:rsid w:val="001A02D9"/>
    <w:pPr>
      <w:ind w:left="720"/>
      <w:contextualSpacing/>
    </w:pPr>
  </w:style>
  <w:style w:type="paragraph" w:styleId="Tematkomentarza">
    <w:name w:val="annotation subject"/>
    <w:link w:val="TematkomentarzaZnak"/>
    <w:qFormat/>
    <w:pPr>
      <w:spacing w:line="240" w:lineRule="exact"/>
    </w:pPr>
    <w:rPr>
      <w:b/>
      <w:bCs/>
    </w:rPr>
  </w:style>
  <w:style w:type="paragraph" w:styleId="Podtytu">
    <w:name w:val="Subtitle"/>
    <w:basedOn w:val="Normalny"/>
    <w:link w:val="PodtytuZnak"/>
    <w:qFormat/>
    <w:rsid w:val="00613A6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Tekstpodstawowywcity21">
    <w:name w:val="Tekst podstawowy wcięty 21"/>
    <w:basedOn w:val="Normalny"/>
    <w:qFormat/>
    <w:rsid w:val="00B27E55"/>
    <w:pPr>
      <w:tabs>
        <w:tab w:val="left" w:pos="360"/>
      </w:tabs>
      <w:spacing w:after="0" w:line="240" w:lineRule="auto"/>
      <w:ind w:left="360" w:hanging="360"/>
    </w:pPr>
    <w:rPr>
      <w:rFonts w:ascii="Arial" w:hAnsi="Arial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7B5AC2"/>
    <w:pPr>
      <w:spacing w:after="0" w:line="240" w:lineRule="auto"/>
      <w:ind w:left="708"/>
    </w:pPr>
    <w:rPr>
      <w:rFonts w:ascii="Times New Roman" w:hAnsi="Times New Roman"/>
      <w:sz w:val="24"/>
      <w:szCs w:val="20"/>
    </w:rPr>
  </w:style>
  <w:style w:type="paragraph" w:customStyle="1" w:styleId="SylwiaHeader2">
    <w:name w:val="Sylwia Header2"/>
    <w:basedOn w:val="Nagwek1"/>
    <w:link w:val="SylwiaHeader2Char"/>
    <w:qFormat/>
    <w:rsid w:val="00BF4E3C"/>
    <w:pPr>
      <w:tabs>
        <w:tab w:val="clear" w:pos="0"/>
      </w:tabs>
      <w:ind w:left="0" w:firstLine="0"/>
    </w:pPr>
    <w:rPr>
      <w:sz w:val="26"/>
    </w:rPr>
  </w:style>
  <w:style w:type="paragraph" w:customStyle="1" w:styleId="redniasiatka21">
    <w:name w:val="Średnia siatka 21"/>
    <w:uiPriority w:val="1"/>
    <w:qFormat/>
    <w:rsid w:val="00B94179"/>
    <w:pPr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Poprawka">
    <w:name w:val="Revision"/>
    <w:uiPriority w:val="99"/>
    <w:semiHidden/>
    <w:qFormat/>
    <w:rsid w:val="00AA21BD"/>
    <w:rPr>
      <w:rFonts w:ascii="Calibri" w:eastAsia="Times New Roman" w:hAnsi="Calibri" w:cs="Times New Roman"/>
      <w:sz w:val="22"/>
      <w:szCs w:val="22"/>
    </w:rPr>
  </w:style>
  <w:style w:type="paragraph" w:styleId="Tekstprzypisukocowego">
    <w:name w:val="endnote text"/>
    <w:basedOn w:val="Normalny"/>
    <w:qFormat/>
    <w:pPr>
      <w:spacing w:after="0" w:line="240" w:lineRule="exact"/>
    </w:pPr>
    <w:rPr>
      <w:sz w:val="20"/>
      <w:szCs w:val="20"/>
    </w:rPr>
  </w:style>
  <w:style w:type="paragraph" w:customStyle="1" w:styleId="Normalny1">
    <w:name w:val="Normalny1"/>
    <w:qFormat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Gwp05bf2b0cmsonormal">
    <w:name w:val="Gwp05bf2b0c_msonormal"/>
    <w:basedOn w:val="Normalny"/>
    <w:qFormat/>
    <w:pPr>
      <w:spacing w:before="100" w:after="100" w:line="240" w:lineRule="exact"/>
    </w:pPr>
    <w:rPr>
      <w:rFonts w:ascii="Times New Roman" w:hAnsi="Times New Roman"/>
    </w:rPr>
  </w:style>
  <w:style w:type="paragraph" w:customStyle="1" w:styleId="Gwp05bf2b0cmsolistparagraph">
    <w:name w:val="Gwp05bf2b0c_msolistparagraph"/>
    <w:basedOn w:val="Normalny"/>
    <w:qFormat/>
    <w:pPr>
      <w:spacing w:before="100" w:after="100" w:line="240" w:lineRule="exact"/>
    </w:pPr>
    <w:rPr>
      <w:rFonts w:ascii="Times New Roman" w:hAnsi="Times New Roman"/>
    </w:rPr>
  </w:style>
  <w:style w:type="paragraph" w:customStyle="1" w:styleId="TableParagraph">
    <w:name w:val="Table Paragraph"/>
    <w:basedOn w:val="Normalny"/>
    <w:qFormat/>
    <w:pPr>
      <w:widowControl w:val="0"/>
      <w:spacing w:after="0" w:line="240" w:lineRule="exact"/>
    </w:pPr>
    <w:rPr>
      <w:rFonts w:ascii="Avenir-Light" w:eastAsia="Avenir-Light" w:hAnsi="Avenir-Light" w:cs="Avenir-Light"/>
      <w:lang w:val="en-US"/>
    </w:rPr>
  </w:style>
  <w:style w:type="paragraph" w:customStyle="1" w:styleId="Tekstpodstawowywcity22">
    <w:name w:val="Tekst podstawowy wcięty 22"/>
    <w:basedOn w:val="Normalny"/>
    <w:qFormat/>
    <w:pPr>
      <w:tabs>
        <w:tab w:val="left" w:pos="360"/>
      </w:tabs>
      <w:spacing w:after="0" w:line="240" w:lineRule="exact"/>
      <w:ind w:left="360" w:hanging="360"/>
    </w:pPr>
    <w:rPr>
      <w:rFonts w:ascii="Arial" w:hAnsi="Arial"/>
      <w:szCs w:val="20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hAnsi="Times New Roman"/>
      <w:szCs w:val="20"/>
    </w:rPr>
  </w:style>
  <w:style w:type="paragraph" w:customStyle="1" w:styleId="Tekstpodstawowywcity1">
    <w:name w:val="Tekst podstawowy wcięty1"/>
    <w:basedOn w:val="Normalny"/>
    <w:qFormat/>
    <w:pPr>
      <w:widowControl w:val="0"/>
      <w:spacing w:after="0" w:line="240" w:lineRule="exact"/>
      <w:ind w:left="1080"/>
      <w:jc w:val="both"/>
    </w:pPr>
    <w:rPr>
      <w:rFonts w:ascii="Times New Roman" w:eastAsia="SimSun" w:hAnsi="Times New Roman" w:cs="Mangal"/>
      <w:lang w:eastAsia="zh-CN" w:bidi="hi-IN"/>
    </w:rPr>
  </w:style>
  <w:style w:type="paragraph" w:customStyle="1" w:styleId="Teksttreci40">
    <w:name w:val="Tekst treści (4)"/>
    <w:basedOn w:val="Normalny"/>
    <w:qFormat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paragraph" w:customStyle="1" w:styleId="Teksttreci0">
    <w:name w:val="Tekst treści"/>
    <w:basedOn w:val="Normalny"/>
    <w:qFormat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customStyle="1" w:styleId="Arimr">
    <w:name w:val="Arimr"/>
    <w:basedOn w:val="Normalny"/>
    <w:qFormat/>
    <w:pPr>
      <w:widowControl w:val="0"/>
      <w:spacing w:after="0" w:line="360" w:lineRule="exact"/>
    </w:pPr>
    <w:rPr>
      <w:rFonts w:ascii="Times New Roman" w:hAnsi="Times New Roman"/>
      <w:szCs w:val="20"/>
      <w:lang w:val="en-US"/>
    </w:rPr>
  </w:style>
  <w:style w:type="paragraph" w:customStyle="1" w:styleId="Nagwkiparagrawpodtytuy">
    <w:name w:val="Nagłówki paragraów_podtytuły"/>
    <w:basedOn w:val="Normalny"/>
    <w:qFormat/>
    <w:rPr>
      <w:rFonts w:ascii="Arial" w:hAnsi="Arial" w:cs="Arial"/>
      <w:b/>
    </w:rPr>
  </w:style>
  <w:style w:type="paragraph" w:styleId="Spistreci1">
    <w:name w:val="toc 1"/>
    <w:basedOn w:val="Normalny"/>
    <w:qFormat/>
    <w:pPr>
      <w:tabs>
        <w:tab w:val="left" w:pos="440"/>
        <w:tab w:val="right" w:leader="dot" w:pos="9062"/>
      </w:tabs>
      <w:spacing w:after="100"/>
    </w:p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qFormat/>
    <w:pPr>
      <w:spacing w:before="480"/>
    </w:pPr>
    <w:rPr>
      <w:rFonts w:ascii="Calibri Light" w:hAnsi="Calibri Light" w:cs="0"/>
      <w:bCs/>
      <w:color w:val="2F5395"/>
      <w:szCs w:val="28"/>
    </w:rPr>
  </w:style>
  <w:style w:type="paragraph" w:customStyle="1" w:styleId="Tytuumowy">
    <w:name w:val="Tytuł umowy"/>
    <w:basedOn w:val="Bezodstpw"/>
    <w:qFormat/>
    <w:pPr>
      <w:spacing w:line="240" w:lineRule="exact"/>
      <w:ind w:left="709" w:firstLine="1276"/>
    </w:pPr>
    <w:rPr>
      <w:rFonts w:ascii="Calibri" w:hAnsi="Calibri" w:cs="Arial"/>
      <w:b/>
      <w:color w:val="333F4F"/>
      <w:sz w:val="72"/>
      <w:szCs w:val="72"/>
    </w:rPr>
  </w:style>
  <w:style w:type="paragraph" w:styleId="Cytatintensywny">
    <w:name w:val="Intense Quote"/>
    <w:qFormat/>
    <w:pPr>
      <w:pBdr>
        <w:bottom w:val="single" w:sz="4" w:space="4" w:color="4472C4"/>
      </w:pBdr>
      <w:spacing w:before="200" w:after="280" w:line="254" w:lineRule="auto"/>
      <w:ind w:left="936" w:right="936"/>
    </w:pPr>
    <w:rPr>
      <w:rFonts w:ascii="Calibri" w:hAnsi="Calibri" w:cs="0"/>
      <w:b/>
      <w:bCs/>
      <w:i/>
      <w:iCs/>
      <w:color w:val="4472C4"/>
      <w:sz w:val="22"/>
      <w:szCs w:val="22"/>
      <w:lang w:eastAsia="en-US"/>
    </w:rPr>
  </w:style>
  <w:style w:type="paragraph" w:styleId="Cytat">
    <w:name w:val="Quote"/>
    <w:qFormat/>
    <w:pPr>
      <w:spacing w:after="160" w:line="254" w:lineRule="auto"/>
    </w:pPr>
    <w:rPr>
      <w:rFonts w:ascii="Calibri" w:hAnsi="Calibri" w:cs="0"/>
      <w:i/>
      <w:iCs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C70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C600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8079E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basedOn w:val="Domylnaczcionkaakapitu"/>
    <w:semiHidden/>
    <w:rsid w:val="008D07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C5AF846-1A21-4296-B29A-7438D7DB4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5</Pages>
  <Words>1090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TENDERS</Company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Płaciszewska</dc:creator>
  <dc:description/>
  <cp:lastModifiedBy>Karolina Konowrocka</cp:lastModifiedBy>
  <cp:revision>79</cp:revision>
  <dcterms:created xsi:type="dcterms:W3CDTF">2022-11-28T17:32:00Z</dcterms:created>
  <dcterms:modified xsi:type="dcterms:W3CDTF">2024-09-09T17:41:00Z</dcterms:modified>
  <dc:language>pl-PL</dc:language>
</cp:coreProperties>
</file>