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A57" w:rsidRPr="006C33EB" w:rsidRDefault="002B7A57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C33EB">
        <w:rPr>
          <w:lang w:val="pl-PL"/>
        </w:rPr>
        <w:tab/>
      </w:r>
    </w:p>
    <w:p w:rsidR="002B7A57" w:rsidRDefault="002B7A57" w:rsidP="006D0109">
      <w:pPr>
        <w:tabs>
          <w:tab w:val="left" w:pos="426"/>
        </w:tabs>
        <w:spacing w:after="120"/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190CF2">
        <w:rPr>
          <w:b/>
          <w:lang w:val="pl-PL"/>
        </w:rPr>
        <w:t>114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114A69">
        <w:rPr>
          <w:b/>
          <w:lang w:val="pl-PL"/>
        </w:rPr>
        <w:t>4</w:t>
      </w:r>
    </w:p>
    <w:p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bookmarkStart w:id="0" w:name="_GoBack"/>
      <w:bookmarkEnd w:id="0"/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:rsidR="002B7A57" w:rsidRDefault="002B7A57" w:rsidP="002B7A57">
      <w:pPr>
        <w:pStyle w:val="Default"/>
        <w:jc w:val="center"/>
      </w:pPr>
    </w:p>
    <w:p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:rsidR="002B7A57" w:rsidRPr="002B7A57" w:rsidRDefault="002B7A57" w:rsidP="002B7A57">
      <w:pPr>
        <w:pStyle w:val="Default"/>
        <w:jc w:val="center"/>
        <w:rPr>
          <w:b/>
        </w:rPr>
      </w:pPr>
    </w:p>
    <w:p w:rsidR="00D73B41" w:rsidRPr="00190CF2" w:rsidRDefault="004E52BA" w:rsidP="000B79F4">
      <w:pPr>
        <w:pStyle w:val="Default"/>
      </w:pPr>
      <w:r>
        <w:t xml:space="preserve">Oświadczamy, iż </w:t>
      </w:r>
      <w:r w:rsidRPr="00190CF2">
        <w:t>odbyliśmy wizję lokalną oraz zapoznaliśmy się ze specyfiką terenu prowadzenia prac dla postępowania pn.</w:t>
      </w:r>
      <w:r w:rsidR="002B7A57" w:rsidRPr="00190CF2">
        <w:t>:</w:t>
      </w:r>
    </w:p>
    <w:p w:rsidR="00CD69BD" w:rsidRPr="00190CF2" w:rsidRDefault="002B7A57" w:rsidP="002B7A57">
      <w:pPr>
        <w:pStyle w:val="Default"/>
        <w:jc w:val="center"/>
        <w:rPr>
          <w:b/>
          <w:bCs/>
        </w:rPr>
      </w:pPr>
      <w:r w:rsidRPr="00190CF2">
        <w:rPr>
          <w:b/>
        </w:rPr>
        <w:br/>
      </w:r>
    </w:p>
    <w:p w:rsidR="006431FF" w:rsidRPr="00190CF2" w:rsidRDefault="00190CF2" w:rsidP="00190CF2">
      <w:pPr>
        <w:tabs>
          <w:tab w:val="center" w:pos="1701"/>
          <w:tab w:val="right" w:pos="9072"/>
        </w:tabs>
        <w:jc w:val="center"/>
        <w:rPr>
          <w:rFonts w:ascii="Times New Roman" w:hAnsi="Times New Roman"/>
          <w:sz w:val="24"/>
          <w:szCs w:val="24"/>
          <w:lang w:val="pl-PL"/>
        </w:rPr>
      </w:pPr>
      <w:r w:rsidRPr="00190CF2">
        <w:rPr>
          <w:rFonts w:eastAsia="Times New Roman"/>
          <w:b/>
          <w:sz w:val="24"/>
          <w:szCs w:val="24"/>
          <w:lang w:val="pl-PL" w:eastAsia="pl-PL"/>
        </w:rPr>
        <w:t>Remont armatury odcinającej na gazociągu zewnętrznym w Zakładzie Jastrzębie-Zdrój Odział Moszczenica</w:t>
      </w:r>
    </w:p>
    <w:p w:rsidR="006431FF" w:rsidRDefault="006431FF" w:rsidP="006431FF">
      <w:pPr>
        <w:tabs>
          <w:tab w:val="center" w:pos="1701"/>
          <w:tab w:val="right" w:pos="9072"/>
        </w:tabs>
        <w:rPr>
          <w:rFonts w:ascii="Times New Roman" w:hAnsi="Times New Roman"/>
          <w:sz w:val="24"/>
          <w:szCs w:val="24"/>
          <w:lang w:val="pl-PL"/>
        </w:rPr>
      </w:pPr>
    </w:p>
    <w:p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………..……………………………………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4B2E78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E38" w:rsidRDefault="00344E38" w:rsidP="00EA6133">
      <w:r>
        <w:separator/>
      </w:r>
    </w:p>
  </w:endnote>
  <w:endnote w:type="continuationSeparator" w:id="0">
    <w:p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E38" w:rsidRDefault="00344E38" w:rsidP="00EA6133">
      <w:r>
        <w:separator/>
      </w:r>
    </w:p>
  </w:footnote>
  <w:footnote w:type="continuationSeparator" w:id="0">
    <w:p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3F9" w:rsidRDefault="00C551E7" w:rsidP="00B5345F">
    <w:pPr>
      <w:pStyle w:val="Nagwek"/>
      <w:ind w:hanging="709"/>
    </w:pPr>
    <w:r>
      <w:rPr>
        <w:noProof/>
      </w:rPr>
      <w:drawing>
        <wp:inline distT="0" distB="0" distL="0" distR="0" wp14:anchorId="539EAE1C" wp14:editId="098A5798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14A69"/>
    <w:rsid w:val="00147F64"/>
    <w:rsid w:val="00171BBE"/>
    <w:rsid w:val="00177EFD"/>
    <w:rsid w:val="00177F1A"/>
    <w:rsid w:val="00190CF2"/>
    <w:rsid w:val="00194462"/>
    <w:rsid w:val="0019453B"/>
    <w:rsid w:val="001A1515"/>
    <w:rsid w:val="001F5B9E"/>
    <w:rsid w:val="002031B2"/>
    <w:rsid w:val="00207060"/>
    <w:rsid w:val="0022617D"/>
    <w:rsid w:val="00234A92"/>
    <w:rsid w:val="00262144"/>
    <w:rsid w:val="00270E71"/>
    <w:rsid w:val="002B7A57"/>
    <w:rsid w:val="002C11E3"/>
    <w:rsid w:val="00320860"/>
    <w:rsid w:val="003363CE"/>
    <w:rsid w:val="00344E38"/>
    <w:rsid w:val="003522D2"/>
    <w:rsid w:val="003663FF"/>
    <w:rsid w:val="00372E3E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47419"/>
    <w:rsid w:val="0056261F"/>
    <w:rsid w:val="00573BEF"/>
    <w:rsid w:val="00584844"/>
    <w:rsid w:val="005853F9"/>
    <w:rsid w:val="00587E80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0109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E78F8"/>
    <w:rsid w:val="00813319"/>
    <w:rsid w:val="00815747"/>
    <w:rsid w:val="00832EC3"/>
    <w:rsid w:val="00837415"/>
    <w:rsid w:val="008452AF"/>
    <w:rsid w:val="00892193"/>
    <w:rsid w:val="008D56B6"/>
    <w:rsid w:val="008E193A"/>
    <w:rsid w:val="009068FE"/>
    <w:rsid w:val="0091021A"/>
    <w:rsid w:val="0091024D"/>
    <w:rsid w:val="00927685"/>
    <w:rsid w:val="00971B07"/>
    <w:rsid w:val="009A0925"/>
    <w:rsid w:val="00A3439B"/>
    <w:rsid w:val="00A63970"/>
    <w:rsid w:val="00A65304"/>
    <w:rsid w:val="00A95A0D"/>
    <w:rsid w:val="00AE60B1"/>
    <w:rsid w:val="00B04CD7"/>
    <w:rsid w:val="00B416D9"/>
    <w:rsid w:val="00B5345F"/>
    <w:rsid w:val="00B63D6F"/>
    <w:rsid w:val="00B857D6"/>
    <w:rsid w:val="00BA251A"/>
    <w:rsid w:val="00BF2117"/>
    <w:rsid w:val="00C34777"/>
    <w:rsid w:val="00C36540"/>
    <w:rsid w:val="00C47503"/>
    <w:rsid w:val="00C551E7"/>
    <w:rsid w:val="00C63824"/>
    <w:rsid w:val="00C92732"/>
    <w:rsid w:val="00CC50DE"/>
    <w:rsid w:val="00CD5267"/>
    <w:rsid w:val="00CD69BD"/>
    <w:rsid w:val="00D02C00"/>
    <w:rsid w:val="00D359A5"/>
    <w:rsid w:val="00D65D6F"/>
    <w:rsid w:val="00D71DC8"/>
    <w:rsid w:val="00D73B41"/>
    <w:rsid w:val="00D84987"/>
    <w:rsid w:val="00D93B40"/>
    <w:rsid w:val="00DA512C"/>
    <w:rsid w:val="00DB296A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4210"/>
    <w:rsid w:val="00E75BFC"/>
    <w:rsid w:val="00E87423"/>
    <w:rsid w:val="00EA3429"/>
    <w:rsid w:val="00EA6133"/>
    <w:rsid w:val="00EA6CA8"/>
    <w:rsid w:val="00EA710A"/>
    <w:rsid w:val="00EE2BB3"/>
    <w:rsid w:val="00F0566C"/>
    <w:rsid w:val="00F12A42"/>
    <w:rsid w:val="00F3789B"/>
    <w:rsid w:val="00F50E6C"/>
    <w:rsid w:val="00F53CA2"/>
    <w:rsid w:val="00F7066E"/>
    <w:rsid w:val="00FA088A"/>
    <w:rsid w:val="00FD36C8"/>
    <w:rsid w:val="00FE00E7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505129C0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41ED-EAF7-4963-88AB-E3DF9D68B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9</cp:revision>
  <cp:lastPrinted>2020-02-27T09:22:00Z</cp:lastPrinted>
  <dcterms:created xsi:type="dcterms:W3CDTF">2023-02-21T10:25:00Z</dcterms:created>
  <dcterms:modified xsi:type="dcterms:W3CDTF">2024-03-05T07:30:00Z</dcterms:modified>
</cp:coreProperties>
</file>