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57581" w14:textId="77777777" w:rsidR="00B665AA" w:rsidRPr="00017D07" w:rsidRDefault="00B665AA" w:rsidP="0042546B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017D07">
        <w:rPr>
          <w:rFonts w:ascii="Arial" w:hAnsi="Arial" w:cs="Arial"/>
          <w:b/>
          <w:sz w:val="22"/>
          <w:szCs w:val="22"/>
        </w:rPr>
        <w:t>OPIS PRZEDMIOTU ZAMÓWIENIA</w:t>
      </w:r>
    </w:p>
    <w:p w14:paraId="225A2762" w14:textId="77777777" w:rsidR="00017D07" w:rsidRDefault="00017D07" w:rsidP="00017D07">
      <w:pPr>
        <w:spacing w:before="120" w:after="120"/>
        <w:rPr>
          <w:rFonts w:ascii="Arial" w:hAnsi="Arial"/>
          <w:b/>
          <w:sz w:val="22"/>
          <w:szCs w:val="22"/>
        </w:rPr>
      </w:pPr>
    </w:p>
    <w:p w14:paraId="3D6D888A" w14:textId="634327C9" w:rsidR="009B14C9" w:rsidRPr="00017D07" w:rsidRDefault="004D5641" w:rsidP="00017D07">
      <w:pPr>
        <w:spacing w:before="120" w:after="120"/>
        <w:rPr>
          <w:rFonts w:ascii="Arial" w:hAnsi="Arial"/>
          <w:b/>
          <w:i/>
          <w:sz w:val="22"/>
          <w:szCs w:val="22"/>
        </w:rPr>
      </w:pPr>
      <w:r w:rsidRPr="00017D07">
        <w:rPr>
          <w:rFonts w:ascii="Arial" w:hAnsi="Arial"/>
          <w:b/>
          <w:i/>
          <w:sz w:val="22"/>
          <w:szCs w:val="22"/>
        </w:rPr>
        <w:t xml:space="preserve">Serwisowanie instalacji gazowej </w:t>
      </w:r>
      <w:r w:rsidR="0079716A" w:rsidRPr="00017D07">
        <w:rPr>
          <w:rFonts w:ascii="Arial" w:hAnsi="Arial"/>
          <w:b/>
          <w:i/>
          <w:sz w:val="22"/>
          <w:szCs w:val="22"/>
        </w:rPr>
        <w:t xml:space="preserve">dla </w:t>
      </w:r>
      <w:r w:rsidR="00EC0B12" w:rsidRPr="00017D07">
        <w:rPr>
          <w:rFonts w:ascii="Arial" w:hAnsi="Arial"/>
          <w:b/>
          <w:i/>
          <w:sz w:val="22"/>
          <w:szCs w:val="22"/>
        </w:rPr>
        <w:t>Pionu</w:t>
      </w:r>
      <w:r w:rsidR="0079716A" w:rsidRPr="00017D07">
        <w:rPr>
          <w:rFonts w:ascii="Arial" w:hAnsi="Arial"/>
          <w:b/>
          <w:i/>
          <w:sz w:val="22"/>
          <w:szCs w:val="22"/>
        </w:rPr>
        <w:t xml:space="preserve"> Laboratoriów.</w:t>
      </w:r>
    </w:p>
    <w:p w14:paraId="7F08E9B0" w14:textId="77777777" w:rsidR="00500C3C" w:rsidRPr="006911DF" w:rsidRDefault="00500C3C" w:rsidP="00500C3C">
      <w:pPr>
        <w:jc w:val="both"/>
        <w:rPr>
          <w:rFonts w:ascii="Arial" w:hAnsi="Arial"/>
          <w:b/>
          <w:sz w:val="22"/>
          <w:szCs w:val="22"/>
        </w:rPr>
      </w:pPr>
    </w:p>
    <w:p w14:paraId="3870640E" w14:textId="3CBB519C" w:rsidR="00500C3C" w:rsidRPr="00F72588" w:rsidRDefault="000102D7" w:rsidP="00500C3C">
      <w:pPr>
        <w:jc w:val="both"/>
        <w:rPr>
          <w:rFonts w:ascii="Arial" w:hAnsi="Arial"/>
          <w:b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</w:rPr>
        <w:t xml:space="preserve">A) </w:t>
      </w:r>
      <w:r w:rsidR="00500C3C" w:rsidRPr="00F72588">
        <w:rPr>
          <w:rFonts w:ascii="Arial" w:hAnsi="Arial" w:cs="Arial"/>
          <w:b/>
          <w:sz w:val="20"/>
          <w:szCs w:val="20"/>
        </w:rPr>
        <w:t>Przegląd</w:t>
      </w:r>
      <w:r w:rsidR="00500C3C" w:rsidRPr="000A4C19">
        <w:rPr>
          <w:rFonts w:ascii="Arial" w:hAnsi="Arial" w:cs="Arial"/>
          <w:b/>
          <w:sz w:val="20"/>
          <w:szCs w:val="20"/>
        </w:rPr>
        <w:t>, konserwacja i sprawdzenie linii instalacji ga</w:t>
      </w:r>
      <w:r w:rsidR="00500C3C">
        <w:rPr>
          <w:rFonts w:ascii="Arial" w:hAnsi="Arial" w:cs="Arial"/>
          <w:b/>
          <w:sz w:val="20"/>
          <w:szCs w:val="20"/>
        </w:rPr>
        <w:t xml:space="preserve">zowych do powietrza, do azotu, helu, argonu, acetylenu </w:t>
      </w:r>
      <w:r w:rsidR="00500C3C" w:rsidRPr="000A4C19">
        <w:rPr>
          <w:rFonts w:ascii="Arial" w:hAnsi="Arial" w:cs="Arial"/>
          <w:b/>
          <w:sz w:val="20"/>
          <w:szCs w:val="20"/>
        </w:rPr>
        <w:t xml:space="preserve">dla </w:t>
      </w:r>
      <w:r w:rsidR="00500C3C">
        <w:rPr>
          <w:rFonts w:ascii="Arial" w:hAnsi="Arial" w:cs="Arial"/>
          <w:b/>
          <w:sz w:val="20"/>
          <w:szCs w:val="20"/>
        </w:rPr>
        <w:t xml:space="preserve">Laboratorium </w:t>
      </w:r>
      <w:r w:rsidR="00500C3C" w:rsidRPr="000A4C19">
        <w:rPr>
          <w:rFonts w:ascii="Arial" w:hAnsi="Arial" w:cs="Arial"/>
          <w:b/>
          <w:sz w:val="20"/>
          <w:szCs w:val="20"/>
        </w:rPr>
        <w:t>„Filtry”.</w:t>
      </w:r>
    </w:p>
    <w:p w14:paraId="4ABB4055" w14:textId="77777777" w:rsidR="00500C3C" w:rsidRPr="00F82A83" w:rsidRDefault="00500C3C" w:rsidP="00500C3C">
      <w:pPr>
        <w:jc w:val="both"/>
        <w:rPr>
          <w:rFonts w:ascii="Arial" w:hAnsi="Arial" w:cs="Arial"/>
          <w:b/>
          <w:sz w:val="20"/>
          <w:szCs w:val="20"/>
        </w:rPr>
      </w:pPr>
    </w:p>
    <w:p w14:paraId="0C9FCF27" w14:textId="77777777" w:rsidR="00500C3C" w:rsidRPr="00017D07" w:rsidRDefault="000102D7" w:rsidP="00500C3C">
      <w:pPr>
        <w:tabs>
          <w:tab w:val="left" w:pos="360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I. </w:t>
      </w:r>
      <w:r w:rsidR="00500C3C" w:rsidRPr="00017D07">
        <w:rPr>
          <w:rFonts w:ascii="Arial" w:hAnsi="Arial" w:cs="Arial"/>
          <w:b/>
          <w:sz w:val="20"/>
          <w:szCs w:val="20"/>
        </w:rPr>
        <w:t>Charakterystyka techniczna:</w:t>
      </w:r>
    </w:p>
    <w:p w14:paraId="65C4F022" w14:textId="4F3D30E0" w:rsidR="00D61EF1" w:rsidRDefault="00500C3C" w:rsidP="00CC7141">
      <w:pPr>
        <w:pStyle w:val="Akapitzlist"/>
        <w:numPr>
          <w:ilvl w:val="0"/>
          <w:numId w:val="21"/>
        </w:numPr>
        <w:spacing w:before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61EF1">
        <w:rPr>
          <w:rFonts w:ascii="Arial" w:hAnsi="Arial" w:cs="Arial"/>
          <w:sz w:val="20"/>
          <w:szCs w:val="20"/>
        </w:rPr>
        <w:t xml:space="preserve">Długość każdej z linii poniżej 50m, </w:t>
      </w:r>
      <w:r w:rsidR="00D61EF1" w:rsidRPr="00D61EF1">
        <w:rPr>
          <w:rFonts w:ascii="Arial" w:hAnsi="Arial" w:cs="Arial"/>
          <w:sz w:val="20"/>
          <w:szCs w:val="20"/>
        </w:rPr>
        <w:t xml:space="preserve">ilość punktów –  7, na dwóch poziomach (po dwa punkty dla argonu </w:t>
      </w:r>
      <w:r w:rsidR="00D61EF1">
        <w:rPr>
          <w:rFonts w:ascii="Arial" w:hAnsi="Arial" w:cs="Arial"/>
          <w:sz w:val="20"/>
          <w:szCs w:val="20"/>
        </w:rPr>
        <w:br/>
      </w:r>
      <w:r w:rsidR="00D61EF1" w:rsidRPr="00D61EF1">
        <w:rPr>
          <w:rFonts w:ascii="Arial" w:hAnsi="Arial" w:cs="Arial"/>
          <w:sz w:val="20"/>
          <w:szCs w:val="20"/>
        </w:rPr>
        <w:t>i powietrza i po jednym dla pozostałych gazów). Linie instalacyjne, poza jednym punktem powietrza, przeprowadzone są z dwóch pomieszczeń z butlami gazowymi znajdującymi się na parterze budynku, do dwóch pomieszczeń laboratoryjnych znajdujących się na parterze. Linia powietrza uzyskiwanego ze sprężarki umieszczonej w piwnicy budynku, prowadzi do pomieszczenia laboratoryjnego na parterze.</w:t>
      </w:r>
    </w:p>
    <w:p w14:paraId="0A5A3464" w14:textId="74FB3FA1" w:rsidR="00500C3C" w:rsidRPr="00D61EF1" w:rsidRDefault="00500C3C" w:rsidP="00CC7141">
      <w:pPr>
        <w:pStyle w:val="Akapitzlist"/>
        <w:numPr>
          <w:ilvl w:val="0"/>
          <w:numId w:val="21"/>
        </w:numPr>
        <w:spacing w:before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61EF1">
        <w:rPr>
          <w:rFonts w:ascii="Arial" w:hAnsi="Arial" w:cs="Arial"/>
          <w:sz w:val="20"/>
          <w:szCs w:val="20"/>
        </w:rPr>
        <w:t xml:space="preserve">Materiał - reduktory z mosiądzu niklowanego i mosiądzu chromowanego z membraną ze stopu kwasoodpornego </w:t>
      </w:r>
      <w:r w:rsidR="0079716A" w:rsidRPr="00D61EF1">
        <w:rPr>
          <w:rFonts w:ascii="Arial" w:hAnsi="Arial" w:cs="Arial"/>
          <w:sz w:val="20"/>
          <w:szCs w:val="20"/>
        </w:rPr>
        <w:t xml:space="preserve">przyłączoną </w:t>
      </w:r>
      <w:r w:rsidRPr="00D61EF1">
        <w:rPr>
          <w:rFonts w:ascii="Arial" w:hAnsi="Arial" w:cs="Arial"/>
          <w:sz w:val="20"/>
          <w:szCs w:val="20"/>
        </w:rPr>
        <w:t>do zaworu, z zaworem z mosiądzu, pokrytym poliamidem 6-6, zawory z mosiądzu z membraną przyłączoną do zaworu z PCTFE</w:t>
      </w:r>
      <w:r w:rsidR="00D85316" w:rsidRPr="00D61EF1">
        <w:rPr>
          <w:rFonts w:ascii="Arial" w:hAnsi="Arial" w:cs="Arial"/>
          <w:sz w:val="20"/>
          <w:szCs w:val="20"/>
        </w:rPr>
        <w:t xml:space="preserve">, ilość </w:t>
      </w:r>
      <w:r w:rsidR="00EC0B12" w:rsidRPr="00D61EF1">
        <w:rPr>
          <w:rFonts w:ascii="Arial" w:hAnsi="Arial" w:cs="Arial"/>
          <w:sz w:val="20"/>
          <w:szCs w:val="20"/>
        </w:rPr>
        <w:t>reduktorów 15 (6 przy butlach i 9 na pracowniach).</w:t>
      </w:r>
    </w:p>
    <w:p w14:paraId="419888B7" w14:textId="77777777" w:rsidR="00500C3C" w:rsidRPr="00017D07" w:rsidRDefault="00500C3C" w:rsidP="00017D07">
      <w:pPr>
        <w:pStyle w:val="Akapitzlist"/>
        <w:numPr>
          <w:ilvl w:val="0"/>
          <w:numId w:val="21"/>
        </w:numPr>
        <w:spacing w:before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17D07">
        <w:rPr>
          <w:rFonts w:ascii="Arial" w:hAnsi="Arial" w:cs="Arial"/>
          <w:sz w:val="20"/>
          <w:szCs w:val="20"/>
        </w:rPr>
        <w:t>Przyłącze: wejście - gwint wewnętrzny: M16x1,336SI, wyjście – gwint wewnętrzny G 3/8”, połączenie wyjściowe: dwupierścieniowa złączka zaciskowa ze stali nierdzewnej do zaciśnięcia na rurze 6 do 10 mm, podłączenie zaworu bezpieczeństwa – rura o średnicy wewnętrznej min.3 mm.</w:t>
      </w:r>
    </w:p>
    <w:p w14:paraId="13C1AAA7" w14:textId="77777777" w:rsidR="00500C3C" w:rsidRPr="00017D07" w:rsidRDefault="00500C3C" w:rsidP="00017D07">
      <w:pPr>
        <w:pStyle w:val="Akapitzlist"/>
        <w:numPr>
          <w:ilvl w:val="0"/>
          <w:numId w:val="21"/>
        </w:numPr>
        <w:spacing w:before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17D07">
        <w:rPr>
          <w:rFonts w:ascii="Arial" w:hAnsi="Arial" w:cs="Arial"/>
          <w:sz w:val="20"/>
          <w:szCs w:val="20"/>
        </w:rPr>
        <w:t>Ciśnienie robocze do 1,6 MPa. Producent reduktorów Air Liquide.</w:t>
      </w:r>
    </w:p>
    <w:p w14:paraId="07BC77CD" w14:textId="77777777" w:rsidR="00500C3C" w:rsidRPr="003E5D70" w:rsidRDefault="00500C3C" w:rsidP="00500C3C">
      <w:pPr>
        <w:jc w:val="both"/>
        <w:rPr>
          <w:rFonts w:ascii="Arial" w:hAnsi="Arial" w:cs="Arial"/>
          <w:sz w:val="20"/>
          <w:szCs w:val="20"/>
        </w:rPr>
      </w:pPr>
    </w:p>
    <w:p w14:paraId="644CB09D" w14:textId="5E4A7954" w:rsidR="00500C3C" w:rsidRPr="00017D07" w:rsidRDefault="00F26927" w:rsidP="00500C3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 </w:t>
      </w:r>
      <w:r w:rsidR="00500C3C" w:rsidRPr="00017D07">
        <w:rPr>
          <w:rFonts w:ascii="Arial" w:hAnsi="Arial" w:cs="Arial"/>
          <w:b/>
          <w:sz w:val="20"/>
          <w:szCs w:val="20"/>
        </w:rPr>
        <w:t xml:space="preserve">Zakres </w:t>
      </w:r>
      <w:r w:rsidR="00EA09E8" w:rsidRPr="00017D07">
        <w:rPr>
          <w:rFonts w:ascii="Arial" w:hAnsi="Arial" w:cs="Arial"/>
          <w:b/>
          <w:sz w:val="20"/>
          <w:szCs w:val="20"/>
        </w:rPr>
        <w:t>usługi</w:t>
      </w:r>
      <w:r w:rsidR="00500C3C" w:rsidRPr="00017D07">
        <w:rPr>
          <w:rFonts w:ascii="Arial" w:hAnsi="Arial" w:cs="Arial"/>
          <w:b/>
          <w:sz w:val="20"/>
          <w:szCs w:val="20"/>
        </w:rPr>
        <w:t>:</w:t>
      </w:r>
    </w:p>
    <w:p w14:paraId="6D205944" w14:textId="052DA114" w:rsidR="00EA09E8" w:rsidRDefault="00500C3C" w:rsidP="00500C3C">
      <w:pPr>
        <w:jc w:val="both"/>
        <w:rPr>
          <w:rFonts w:ascii="Arial" w:hAnsi="Arial" w:cs="Arial"/>
          <w:sz w:val="20"/>
          <w:szCs w:val="20"/>
        </w:rPr>
      </w:pPr>
      <w:r w:rsidRPr="00D666B3">
        <w:rPr>
          <w:rFonts w:ascii="Arial" w:hAnsi="Arial" w:cs="Arial"/>
          <w:sz w:val="20"/>
          <w:szCs w:val="20"/>
        </w:rPr>
        <w:t>Przegląd, konserwacja i sprawdzenie</w:t>
      </w:r>
      <w:r w:rsidR="00EA09E8">
        <w:rPr>
          <w:rFonts w:ascii="Arial" w:hAnsi="Arial" w:cs="Arial"/>
          <w:sz w:val="20"/>
          <w:szCs w:val="20"/>
        </w:rPr>
        <w:t>, w tym w zakresie:</w:t>
      </w:r>
      <w:r w:rsidRPr="00D666B3">
        <w:rPr>
          <w:rFonts w:ascii="Arial" w:hAnsi="Arial" w:cs="Arial"/>
          <w:sz w:val="20"/>
          <w:szCs w:val="20"/>
        </w:rPr>
        <w:t xml:space="preserve"> </w:t>
      </w:r>
    </w:p>
    <w:p w14:paraId="0D0D6491" w14:textId="5F69D3E5" w:rsidR="00EA09E8" w:rsidRPr="00017D07" w:rsidRDefault="00EA09E8" w:rsidP="00EA09E8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b/>
          <w:sz w:val="20"/>
          <w:szCs w:val="20"/>
        </w:rPr>
      </w:pPr>
      <w:r w:rsidRPr="00017D07">
        <w:rPr>
          <w:rFonts w:ascii="Arial" w:hAnsi="Arial" w:cs="Arial"/>
          <w:sz w:val="20"/>
          <w:szCs w:val="20"/>
        </w:rPr>
        <w:t>sprawdzeni</w:t>
      </w:r>
      <w:r w:rsidR="00AD7ACC">
        <w:rPr>
          <w:rFonts w:ascii="Arial" w:hAnsi="Arial" w:cs="Arial"/>
          <w:sz w:val="20"/>
          <w:szCs w:val="20"/>
        </w:rPr>
        <w:t>a</w:t>
      </w:r>
      <w:r w:rsidRPr="00017D07">
        <w:rPr>
          <w:rFonts w:ascii="Arial" w:hAnsi="Arial" w:cs="Arial"/>
          <w:sz w:val="20"/>
          <w:szCs w:val="20"/>
        </w:rPr>
        <w:t xml:space="preserve"> </w:t>
      </w:r>
      <w:r w:rsidR="00500C3C" w:rsidRPr="00017D07">
        <w:rPr>
          <w:rFonts w:ascii="Arial" w:hAnsi="Arial" w:cs="Arial"/>
          <w:sz w:val="20"/>
          <w:szCs w:val="20"/>
        </w:rPr>
        <w:t xml:space="preserve">szczelności, </w:t>
      </w:r>
    </w:p>
    <w:p w14:paraId="55D7C0A7" w14:textId="42893463" w:rsidR="00EA09E8" w:rsidRPr="00017D07" w:rsidRDefault="00EA09E8" w:rsidP="00EA09E8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b/>
          <w:sz w:val="20"/>
          <w:szCs w:val="20"/>
        </w:rPr>
      </w:pPr>
      <w:r w:rsidRPr="00017D07">
        <w:rPr>
          <w:rFonts w:ascii="Arial" w:hAnsi="Arial" w:cs="Arial"/>
          <w:sz w:val="20"/>
          <w:szCs w:val="20"/>
        </w:rPr>
        <w:t>sprawdzeni</w:t>
      </w:r>
      <w:r w:rsidR="00AD7ACC">
        <w:rPr>
          <w:rFonts w:ascii="Arial" w:hAnsi="Arial" w:cs="Arial"/>
          <w:sz w:val="20"/>
          <w:szCs w:val="20"/>
        </w:rPr>
        <w:t>a</w:t>
      </w:r>
      <w:r w:rsidRPr="00017D07">
        <w:rPr>
          <w:rFonts w:ascii="Arial" w:hAnsi="Arial" w:cs="Arial"/>
          <w:sz w:val="20"/>
          <w:szCs w:val="20"/>
        </w:rPr>
        <w:t xml:space="preserve"> </w:t>
      </w:r>
      <w:r w:rsidR="00500C3C" w:rsidRPr="00017D07">
        <w:rPr>
          <w:rFonts w:ascii="Arial" w:hAnsi="Arial" w:cs="Arial"/>
          <w:sz w:val="20"/>
          <w:szCs w:val="20"/>
        </w:rPr>
        <w:t xml:space="preserve">podłączeń do aparatów, </w:t>
      </w:r>
    </w:p>
    <w:p w14:paraId="5106A66D" w14:textId="6599F446" w:rsidR="00EA09E8" w:rsidRPr="00017D07" w:rsidRDefault="00500C3C" w:rsidP="00EA09E8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b/>
          <w:sz w:val="20"/>
          <w:szCs w:val="20"/>
        </w:rPr>
      </w:pPr>
      <w:r w:rsidRPr="00017D07">
        <w:rPr>
          <w:rFonts w:ascii="Arial" w:hAnsi="Arial" w:cs="Arial"/>
          <w:sz w:val="20"/>
          <w:szCs w:val="20"/>
        </w:rPr>
        <w:t>dostarczeni</w:t>
      </w:r>
      <w:r w:rsidR="00AD7ACC">
        <w:rPr>
          <w:rFonts w:ascii="Arial" w:hAnsi="Arial" w:cs="Arial"/>
          <w:sz w:val="20"/>
          <w:szCs w:val="20"/>
        </w:rPr>
        <w:t>a</w:t>
      </w:r>
      <w:r w:rsidRPr="00017D07">
        <w:rPr>
          <w:rFonts w:ascii="Arial" w:hAnsi="Arial" w:cs="Arial"/>
          <w:sz w:val="20"/>
          <w:szCs w:val="20"/>
        </w:rPr>
        <w:t xml:space="preserve"> i wymian</w:t>
      </w:r>
      <w:r w:rsidR="00AD7ACC">
        <w:rPr>
          <w:rFonts w:ascii="Arial" w:hAnsi="Arial" w:cs="Arial"/>
          <w:sz w:val="20"/>
          <w:szCs w:val="20"/>
        </w:rPr>
        <w:t>y</w:t>
      </w:r>
      <w:r w:rsidRPr="00017D07">
        <w:rPr>
          <w:rFonts w:ascii="Arial" w:hAnsi="Arial" w:cs="Arial"/>
          <w:sz w:val="20"/>
          <w:szCs w:val="20"/>
        </w:rPr>
        <w:t xml:space="preserve"> uszczelek przy reduktorach, </w:t>
      </w:r>
    </w:p>
    <w:p w14:paraId="072B82AF" w14:textId="6F54E41A" w:rsidR="000A33EC" w:rsidRPr="00017D07" w:rsidRDefault="00500C3C" w:rsidP="00EA09E8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b/>
          <w:sz w:val="20"/>
          <w:szCs w:val="20"/>
        </w:rPr>
      </w:pPr>
      <w:r w:rsidRPr="00017D07">
        <w:rPr>
          <w:rFonts w:ascii="Arial" w:hAnsi="Arial" w:cs="Arial"/>
          <w:sz w:val="20"/>
          <w:szCs w:val="20"/>
        </w:rPr>
        <w:t>sprawdzeni</w:t>
      </w:r>
      <w:r w:rsidR="00AD7ACC">
        <w:rPr>
          <w:rFonts w:ascii="Arial" w:hAnsi="Arial" w:cs="Arial"/>
          <w:sz w:val="20"/>
          <w:szCs w:val="20"/>
        </w:rPr>
        <w:t>a</w:t>
      </w:r>
      <w:r w:rsidRPr="00017D07">
        <w:rPr>
          <w:rFonts w:ascii="Arial" w:hAnsi="Arial" w:cs="Arial"/>
          <w:sz w:val="20"/>
          <w:szCs w:val="20"/>
        </w:rPr>
        <w:t xml:space="preserve"> stanu technicznego zaworów bezpieczeństwa</w:t>
      </w:r>
      <w:r w:rsidR="00EA09E8">
        <w:rPr>
          <w:rFonts w:ascii="Arial" w:hAnsi="Arial" w:cs="Arial"/>
          <w:sz w:val="20"/>
          <w:szCs w:val="20"/>
        </w:rPr>
        <w:t xml:space="preserve"> oraz</w:t>
      </w:r>
      <w:r w:rsidRPr="00017D07">
        <w:rPr>
          <w:rFonts w:ascii="Arial" w:hAnsi="Arial" w:cs="Arial"/>
          <w:sz w:val="20"/>
          <w:szCs w:val="20"/>
        </w:rPr>
        <w:t xml:space="preserve"> manometrów</w:t>
      </w:r>
    </w:p>
    <w:p w14:paraId="2B413A4F" w14:textId="26BF9B61" w:rsidR="00500C3C" w:rsidRPr="00017D07" w:rsidRDefault="000A33EC" w:rsidP="00017D07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potwierdzeni</w:t>
      </w:r>
      <w:r w:rsidR="00AD7ACC">
        <w:rPr>
          <w:rFonts w:ascii="Arial" w:hAnsi="Arial" w:cs="Arial"/>
          <w:sz w:val="20"/>
          <w:szCs w:val="20"/>
        </w:rPr>
        <w:t>a</w:t>
      </w:r>
      <w:r w:rsidR="00606A72">
        <w:rPr>
          <w:rFonts w:ascii="Arial" w:hAnsi="Arial" w:cs="Arial"/>
          <w:sz w:val="20"/>
          <w:szCs w:val="20"/>
        </w:rPr>
        <w:t xml:space="preserve"> wykonania przeglądu protokołem odbioru </w:t>
      </w:r>
      <w:r w:rsidR="00500C3C" w:rsidRPr="00017D07">
        <w:rPr>
          <w:rFonts w:ascii="Arial" w:hAnsi="Arial" w:cs="Arial"/>
          <w:sz w:val="20"/>
          <w:szCs w:val="20"/>
        </w:rPr>
        <w:t>podpisanym przez 2 osoby z uprawnieniami SEP do eksploatacji i dozoru (E,D) dla instalacji gazów technicznych.</w:t>
      </w:r>
    </w:p>
    <w:p w14:paraId="0066AE29" w14:textId="77777777" w:rsidR="00500C3C" w:rsidRPr="00D666B3" w:rsidRDefault="00500C3C" w:rsidP="00500C3C">
      <w:pPr>
        <w:jc w:val="both"/>
        <w:rPr>
          <w:rFonts w:ascii="Arial" w:hAnsi="Arial" w:cs="Arial"/>
          <w:sz w:val="20"/>
          <w:szCs w:val="20"/>
        </w:rPr>
      </w:pPr>
    </w:p>
    <w:p w14:paraId="3048AAF8" w14:textId="669F63D0" w:rsidR="00500C3C" w:rsidRPr="00017D07" w:rsidRDefault="00F26927" w:rsidP="00500C3C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III. </w:t>
      </w:r>
      <w:r w:rsidRPr="00017D07">
        <w:rPr>
          <w:rFonts w:ascii="Arial" w:hAnsi="Arial" w:cs="Arial"/>
          <w:b/>
          <w:sz w:val="20"/>
          <w:szCs w:val="20"/>
        </w:rPr>
        <w:t>Dodatkowe wymagania:</w:t>
      </w:r>
    </w:p>
    <w:p w14:paraId="6ED3AF9A" w14:textId="77777777" w:rsidR="00500C3C" w:rsidRPr="00D666B3" w:rsidRDefault="00500C3C" w:rsidP="00017D07">
      <w:pPr>
        <w:pStyle w:val="Akapitzlist"/>
        <w:numPr>
          <w:ilvl w:val="0"/>
          <w:numId w:val="12"/>
        </w:numPr>
        <w:spacing w:before="120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D666B3">
        <w:rPr>
          <w:rFonts w:ascii="Arial" w:hAnsi="Arial" w:cs="Arial"/>
          <w:sz w:val="20"/>
          <w:szCs w:val="20"/>
        </w:rPr>
        <w:t>Wykonawca, po wykonaniu usługi, jest zobowiązany do spisania protokołu stwierdzającego wykonanie przeglądu, konserwacji i sprawdzenia linii instalacji gazowych. Protokół powinien zawierać informację o stanie linii instalacji gazowych oraz zalecenia dotyczące ewentualnej poprawy stanu bezpieczeństwa użytkowania.</w:t>
      </w:r>
    </w:p>
    <w:p w14:paraId="4A049A09" w14:textId="77777777" w:rsidR="00500C3C" w:rsidRDefault="00500C3C" w:rsidP="00017D07">
      <w:pPr>
        <w:pStyle w:val="Akapitzlist"/>
        <w:numPr>
          <w:ilvl w:val="0"/>
          <w:numId w:val="12"/>
        </w:numPr>
        <w:spacing w:before="120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D666B3">
        <w:rPr>
          <w:rFonts w:ascii="Arial" w:hAnsi="Arial" w:cs="Arial"/>
          <w:sz w:val="20"/>
          <w:szCs w:val="20"/>
        </w:rPr>
        <w:t>Termin przystąpienia do wykonywanej usługi Wykonawca powinien każdorazowo uzgodnić telefonicznie z osobą nadzorującą pod względem merytorycznym usługę po stronie Zamawiającego.</w:t>
      </w:r>
    </w:p>
    <w:p w14:paraId="2D96251C" w14:textId="77777777" w:rsidR="00500C3C" w:rsidRDefault="00500C3C" w:rsidP="00500C3C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</w:p>
    <w:p w14:paraId="36015BDC" w14:textId="5F90532D" w:rsidR="00500C3C" w:rsidRPr="00C758B1" w:rsidRDefault="00F26927" w:rsidP="00500C3C">
      <w:pPr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IV. </w:t>
      </w:r>
      <w:r w:rsidR="00500C3C" w:rsidRPr="00017D07">
        <w:rPr>
          <w:rFonts w:ascii="Arial" w:hAnsi="Arial" w:cs="Arial"/>
          <w:b/>
          <w:sz w:val="20"/>
          <w:szCs w:val="20"/>
        </w:rPr>
        <w:t>Termin realizacji:</w:t>
      </w:r>
      <w:r w:rsidR="00500C3C" w:rsidRPr="00017D07">
        <w:rPr>
          <w:rFonts w:ascii="Arial" w:hAnsi="Arial" w:cs="Arial"/>
          <w:sz w:val="20"/>
          <w:szCs w:val="20"/>
        </w:rPr>
        <w:t xml:space="preserve"> </w:t>
      </w:r>
      <w:r w:rsidR="00900EA1">
        <w:rPr>
          <w:rFonts w:ascii="Arial" w:hAnsi="Arial" w:cs="Arial"/>
          <w:sz w:val="20"/>
          <w:szCs w:val="20"/>
        </w:rPr>
        <w:t>14 dni kalendarzowych od dnia przekazania zamówienia zakupu.</w:t>
      </w:r>
    </w:p>
    <w:p w14:paraId="6D2DD538" w14:textId="77777777" w:rsidR="00500C3C" w:rsidRPr="00D666B3" w:rsidRDefault="00500C3C" w:rsidP="00500C3C">
      <w:pPr>
        <w:pStyle w:val="Tekstpodstawowy"/>
        <w:jc w:val="both"/>
        <w:rPr>
          <w:rFonts w:ascii="Arial" w:hAnsi="Arial" w:cs="Arial"/>
          <w:sz w:val="20"/>
          <w:u w:val="single"/>
        </w:rPr>
      </w:pPr>
    </w:p>
    <w:p w14:paraId="17EB49D2" w14:textId="1E16D778" w:rsidR="006064B0" w:rsidRPr="00D666B3" w:rsidRDefault="00F26927" w:rsidP="00017D07">
      <w:pPr>
        <w:pStyle w:val="Tekstpodstawowy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V. </w:t>
      </w:r>
      <w:r w:rsidR="00500C3C" w:rsidRPr="00017D07">
        <w:rPr>
          <w:rFonts w:ascii="Arial" w:hAnsi="Arial" w:cs="Arial"/>
          <w:b/>
          <w:sz w:val="20"/>
        </w:rPr>
        <w:t>Miejsce realizacji:</w:t>
      </w:r>
      <w:r>
        <w:rPr>
          <w:rFonts w:ascii="Arial" w:hAnsi="Arial" w:cs="Arial"/>
          <w:b/>
          <w:sz w:val="20"/>
        </w:rPr>
        <w:t xml:space="preserve"> </w:t>
      </w:r>
      <w:r w:rsidR="006064B0" w:rsidRPr="00CA3665">
        <w:rPr>
          <w:rFonts w:ascii="Arial" w:hAnsi="Arial" w:cs="Arial"/>
          <w:sz w:val="20"/>
        </w:rPr>
        <w:t>Laboratorium</w:t>
      </w:r>
      <w:r w:rsidR="006064B0" w:rsidRPr="00D666B3">
        <w:rPr>
          <w:rFonts w:ascii="Arial" w:hAnsi="Arial" w:cs="Arial"/>
          <w:sz w:val="20"/>
        </w:rPr>
        <w:t xml:space="preserve"> „Filtry”</w:t>
      </w:r>
      <w:r>
        <w:rPr>
          <w:rFonts w:ascii="Arial" w:hAnsi="Arial" w:cs="Arial"/>
          <w:sz w:val="20"/>
        </w:rPr>
        <w:t>,</w:t>
      </w:r>
      <w:r w:rsidR="006064B0" w:rsidRPr="00D666B3">
        <w:rPr>
          <w:rFonts w:ascii="Arial" w:hAnsi="Arial" w:cs="Arial"/>
          <w:sz w:val="20"/>
        </w:rPr>
        <w:t xml:space="preserve"> ul. Koszykowa 81, 02-012 Warszawa.</w:t>
      </w:r>
    </w:p>
    <w:p w14:paraId="387BB82F" w14:textId="77777777" w:rsidR="003E5D70" w:rsidRPr="00D666B3" w:rsidRDefault="003E5D70" w:rsidP="00F72588">
      <w:pPr>
        <w:jc w:val="both"/>
        <w:rPr>
          <w:rFonts w:ascii="Arial" w:hAnsi="Arial" w:cs="Arial"/>
          <w:sz w:val="20"/>
          <w:szCs w:val="20"/>
        </w:rPr>
      </w:pPr>
    </w:p>
    <w:p w14:paraId="7D55B411" w14:textId="77777777" w:rsidR="00854AB1" w:rsidRPr="00D666B3" w:rsidRDefault="00854AB1" w:rsidP="00F72588">
      <w:pPr>
        <w:jc w:val="both"/>
        <w:rPr>
          <w:rFonts w:ascii="Arial" w:hAnsi="Arial" w:cs="Arial"/>
          <w:b/>
          <w:sz w:val="20"/>
          <w:szCs w:val="20"/>
        </w:rPr>
      </w:pPr>
    </w:p>
    <w:p w14:paraId="5BE9FDF0" w14:textId="11F13158" w:rsidR="003E5D70" w:rsidRPr="00D666B3" w:rsidRDefault="00893897" w:rsidP="003E5D7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="00017D07">
        <w:rPr>
          <w:rFonts w:ascii="Arial" w:hAnsi="Arial" w:cs="Arial"/>
          <w:b/>
          <w:sz w:val="20"/>
          <w:szCs w:val="20"/>
        </w:rPr>
        <w:t>)</w:t>
      </w:r>
      <w:r w:rsidR="003E5D70" w:rsidRPr="00D666B3">
        <w:rPr>
          <w:rFonts w:ascii="Arial" w:hAnsi="Arial" w:cs="Arial"/>
          <w:sz w:val="20"/>
          <w:szCs w:val="20"/>
        </w:rPr>
        <w:t xml:space="preserve"> </w:t>
      </w:r>
      <w:r w:rsidR="003E5D70" w:rsidRPr="00D666B3">
        <w:rPr>
          <w:rFonts w:ascii="Arial" w:hAnsi="Arial" w:cs="Arial"/>
          <w:b/>
          <w:bCs/>
          <w:sz w:val="20"/>
          <w:szCs w:val="20"/>
        </w:rPr>
        <w:t>Przegląd, konserwacja i sprawdzenie linii instalacji gazowych do tlenu</w:t>
      </w:r>
      <w:r w:rsidR="00D61EF1">
        <w:rPr>
          <w:rFonts w:ascii="Arial" w:hAnsi="Arial" w:cs="Arial"/>
          <w:b/>
          <w:bCs/>
          <w:sz w:val="20"/>
          <w:szCs w:val="20"/>
        </w:rPr>
        <w:t>, argonu i helu</w:t>
      </w:r>
      <w:r w:rsidR="003E5D70" w:rsidRPr="00D666B3">
        <w:rPr>
          <w:rFonts w:ascii="Arial" w:hAnsi="Arial" w:cs="Arial"/>
          <w:b/>
          <w:bCs/>
          <w:sz w:val="20"/>
          <w:szCs w:val="20"/>
        </w:rPr>
        <w:t xml:space="preserve"> dla </w:t>
      </w:r>
      <w:r w:rsidR="003E5D70">
        <w:rPr>
          <w:rFonts w:ascii="Arial" w:hAnsi="Arial" w:cs="Arial"/>
          <w:b/>
          <w:sz w:val="20"/>
          <w:szCs w:val="20"/>
        </w:rPr>
        <w:t>Laboratorium</w:t>
      </w:r>
      <w:r w:rsidR="003E5D70" w:rsidRPr="00D666B3">
        <w:rPr>
          <w:rFonts w:ascii="Arial" w:hAnsi="Arial" w:cs="Arial"/>
          <w:b/>
          <w:bCs/>
          <w:sz w:val="20"/>
          <w:szCs w:val="20"/>
        </w:rPr>
        <w:t xml:space="preserve"> „Czajka”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3ABFD381" w14:textId="77777777" w:rsidR="003E5D70" w:rsidRPr="00D666B3" w:rsidRDefault="003E5D70" w:rsidP="003E5D70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C21C43E" w14:textId="41BE6B4D" w:rsidR="003E5D70" w:rsidRPr="00017D07" w:rsidRDefault="00F26927" w:rsidP="003E5D70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I. </w:t>
      </w:r>
      <w:r w:rsidR="003E5D70" w:rsidRPr="00017D07">
        <w:rPr>
          <w:rFonts w:ascii="Arial" w:hAnsi="Arial" w:cs="Arial"/>
          <w:b/>
          <w:sz w:val="20"/>
          <w:szCs w:val="20"/>
        </w:rPr>
        <w:t>Charakterystyka techniczna:</w:t>
      </w:r>
    </w:p>
    <w:p w14:paraId="06DE368C" w14:textId="4A69EC01" w:rsidR="00D61EF1" w:rsidRPr="00D61EF1" w:rsidRDefault="003E5D70" w:rsidP="00D61EF1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017D07">
        <w:rPr>
          <w:rFonts w:ascii="Arial" w:hAnsi="Arial" w:cs="Arial"/>
          <w:sz w:val="20"/>
          <w:szCs w:val="20"/>
        </w:rPr>
        <w:t xml:space="preserve">Długość linii </w:t>
      </w:r>
      <w:r w:rsidRPr="00017D07">
        <w:rPr>
          <w:rFonts w:ascii="Arial" w:hAnsi="Arial" w:cs="Arial"/>
          <w:bCs/>
          <w:sz w:val="20"/>
          <w:szCs w:val="20"/>
        </w:rPr>
        <w:t>z tlenem</w:t>
      </w:r>
      <w:r w:rsidRPr="00017D07">
        <w:rPr>
          <w:rFonts w:ascii="Arial" w:hAnsi="Arial" w:cs="Arial"/>
          <w:sz w:val="20"/>
          <w:szCs w:val="20"/>
        </w:rPr>
        <w:t xml:space="preserve"> poniżej 50 m, ilość punktów – </w:t>
      </w:r>
      <w:r w:rsidR="00D61EF1">
        <w:rPr>
          <w:rFonts w:ascii="Arial" w:hAnsi="Arial" w:cs="Arial"/>
          <w:sz w:val="20"/>
          <w:szCs w:val="20"/>
        </w:rPr>
        <w:t>3</w:t>
      </w:r>
      <w:r w:rsidRPr="00017D07">
        <w:rPr>
          <w:rFonts w:ascii="Arial" w:hAnsi="Arial" w:cs="Arial"/>
          <w:sz w:val="20"/>
          <w:szCs w:val="20"/>
        </w:rPr>
        <w:t xml:space="preserve">, </w:t>
      </w:r>
      <w:r w:rsidR="00D61EF1">
        <w:rPr>
          <w:rFonts w:ascii="Arial" w:hAnsi="Arial" w:cs="Arial"/>
          <w:sz w:val="20"/>
          <w:szCs w:val="20"/>
        </w:rPr>
        <w:t>m</w:t>
      </w:r>
      <w:r w:rsidRPr="00D61EF1">
        <w:rPr>
          <w:rFonts w:ascii="Arial" w:hAnsi="Arial" w:cs="Arial"/>
          <w:sz w:val="20"/>
          <w:szCs w:val="20"/>
        </w:rPr>
        <w:t>ateriał - miedź, stal nierdzewna, tworzywo sztuczne, guma, </w:t>
      </w:r>
      <w:r w:rsidR="00D61EF1">
        <w:rPr>
          <w:rFonts w:ascii="Arial" w:hAnsi="Arial" w:cs="Arial"/>
          <w:sz w:val="20"/>
          <w:szCs w:val="20"/>
        </w:rPr>
        <w:t>ś</w:t>
      </w:r>
      <w:r w:rsidRPr="00D61EF1">
        <w:rPr>
          <w:rFonts w:ascii="Arial" w:hAnsi="Arial" w:cs="Arial"/>
          <w:sz w:val="20"/>
          <w:szCs w:val="20"/>
        </w:rPr>
        <w:t xml:space="preserve">rednica rur φ 3,2 mm do 15,5 mm, </w:t>
      </w:r>
      <w:r w:rsidR="00D61EF1">
        <w:rPr>
          <w:rFonts w:ascii="Arial" w:hAnsi="Arial" w:cs="Arial"/>
          <w:sz w:val="20"/>
          <w:szCs w:val="20"/>
        </w:rPr>
        <w:t>c</w:t>
      </w:r>
      <w:r w:rsidRPr="00D61EF1">
        <w:rPr>
          <w:rFonts w:ascii="Arial" w:hAnsi="Arial" w:cs="Arial"/>
          <w:sz w:val="20"/>
          <w:szCs w:val="20"/>
        </w:rPr>
        <w:t>iśnienie robocze do 1 MPa. Reduktor SPEC-MASTER firmy Gas arc group</w:t>
      </w:r>
      <w:r w:rsidR="00D61EF1" w:rsidRPr="00D61EF1">
        <w:rPr>
          <w:rFonts w:ascii="Arial" w:hAnsi="Arial" w:cs="Arial"/>
          <w:sz w:val="20"/>
          <w:szCs w:val="20"/>
        </w:rPr>
        <w:t>,</w:t>
      </w:r>
      <w:r w:rsidR="00D61EF1">
        <w:rPr>
          <w:rFonts w:ascii="Arial" w:hAnsi="Arial" w:cs="Arial"/>
          <w:sz w:val="20"/>
          <w:szCs w:val="20"/>
        </w:rPr>
        <w:t xml:space="preserve"> </w:t>
      </w:r>
      <w:r w:rsidR="00D61EF1" w:rsidRPr="00D61EF1">
        <w:rPr>
          <w:rFonts w:ascii="Arial" w:hAnsi="Arial" w:cs="Arial"/>
          <w:sz w:val="20"/>
          <w:szCs w:val="20"/>
        </w:rPr>
        <w:t>2 reduktory GCE druva,</w:t>
      </w:r>
    </w:p>
    <w:p w14:paraId="02400072" w14:textId="4CB72653" w:rsidR="00D61EF1" w:rsidRDefault="00D61EF1" w:rsidP="00017D07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Długość linii z helem poniżej 50m, </w:t>
      </w:r>
      <w:r w:rsidR="001312B9" w:rsidRPr="007C427D">
        <w:rPr>
          <w:rFonts w:ascii="Arial" w:hAnsi="Arial" w:cs="Arial"/>
          <w:sz w:val="20"/>
          <w:szCs w:val="20"/>
        </w:rPr>
        <w:t>, ilość punktów- 1. Reduktor firmy Air Liquid</w:t>
      </w:r>
      <w:r w:rsidR="001312B9">
        <w:rPr>
          <w:rFonts w:ascii="Arial" w:hAnsi="Arial" w:cs="Arial"/>
          <w:sz w:val="20"/>
          <w:szCs w:val="20"/>
        </w:rPr>
        <w:t xml:space="preserve">, </w:t>
      </w:r>
    </w:p>
    <w:p w14:paraId="29462089" w14:textId="0D9FDAAF" w:rsidR="001312B9" w:rsidRPr="00017D07" w:rsidRDefault="001312B9" w:rsidP="00017D07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7C427D">
        <w:rPr>
          <w:rFonts w:ascii="Arial" w:hAnsi="Arial" w:cs="Arial"/>
          <w:sz w:val="20"/>
          <w:szCs w:val="20"/>
        </w:rPr>
        <w:t xml:space="preserve">Długość linii </w:t>
      </w:r>
      <w:r w:rsidRPr="007C427D">
        <w:rPr>
          <w:rFonts w:ascii="Arial" w:hAnsi="Arial" w:cs="Arial"/>
          <w:bCs/>
          <w:sz w:val="20"/>
          <w:szCs w:val="20"/>
        </w:rPr>
        <w:t>z argonem</w:t>
      </w:r>
      <w:r w:rsidRPr="007C427D">
        <w:rPr>
          <w:rFonts w:ascii="Arial" w:hAnsi="Arial" w:cs="Arial"/>
          <w:sz w:val="20"/>
          <w:szCs w:val="20"/>
        </w:rPr>
        <w:t xml:space="preserve"> powyżej 50 m, ilość punktów- 2. Reduktor GCE druva firmy BOC-2.</w:t>
      </w:r>
    </w:p>
    <w:p w14:paraId="4E60DAC0" w14:textId="77777777" w:rsidR="003E5D70" w:rsidRPr="00D666B3" w:rsidRDefault="003E5D70" w:rsidP="003E5D70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4B4E8BD" w14:textId="670B572E" w:rsidR="003E5D70" w:rsidRPr="00017D07" w:rsidRDefault="00425EB3" w:rsidP="003E5D7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 </w:t>
      </w:r>
      <w:r w:rsidR="003E5D70" w:rsidRPr="00017D07">
        <w:rPr>
          <w:rFonts w:ascii="Arial" w:hAnsi="Arial" w:cs="Arial"/>
          <w:b/>
          <w:sz w:val="20"/>
          <w:szCs w:val="20"/>
        </w:rPr>
        <w:t>Zakres prac do wykonania:</w:t>
      </w:r>
    </w:p>
    <w:p w14:paraId="4F7063F0" w14:textId="77777777" w:rsidR="0016049A" w:rsidRDefault="003E5D70" w:rsidP="003E5D70">
      <w:pPr>
        <w:jc w:val="both"/>
        <w:rPr>
          <w:rFonts w:ascii="Arial" w:hAnsi="Arial" w:cs="Arial"/>
          <w:sz w:val="20"/>
          <w:szCs w:val="20"/>
        </w:rPr>
      </w:pPr>
      <w:r w:rsidRPr="00D666B3">
        <w:rPr>
          <w:rFonts w:ascii="Arial" w:hAnsi="Arial" w:cs="Arial"/>
          <w:sz w:val="20"/>
          <w:szCs w:val="20"/>
        </w:rPr>
        <w:t>Przegląd, konserwacja i sprawdzenie</w:t>
      </w:r>
      <w:r w:rsidR="0016049A">
        <w:rPr>
          <w:rFonts w:ascii="Arial" w:hAnsi="Arial" w:cs="Arial"/>
          <w:sz w:val="20"/>
          <w:szCs w:val="20"/>
        </w:rPr>
        <w:t>, w tym w zakresie:</w:t>
      </w:r>
    </w:p>
    <w:p w14:paraId="19F61C5F" w14:textId="1268D85C" w:rsidR="0016049A" w:rsidRDefault="003E5D70" w:rsidP="003E5D70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017D07">
        <w:rPr>
          <w:rFonts w:ascii="Arial" w:hAnsi="Arial" w:cs="Arial"/>
          <w:sz w:val="20"/>
          <w:szCs w:val="20"/>
        </w:rPr>
        <w:t>sprawdzeni</w:t>
      </w:r>
      <w:r w:rsidR="00AD7ACC">
        <w:rPr>
          <w:rFonts w:ascii="Arial" w:hAnsi="Arial" w:cs="Arial"/>
          <w:sz w:val="20"/>
          <w:szCs w:val="20"/>
        </w:rPr>
        <w:t>a</w:t>
      </w:r>
      <w:r w:rsidRPr="00017D07">
        <w:rPr>
          <w:rFonts w:ascii="Arial" w:hAnsi="Arial" w:cs="Arial"/>
          <w:sz w:val="20"/>
          <w:szCs w:val="20"/>
        </w:rPr>
        <w:t xml:space="preserve"> szczelności, </w:t>
      </w:r>
    </w:p>
    <w:p w14:paraId="6C690A10" w14:textId="5B40FDAA" w:rsidR="0016049A" w:rsidRDefault="003E5D70" w:rsidP="003E5D70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017D07">
        <w:rPr>
          <w:rFonts w:ascii="Arial" w:hAnsi="Arial" w:cs="Arial"/>
          <w:sz w:val="20"/>
          <w:szCs w:val="20"/>
        </w:rPr>
        <w:t>sprawdzeni</w:t>
      </w:r>
      <w:r w:rsidR="00AD7ACC">
        <w:rPr>
          <w:rFonts w:ascii="Arial" w:hAnsi="Arial" w:cs="Arial"/>
          <w:sz w:val="20"/>
          <w:szCs w:val="20"/>
        </w:rPr>
        <w:t>a</w:t>
      </w:r>
      <w:r w:rsidRPr="00017D07">
        <w:rPr>
          <w:rFonts w:ascii="Arial" w:hAnsi="Arial" w:cs="Arial"/>
          <w:sz w:val="20"/>
          <w:szCs w:val="20"/>
        </w:rPr>
        <w:t xml:space="preserve"> podłączeń do aparatów, </w:t>
      </w:r>
    </w:p>
    <w:p w14:paraId="571AB06D" w14:textId="0C6B08AC" w:rsidR="0016049A" w:rsidRDefault="003E5D70" w:rsidP="003E5D70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017D07">
        <w:rPr>
          <w:rFonts w:ascii="Arial" w:hAnsi="Arial" w:cs="Arial"/>
          <w:sz w:val="20"/>
          <w:szCs w:val="20"/>
        </w:rPr>
        <w:t>dostarczeni</w:t>
      </w:r>
      <w:r w:rsidR="00AD7ACC">
        <w:rPr>
          <w:rFonts w:ascii="Arial" w:hAnsi="Arial" w:cs="Arial"/>
          <w:sz w:val="20"/>
          <w:szCs w:val="20"/>
        </w:rPr>
        <w:t>a</w:t>
      </w:r>
      <w:r w:rsidRPr="00017D07">
        <w:rPr>
          <w:rFonts w:ascii="Arial" w:hAnsi="Arial" w:cs="Arial"/>
          <w:sz w:val="20"/>
          <w:szCs w:val="20"/>
        </w:rPr>
        <w:t xml:space="preserve"> i wymian</w:t>
      </w:r>
      <w:r w:rsidR="00AD7ACC">
        <w:rPr>
          <w:rFonts w:ascii="Arial" w:hAnsi="Arial" w:cs="Arial"/>
          <w:sz w:val="20"/>
          <w:szCs w:val="20"/>
        </w:rPr>
        <w:t>y</w:t>
      </w:r>
      <w:r w:rsidRPr="00017D07">
        <w:rPr>
          <w:rFonts w:ascii="Arial" w:hAnsi="Arial" w:cs="Arial"/>
          <w:sz w:val="20"/>
          <w:szCs w:val="20"/>
        </w:rPr>
        <w:t xml:space="preserve"> uszczelek przy reduktorach, </w:t>
      </w:r>
    </w:p>
    <w:p w14:paraId="36117B8B" w14:textId="7D6829FC" w:rsidR="0016049A" w:rsidRDefault="003E5D70" w:rsidP="003E5D70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017D07">
        <w:rPr>
          <w:rFonts w:ascii="Arial" w:hAnsi="Arial" w:cs="Arial"/>
          <w:sz w:val="20"/>
          <w:szCs w:val="20"/>
        </w:rPr>
        <w:t>sprawdzeni</w:t>
      </w:r>
      <w:r w:rsidR="00AD7ACC">
        <w:rPr>
          <w:rFonts w:ascii="Arial" w:hAnsi="Arial" w:cs="Arial"/>
          <w:sz w:val="20"/>
          <w:szCs w:val="20"/>
        </w:rPr>
        <w:t>a</w:t>
      </w:r>
      <w:r w:rsidRPr="00017D07">
        <w:rPr>
          <w:rFonts w:ascii="Arial" w:hAnsi="Arial" w:cs="Arial"/>
          <w:sz w:val="20"/>
          <w:szCs w:val="20"/>
        </w:rPr>
        <w:t xml:space="preserve"> stanu technicznego zaworów bezpieczeństwa</w:t>
      </w:r>
      <w:r w:rsidR="0016049A">
        <w:rPr>
          <w:rFonts w:ascii="Arial" w:hAnsi="Arial" w:cs="Arial"/>
          <w:sz w:val="20"/>
          <w:szCs w:val="20"/>
        </w:rPr>
        <w:t xml:space="preserve"> oraz</w:t>
      </w:r>
      <w:r w:rsidRPr="00017D07">
        <w:rPr>
          <w:rFonts w:ascii="Arial" w:hAnsi="Arial" w:cs="Arial"/>
          <w:sz w:val="20"/>
          <w:szCs w:val="20"/>
        </w:rPr>
        <w:t xml:space="preserve"> manometrów</w:t>
      </w:r>
      <w:r w:rsidR="0016049A">
        <w:rPr>
          <w:rFonts w:ascii="Arial" w:hAnsi="Arial" w:cs="Arial"/>
          <w:sz w:val="20"/>
          <w:szCs w:val="20"/>
        </w:rPr>
        <w:t>,</w:t>
      </w:r>
    </w:p>
    <w:p w14:paraId="5B519790" w14:textId="7AB91290" w:rsidR="003E5D70" w:rsidRPr="00017D07" w:rsidRDefault="0016049A" w:rsidP="00017D07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potwierdzeni</w:t>
      </w:r>
      <w:r w:rsidR="00AD7ACC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wykonania przeglądu protokołem odbioru </w:t>
      </w:r>
      <w:r w:rsidRPr="00846719">
        <w:rPr>
          <w:rFonts w:ascii="Arial" w:hAnsi="Arial" w:cs="Arial"/>
          <w:sz w:val="20"/>
          <w:szCs w:val="20"/>
        </w:rPr>
        <w:t xml:space="preserve">podpisanym </w:t>
      </w:r>
      <w:r w:rsidR="003E5D70" w:rsidRPr="00017D07">
        <w:rPr>
          <w:rFonts w:ascii="Arial" w:hAnsi="Arial" w:cs="Arial"/>
          <w:bCs/>
          <w:sz w:val="20"/>
          <w:szCs w:val="20"/>
        </w:rPr>
        <w:t>przez 2 osoby z uprawnieniami SEP do eksploatacji i dozoru (E,D) dla instalacji gazów technicznych</w:t>
      </w:r>
      <w:r w:rsidR="003E5D70" w:rsidRPr="00017D07">
        <w:rPr>
          <w:rFonts w:ascii="Arial" w:hAnsi="Arial" w:cs="Arial"/>
          <w:sz w:val="20"/>
          <w:szCs w:val="20"/>
        </w:rPr>
        <w:t>.</w:t>
      </w:r>
    </w:p>
    <w:p w14:paraId="643067B8" w14:textId="77777777" w:rsidR="003E5D70" w:rsidRPr="00D666B3" w:rsidRDefault="003E5D70" w:rsidP="003E5D70">
      <w:pPr>
        <w:jc w:val="both"/>
        <w:rPr>
          <w:rFonts w:ascii="Arial" w:hAnsi="Arial" w:cs="Arial"/>
          <w:sz w:val="20"/>
          <w:szCs w:val="20"/>
        </w:rPr>
      </w:pPr>
    </w:p>
    <w:p w14:paraId="3007FA13" w14:textId="290A0890" w:rsidR="003E5D70" w:rsidRPr="00017D07" w:rsidRDefault="0016049A" w:rsidP="003E5D70">
      <w:pPr>
        <w:jc w:val="both"/>
        <w:rPr>
          <w:rFonts w:ascii="Arial" w:hAnsi="Arial" w:cs="Arial"/>
          <w:b/>
          <w:sz w:val="20"/>
          <w:szCs w:val="20"/>
        </w:rPr>
      </w:pPr>
      <w:r w:rsidRPr="00017D07">
        <w:rPr>
          <w:rFonts w:ascii="Arial" w:hAnsi="Arial" w:cs="Arial"/>
          <w:b/>
          <w:sz w:val="20"/>
          <w:szCs w:val="20"/>
        </w:rPr>
        <w:t xml:space="preserve">III. </w:t>
      </w:r>
      <w:r w:rsidR="00C84987" w:rsidRPr="00846719">
        <w:rPr>
          <w:rFonts w:ascii="Arial" w:hAnsi="Arial" w:cs="Arial"/>
          <w:b/>
          <w:sz w:val="20"/>
          <w:szCs w:val="20"/>
        </w:rPr>
        <w:t>Dodatkowe wymagania:</w:t>
      </w:r>
    </w:p>
    <w:p w14:paraId="3D118AE3" w14:textId="77777777" w:rsidR="003E5D70" w:rsidRPr="00D666B3" w:rsidRDefault="003E5D70" w:rsidP="00017D07">
      <w:pPr>
        <w:pStyle w:val="Akapitzlist"/>
        <w:numPr>
          <w:ilvl w:val="0"/>
          <w:numId w:val="23"/>
        </w:numPr>
        <w:tabs>
          <w:tab w:val="left" w:pos="284"/>
        </w:tabs>
        <w:spacing w:before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666B3">
        <w:rPr>
          <w:rFonts w:ascii="Arial" w:hAnsi="Arial" w:cs="Arial"/>
          <w:sz w:val="20"/>
          <w:szCs w:val="20"/>
        </w:rPr>
        <w:t>Wykonawca, po wykonaniu usługi, jest zobowiązany do spisania protokołu stwierdzającego wykonanie przeglądu, konserwacji i sprawdzenia linii instalacji gazowych. Protokół powinien zawierać informację o stanie linii instalacji gazowych oraz zalecenia dotyczące ewentualnej poprawy stanu bezpieczeństwa użytkowania.</w:t>
      </w:r>
    </w:p>
    <w:p w14:paraId="6509F417" w14:textId="77777777" w:rsidR="003E5D70" w:rsidRPr="00D666B3" w:rsidRDefault="003E5D70" w:rsidP="00017D07">
      <w:pPr>
        <w:pStyle w:val="Akapitzlist"/>
        <w:numPr>
          <w:ilvl w:val="0"/>
          <w:numId w:val="23"/>
        </w:numPr>
        <w:tabs>
          <w:tab w:val="left" w:pos="284"/>
        </w:tabs>
        <w:spacing w:before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666B3">
        <w:rPr>
          <w:rFonts w:ascii="Arial" w:hAnsi="Arial" w:cs="Arial"/>
          <w:sz w:val="20"/>
          <w:szCs w:val="20"/>
        </w:rPr>
        <w:t>Termin przystąpienia do wykonywanej usługi Wykonawca powinien każdorazowo uzgodnić telefonicznie z osobą nadzorującą pod względem merytorycznym usługę po stronie Zamawiającego.</w:t>
      </w:r>
    </w:p>
    <w:p w14:paraId="49E5F716" w14:textId="77777777" w:rsidR="003E5D70" w:rsidRPr="00D666B3" w:rsidRDefault="003E5D70" w:rsidP="003E5D7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1644F3F1" w14:textId="6868D4F5" w:rsidR="003E5D70" w:rsidRPr="00900EA1" w:rsidRDefault="00893897" w:rsidP="003E5D70">
      <w:pPr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IV. </w:t>
      </w:r>
      <w:r w:rsidR="003E5D70" w:rsidRPr="00017D07">
        <w:rPr>
          <w:rFonts w:ascii="Arial" w:hAnsi="Arial" w:cs="Arial"/>
          <w:b/>
          <w:sz w:val="20"/>
          <w:szCs w:val="20"/>
        </w:rPr>
        <w:t>Termin realizacji</w:t>
      </w:r>
      <w:r w:rsidR="00AE6345">
        <w:rPr>
          <w:rFonts w:ascii="Arial" w:hAnsi="Arial" w:cs="Arial"/>
          <w:b/>
          <w:sz w:val="20"/>
          <w:szCs w:val="20"/>
        </w:rPr>
        <w:t>:</w:t>
      </w:r>
      <w:r w:rsidR="003E5D70" w:rsidRPr="00D666B3">
        <w:rPr>
          <w:rFonts w:ascii="Arial" w:hAnsi="Arial" w:cs="Arial"/>
          <w:sz w:val="20"/>
          <w:szCs w:val="20"/>
        </w:rPr>
        <w:t xml:space="preserve"> </w:t>
      </w:r>
      <w:r w:rsidR="00900EA1">
        <w:rPr>
          <w:rFonts w:ascii="Arial" w:hAnsi="Arial" w:cs="Arial"/>
          <w:sz w:val="20"/>
          <w:szCs w:val="20"/>
        </w:rPr>
        <w:t>14 dni kalendarzowych od dnia przekazania zamówienia zakupu.</w:t>
      </w:r>
    </w:p>
    <w:p w14:paraId="6E4F1C12" w14:textId="77777777" w:rsidR="003E5D70" w:rsidRPr="00D666B3" w:rsidRDefault="003E5D70" w:rsidP="003E5D70">
      <w:pPr>
        <w:jc w:val="both"/>
        <w:rPr>
          <w:rFonts w:ascii="Arial" w:hAnsi="Arial" w:cs="Arial"/>
          <w:sz w:val="20"/>
          <w:szCs w:val="20"/>
        </w:rPr>
      </w:pPr>
    </w:p>
    <w:p w14:paraId="29BEEB78" w14:textId="22382E4B" w:rsidR="003E5D70" w:rsidRPr="00D666B3" w:rsidRDefault="00893897" w:rsidP="00017D07">
      <w:pPr>
        <w:pStyle w:val="Tekstpodstawowy"/>
        <w:jc w:val="both"/>
        <w:rPr>
          <w:rFonts w:ascii="Arial" w:hAnsi="Arial" w:cs="Arial"/>
          <w:sz w:val="20"/>
        </w:rPr>
      </w:pPr>
      <w:r w:rsidRPr="00017D07">
        <w:rPr>
          <w:rFonts w:ascii="Arial" w:hAnsi="Arial" w:cs="Arial"/>
          <w:b/>
          <w:sz w:val="20"/>
        </w:rPr>
        <w:t xml:space="preserve">V. </w:t>
      </w:r>
      <w:r w:rsidR="003E5D70" w:rsidRPr="00017D07">
        <w:rPr>
          <w:rFonts w:ascii="Arial" w:hAnsi="Arial" w:cs="Arial"/>
          <w:b/>
          <w:sz w:val="20"/>
        </w:rPr>
        <w:t>Miejsce realizacji:</w:t>
      </w:r>
      <w:r>
        <w:rPr>
          <w:rFonts w:ascii="Arial" w:hAnsi="Arial" w:cs="Arial"/>
          <w:b/>
          <w:sz w:val="20"/>
        </w:rPr>
        <w:t xml:space="preserve"> </w:t>
      </w:r>
      <w:r w:rsidR="003E5D70" w:rsidRPr="00CA3665">
        <w:rPr>
          <w:rFonts w:ascii="Arial" w:hAnsi="Arial" w:cs="Arial"/>
          <w:sz w:val="20"/>
        </w:rPr>
        <w:t>Laboratorium</w:t>
      </w:r>
      <w:r w:rsidR="003E5D70" w:rsidRPr="00D666B3">
        <w:rPr>
          <w:rFonts w:ascii="Arial" w:hAnsi="Arial" w:cs="Arial"/>
          <w:sz w:val="20"/>
        </w:rPr>
        <w:t xml:space="preserve">  „Czajka”</w:t>
      </w:r>
      <w:r>
        <w:rPr>
          <w:rFonts w:ascii="Arial" w:hAnsi="Arial" w:cs="Arial"/>
          <w:sz w:val="20"/>
        </w:rPr>
        <w:t xml:space="preserve">, </w:t>
      </w:r>
      <w:r w:rsidR="003E5D70" w:rsidRPr="00D666B3">
        <w:rPr>
          <w:rFonts w:ascii="Arial" w:hAnsi="Arial" w:cs="Arial"/>
          <w:sz w:val="20"/>
        </w:rPr>
        <w:t>ul. Czajki  4/6, 03-188 Warszawa</w:t>
      </w:r>
    </w:p>
    <w:p w14:paraId="1C5C16C4" w14:textId="77777777" w:rsidR="003E5D70" w:rsidRPr="00D666B3" w:rsidRDefault="003E5D70" w:rsidP="003E5D70">
      <w:pPr>
        <w:jc w:val="both"/>
        <w:rPr>
          <w:rFonts w:ascii="Arial" w:hAnsi="Arial" w:cs="Arial"/>
          <w:sz w:val="20"/>
          <w:szCs w:val="20"/>
        </w:rPr>
      </w:pPr>
    </w:p>
    <w:p w14:paraId="13E20B36" w14:textId="77777777" w:rsidR="00004EE9" w:rsidRPr="00D666B3" w:rsidRDefault="00004EE9" w:rsidP="00F72588">
      <w:pPr>
        <w:jc w:val="both"/>
        <w:rPr>
          <w:rFonts w:ascii="Arial" w:hAnsi="Arial" w:cs="Arial"/>
          <w:sz w:val="20"/>
          <w:szCs w:val="20"/>
        </w:rPr>
      </w:pPr>
    </w:p>
    <w:p w14:paraId="3E61E979" w14:textId="3160A3A7" w:rsidR="00F72588" w:rsidRPr="00D666B3" w:rsidRDefault="00893897" w:rsidP="00F7258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="00017D07">
        <w:rPr>
          <w:rFonts w:ascii="Arial" w:hAnsi="Arial" w:cs="Arial"/>
          <w:b/>
          <w:sz w:val="20"/>
          <w:szCs w:val="20"/>
        </w:rPr>
        <w:t>)</w:t>
      </w:r>
      <w:r w:rsidR="00F72588" w:rsidRPr="00D666B3">
        <w:rPr>
          <w:rFonts w:ascii="Arial" w:hAnsi="Arial" w:cs="Arial"/>
          <w:sz w:val="20"/>
          <w:szCs w:val="20"/>
        </w:rPr>
        <w:t xml:space="preserve"> </w:t>
      </w:r>
      <w:r w:rsidR="00F72588" w:rsidRPr="00D666B3">
        <w:rPr>
          <w:rFonts w:ascii="Arial" w:hAnsi="Arial" w:cs="Arial"/>
          <w:b/>
          <w:sz w:val="20"/>
          <w:szCs w:val="20"/>
        </w:rPr>
        <w:t xml:space="preserve">Przegląd, konserwacja i sprawdzenie linii instalacji gazowych do helu, argonu, acetylenu i tlenu dla </w:t>
      </w:r>
      <w:r w:rsidR="00CA3665">
        <w:rPr>
          <w:rFonts w:ascii="Arial" w:hAnsi="Arial" w:cs="Arial"/>
          <w:b/>
          <w:sz w:val="20"/>
          <w:szCs w:val="20"/>
        </w:rPr>
        <w:t>Laboratorium</w:t>
      </w:r>
      <w:r w:rsidR="00CA3665" w:rsidRPr="00D666B3">
        <w:rPr>
          <w:rFonts w:ascii="Arial" w:hAnsi="Arial" w:cs="Arial"/>
          <w:b/>
          <w:sz w:val="20"/>
          <w:szCs w:val="20"/>
        </w:rPr>
        <w:t xml:space="preserve"> </w:t>
      </w:r>
      <w:r w:rsidR="00F72588" w:rsidRPr="00D666B3">
        <w:rPr>
          <w:rFonts w:ascii="Arial" w:hAnsi="Arial" w:cs="Arial"/>
          <w:b/>
          <w:sz w:val="20"/>
          <w:szCs w:val="20"/>
        </w:rPr>
        <w:t>„Południe”.</w:t>
      </w:r>
    </w:p>
    <w:p w14:paraId="4D46A032" w14:textId="77777777" w:rsidR="00F72588" w:rsidRPr="00D666B3" w:rsidRDefault="00F72588" w:rsidP="00F72588">
      <w:pPr>
        <w:jc w:val="both"/>
        <w:rPr>
          <w:rFonts w:ascii="Arial" w:hAnsi="Arial" w:cs="Arial"/>
          <w:b/>
          <w:sz w:val="20"/>
          <w:szCs w:val="20"/>
        </w:rPr>
      </w:pPr>
    </w:p>
    <w:p w14:paraId="297C84D1" w14:textId="1B3FDFE0" w:rsidR="00F72588" w:rsidRPr="00017D07" w:rsidRDefault="00893897" w:rsidP="00F72588">
      <w:pPr>
        <w:tabs>
          <w:tab w:val="left" w:pos="360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I. </w:t>
      </w:r>
      <w:r w:rsidR="00F72588" w:rsidRPr="00017D07">
        <w:rPr>
          <w:rFonts w:ascii="Arial" w:hAnsi="Arial" w:cs="Arial"/>
          <w:b/>
          <w:sz w:val="20"/>
          <w:szCs w:val="20"/>
        </w:rPr>
        <w:t>Charakterystyka techniczna:</w:t>
      </w:r>
    </w:p>
    <w:p w14:paraId="17E5908E" w14:textId="77777777" w:rsidR="00893897" w:rsidRDefault="00F72588" w:rsidP="00893897">
      <w:pPr>
        <w:pStyle w:val="Akapitzlist"/>
        <w:numPr>
          <w:ilvl w:val="0"/>
          <w:numId w:val="24"/>
        </w:num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017D07">
        <w:rPr>
          <w:rFonts w:ascii="Arial" w:hAnsi="Arial" w:cs="Arial"/>
          <w:sz w:val="20"/>
          <w:szCs w:val="20"/>
        </w:rPr>
        <w:t xml:space="preserve">Długość każdej z linii poniżej 50m, ilość punktów – 4, </w:t>
      </w:r>
    </w:p>
    <w:p w14:paraId="6077703A" w14:textId="66A52466" w:rsidR="008D6386" w:rsidRDefault="00893897" w:rsidP="00893897">
      <w:pPr>
        <w:pStyle w:val="Akapitzlist"/>
        <w:numPr>
          <w:ilvl w:val="0"/>
          <w:numId w:val="24"/>
        </w:num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F72588" w:rsidRPr="00017D07">
        <w:rPr>
          <w:rFonts w:ascii="Arial" w:hAnsi="Arial" w:cs="Arial"/>
          <w:sz w:val="20"/>
          <w:szCs w:val="20"/>
        </w:rPr>
        <w:t xml:space="preserve">ateriał - miedź, stal nierdzewna, tworzywo sztuczne, guma,  </w:t>
      </w:r>
    </w:p>
    <w:p w14:paraId="6571C0C1" w14:textId="68724B59" w:rsidR="00893897" w:rsidRDefault="008D6386" w:rsidP="00893897">
      <w:pPr>
        <w:pStyle w:val="Akapitzlist"/>
        <w:numPr>
          <w:ilvl w:val="0"/>
          <w:numId w:val="24"/>
        </w:num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</w:t>
      </w:r>
      <w:r w:rsidR="00F72588" w:rsidRPr="00017D07">
        <w:rPr>
          <w:rFonts w:ascii="Arial" w:hAnsi="Arial" w:cs="Arial"/>
          <w:sz w:val="20"/>
          <w:szCs w:val="20"/>
        </w:rPr>
        <w:t xml:space="preserve">rednica rur φ </w:t>
      </w:r>
      <w:smartTag w:uri="urn:schemas-microsoft-com:office:smarttags" w:element="metricconverter">
        <w:smartTagPr>
          <w:attr w:name="ProductID" w:val="3,2 mm"/>
        </w:smartTagPr>
        <w:r w:rsidR="00F72588" w:rsidRPr="00017D07">
          <w:rPr>
            <w:rFonts w:ascii="Arial" w:hAnsi="Arial" w:cs="Arial"/>
            <w:sz w:val="20"/>
            <w:szCs w:val="20"/>
          </w:rPr>
          <w:t>3,2 mm</w:t>
        </w:r>
      </w:smartTag>
      <w:r w:rsidR="00F72588" w:rsidRPr="00017D07">
        <w:rPr>
          <w:rFonts w:ascii="Arial" w:hAnsi="Arial" w:cs="Arial"/>
          <w:sz w:val="20"/>
          <w:szCs w:val="20"/>
        </w:rPr>
        <w:t xml:space="preserve"> do 12,5</w:t>
      </w:r>
      <w:r w:rsidR="00893897">
        <w:rPr>
          <w:rFonts w:ascii="Arial" w:hAnsi="Arial" w:cs="Arial"/>
          <w:sz w:val="20"/>
          <w:szCs w:val="20"/>
        </w:rPr>
        <w:t xml:space="preserve"> </w:t>
      </w:r>
      <w:r w:rsidR="00F72588" w:rsidRPr="00017D07">
        <w:rPr>
          <w:rFonts w:ascii="Arial" w:hAnsi="Arial" w:cs="Arial"/>
          <w:sz w:val="20"/>
          <w:szCs w:val="20"/>
        </w:rPr>
        <w:t xml:space="preserve">mm, </w:t>
      </w:r>
    </w:p>
    <w:p w14:paraId="290019EC" w14:textId="03C17D90" w:rsidR="00F72588" w:rsidRPr="00017D07" w:rsidRDefault="00893897" w:rsidP="00017D07">
      <w:pPr>
        <w:pStyle w:val="Akapitzlist"/>
        <w:numPr>
          <w:ilvl w:val="0"/>
          <w:numId w:val="24"/>
        </w:num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F72588" w:rsidRPr="00017D07">
        <w:rPr>
          <w:rFonts w:ascii="Arial" w:hAnsi="Arial" w:cs="Arial"/>
          <w:sz w:val="20"/>
          <w:szCs w:val="20"/>
        </w:rPr>
        <w:t xml:space="preserve">iśnienie robocze do 1 MPa. Reduktory Praxair i Rona. </w:t>
      </w:r>
    </w:p>
    <w:p w14:paraId="03EF3DF7" w14:textId="77777777" w:rsidR="00F72588" w:rsidRPr="00D666B3" w:rsidRDefault="00F72588" w:rsidP="00F72588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D666B3">
        <w:rPr>
          <w:rFonts w:ascii="Arial" w:hAnsi="Arial" w:cs="Arial"/>
          <w:sz w:val="20"/>
          <w:szCs w:val="20"/>
        </w:rPr>
        <w:t>Dokumentacja linii instalacji gazowych jest w posiadaniu Zakładu „Południe”.</w:t>
      </w:r>
    </w:p>
    <w:p w14:paraId="0C28EE4C" w14:textId="77777777" w:rsidR="00F72588" w:rsidRPr="00D666B3" w:rsidRDefault="00F72588" w:rsidP="00F72588">
      <w:pPr>
        <w:jc w:val="both"/>
        <w:rPr>
          <w:rFonts w:ascii="Arial" w:hAnsi="Arial" w:cs="Arial"/>
          <w:b/>
          <w:sz w:val="20"/>
          <w:szCs w:val="20"/>
        </w:rPr>
      </w:pPr>
    </w:p>
    <w:p w14:paraId="194A8A9D" w14:textId="6D14995E" w:rsidR="00F72588" w:rsidRPr="00017D07" w:rsidRDefault="00893897" w:rsidP="00F72588">
      <w:pPr>
        <w:rPr>
          <w:rFonts w:ascii="Arial" w:hAnsi="Arial" w:cs="Arial"/>
          <w:b/>
          <w:sz w:val="20"/>
          <w:szCs w:val="20"/>
        </w:rPr>
      </w:pPr>
      <w:r w:rsidRPr="00017D07">
        <w:rPr>
          <w:rFonts w:ascii="Arial" w:hAnsi="Arial" w:cs="Arial"/>
          <w:b/>
          <w:sz w:val="20"/>
          <w:szCs w:val="20"/>
        </w:rPr>
        <w:t xml:space="preserve">II. </w:t>
      </w:r>
      <w:r w:rsidR="00F72588" w:rsidRPr="00017D07">
        <w:rPr>
          <w:rFonts w:ascii="Arial" w:hAnsi="Arial" w:cs="Arial"/>
          <w:b/>
          <w:sz w:val="20"/>
          <w:szCs w:val="20"/>
        </w:rPr>
        <w:t>Zakres prac do wykonania:</w:t>
      </w:r>
    </w:p>
    <w:p w14:paraId="3F25E21A" w14:textId="77777777" w:rsidR="00893897" w:rsidRDefault="00F72588" w:rsidP="00F72588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D666B3">
        <w:rPr>
          <w:rFonts w:ascii="Arial" w:hAnsi="Arial" w:cs="Arial"/>
          <w:sz w:val="20"/>
          <w:szCs w:val="20"/>
        </w:rPr>
        <w:t>Przegląd, konserwacja i sprawdzenie</w:t>
      </w:r>
      <w:r w:rsidR="00893897">
        <w:rPr>
          <w:rFonts w:ascii="Arial" w:hAnsi="Arial" w:cs="Arial"/>
          <w:sz w:val="20"/>
          <w:szCs w:val="20"/>
        </w:rPr>
        <w:t>, w tym w zakresie:</w:t>
      </w:r>
    </w:p>
    <w:p w14:paraId="46768431" w14:textId="1A6BBD6E" w:rsidR="00AD7ACC" w:rsidRDefault="00F72588" w:rsidP="00F72588">
      <w:pPr>
        <w:pStyle w:val="Akapitzlist"/>
        <w:numPr>
          <w:ilvl w:val="0"/>
          <w:numId w:val="25"/>
        </w:num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017D07">
        <w:rPr>
          <w:rFonts w:ascii="Arial" w:hAnsi="Arial" w:cs="Arial"/>
          <w:sz w:val="20"/>
          <w:szCs w:val="20"/>
        </w:rPr>
        <w:t>sprawdzeni</w:t>
      </w:r>
      <w:r w:rsidR="00AD7ACC">
        <w:rPr>
          <w:rFonts w:ascii="Arial" w:hAnsi="Arial" w:cs="Arial"/>
          <w:sz w:val="20"/>
          <w:szCs w:val="20"/>
        </w:rPr>
        <w:t>a</w:t>
      </w:r>
      <w:r w:rsidRPr="00017D07">
        <w:rPr>
          <w:rFonts w:ascii="Arial" w:hAnsi="Arial" w:cs="Arial"/>
          <w:sz w:val="20"/>
          <w:szCs w:val="20"/>
        </w:rPr>
        <w:t xml:space="preserve"> szczelności, </w:t>
      </w:r>
    </w:p>
    <w:p w14:paraId="3B5AF34F" w14:textId="324EEE64" w:rsidR="00AD7ACC" w:rsidRDefault="00F72588" w:rsidP="00F72588">
      <w:pPr>
        <w:pStyle w:val="Akapitzlist"/>
        <w:numPr>
          <w:ilvl w:val="0"/>
          <w:numId w:val="25"/>
        </w:num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017D07">
        <w:rPr>
          <w:rFonts w:ascii="Arial" w:hAnsi="Arial" w:cs="Arial"/>
          <w:sz w:val="20"/>
          <w:szCs w:val="20"/>
        </w:rPr>
        <w:t>sprawdzeni</w:t>
      </w:r>
      <w:r w:rsidR="00AD7ACC">
        <w:rPr>
          <w:rFonts w:ascii="Arial" w:hAnsi="Arial" w:cs="Arial"/>
          <w:sz w:val="20"/>
          <w:szCs w:val="20"/>
        </w:rPr>
        <w:t>a</w:t>
      </w:r>
      <w:r w:rsidRPr="00017D07">
        <w:rPr>
          <w:rFonts w:ascii="Arial" w:hAnsi="Arial" w:cs="Arial"/>
          <w:sz w:val="20"/>
          <w:szCs w:val="20"/>
        </w:rPr>
        <w:t xml:space="preserve"> podłączeń do aparatów, </w:t>
      </w:r>
    </w:p>
    <w:p w14:paraId="39D82BD7" w14:textId="6DAE5EC6" w:rsidR="00AD7ACC" w:rsidRDefault="00F72588" w:rsidP="00F72588">
      <w:pPr>
        <w:pStyle w:val="Akapitzlist"/>
        <w:numPr>
          <w:ilvl w:val="0"/>
          <w:numId w:val="25"/>
        </w:num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017D07">
        <w:rPr>
          <w:rFonts w:ascii="Arial" w:hAnsi="Arial" w:cs="Arial"/>
          <w:sz w:val="20"/>
          <w:szCs w:val="20"/>
        </w:rPr>
        <w:t>dostarczeni</w:t>
      </w:r>
      <w:r w:rsidR="00AD7ACC">
        <w:rPr>
          <w:rFonts w:ascii="Arial" w:hAnsi="Arial" w:cs="Arial"/>
          <w:sz w:val="20"/>
          <w:szCs w:val="20"/>
        </w:rPr>
        <w:t>a</w:t>
      </w:r>
      <w:r w:rsidRPr="00017D07">
        <w:rPr>
          <w:rFonts w:ascii="Arial" w:hAnsi="Arial" w:cs="Arial"/>
          <w:sz w:val="20"/>
          <w:szCs w:val="20"/>
        </w:rPr>
        <w:t xml:space="preserve"> i wymian</w:t>
      </w:r>
      <w:r w:rsidR="00AD7ACC">
        <w:rPr>
          <w:rFonts w:ascii="Arial" w:hAnsi="Arial" w:cs="Arial"/>
          <w:sz w:val="20"/>
          <w:szCs w:val="20"/>
        </w:rPr>
        <w:t>y</w:t>
      </w:r>
      <w:r w:rsidRPr="00017D07">
        <w:rPr>
          <w:rFonts w:ascii="Arial" w:hAnsi="Arial" w:cs="Arial"/>
          <w:sz w:val="20"/>
          <w:szCs w:val="20"/>
        </w:rPr>
        <w:t xml:space="preserve"> uszczelek przy reduktorach, </w:t>
      </w:r>
    </w:p>
    <w:p w14:paraId="6AA6D715" w14:textId="407A0826" w:rsidR="00AD7ACC" w:rsidRDefault="00F72588" w:rsidP="00F72588">
      <w:pPr>
        <w:pStyle w:val="Akapitzlist"/>
        <w:numPr>
          <w:ilvl w:val="0"/>
          <w:numId w:val="25"/>
        </w:num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017D07">
        <w:rPr>
          <w:rFonts w:ascii="Arial" w:hAnsi="Arial" w:cs="Arial"/>
          <w:sz w:val="20"/>
          <w:szCs w:val="20"/>
        </w:rPr>
        <w:t>sprawdzeni</w:t>
      </w:r>
      <w:r w:rsidR="00AD7ACC">
        <w:rPr>
          <w:rFonts w:ascii="Arial" w:hAnsi="Arial" w:cs="Arial"/>
          <w:sz w:val="20"/>
          <w:szCs w:val="20"/>
        </w:rPr>
        <w:t>a</w:t>
      </w:r>
      <w:r w:rsidRPr="00017D07">
        <w:rPr>
          <w:rFonts w:ascii="Arial" w:hAnsi="Arial" w:cs="Arial"/>
          <w:sz w:val="20"/>
          <w:szCs w:val="20"/>
        </w:rPr>
        <w:t xml:space="preserve"> stanu technicznego zaworów bezpieczeństwa</w:t>
      </w:r>
      <w:r w:rsidR="00AD7ACC">
        <w:rPr>
          <w:rFonts w:ascii="Arial" w:hAnsi="Arial" w:cs="Arial"/>
          <w:sz w:val="20"/>
          <w:szCs w:val="20"/>
        </w:rPr>
        <w:t xml:space="preserve"> oraz </w:t>
      </w:r>
      <w:r w:rsidRPr="00017D07">
        <w:rPr>
          <w:rFonts w:ascii="Arial" w:hAnsi="Arial" w:cs="Arial"/>
          <w:sz w:val="20"/>
          <w:szCs w:val="20"/>
        </w:rPr>
        <w:t>manometrów</w:t>
      </w:r>
      <w:r w:rsidR="00AD7ACC">
        <w:rPr>
          <w:rFonts w:ascii="Arial" w:hAnsi="Arial" w:cs="Arial"/>
          <w:sz w:val="20"/>
          <w:szCs w:val="20"/>
        </w:rPr>
        <w:t>,</w:t>
      </w:r>
    </w:p>
    <w:p w14:paraId="5BB47AEE" w14:textId="50233CFE" w:rsidR="00F72588" w:rsidRPr="00017D07" w:rsidRDefault="00AD7ACC" w:rsidP="00017D07">
      <w:pPr>
        <w:pStyle w:val="Akapitzlist"/>
        <w:numPr>
          <w:ilvl w:val="0"/>
          <w:numId w:val="25"/>
        </w:num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potwierdzenia wykonania przeglądu protokołem odbioru </w:t>
      </w:r>
      <w:r w:rsidRPr="00846719">
        <w:rPr>
          <w:rFonts w:ascii="Arial" w:hAnsi="Arial" w:cs="Arial"/>
          <w:sz w:val="20"/>
          <w:szCs w:val="20"/>
        </w:rPr>
        <w:t xml:space="preserve">podpisanym </w:t>
      </w:r>
      <w:r w:rsidRPr="00846719">
        <w:rPr>
          <w:rFonts w:ascii="Arial" w:hAnsi="Arial" w:cs="Arial"/>
          <w:bCs/>
          <w:sz w:val="20"/>
          <w:szCs w:val="20"/>
        </w:rPr>
        <w:t>przez</w:t>
      </w:r>
      <w:r w:rsidR="00F72588" w:rsidRPr="00017D07">
        <w:rPr>
          <w:rFonts w:ascii="Arial" w:hAnsi="Arial" w:cs="Arial"/>
          <w:sz w:val="20"/>
          <w:szCs w:val="20"/>
        </w:rPr>
        <w:t xml:space="preserve"> 2 osoby z uprawnieniami SEP do eksploatacji i dozoru (E,D) dla instalacji gazów technicznych.</w:t>
      </w:r>
    </w:p>
    <w:p w14:paraId="35DCEAC2" w14:textId="77777777" w:rsidR="00F72588" w:rsidRPr="00D666B3" w:rsidRDefault="00F72588" w:rsidP="00F72588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</w:p>
    <w:p w14:paraId="7726D656" w14:textId="72E7CD90" w:rsidR="0009296B" w:rsidRPr="00017D07" w:rsidRDefault="007B7B61" w:rsidP="0009296B">
      <w:pPr>
        <w:jc w:val="both"/>
        <w:rPr>
          <w:rFonts w:ascii="Arial" w:hAnsi="Arial" w:cs="Arial"/>
          <w:b/>
          <w:sz w:val="20"/>
          <w:szCs w:val="20"/>
        </w:rPr>
      </w:pPr>
      <w:r w:rsidRPr="00017D07">
        <w:rPr>
          <w:rFonts w:ascii="Arial" w:hAnsi="Arial" w:cs="Arial"/>
          <w:b/>
          <w:sz w:val="20"/>
          <w:szCs w:val="20"/>
        </w:rPr>
        <w:t xml:space="preserve">III. </w:t>
      </w:r>
      <w:r w:rsidR="00C84987" w:rsidRPr="00846719">
        <w:rPr>
          <w:rFonts w:ascii="Arial" w:hAnsi="Arial" w:cs="Arial"/>
          <w:b/>
          <w:sz w:val="20"/>
          <w:szCs w:val="20"/>
        </w:rPr>
        <w:t>Dodatkowe wymagania:</w:t>
      </w:r>
    </w:p>
    <w:p w14:paraId="707DAA67" w14:textId="41C5FFBA" w:rsidR="007B7B61" w:rsidRPr="00017D07" w:rsidRDefault="0009296B" w:rsidP="00017D07">
      <w:pPr>
        <w:pStyle w:val="Akapitzlist"/>
        <w:numPr>
          <w:ilvl w:val="0"/>
          <w:numId w:val="26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 w:rsidRPr="00017D07">
        <w:rPr>
          <w:rFonts w:ascii="Arial" w:hAnsi="Arial" w:cs="Arial"/>
          <w:sz w:val="20"/>
          <w:szCs w:val="20"/>
        </w:rPr>
        <w:t>Wykonawca, po wykonaniu usługi, jest zobowiązany do spisania protokołu stwierdzającego wykonanie przeglądu, konserwacji i sprawdzenia linii instalacji gazowych. Protokół powinien zawierać informację o stanie linii instalacji gazowych oraz zalecenia dotyczące ewentualnej poprawy stanu bezpieczeństwa użytkowania.</w:t>
      </w:r>
    </w:p>
    <w:p w14:paraId="2CC21A9C" w14:textId="77777777" w:rsidR="0009296B" w:rsidRPr="00017D07" w:rsidRDefault="0009296B" w:rsidP="00017D07">
      <w:pPr>
        <w:pStyle w:val="Akapitzlist"/>
        <w:numPr>
          <w:ilvl w:val="0"/>
          <w:numId w:val="26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 w:rsidRPr="00017D07">
        <w:rPr>
          <w:rFonts w:ascii="Arial" w:hAnsi="Arial" w:cs="Arial"/>
          <w:sz w:val="20"/>
          <w:szCs w:val="20"/>
        </w:rPr>
        <w:t>Termin przystąpienia do wykonywanej usługi Wykonawca powinien każdorazowo uzgodnić telefonicznie z osobą nadzorującą pod względem merytorycznym usługę po stronie Zamawiającego.</w:t>
      </w:r>
    </w:p>
    <w:p w14:paraId="2D83AA0A" w14:textId="77777777" w:rsidR="00F72588" w:rsidRPr="00D666B3" w:rsidRDefault="00F72588" w:rsidP="00F72588">
      <w:pPr>
        <w:jc w:val="both"/>
        <w:rPr>
          <w:rFonts w:ascii="Arial" w:hAnsi="Arial" w:cs="Arial"/>
          <w:sz w:val="20"/>
          <w:szCs w:val="20"/>
        </w:rPr>
      </w:pPr>
    </w:p>
    <w:p w14:paraId="2F1F1388" w14:textId="64C58783" w:rsidR="000E408F" w:rsidRPr="00900EA1" w:rsidRDefault="007B7B61" w:rsidP="00900EA1">
      <w:pPr>
        <w:jc w:val="both"/>
        <w:rPr>
          <w:rFonts w:ascii="Arial" w:hAnsi="Arial" w:cs="Arial"/>
          <w:sz w:val="20"/>
          <w:szCs w:val="20"/>
          <w:u w:val="single"/>
        </w:rPr>
      </w:pPr>
      <w:r w:rsidRPr="00017D07">
        <w:rPr>
          <w:rFonts w:ascii="Arial" w:hAnsi="Arial" w:cs="Arial"/>
          <w:b/>
          <w:sz w:val="20"/>
          <w:szCs w:val="20"/>
        </w:rPr>
        <w:t xml:space="preserve">IV. </w:t>
      </w:r>
      <w:r w:rsidR="00F72588" w:rsidRPr="00017D07">
        <w:rPr>
          <w:rFonts w:ascii="Arial" w:hAnsi="Arial" w:cs="Arial"/>
          <w:b/>
          <w:sz w:val="20"/>
          <w:szCs w:val="20"/>
        </w:rPr>
        <w:t>Termin realizacji</w:t>
      </w:r>
      <w:r w:rsidRPr="00017D07">
        <w:rPr>
          <w:rFonts w:ascii="Arial" w:hAnsi="Arial" w:cs="Arial"/>
          <w:b/>
          <w:sz w:val="20"/>
          <w:szCs w:val="20"/>
        </w:rPr>
        <w:t>:</w:t>
      </w:r>
      <w:r w:rsidR="00BA273F" w:rsidRPr="00D666B3">
        <w:rPr>
          <w:rFonts w:ascii="Arial" w:hAnsi="Arial" w:cs="Arial"/>
          <w:sz w:val="20"/>
          <w:szCs w:val="20"/>
        </w:rPr>
        <w:t xml:space="preserve"> </w:t>
      </w:r>
      <w:r w:rsidR="00900EA1">
        <w:rPr>
          <w:rFonts w:ascii="Arial" w:hAnsi="Arial" w:cs="Arial"/>
          <w:sz w:val="20"/>
          <w:szCs w:val="20"/>
        </w:rPr>
        <w:t>14 dni kalendarzowych od dnia przekazania zamówienia zakupu.</w:t>
      </w:r>
    </w:p>
    <w:p w14:paraId="563D1056" w14:textId="77777777" w:rsidR="003C59D7" w:rsidRPr="00D666B3" w:rsidRDefault="003C59D7" w:rsidP="000E408F">
      <w:pPr>
        <w:rPr>
          <w:rFonts w:ascii="Arial" w:hAnsi="Arial" w:cs="Arial"/>
          <w:b/>
          <w:sz w:val="20"/>
          <w:szCs w:val="20"/>
        </w:rPr>
      </w:pPr>
    </w:p>
    <w:p w14:paraId="02611779" w14:textId="5E2F2690" w:rsidR="004D5641" w:rsidRPr="00D666B3" w:rsidRDefault="007B7B61" w:rsidP="00017D07">
      <w:pPr>
        <w:pStyle w:val="Tekstpodstawowy"/>
        <w:jc w:val="both"/>
        <w:rPr>
          <w:rFonts w:ascii="Arial" w:hAnsi="Arial" w:cs="Arial"/>
          <w:sz w:val="20"/>
        </w:rPr>
      </w:pPr>
      <w:r w:rsidRPr="00017D07">
        <w:rPr>
          <w:rFonts w:ascii="Arial" w:hAnsi="Arial" w:cs="Arial"/>
          <w:b/>
          <w:sz w:val="20"/>
        </w:rPr>
        <w:t xml:space="preserve">V. </w:t>
      </w:r>
      <w:r w:rsidR="00F72588" w:rsidRPr="00017D07">
        <w:rPr>
          <w:rFonts w:ascii="Arial" w:hAnsi="Arial" w:cs="Arial"/>
          <w:b/>
          <w:sz w:val="20"/>
        </w:rPr>
        <w:t>Miejsce realizacji:</w:t>
      </w:r>
      <w:r>
        <w:rPr>
          <w:rFonts w:ascii="Arial" w:hAnsi="Arial" w:cs="Arial"/>
          <w:b/>
          <w:sz w:val="20"/>
        </w:rPr>
        <w:t xml:space="preserve"> </w:t>
      </w:r>
      <w:r w:rsidR="00CA3665" w:rsidRPr="00CA3665">
        <w:rPr>
          <w:rFonts w:ascii="Arial" w:hAnsi="Arial" w:cs="Arial"/>
          <w:sz w:val="20"/>
        </w:rPr>
        <w:t>Laboratorium</w:t>
      </w:r>
      <w:r w:rsidR="00CA3665" w:rsidRPr="00D666B3">
        <w:rPr>
          <w:rFonts w:ascii="Arial" w:hAnsi="Arial" w:cs="Arial"/>
          <w:sz w:val="20"/>
        </w:rPr>
        <w:t xml:space="preserve"> </w:t>
      </w:r>
      <w:r w:rsidR="00F72588" w:rsidRPr="00D666B3">
        <w:rPr>
          <w:rFonts w:ascii="Arial" w:hAnsi="Arial" w:cs="Arial"/>
          <w:sz w:val="20"/>
        </w:rPr>
        <w:t xml:space="preserve"> „Południe”</w:t>
      </w:r>
      <w:r>
        <w:rPr>
          <w:rFonts w:ascii="Arial" w:hAnsi="Arial" w:cs="Arial"/>
          <w:sz w:val="20"/>
        </w:rPr>
        <w:t xml:space="preserve">, </w:t>
      </w:r>
      <w:r w:rsidR="00F72588" w:rsidRPr="00D666B3">
        <w:rPr>
          <w:rFonts w:ascii="Arial" w:hAnsi="Arial" w:cs="Arial"/>
          <w:sz w:val="20"/>
        </w:rPr>
        <w:t>ul. Syta 190/192, 02-987 Warszawa</w:t>
      </w:r>
    </w:p>
    <w:p w14:paraId="2401617A" w14:textId="77777777" w:rsidR="003E5D70" w:rsidRPr="00D666B3" w:rsidRDefault="003E5D70" w:rsidP="003E5D70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405442F" w14:textId="4DDE8FFD" w:rsidR="003E5D70" w:rsidRPr="00D666B3" w:rsidRDefault="00DC60BE" w:rsidP="003E5D7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</w:t>
      </w:r>
      <w:r w:rsidR="00017D07">
        <w:rPr>
          <w:rFonts w:ascii="Arial" w:hAnsi="Arial" w:cs="Arial"/>
          <w:b/>
          <w:bCs/>
          <w:sz w:val="20"/>
          <w:szCs w:val="20"/>
        </w:rPr>
        <w:t>)</w:t>
      </w:r>
      <w:r w:rsidR="003E5D70" w:rsidRPr="00D666B3">
        <w:rPr>
          <w:rFonts w:ascii="Arial" w:hAnsi="Arial" w:cs="Arial"/>
          <w:sz w:val="20"/>
          <w:szCs w:val="20"/>
        </w:rPr>
        <w:t xml:space="preserve"> </w:t>
      </w:r>
      <w:r w:rsidR="003E5D70" w:rsidRPr="00D666B3">
        <w:rPr>
          <w:rFonts w:ascii="Arial" w:hAnsi="Arial" w:cs="Arial"/>
          <w:b/>
          <w:bCs/>
          <w:sz w:val="20"/>
          <w:szCs w:val="20"/>
        </w:rPr>
        <w:t>Przegląd, konserwacja i sprawdzenie linii instalacji gazowych</w:t>
      </w:r>
      <w:r w:rsidR="003E5D70">
        <w:rPr>
          <w:rFonts w:ascii="Arial" w:hAnsi="Arial" w:cs="Arial"/>
          <w:b/>
          <w:bCs/>
          <w:sz w:val="20"/>
          <w:szCs w:val="20"/>
        </w:rPr>
        <w:t xml:space="preserve"> do gazu</w:t>
      </w:r>
      <w:r w:rsidR="003E5D70" w:rsidRPr="00D666B3">
        <w:rPr>
          <w:rFonts w:ascii="Arial" w:hAnsi="Arial" w:cs="Arial"/>
          <w:b/>
          <w:bCs/>
          <w:sz w:val="20"/>
          <w:szCs w:val="20"/>
        </w:rPr>
        <w:t xml:space="preserve"> </w:t>
      </w:r>
      <w:r w:rsidR="003E5D70">
        <w:rPr>
          <w:rFonts w:ascii="Arial" w:hAnsi="Arial" w:cs="Arial"/>
          <w:b/>
          <w:bCs/>
          <w:sz w:val="20"/>
          <w:szCs w:val="20"/>
        </w:rPr>
        <w:t xml:space="preserve">propan-butan, argonu i acetylenu </w:t>
      </w:r>
      <w:r w:rsidR="003E5D70" w:rsidRPr="00D666B3">
        <w:rPr>
          <w:rFonts w:ascii="Arial" w:hAnsi="Arial" w:cs="Arial"/>
          <w:b/>
          <w:bCs/>
          <w:sz w:val="20"/>
          <w:szCs w:val="20"/>
        </w:rPr>
        <w:t xml:space="preserve">dla </w:t>
      </w:r>
      <w:r w:rsidR="003E5D70">
        <w:rPr>
          <w:rFonts w:ascii="Arial" w:hAnsi="Arial" w:cs="Arial"/>
          <w:b/>
          <w:sz w:val="20"/>
          <w:szCs w:val="20"/>
        </w:rPr>
        <w:t>Laboratorium</w:t>
      </w:r>
      <w:r w:rsidR="003E5D70" w:rsidRPr="00D666B3">
        <w:rPr>
          <w:rFonts w:ascii="Arial" w:hAnsi="Arial" w:cs="Arial"/>
          <w:b/>
          <w:bCs/>
          <w:sz w:val="20"/>
          <w:szCs w:val="20"/>
        </w:rPr>
        <w:t xml:space="preserve"> „Wieliszew”.</w:t>
      </w:r>
    </w:p>
    <w:p w14:paraId="3915A820" w14:textId="77777777" w:rsidR="003E5D70" w:rsidRPr="00D666B3" w:rsidRDefault="003E5D70" w:rsidP="003E5D70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EDFA06E" w14:textId="111D14AB" w:rsidR="003E5D70" w:rsidRPr="00017D07" w:rsidRDefault="00DC60BE" w:rsidP="003E5D70">
      <w:pPr>
        <w:jc w:val="both"/>
        <w:rPr>
          <w:rFonts w:ascii="Arial" w:hAnsi="Arial" w:cs="Arial"/>
          <w:b/>
          <w:sz w:val="20"/>
          <w:szCs w:val="20"/>
        </w:rPr>
      </w:pPr>
      <w:r w:rsidRPr="00017D07">
        <w:rPr>
          <w:rFonts w:ascii="Arial" w:hAnsi="Arial" w:cs="Arial"/>
          <w:b/>
          <w:sz w:val="20"/>
          <w:szCs w:val="20"/>
        </w:rPr>
        <w:t xml:space="preserve">I. </w:t>
      </w:r>
      <w:r w:rsidR="003E5D70" w:rsidRPr="00017D07">
        <w:rPr>
          <w:rFonts w:ascii="Arial" w:hAnsi="Arial" w:cs="Arial"/>
          <w:b/>
          <w:sz w:val="20"/>
          <w:szCs w:val="20"/>
        </w:rPr>
        <w:t>Charakterystyka techniczna:</w:t>
      </w:r>
    </w:p>
    <w:p w14:paraId="6AD75C22" w14:textId="643F3B4A" w:rsidR="00DC60BE" w:rsidRPr="004F5334" w:rsidRDefault="003E5D70" w:rsidP="004F5334">
      <w:pPr>
        <w:pStyle w:val="Akapitzlist"/>
        <w:numPr>
          <w:ilvl w:val="0"/>
          <w:numId w:val="27"/>
        </w:num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017D07">
        <w:rPr>
          <w:rFonts w:ascii="Arial" w:hAnsi="Arial" w:cs="Arial"/>
          <w:sz w:val="20"/>
          <w:szCs w:val="20"/>
        </w:rPr>
        <w:t xml:space="preserve">Długość każdej z linii poniżej 50m, ilość punktów – 6. Materiał dla linii propan-butan - miedź, stal nierdzewna, guma, średnica rur φ 25 mm do 15 mm, reduktor PREDOM WE TR1X 2R15. </w:t>
      </w:r>
    </w:p>
    <w:p w14:paraId="4DA6A3A1" w14:textId="77777777" w:rsidR="00DC60BE" w:rsidRDefault="003E5D70" w:rsidP="00DC60BE">
      <w:pPr>
        <w:pStyle w:val="Akapitzlist"/>
        <w:numPr>
          <w:ilvl w:val="0"/>
          <w:numId w:val="27"/>
        </w:num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017D07">
        <w:rPr>
          <w:rFonts w:ascii="Arial" w:hAnsi="Arial" w:cs="Arial"/>
          <w:sz w:val="20"/>
          <w:szCs w:val="20"/>
        </w:rPr>
        <w:t>Dla pozostałych dwóch linii ilość punktów – 4 (po dwa punkty dla argonu i acetylenu), materiał - miedź, stal nierdzewna, tworzywo sztuczne, guma, średnica rur φ 3 mm do 18 mm</w:t>
      </w:r>
      <w:r w:rsidR="00DC60BE">
        <w:rPr>
          <w:rFonts w:ascii="Arial" w:hAnsi="Arial" w:cs="Arial"/>
          <w:sz w:val="20"/>
          <w:szCs w:val="20"/>
        </w:rPr>
        <w:t>.</w:t>
      </w:r>
    </w:p>
    <w:p w14:paraId="341A5668" w14:textId="57607783" w:rsidR="003E5D70" w:rsidRPr="00017D07" w:rsidRDefault="00DC60BE" w:rsidP="00017D07">
      <w:pPr>
        <w:pStyle w:val="Akapitzlist"/>
        <w:numPr>
          <w:ilvl w:val="0"/>
          <w:numId w:val="27"/>
        </w:num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3E5D70" w:rsidRPr="00017D07">
        <w:rPr>
          <w:rFonts w:ascii="Arial" w:hAnsi="Arial" w:cs="Arial"/>
          <w:sz w:val="20"/>
          <w:szCs w:val="20"/>
        </w:rPr>
        <w:t>iśnienie robocze do 1 MPa. Reduktory GCE Druva Wika.</w:t>
      </w:r>
    </w:p>
    <w:p w14:paraId="2F4713A5" w14:textId="77777777" w:rsidR="003E5D70" w:rsidRPr="006F4572" w:rsidRDefault="003E5D70" w:rsidP="003E5D70">
      <w:pPr>
        <w:rPr>
          <w:rFonts w:ascii="Arial" w:hAnsi="Arial" w:cs="Arial"/>
          <w:sz w:val="20"/>
          <w:szCs w:val="20"/>
          <w:u w:val="single"/>
        </w:rPr>
      </w:pPr>
    </w:p>
    <w:p w14:paraId="54C96BCB" w14:textId="05524D23" w:rsidR="003E5D70" w:rsidRPr="00017D07" w:rsidRDefault="00DC60BE" w:rsidP="003E5D70">
      <w:pPr>
        <w:rPr>
          <w:rFonts w:ascii="Arial" w:hAnsi="Arial" w:cs="Arial"/>
          <w:b/>
          <w:sz w:val="20"/>
          <w:szCs w:val="20"/>
        </w:rPr>
      </w:pPr>
      <w:r w:rsidRPr="00017D07">
        <w:rPr>
          <w:rFonts w:ascii="Arial" w:hAnsi="Arial" w:cs="Arial"/>
          <w:b/>
          <w:sz w:val="20"/>
          <w:szCs w:val="20"/>
        </w:rPr>
        <w:t xml:space="preserve">II. </w:t>
      </w:r>
      <w:r w:rsidR="003E5D70" w:rsidRPr="00017D07">
        <w:rPr>
          <w:rFonts w:ascii="Arial" w:hAnsi="Arial" w:cs="Arial"/>
          <w:b/>
          <w:sz w:val="20"/>
          <w:szCs w:val="20"/>
        </w:rPr>
        <w:t>Zakres prac do wykonania:</w:t>
      </w:r>
    </w:p>
    <w:p w14:paraId="12ED2204" w14:textId="77777777" w:rsidR="00DC60BE" w:rsidRPr="00017D07" w:rsidRDefault="003E5D70" w:rsidP="00017D07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017D07">
        <w:rPr>
          <w:rFonts w:ascii="Arial" w:hAnsi="Arial" w:cs="Arial"/>
          <w:sz w:val="20"/>
          <w:szCs w:val="20"/>
        </w:rPr>
        <w:t>Przegląd, konserwacja i sprawdzenie</w:t>
      </w:r>
      <w:r w:rsidR="00DC60BE" w:rsidRPr="00017D07">
        <w:rPr>
          <w:rFonts w:ascii="Arial" w:hAnsi="Arial" w:cs="Arial"/>
          <w:sz w:val="20"/>
          <w:szCs w:val="20"/>
        </w:rPr>
        <w:t>, w tym w zakresie:</w:t>
      </w:r>
    </w:p>
    <w:p w14:paraId="60F04678" w14:textId="62D016A0" w:rsidR="00DC60BE" w:rsidRDefault="00DC60BE" w:rsidP="00DC60BE">
      <w:pPr>
        <w:pStyle w:val="Akapitzlist"/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3E5D70" w:rsidRPr="00017D07">
        <w:rPr>
          <w:rFonts w:ascii="Arial" w:hAnsi="Arial" w:cs="Arial"/>
          <w:sz w:val="20"/>
          <w:szCs w:val="20"/>
        </w:rPr>
        <w:t>sprawdzeni</w:t>
      </w:r>
      <w:r>
        <w:rPr>
          <w:rFonts w:ascii="Arial" w:hAnsi="Arial" w:cs="Arial"/>
          <w:sz w:val="20"/>
          <w:szCs w:val="20"/>
        </w:rPr>
        <w:t>a</w:t>
      </w:r>
      <w:r w:rsidR="003E5D70" w:rsidRPr="00017D07">
        <w:rPr>
          <w:rFonts w:ascii="Arial" w:hAnsi="Arial" w:cs="Arial"/>
          <w:sz w:val="20"/>
          <w:szCs w:val="20"/>
        </w:rPr>
        <w:t xml:space="preserve"> szczelności, </w:t>
      </w:r>
    </w:p>
    <w:p w14:paraId="54113995" w14:textId="6400D688" w:rsidR="00DC60BE" w:rsidRDefault="00DC60BE" w:rsidP="00DC60BE">
      <w:pPr>
        <w:pStyle w:val="Akapitzlist"/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3E5D70" w:rsidRPr="00017D07">
        <w:rPr>
          <w:rFonts w:ascii="Arial" w:hAnsi="Arial" w:cs="Arial"/>
          <w:sz w:val="20"/>
          <w:szCs w:val="20"/>
        </w:rPr>
        <w:t>sprawdzeni</w:t>
      </w:r>
      <w:r>
        <w:rPr>
          <w:rFonts w:ascii="Arial" w:hAnsi="Arial" w:cs="Arial"/>
          <w:sz w:val="20"/>
          <w:szCs w:val="20"/>
        </w:rPr>
        <w:t>a</w:t>
      </w:r>
      <w:r w:rsidR="003E5D70" w:rsidRPr="00017D07">
        <w:rPr>
          <w:rFonts w:ascii="Arial" w:hAnsi="Arial" w:cs="Arial"/>
          <w:sz w:val="20"/>
          <w:szCs w:val="20"/>
        </w:rPr>
        <w:t xml:space="preserve"> podłączeń do aparatów, </w:t>
      </w:r>
    </w:p>
    <w:p w14:paraId="1A036AF4" w14:textId="368CFE24" w:rsidR="00DC60BE" w:rsidRDefault="00DC60BE" w:rsidP="00DC60BE">
      <w:pPr>
        <w:pStyle w:val="Akapitzlist"/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3E5D70" w:rsidRPr="00017D07">
        <w:rPr>
          <w:rFonts w:ascii="Arial" w:hAnsi="Arial" w:cs="Arial"/>
          <w:sz w:val="20"/>
          <w:szCs w:val="20"/>
        </w:rPr>
        <w:t>dostarczeni</w:t>
      </w:r>
      <w:r>
        <w:rPr>
          <w:rFonts w:ascii="Arial" w:hAnsi="Arial" w:cs="Arial"/>
          <w:sz w:val="20"/>
          <w:szCs w:val="20"/>
        </w:rPr>
        <w:t>a</w:t>
      </w:r>
      <w:r w:rsidR="003E5D70" w:rsidRPr="00017D07">
        <w:rPr>
          <w:rFonts w:ascii="Arial" w:hAnsi="Arial" w:cs="Arial"/>
          <w:sz w:val="20"/>
          <w:szCs w:val="20"/>
        </w:rPr>
        <w:t xml:space="preserve"> i wymian</w:t>
      </w:r>
      <w:r>
        <w:rPr>
          <w:rFonts w:ascii="Arial" w:hAnsi="Arial" w:cs="Arial"/>
          <w:sz w:val="20"/>
          <w:szCs w:val="20"/>
        </w:rPr>
        <w:t>y</w:t>
      </w:r>
      <w:r w:rsidR="003E5D70" w:rsidRPr="00017D07">
        <w:rPr>
          <w:rFonts w:ascii="Arial" w:hAnsi="Arial" w:cs="Arial"/>
          <w:sz w:val="20"/>
          <w:szCs w:val="20"/>
        </w:rPr>
        <w:t xml:space="preserve"> uszczelek przy reduktorach, </w:t>
      </w:r>
    </w:p>
    <w:p w14:paraId="1AC8855D" w14:textId="102D6BDD" w:rsidR="00DC60BE" w:rsidRDefault="00DC60BE" w:rsidP="00DC60BE">
      <w:pPr>
        <w:pStyle w:val="Akapitzlist"/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3E5D70" w:rsidRPr="00017D07">
        <w:rPr>
          <w:rFonts w:ascii="Arial" w:hAnsi="Arial" w:cs="Arial"/>
          <w:sz w:val="20"/>
          <w:szCs w:val="20"/>
        </w:rPr>
        <w:t>sprawdzenie stanu technicznego zaworów bezpieczeństwa</w:t>
      </w:r>
      <w:r>
        <w:rPr>
          <w:rFonts w:ascii="Arial" w:hAnsi="Arial" w:cs="Arial"/>
          <w:sz w:val="20"/>
          <w:szCs w:val="20"/>
        </w:rPr>
        <w:t xml:space="preserve"> oraz</w:t>
      </w:r>
      <w:r w:rsidR="003E5D70" w:rsidRPr="00017D07">
        <w:rPr>
          <w:rFonts w:ascii="Arial" w:hAnsi="Arial" w:cs="Arial"/>
          <w:sz w:val="20"/>
          <w:szCs w:val="20"/>
        </w:rPr>
        <w:t xml:space="preserve"> manometrów</w:t>
      </w:r>
      <w:r>
        <w:rPr>
          <w:rFonts w:ascii="Arial" w:hAnsi="Arial" w:cs="Arial"/>
          <w:sz w:val="20"/>
          <w:szCs w:val="20"/>
        </w:rPr>
        <w:t>,</w:t>
      </w:r>
    </w:p>
    <w:p w14:paraId="4E393631" w14:textId="57C502CA" w:rsidR="003E5D70" w:rsidRPr="00017D07" w:rsidRDefault="00DC60BE" w:rsidP="00017D07">
      <w:pPr>
        <w:pStyle w:val="Akapitzlist"/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3E5D70" w:rsidRPr="00017D0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potwierdzenia wykonania przeglądu protokołem odbioru </w:t>
      </w:r>
      <w:r w:rsidRPr="00846719">
        <w:rPr>
          <w:rFonts w:ascii="Arial" w:hAnsi="Arial" w:cs="Arial"/>
          <w:sz w:val="20"/>
          <w:szCs w:val="20"/>
        </w:rPr>
        <w:t xml:space="preserve">podpisanym </w:t>
      </w:r>
      <w:r w:rsidRPr="00846719">
        <w:rPr>
          <w:rFonts w:ascii="Arial" w:hAnsi="Arial" w:cs="Arial"/>
          <w:bCs/>
          <w:sz w:val="20"/>
          <w:szCs w:val="20"/>
        </w:rPr>
        <w:t>przez</w:t>
      </w:r>
      <w:r w:rsidRPr="00846719">
        <w:rPr>
          <w:rFonts w:ascii="Arial" w:hAnsi="Arial" w:cs="Arial"/>
          <w:sz w:val="20"/>
          <w:szCs w:val="20"/>
        </w:rPr>
        <w:t xml:space="preserve"> </w:t>
      </w:r>
      <w:r w:rsidR="003E5D70" w:rsidRPr="00017D07">
        <w:rPr>
          <w:rFonts w:ascii="Arial" w:hAnsi="Arial" w:cs="Arial"/>
          <w:sz w:val="20"/>
          <w:szCs w:val="20"/>
        </w:rPr>
        <w:t>2 osoby z uprawnieniami SEP do eksploatacji i dozoru (E,D) dla instalacji gazów technicznych.</w:t>
      </w:r>
    </w:p>
    <w:p w14:paraId="03E0E1C7" w14:textId="77777777" w:rsidR="003E5D70" w:rsidRPr="00D666B3" w:rsidRDefault="003E5D70" w:rsidP="003E5D7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654238F3" w14:textId="3C08D3FA" w:rsidR="003E5D70" w:rsidRPr="00017D07" w:rsidRDefault="00DC60BE" w:rsidP="003E5D70">
      <w:pPr>
        <w:jc w:val="both"/>
        <w:rPr>
          <w:rFonts w:ascii="Arial" w:hAnsi="Arial" w:cs="Arial"/>
          <w:b/>
          <w:sz w:val="20"/>
          <w:szCs w:val="20"/>
        </w:rPr>
      </w:pPr>
      <w:r w:rsidRPr="00017D07">
        <w:rPr>
          <w:rFonts w:ascii="Arial" w:hAnsi="Arial" w:cs="Arial"/>
          <w:b/>
          <w:sz w:val="20"/>
          <w:szCs w:val="20"/>
        </w:rPr>
        <w:t xml:space="preserve">III. </w:t>
      </w:r>
      <w:r w:rsidR="004F5334" w:rsidRPr="00846719">
        <w:rPr>
          <w:rFonts w:ascii="Arial" w:hAnsi="Arial" w:cs="Arial"/>
          <w:b/>
          <w:sz w:val="20"/>
          <w:szCs w:val="20"/>
        </w:rPr>
        <w:t>Dodatkowe wymagania:</w:t>
      </w:r>
    </w:p>
    <w:p w14:paraId="7E8C288B" w14:textId="39B8FA6F" w:rsidR="00DC60BE" w:rsidRPr="00017D07" w:rsidRDefault="003E5D70" w:rsidP="00017D07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017D07">
        <w:rPr>
          <w:rFonts w:ascii="Arial" w:hAnsi="Arial" w:cs="Arial"/>
          <w:sz w:val="20"/>
          <w:szCs w:val="20"/>
        </w:rPr>
        <w:t>Wykonawca, po wykonaniu usługi, jest zobowiązany do spisania protokołu stwierdzającego wykonanie przeglądu, konserwacji i sprawdzenia linii instalacji gazowych.</w:t>
      </w:r>
    </w:p>
    <w:p w14:paraId="7E193ADF" w14:textId="77777777" w:rsidR="003E5D70" w:rsidRPr="00017D07" w:rsidRDefault="003E5D70" w:rsidP="00017D07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017D07">
        <w:rPr>
          <w:rFonts w:ascii="Arial" w:hAnsi="Arial" w:cs="Arial"/>
          <w:sz w:val="20"/>
          <w:szCs w:val="20"/>
        </w:rPr>
        <w:t>Termin przystąpienia do wykonywanej usługi Wykonawca powinien każdorazowo uzgodnić telefonicznie z osobą nadzorującą pod względem merytorycznym usługę po stronie Zamawiającego</w:t>
      </w:r>
    </w:p>
    <w:p w14:paraId="28F466E3" w14:textId="77777777" w:rsidR="003E5D70" w:rsidRPr="00D666B3" w:rsidRDefault="003E5D70" w:rsidP="003E5D7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94AC655" w14:textId="05F76046" w:rsidR="00DC60BE" w:rsidRPr="00900EA1" w:rsidRDefault="00DC60BE" w:rsidP="00DC60BE">
      <w:pPr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IV. </w:t>
      </w:r>
      <w:r w:rsidRPr="00846719">
        <w:rPr>
          <w:rFonts w:ascii="Arial" w:hAnsi="Arial" w:cs="Arial"/>
          <w:b/>
          <w:sz w:val="20"/>
          <w:szCs w:val="20"/>
        </w:rPr>
        <w:t>Termin realizacji</w:t>
      </w:r>
      <w:r w:rsidR="00AE6345">
        <w:rPr>
          <w:rFonts w:ascii="Arial" w:hAnsi="Arial" w:cs="Arial"/>
          <w:b/>
          <w:sz w:val="20"/>
          <w:szCs w:val="20"/>
        </w:rPr>
        <w:t>:</w:t>
      </w:r>
      <w:r w:rsidRPr="00D666B3">
        <w:rPr>
          <w:rFonts w:ascii="Arial" w:hAnsi="Arial" w:cs="Arial"/>
          <w:sz w:val="20"/>
          <w:szCs w:val="20"/>
        </w:rPr>
        <w:t xml:space="preserve"> </w:t>
      </w:r>
      <w:r w:rsidR="00900EA1">
        <w:rPr>
          <w:rFonts w:ascii="Arial" w:hAnsi="Arial" w:cs="Arial"/>
          <w:sz w:val="20"/>
          <w:szCs w:val="20"/>
        </w:rPr>
        <w:t>14 dni kalendarzowych od dnia przekazania zamówienia zakupu.</w:t>
      </w:r>
    </w:p>
    <w:p w14:paraId="1F511483" w14:textId="77777777" w:rsidR="003E5D70" w:rsidRPr="00D666B3" w:rsidRDefault="003E5D70" w:rsidP="003E5D70">
      <w:pPr>
        <w:jc w:val="both"/>
        <w:rPr>
          <w:rFonts w:ascii="Arial" w:hAnsi="Arial" w:cs="Arial"/>
          <w:sz w:val="20"/>
          <w:szCs w:val="20"/>
        </w:rPr>
      </w:pPr>
    </w:p>
    <w:p w14:paraId="24C145D8" w14:textId="6283543A" w:rsidR="00E82580" w:rsidRDefault="00DC60BE" w:rsidP="00DC60BE">
      <w:pPr>
        <w:pStyle w:val="Tekstpodstawowy"/>
        <w:jc w:val="both"/>
        <w:rPr>
          <w:rFonts w:ascii="Arial" w:hAnsi="Arial" w:cs="Arial"/>
          <w:sz w:val="20"/>
        </w:rPr>
      </w:pPr>
      <w:r w:rsidRPr="00017D07">
        <w:rPr>
          <w:rFonts w:ascii="Arial" w:hAnsi="Arial" w:cs="Arial"/>
          <w:b/>
          <w:sz w:val="20"/>
        </w:rPr>
        <w:t xml:space="preserve">V. </w:t>
      </w:r>
      <w:r w:rsidR="003E5D70" w:rsidRPr="00017D07">
        <w:rPr>
          <w:rFonts w:ascii="Arial" w:hAnsi="Arial" w:cs="Arial"/>
          <w:b/>
          <w:sz w:val="20"/>
        </w:rPr>
        <w:t>Miejsce realizacji:</w:t>
      </w:r>
      <w:r w:rsidR="003E5D70" w:rsidRPr="00D666B3">
        <w:rPr>
          <w:rFonts w:ascii="Arial" w:hAnsi="Arial" w:cs="Arial"/>
          <w:sz w:val="20"/>
        </w:rPr>
        <w:t xml:space="preserve"> </w:t>
      </w:r>
      <w:r w:rsidR="003E5D70" w:rsidRPr="00CA3665">
        <w:rPr>
          <w:rFonts w:ascii="Arial" w:hAnsi="Arial" w:cs="Arial"/>
          <w:sz w:val="20"/>
        </w:rPr>
        <w:t>Laboratorium</w:t>
      </w:r>
      <w:r w:rsidR="003E5D70" w:rsidRPr="00D666B3">
        <w:rPr>
          <w:rFonts w:ascii="Arial" w:hAnsi="Arial" w:cs="Arial"/>
          <w:sz w:val="20"/>
        </w:rPr>
        <w:t xml:space="preserve"> „</w:t>
      </w:r>
      <w:r w:rsidR="003E5D70">
        <w:rPr>
          <w:rFonts w:ascii="Arial" w:hAnsi="Arial" w:cs="Arial"/>
          <w:sz w:val="20"/>
        </w:rPr>
        <w:t>Wieliszew”</w:t>
      </w:r>
      <w:r>
        <w:rPr>
          <w:rFonts w:ascii="Arial" w:hAnsi="Arial" w:cs="Arial"/>
          <w:sz w:val="20"/>
        </w:rPr>
        <w:t>,</w:t>
      </w:r>
      <w:r w:rsidR="003E5D70" w:rsidRPr="00D666B3">
        <w:rPr>
          <w:rFonts w:ascii="Arial" w:hAnsi="Arial" w:cs="Arial"/>
          <w:sz w:val="20"/>
        </w:rPr>
        <w:t xml:space="preserve"> ul. </w:t>
      </w:r>
      <w:r w:rsidR="003E5D70">
        <w:rPr>
          <w:rFonts w:ascii="Arial" w:hAnsi="Arial" w:cs="Arial"/>
          <w:sz w:val="20"/>
        </w:rPr>
        <w:t>600-lecia 20, 05</w:t>
      </w:r>
      <w:r w:rsidR="003E5D70" w:rsidRPr="00D666B3">
        <w:rPr>
          <w:rFonts w:ascii="Arial" w:hAnsi="Arial" w:cs="Arial"/>
          <w:sz w:val="20"/>
        </w:rPr>
        <w:t>-</w:t>
      </w:r>
      <w:r w:rsidR="003E5D70">
        <w:rPr>
          <w:rFonts w:ascii="Arial" w:hAnsi="Arial" w:cs="Arial"/>
          <w:sz w:val="20"/>
        </w:rPr>
        <w:t>135</w:t>
      </w:r>
      <w:r w:rsidR="003E5D70" w:rsidRPr="00D666B3">
        <w:rPr>
          <w:rFonts w:ascii="Arial" w:hAnsi="Arial" w:cs="Arial"/>
          <w:sz w:val="20"/>
        </w:rPr>
        <w:t xml:space="preserve"> W</w:t>
      </w:r>
      <w:r w:rsidR="003E5D70">
        <w:rPr>
          <w:rFonts w:ascii="Arial" w:hAnsi="Arial" w:cs="Arial"/>
          <w:sz w:val="20"/>
        </w:rPr>
        <w:t>ielisze</w:t>
      </w:r>
      <w:r>
        <w:rPr>
          <w:rFonts w:ascii="Arial" w:hAnsi="Arial" w:cs="Arial"/>
          <w:sz w:val="20"/>
        </w:rPr>
        <w:t>w.</w:t>
      </w:r>
    </w:p>
    <w:p w14:paraId="0B0435C3" w14:textId="3B8F3C01" w:rsidR="004F5334" w:rsidRDefault="004F5334" w:rsidP="00DC60BE">
      <w:pPr>
        <w:pStyle w:val="Tekstpodstawowy"/>
        <w:jc w:val="both"/>
        <w:rPr>
          <w:rFonts w:ascii="Arial" w:hAnsi="Arial" w:cs="Arial"/>
          <w:sz w:val="20"/>
        </w:rPr>
      </w:pPr>
    </w:p>
    <w:p w14:paraId="00FDB4C1" w14:textId="2B872248" w:rsidR="004F5334" w:rsidRPr="00017D07" w:rsidRDefault="004F5334" w:rsidP="00DC60BE">
      <w:pPr>
        <w:pStyle w:val="Tekstpodstawowy"/>
        <w:jc w:val="both"/>
        <w:rPr>
          <w:rFonts w:ascii="Arial" w:hAnsi="Arial" w:cs="Arial"/>
          <w:b/>
          <w:sz w:val="20"/>
        </w:rPr>
      </w:pPr>
      <w:r w:rsidRPr="00017D07">
        <w:rPr>
          <w:rFonts w:ascii="Arial" w:hAnsi="Arial" w:cs="Arial"/>
          <w:b/>
          <w:sz w:val="20"/>
        </w:rPr>
        <w:t>E</w:t>
      </w:r>
      <w:r w:rsidR="00017D07">
        <w:rPr>
          <w:rFonts w:ascii="Arial" w:hAnsi="Arial" w:cs="Arial"/>
          <w:b/>
          <w:sz w:val="20"/>
        </w:rPr>
        <w:t>)</w:t>
      </w:r>
      <w:r w:rsidRPr="00017D07">
        <w:rPr>
          <w:rFonts w:ascii="Arial" w:hAnsi="Arial" w:cs="Arial"/>
          <w:b/>
          <w:sz w:val="20"/>
        </w:rPr>
        <w:t xml:space="preserve"> Informacje dodatkowe:</w:t>
      </w:r>
    </w:p>
    <w:p w14:paraId="5550163B" w14:textId="5E3B6DC7" w:rsidR="004F5334" w:rsidRPr="00017D07" w:rsidRDefault="004F5334" w:rsidP="00017D07">
      <w:pPr>
        <w:pStyle w:val="Akapitzlist"/>
        <w:numPr>
          <w:ilvl w:val="0"/>
          <w:numId w:val="33"/>
        </w:numPr>
        <w:tabs>
          <w:tab w:val="left" w:pos="-2694"/>
        </w:tabs>
        <w:spacing w:before="120"/>
        <w:ind w:left="567" w:right="-2" w:hanging="425"/>
        <w:contextualSpacing w:val="0"/>
        <w:jc w:val="both"/>
        <w:rPr>
          <w:rFonts w:ascii="Arial" w:hAnsi="Arial" w:cs="Arial"/>
          <w:color w:val="00B050"/>
          <w:sz w:val="20"/>
          <w:szCs w:val="20"/>
        </w:rPr>
      </w:pPr>
      <w:r w:rsidRPr="00017D07">
        <w:rPr>
          <w:rFonts w:ascii="Arial" w:hAnsi="Arial" w:cs="Arial"/>
          <w:sz w:val="20"/>
          <w:szCs w:val="20"/>
        </w:rPr>
        <w:t xml:space="preserve">Wykonanie czynności dodatkowych lub zakupu i wymiany części nieokreślonych w OPZ </w:t>
      </w:r>
      <w:r w:rsidR="00EF0A76" w:rsidRPr="00017D07">
        <w:rPr>
          <w:rFonts w:ascii="Arial" w:hAnsi="Arial" w:cs="Arial"/>
          <w:sz w:val="20"/>
          <w:szCs w:val="20"/>
        </w:rPr>
        <w:t>:</w:t>
      </w:r>
    </w:p>
    <w:p w14:paraId="7C71B869" w14:textId="42FBCC4E" w:rsidR="004F5334" w:rsidRPr="00017D07" w:rsidRDefault="004F5334" w:rsidP="00017D07">
      <w:pPr>
        <w:numPr>
          <w:ilvl w:val="0"/>
          <w:numId w:val="31"/>
        </w:numPr>
        <w:tabs>
          <w:tab w:val="left" w:pos="-2694"/>
        </w:tabs>
        <w:spacing w:before="120"/>
        <w:ind w:right="-2"/>
        <w:jc w:val="both"/>
        <w:rPr>
          <w:rFonts w:ascii="Arial" w:hAnsi="Arial" w:cs="Arial"/>
          <w:sz w:val="20"/>
          <w:szCs w:val="20"/>
        </w:rPr>
      </w:pPr>
      <w:r w:rsidRPr="00017D07">
        <w:rPr>
          <w:rFonts w:ascii="Arial" w:hAnsi="Arial" w:cs="Arial"/>
          <w:sz w:val="20"/>
          <w:szCs w:val="20"/>
        </w:rPr>
        <w:t>W przypadku stwierdzenia podczas realizacji przedmiotu zamówienia konieczności wykonania dodatkowych czynności nieokreślonych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31BC9253" w14:textId="77777777" w:rsidR="004F5334" w:rsidRPr="00017D07" w:rsidRDefault="004F5334" w:rsidP="00017D07">
      <w:pPr>
        <w:numPr>
          <w:ilvl w:val="0"/>
          <w:numId w:val="31"/>
        </w:numPr>
        <w:spacing w:before="120"/>
        <w:ind w:right="-2"/>
        <w:jc w:val="both"/>
        <w:rPr>
          <w:rFonts w:ascii="Arial" w:hAnsi="Arial" w:cs="Arial"/>
          <w:sz w:val="20"/>
          <w:szCs w:val="20"/>
        </w:rPr>
      </w:pPr>
      <w:r w:rsidRPr="00017D07">
        <w:rPr>
          <w:rFonts w:ascii="Arial" w:hAnsi="Arial" w:cs="Arial"/>
          <w:sz w:val="20"/>
          <w:szCs w:val="20"/>
        </w:rPr>
        <w:t>Wykonawca zobowiązany będzie do wykonania czynności dodatkowych lub zakupu i wymiany części wyłącznie po zaakceptowaniu przez Zamawiającego kalkulacji wykonania czynności lub zakupu i wymiany tych części i udzieleniu zamówienia na wykonanie robót dodatkowych, przed upływem terminu określonego na realizację niniejszego zamówienia;</w:t>
      </w:r>
    </w:p>
    <w:p w14:paraId="2A464F7F" w14:textId="3D556AB8" w:rsidR="004F5334" w:rsidRPr="00017D07" w:rsidRDefault="004F5334" w:rsidP="00017D07">
      <w:pPr>
        <w:numPr>
          <w:ilvl w:val="0"/>
          <w:numId w:val="31"/>
        </w:numPr>
        <w:spacing w:before="120"/>
        <w:ind w:right="-2"/>
        <w:jc w:val="both"/>
        <w:rPr>
          <w:rFonts w:ascii="Arial" w:hAnsi="Arial" w:cs="Arial"/>
          <w:sz w:val="20"/>
          <w:szCs w:val="20"/>
        </w:rPr>
      </w:pPr>
      <w:r w:rsidRPr="00017D07">
        <w:rPr>
          <w:rFonts w:ascii="Arial" w:hAnsi="Arial" w:cs="Arial"/>
          <w:sz w:val="20"/>
          <w:szCs w:val="20"/>
        </w:rPr>
        <w:t xml:space="preserve">Wynagrodzenie za dodatkowe czynności określone w niniejszym ustępie, płatne będzie w ramach w ramach wynagrodzenia maksymalnego </w:t>
      </w:r>
      <w:r w:rsidR="00951672">
        <w:rPr>
          <w:rFonts w:ascii="Arial" w:hAnsi="Arial" w:cs="Arial"/>
          <w:sz w:val="20"/>
          <w:szCs w:val="20"/>
        </w:rPr>
        <w:t>nie</w:t>
      </w:r>
      <w:r w:rsidRPr="00017D07">
        <w:rPr>
          <w:rFonts w:ascii="Arial" w:hAnsi="Arial" w:cs="Arial"/>
          <w:sz w:val="20"/>
          <w:szCs w:val="20"/>
        </w:rPr>
        <w:t>określonego w zamówieniu na czynności dodatkowe nieokreślone w OPZ;</w:t>
      </w:r>
    </w:p>
    <w:p w14:paraId="666490B4" w14:textId="2EC2A73B" w:rsidR="004F5334" w:rsidRPr="00017D07" w:rsidRDefault="004F5334" w:rsidP="00017D07">
      <w:pPr>
        <w:pStyle w:val="Teksttreci1"/>
        <w:widowControl/>
        <w:numPr>
          <w:ilvl w:val="0"/>
          <w:numId w:val="31"/>
        </w:numPr>
        <w:shd w:val="clear" w:color="auto" w:fill="auto"/>
        <w:spacing w:before="120" w:after="0" w:line="240" w:lineRule="auto"/>
        <w:ind w:right="20"/>
        <w:jc w:val="both"/>
        <w:rPr>
          <w:rStyle w:val="Teksttreci"/>
          <w:sz w:val="20"/>
          <w:szCs w:val="20"/>
        </w:rPr>
      </w:pPr>
      <w:r w:rsidRPr="00017D07">
        <w:rPr>
          <w:sz w:val="20"/>
          <w:szCs w:val="20"/>
        </w:rPr>
        <w:t>W przypadku konieczności wymiany części Wykonawca jest zobowiązany użyć części fabrycznie nowych w oryginalnych opakowaniach producenta</w:t>
      </w:r>
      <w:r>
        <w:rPr>
          <w:sz w:val="20"/>
          <w:szCs w:val="20"/>
        </w:rPr>
        <w:t>.</w:t>
      </w:r>
    </w:p>
    <w:p w14:paraId="4D3BF7AF" w14:textId="77777777" w:rsidR="00EF0A76" w:rsidRDefault="00EF0A76" w:rsidP="00017D07">
      <w:pPr>
        <w:pStyle w:val="Akapitzlist"/>
        <w:numPr>
          <w:ilvl w:val="0"/>
          <w:numId w:val="33"/>
        </w:numPr>
        <w:spacing w:before="120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EF0A76">
        <w:rPr>
          <w:rFonts w:ascii="Arial" w:hAnsi="Arial" w:cs="Arial"/>
          <w:sz w:val="20"/>
          <w:szCs w:val="20"/>
        </w:rPr>
        <w:t xml:space="preserve">Czynności związane z realizacją przedmiotu umowy mogą być wykonywane wyłącznie pod stałym nadzorem pracownika Zamawiającego odpowiedzialnego za realizację przedmiotu umowy. </w:t>
      </w:r>
    </w:p>
    <w:p w14:paraId="508D0806" w14:textId="77777777" w:rsidR="005279E3" w:rsidRDefault="00EF0A76" w:rsidP="005279E3">
      <w:pPr>
        <w:pStyle w:val="Akapitzlist"/>
        <w:numPr>
          <w:ilvl w:val="0"/>
          <w:numId w:val="33"/>
        </w:numPr>
        <w:spacing w:before="120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017D07">
        <w:rPr>
          <w:rFonts w:ascii="Arial" w:hAnsi="Arial" w:cs="Arial"/>
          <w:sz w:val="20"/>
          <w:szCs w:val="20"/>
        </w:rPr>
        <w:t>Za składowane na terenie Zamawiającego części i materiały Wykonawcy Zamawiający nie ponosi odpowiedzialności.</w:t>
      </w:r>
    </w:p>
    <w:p w14:paraId="2F110C66" w14:textId="77777777" w:rsidR="00175199" w:rsidRPr="00175199" w:rsidRDefault="00175199" w:rsidP="00175199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strike/>
          <w:sz w:val="20"/>
          <w:szCs w:val="20"/>
        </w:rPr>
      </w:pPr>
    </w:p>
    <w:p w14:paraId="735025AE" w14:textId="77777777" w:rsidR="00EF0A76" w:rsidRPr="00D666B3" w:rsidRDefault="00EF0A76" w:rsidP="00017D07">
      <w:pPr>
        <w:pStyle w:val="Tekstpodstawowy"/>
        <w:ind w:left="720"/>
        <w:jc w:val="both"/>
        <w:rPr>
          <w:rFonts w:ascii="Arial" w:hAnsi="Arial" w:cs="Arial"/>
          <w:sz w:val="20"/>
        </w:rPr>
      </w:pPr>
    </w:p>
    <w:sectPr w:rsidR="00EF0A76" w:rsidRPr="00D666B3" w:rsidSect="00520796">
      <w:footerReference w:type="even" r:id="rId7"/>
      <w:footerReference w:type="default" r:id="rId8"/>
      <w:headerReference w:type="first" r:id="rId9"/>
      <w:pgSz w:w="11906" w:h="16838"/>
      <w:pgMar w:top="899" w:right="926" w:bottom="719" w:left="900" w:header="708" w:footer="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FBBAD" w14:textId="77777777" w:rsidR="00BD059E" w:rsidRDefault="00BD059E">
      <w:r>
        <w:separator/>
      </w:r>
    </w:p>
  </w:endnote>
  <w:endnote w:type="continuationSeparator" w:id="0">
    <w:p w14:paraId="393FB6AE" w14:textId="77777777" w:rsidR="00BD059E" w:rsidRDefault="00BD0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D00C3" w14:textId="77777777" w:rsidR="00E67B9D" w:rsidRDefault="00D079B0" w:rsidP="00BB104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67B9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230A83" w14:textId="77777777" w:rsidR="00E67B9D" w:rsidRDefault="00E67B9D" w:rsidP="00DD3C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34A66" w14:textId="77777777" w:rsidR="00816020" w:rsidRPr="00816020" w:rsidRDefault="00816020" w:rsidP="00816020">
    <w:pPr>
      <w:pStyle w:val="Stopka"/>
      <w:ind w:right="360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1AA45" w14:textId="77777777" w:rsidR="00BD059E" w:rsidRDefault="00BD059E">
      <w:r>
        <w:separator/>
      </w:r>
    </w:p>
  </w:footnote>
  <w:footnote w:type="continuationSeparator" w:id="0">
    <w:p w14:paraId="25A727CA" w14:textId="77777777" w:rsidR="00BD059E" w:rsidRDefault="00BD0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BEDD87" w14:textId="77777777" w:rsidR="00E67B9D" w:rsidRPr="00EB38A4" w:rsidRDefault="00E67B9D" w:rsidP="00EB38A4">
    <w:pPr>
      <w:pStyle w:val="Nagwek"/>
      <w:jc w:val="right"/>
      <w:rPr>
        <w:rFonts w:ascii="Arial" w:hAnsi="Arial" w:cs="Arial"/>
        <w:sz w:val="18"/>
        <w:szCs w:val="18"/>
      </w:rPr>
    </w:pPr>
    <w:r w:rsidRPr="00EB38A4">
      <w:rPr>
        <w:rFonts w:ascii="Arial" w:hAnsi="Arial" w:cs="Arial"/>
        <w:sz w:val="18"/>
        <w:szCs w:val="18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3990D38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</w:rPr>
    </w:lvl>
  </w:abstractNum>
  <w:abstractNum w:abstractNumId="1" w15:restartNumberingAfterBreak="0">
    <w:nsid w:val="018D39BA"/>
    <w:multiLevelType w:val="hybridMultilevel"/>
    <w:tmpl w:val="E6503854"/>
    <w:lvl w:ilvl="0" w:tplc="0415000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470D41"/>
    <w:multiLevelType w:val="hybridMultilevel"/>
    <w:tmpl w:val="57FA6C00"/>
    <w:lvl w:ilvl="0" w:tplc="197E5D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40125"/>
    <w:multiLevelType w:val="hybridMultilevel"/>
    <w:tmpl w:val="331AD0E0"/>
    <w:lvl w:ilvl="0" w:tplc="197E5D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20CCF"/>
    <w:multiLevelType w:val="hybridMultilevel"/>
    <w:tmpl w:val="11AC33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331E8"/>
    <w:multiLevelType w:val="hybridMultilevel"/>
    <w:tmpl w:val="DFEAAB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71BB1"/>
    <w:multiLevelType w:val="hybridMultilevel"/>
    <w:tmpl w:val="19321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F5509"/>
    <w:multiLevelType w:val="hybridMultilevel"/>
    <w:tmpl w:val="674655F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D937D6"/>
    <w:multiLevelType w:val="hybridMultilevel"/>
    <w:tmpl w:val="907C6002"/>
    <w:lvl w:ilvl="0" w:tplc="4FCEE9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E5323"/>
    <w:multiLevelType w:val="hybridMultilevel"/>
    <w:tmpl w:val="38C2F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7072B"/>
    <w:multiLevelType w:val="hybridMultilevel"/>
    <w:tmpl w:val="BDC6C8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7D2DD9"/>
    <w:multiLevelType w:val="hybridMultilevel"/>
    <w:tmpl w:val="390AC384"/>
    <w:lvl w:ilvl="0" w:tplc="197E5D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347C03"/>
    <w:multiLevelType w:val="hybridMultilevel"/>
    <w:tmpl w:val="9864E096"/>
    <w:lvl w:ilvl="0" w:tplc="33F6D82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4B69A9"/>
    <w:multiLevelType w:val="hybridMultilevel"/>
    <w:tmpl w:val="7ECAA1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E27132"/>
    <w:multiLevelType w:val="hybridMultilevel"/>
    <w:tmpl w:val="9C086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674B99"/>
    <w:multiLevelType w:val="hybridMultilevel"/>
    <w:tmpl w:val="EFC63B98"/>
    <w:lvl w:ilvl="0" w:tplc="D332A0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1F1CC3"/>
    <w:multiLevelType w:val="hybridMultilevel"/>
    <w:tmpl w:val="2EFA8B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BADCEA">
      <w:start w:val="1"/>
      <w:numFmt w:val="bullet"/>
      <w:pStyle w:val="StylNagwek5Wyrwnanydorodka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15DEA"/>
    <w:multiLevelType w:val="hybridMultilevel"/>
    <w:tmpl w:val="380CB4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E2C75BA">
      <w:start w:val="1"/>
      <w:numFmt w:val="bullet"/>
      <w:lvlText w:val=""/>
      <w:lvlJc w:val="left"/>
      <w:pPr>
        <w:tabs>
          <w:tab w:val="num" w:pos="890"/>
        </w:tabs>
        <w:ind w:left="89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29A3480"/>
    <w:multiLevelType w:val="hybridMultilevel"/>
    <w:tmpl w:val="6BDA20B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E2C75BA">
      <w:start w:val="1"/>
      <w:numFmt w:val="bullet"/>
      <w:lvlText w:val=""/>
      <w:lvlJc w:val="left"/>
      <w:pPr>
        <w:tabs>
          <w:tab w:val="num" w:pos="890"/>
        </w:tabs>
        <w:ind w:left="89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4F91B40"/>
    <w:multiLevelType w:val="hybridMultilevel"/>
    <w:tmpl w:val="BD3411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8365D0"/>
    <w:multiLevelType w:val="hybridMultilevel"/>
    <w:tmpl w:val="061843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9333931"/>
    <w:multiLevelType w:val="hybridMultilevel"/>
    <w:tmpl w:val="6006436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C2152B"/>
    <w:multiLevelType w:val="hybridMultilevel"/>
    <w:tmpl w:val="51DE0476"/>
    <w:lvl w:ilvl="0" w:tplc="7008740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400C65"/>
    <w:multiLevelType w:val="hybridMultilevel"/>
    <w:tmpl w:val="6006436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10306D"/>
    <w:multiLevelType w:val="hybridMultilevel"/>
    <w:tmpl w:val="0D5CFD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69A33A1"/>
    <w:multiLevelType w:val="hybridMultilevel"/>
    <w:tmpl w:val="C72A2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973888"/>
    <w:multiLevelType w:val="multilevel"/>
    <w:tmpl w:val="BA1C4A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79EB7F10"/>
    <w:multiLevelType w:val="hybridMultilevel"/>
    <w:tmpl w:val="AE080FA6"/>
    <w:lvl w:ilvl="0" w:tplc="86EA35BC">
      <w:start w:val="1"/>
      <w:numFmt w:val="decimal"/>
      <w:lvlText w:val="%1."/>
      <w:lvlJc w:val="left"/>
      <w:pPr>
        <w:ind w:left="644" w:hanging="360"/>
      </w:pPr>
    </w:lvl>
    <w:lvl w:ilvl="1" w:tplc="D8328906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BB6521"/>
    <w:multiLevelType w:val="hybridMultilevel"/>
    <w:tmpl w:val="94E24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0632BC"/>
    <w:multiLevelType w:val="hybridMultilevel"/>
    <w:tmpl w:val="5EE27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1F4F99"/>
    <w:multiLevelType w:val="hybridMultilevel"/>
    <w:tmpl w:val="BA76E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1503D"/>
    <w:multiLevelType w:val="hybridMultilevel"/>
    <w:tmpl w:val="C06688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78D1E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F00003B"/>
    <w:multiLevelType w:val="hybridMultilevel"/>
    <w:tmpl w:val="901CEA98"/>
    <w:lvl w:ilvl="0" w:tplc="4D4A75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16"/>
  </w:num>
  <w:num w:numId="4">
    <w:abstractNumId w:val="31"/>
  </w:num>
  <w:num w:numId="5">
    <w:abstractNumId w:val="4"/>
  </w:num>
  <w:num w:numId="6">
    <w:abstractNumId w:val="0"/>
  </w:num>
  <w:num w:numId="7">
    <w:abstractNumId w:val="1"/>
  </w:num>
  <w:num w:numId="8">
    <w:abstractNumId w:val="18"/>
  </w:num>
  <w:num w:numId="9">
    <w:abstractNumId w:val="17"/>
  </w:num>
  <w:num w:numId="10">
    <w:abstractNumId w:val="9"/>
  </w:num>
  <w:num w:numId="11">
    <w:abstractNumId w:val="24"/>
  </w:num>
  <w:num w:numId="12">
    <w:abstractNumId w:val="7"/>
  </w:num>
  <w:num w:numId="13">
    <w:abstractNumId w:val="6"/>
  </w:num>
  <w:num w:numId="14">
    <w:abstractNumId w:val="23"/>
  </w:num>
  <w:num w:numId="15">
    <w:abstractNumId w:val="32"/>
  </w:num>
  <w:num w:numId="16">
    <w:abstractNumId w:val="21"/>
  </w:num>
  <w:num w:numId="17">
    <w:abstractNumId w:val="12"/>
  </w:num>
  <w:num w:numId="18">
    <w:abstractNumId w:val="7"/>
  </w:num>
  <w:num w:numId="19">
    <w:abstractNumId w:val="11"/>
  </w:num>
  <w:num w:numId="20">
    <w:abstractNumId w:val="2"/>
  </w:num>
  <w:num w:numId="21">
    <w:abstractNumId w:val="5"/>
  </w:num>
  <w:num w:numId="22">
    <w:abstractNumId w:val="30"/>
  </w:num>
  <w:num w:numId="23">
    <w:abstractNumId w:val="8"/>
  </w:num>
  <w:num w:numId="24">
    <w:abstractNumId w:val="25"/>
  </w:num>
  <w:num w:numId="25">
    <w:abstractNumId w:val="3"/>
  </w:num>
  <w:num w:numId="26">
    <w:abstractNumId w:val="28"/>
  </w:num>
  <w:num w:numId="27">
    <w:abstractNumId w:val="14"/>
  </w:num>
  <w:num w:numId="28">
    <w:abstractNumId w:val="29"/>
  </w:num>
  <w:num w:numId="29">
    <w:abstractNumId w:val="10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22"/>
  </w:num>
  <w:num w:numId="34">
    <w:abstractNumId w:val="20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5FC"/>
    <w:rsid w:val="00004EE9"/>
    <w:rsid w:val="000070B6"/>
    <w:rsid w:val="000102D7"/>
    <w:rsid w:val="00012555"/>
    <w:rsid w:val="00015F8C"/>
    <w:rsid w:val="0001609B"/>
    <w:rsid w:val="00017D07"/>
    <w:rsid w:val="000315F2"/>
    <w:rsid w:val="000321BB"/>
    <w:rsid w:val="00044B72"/>
    <w:rsid w:val="00045DC5"/>
    <w:rsid w:val="000463A9"/>
    <w:rsid w:val="00060719"/>
    <w:rsid w:val="00072818"/>
    <w:rsid w:val="000812EE"/>
    <w:rsid w:val="00081E5F"/>
    <w:rsid w:val="0009296B"/>
    <w:rsid w:val="000A33EC"/>
    <w:rsid w:val="000A4C19"/>
    <w:rsid w:val="000A7DE3"/>
    <w:rsid w:val="000B4D9C"/>
    <w:rsid w:val="000C0A08"/>
    <w:rsid w:val="000C1E56"/>
    <w:rsid w:val="000C3DC3"/>
    <w:rsid w:val="000D0B8C"/>
    <w:rsid w:val="000D3C63"/>
    <w:rsid w:val="000E408F"/>
    <w:rsid w:val="000E452F"/>
    <w:rsid w:val="000F411C"/>
    <w:rsid w:val="000F76CE"/>
    <w:rsid w:val="00102671"/>
    <w:rsid w:val="001052DB"/>
    <w:rsid w:val="001057A4"/>
    <w:rsid w:val="001303A0"/>
    <w:rsid w:val="001312B9"/>
    <w:rsid w:val="00132BEE"/>
    <w:rsid w:val="00136517"/>
    <w:rsid w:val="00143B1D"/>
    <w:rsid w:val="00145C28"/>
    <w:rsid w:val="00147B5D"/>
    <w:rsid w:val="0015103C"/>
    <w:rsid w:val="0016049A"/>
    <w:rsid w:val="00175199"/>
    <w:rsid w:val="001847C6"/>
    <w:rsid w:val="00185013"/>
    <w:rsid w:val="00191382"/>
    <w:rsid w:val="001A0618"/>
    <w:rsid w:val="001A0BA3"/>
    <w:rsid w:val="001A3408"/>
    <w:rsid w:val="001B0A52"/>
    <w:rsid w:val="001B340A"/>
    <w:rsid w:val="001D4E0B"/>
    <w:rsid w:val="001D5F0B"/>
    <w:rsid w:val="001F3BF6"/>
    <w:rsid w:val="00205B28"/>
    <w:rsid w:val="002304C6"/>
    <w:rsid w:val="0023319E"/>
    <w:rsid w:val="002371A8"/>
    <w:rsid w:val="00241091"/>
    <w:rsid w:val="00241E69"/>
    <w:rsid w:val="00245A03"/>
    <w:rsid w:val="0026607F"/>
    <w:rsid w:val="0027568C"/>
    <w:rsid w:val="002800A1"/>
    <w:rsid w:val="00287386"/>
    <w:rsid w:val="00294CD6"/>
    <w:rsid w:val="00294E22"/>
    <w:rsid w:val="002A130E"/>
    <w:rsid w:val="002A1630"/>
    <w:rsid w:val="002A67F9"/>
    <w:rsid w:val="002B762E"/>
    <w:rsid w:val="002B786F"/>
    <w:rsid w:val="002C0209"/>
    <w:rsid w:val="002D3151"/>
    <w:rsid w:val="002E3E6C"/>
    <w:rsid w:val="00311689"/>
    <w:rsid w:val="0032265A"/>
    <w:rsid w:val="00333469"/>
    <w:rsid w:val="00333B26"/>
    <w:rsid w:val="00333BCA"/>
    <w:rsid w:val="00336B40"/>
    <w:rsid w:val="003431C6"/>
    <w:rsid w:val="003624CE"/>
    <w:rsid w:val="00366DCD"/>
    <w:rsid w:val="00372303"/>
    <w:rsid w:val="00372A5E"/>
    <w:rsid w:val="00392F22"/>
    <w:rsid w:val="003A2953"/>
    <w:rsid w:val="003B11E7"/>
    <w:rsid w:val="003B6107"/>
    <w:rsid w:val="003C59D7"/>
    <w:rsid w:val="003C5DB4"/>
    <w:rsid w:val="003C6993"/>
    <w:rsid w:val="003D0345"/>
    <w:rsid w:val="003E3FA8"/>
    <w:rsid w:val="003E5D70"/>
    <w:rsid w:val="003F1D61"/>
    <w:rsid w:val="003F5BE4"/>
    <w:rsid w:val="00410889"/>
    <w:rsid w:val="0042510B"/>
    <w:rsid w:val="0042546B"/>
    <w:rsid w:val="00425EB3"/>
    <w:rsid w:val="00445E51"/>
    <w:rsid w:val="0045387D"/>
    <w:rsid w:val="0045539A"/>
    <w:rsid w:val="004571D2"/>
    <w:rsid w:val="00457940"/>
    <w:rsid w:val="00464DBC"/>
    <w:rsid w:val="004653D6"/>
    <w:rsid w:val="004660CA"/>
    <w:rsid w:val="004728B5"/>
    <w:rsid w:val="00483BEA"/>
    <w:rsid w:val="00492654"/>
    <w:rsid w:val="004935B4"/>
    <w:rsid w:val="00496B67"/>
    <w:rsid w:val="004A163D"/>
    <w:rsid w:val="004C2A71"/>
    <w:rsid w:val="004D54D9"/>
    <w:rsid w:val="004D5641"/>
    <w:rsid w:val="004D5757"/>
    <w:rsid w:val="004E0084"/>
    <w:rsid w:val="004E1642"/>
    <w:rsid w:val="004F3CA7"/>
    <w:rsid w:val="004F469E"/>
    <w:rsid w:val="004F5334"/>
    <w:rsid w:val="00500C3C"/>
    <w:rsid w:val="00500C59"/>
    <w:rsid w:val="00510881"/>
    <w:rsid w:val="005122BC"/>
    <w:rsid w:val="00514339"/>
    <w:rsid w:val="005156B5"/>
    <w:rsid w:val="00520796"/>
    <w:rsid w:val="005279E3"/>
    <w:rsid w:val="005348D7"/>
    <w:rsid w:val="00537FAC"/>
    <w:rsid w:val="00542C45"/>
    <w:rsid w:val="005468B9"/>
    <w:rsid w:val="005572BD"/>
    <w:rsid w:val="0056270B"/>
    <w:rsid w:val="005635EF"/>
    <w:rsid w:val="00583BD0"/>
    <w:rsid w:val="005A74BF"/>
    <w:rsid w:val="005B3FA7"/>
    <w:rsid w:val="005B6877"/>
    <w:rsid w:val="005B75B2"/>
    <w:rsid w:val="005C088B"/>
    <w:rsid w:val="005C1909"/>
    <w:rsid w:val="005D6FF6"/>
    <w:rsid w:val="005D72C9"/>
    <w:rsid w:val="005E42DF"/>
    <w:rsid w:val="005E79E4"/>
    <w:rsid w:val="005F2448"/>
    <w:rsid w:val="005F4A44"/>
    <w:rsid w:val="006045C0"/>
    <w:rsid w:val="006064B0"/>
    <w:rsid w:val="00606A72"/>
    <w:rsid w:val="00616949"/>
    <w:rsid w:val="00623BA5"/>
    <w:rsid w:val="0063603A"/>
    <w:rsid w:val="00641756"/>
    <w:rsid w:val="00643117"/>
    <w:rsid w:val="0064795E"/>
    <w:rsid w:val="0067136C"/>
    <w:rsid w:val="00672C0E"/>
    <w:rsid w:val="00676EB1"/>
    <w:rsid w:val="00681F90"/>
    <w:rsid w:val="00684255"/>
    <w:rsid w:val="006911DF"/>
    <w:rsid w:val="00695831"/>
    <w:rsid w:val="006A3DE5"/>
    <w:rsid w:val="006A3E03"/>
    <w:rsid w:val="006A6264"/>
    <w:rsid w:val="006B0576"/>
    <w:rsid w:val="006D0CF9"/>
    <w:rsid w:val="006D2E13"/>
    <w:rsid w:val="006E2044"/>
    <w:rsid w:val="006E3DD4"/>
    <w:rsid w:val="006F33D0"/>
    <w:rsid w:val="006F3998"/>
    <w:rsid w:val="006F4572"/>
    <w:rsid w:val="007013B5"/>
    <w:rsid w:val="007075F6"/>
    <w:rsid w:val="00711C43"/>
    <w:rsid w:val="00726757"/>
    <w:rsid w:val="007470F7"/>
    <w:rsid w:val="007670E1"/>
    <w:rsid w:val="00781627"/>
    <w:rsid w:val="0078265F"/>
    <w:rsid w:val="00785DA3"/>
    <w:rsid w:val="00787F06"/>
    <w:rsid w:val="00796C05"/>
    <w:rsid w:val="0079716A"/>
    <w:rsid w:val="007A404A"/>
    <w:rsid w:val="007A52E7"/>
    <w:rsid w:val="007B7B61"/>
    <w:rsid w:val="007C0E6C"/>
    <w:rsid w:val="007E11EC"/>
    <w:rsid w:val="007E56B6"/>
    <w:rsid w:val="007F1FBD"/>
    <w:rsid w:val="007F5C8F"/>
    <w:rsid w:val="008034DC"/>
    <w:rsid w:val="00804D6E"/>
    <w:rsid w:val="008063B9"/>
    <w:rsid w:val="00807CFC"/>
    <w:rsid w:val="00816020"/>
    <w:rsid w:val="00817D20"/>
    <w:rsid w:val="008266D6"/>
    <w:rsid w:val="008269C7"/>
    <w:rsid w:val="0083068C"/>
    <w:rsid w:val="00842D28"/>
    <w:rsid w:val="00854AB1"/>
    <w:rsid w:val="00856A4E"/>
    <w:rsid w:val="00857998"/>
    <w:rsid w:val="00877B2F"/>
    <w:rsid w:val="00893897"/>
    <w:rsid w:val="008A4053"/>
    <w:rsid w:val="008A522C"/>
    <w:rsid w:val="008A6767"/>
    <w:rsid w:val="008A6EE2"/>
    <w:rsid w:val="008B4237"/>
    <w:rsid w:val="008B5910"/>
    <w:rsid w:val="008C322F"/>
    <w:rsid w:val="008D6386"/>
    <w:rsid w:val="008E6FFA"/>
    <w:rsid w:val="008E7CDB"/>
    <w:rsid w:val="008F201A"/>
    <w:rsid w:val="00900EA1"/>
    <w:rsid w:val="00904F7A"/>
    <w:rsid w:val="00911AB6"/>
    <w:rsid w:val="00911B0D"/>
    <w:rsid w:val="00921BA1"/>
    <w:rsid w:val="0092557D"/>
    <w:rsid w:val="00933379"/>
    <w:rsid w:val="00936E21"/>
    <w:rsid w:val="009407C4"/>
    <w:rsid w:val="00946B91"/>
    <w:rsid w:val="00951672"/>
    <w:rsid w:val="00962D83"/>
    <w:rsid w:val="00975926"/>
    <w:rsid w:val="00977102"/>
    <w:rsid w:val="0098301B"/>
    <w:rsid w:val="00991880"/>
    <w:rsid w:val="009A17AA"/>
    <w:rsid w:val="009A3059"/>
    <w:rsid w:val="009B14C9"/>
    <w:rsid w:val="009C3BCE"/>
    <w:rsid w:val="009C522F"/>
    <w:rsid w:val="009F30DD"/>
    <w:rsid w:val="009F43F1"/>
    <w:rsid w:val="009F4A7A"/>
    <w:rsid w:val="00A1036F"/>
    <w:rsid w:val="00A132B9"/>
    <w:rsid w:val="00A24F22"/>
    <w:rsid w:val="00A27C2B"/>
    <w:rsid w:val="00A27C7A"/>
    <w:rsid w:val="00A30C76"/>
    <w:rsid w:val="00A32E96"/>
    <w:rsid w:val="00A345D2"/>
    <w:rsid w:val="00A47651"/>
    <w:rsid w:val="00A504A3"/>
    <w:rsid w:val="00A60174"/>
    <w:rsid w:val="00A65C0E"/>
    <w:rsid w:val="00A73F42"/>
    <w:rsid w:val="00A775FC"/>
    <w:rsid w:val="00A9318A"/>
    <w:rsid w:val="00AB05D0"/>
    <w:rsid w:val="00AC3404"/>
    <w:rsid w:val="00AC5FFA"/>
    <w:rsid w:val="00AD54A7"/>
    <w:rsid w:val="00AD7ACC"/>
    <w:rsid w:val="00AE01DF"/>
    <w:rsid w:val="00AE51FA"/>
    <w:rsid w:val="00AE6345"/>
    <w:rsid w:val="00AF32A8"/>
    <w:rsid w:val="00AF7C73"/>
    <w:rsid w:val="00B00C8E"/>
    <w:rsid w:val="00B012B0"/>
    <w:rsid w:val="00B20FE0"/>
    <w:rsid w:val="00B40C9E"/>
    <w:rsid w:val="00B41E75"/>
    <w:rsid w:val="00B427F6"/>
    <w:rsid w:val="00B44043"/>
    <w:rsid w:val="00B44169"/>
    <w:rsid w:val="00B61ACF"/>
    <w:rsid w:val="00B64172"/>
    <w:rsid w:val="00B665AA"/>
    <w:rsid w:val="00BA0E2F"/>
    <w:rsid w:val="00BA273F"/>
    <w:rsid w:val="00BA6D58"/>
    <w:rsid w:val="00BB1046"/>
    <w:rsid w:val="00BB6516"/>
    <w:rsid w:val="00BB7686"/>
    <w:rsid w:val="00BC3600"/>
    <w:rsid w:val="00BC40E8"/>
    <w:rsid w:val="00BD059E"/>
    <w:rsid w:val="00BD6676"/>
    <w:rsid w:val="00BD6B5C"/>
    <w:rsid w:val="00BE0057"/>
    <w:rsid w:val="00BF787B"/>
    <w:rsid w:val="00C0244B"/>
    <w:rsid w:val="00C200E2"/>
    <w:rsid w:val="00C33066"/>
    <w:rsid w:val="00C347B6"/>
    <w:rsid w:val="00C34E55"/>
    <w:rsid w:val="00C44701"/>
    <w:rsid w:val="00C677D9"/>
    <w:rsid w:val="00C7213F"/>
    <w:rsid w:val="00C73619"/>
    <w:rsid w:val="00C758B1"/>
    <w:rsid w:val="00C8255A"/>
    <w:rsid w:val="00C84987"/>
    <w:rsid w:val="00C878B7"/>
    <w:rsid w:val="00CA3665"/>
    <w:rsid w:val="00CB23FD"/>
    <w:rsid w:val="00CC0F50"/>
    <w:rsid w:val="00CC640A"/>
    <w:rsid w:val="00CD1BCE"/>
    <w:rsid w:val="00D079B0"/>
    <w:rsid w:val="00D30DB8"/>
    <w:rsid w:val="00D31377"/>
    <w:rsid w:val="00D3390D"/>
    <w:rsid w:val="00D3573B"/>
    <w:rsid w:val="00D41C6F"/>
    <w:rsid w:val="00D46272"/>
    <w:rsid w:val="00D467B4"/>
    <w:rsid w:val="00D4750A"/>
    <w:rsid w:val="00D61EF1"/>
    <w:rsid w:val="00D637E6"/>
    <w:rsid w:val="00D63EDF"/>
    <w:rsid w:val="00D666B3"/>
    <w:rsid w:val="00D8149F"/>
    <w:rsid w:val="00D85316"/>
    <w:rsid w:val="00D9722F"/>
    <w:rsid w:val="00DA6D5E"/>
    <w:rsid w:val="00DA6D9A"/>
    <w:rsid w:val="00DB7350"/>
    <w:rsid w:val="00DC0251"/>
    <w:rsid w:val="00DC05D7"/>
    <w:rsid w:val="00DC532B"/>
    <w:rsid w:val="00DC60BE"/>
    <w:rsid w:val="00DC6830"/>
    <w:rsid w:val="00DD0A68"/>
    <w:rsid w:val="00DD3C75"/>
    <w:rsid w:val="00DD5B53"/>
    <w:rsid w:val="00DF1177"/>
    <w:rsid w:val="00DF3BC8"/>
    <w:rsid w:val="00DF403D"/>
    <w:rsid w:val="00E0584E"/>
    <w:rsid w:val="00E06621"/>
    <w:rsid w:val="00E14C4F"/>
    <w:rsid w:val="00E23270"/>
    <w:rsid w:val="00E2571B"/>
    <w:rsid w:val="00E358F4"/>
    <w:rsid w:val="00E51404"/>
    <w:rsid w:val="00E54CC0"/>
    <w:rsid w:val="00E6441B"/>
    <w:rsid w:val="00E6768E"/>
    <w:rsid w:val="00E67B9D"/>
    <w:rsid w:val="00E71DF5"/>
    <w:rsid w:val="00E735BB"/>
    <w:rsid w:val="00E82580"/>
    <w:rsid w:val="00E876C8"/>
    <w:rsid w:val="00EA09E8"/>
    <w:rsid w:val="00EA208C"/>
    <w:rsid w:val="00EA6781"/>
    <w:rsid w:val="00EB1330"/>
    <w:rsid w:val="00EB38A4"/>
    <w:rsid w:val="00EB4EED"/>
    <w:rsid w:val="00EC0B12"/>
    <w:rsid w:val="00EC3F07"/>
    <w:rsid w:val="00EC5ACA"/>
    <w:rsid w:val="00EF0A76"/>
    <w:rsid w:val="00EF4DD2"/>
    <w:rsid w:val="00EF54EA"/>
    <w:rsid w:val="00F007EC"/>
    <w:rsid w:val="00F06849"/>
    <w:rsid w:val="00F138DB"/>
    <w:rsid w:val="00F151D3"/>
    <w:rsid w:val="00F22C9F"/>
    <w:rsid w:val="00F26927"/>
    <w:rsid w:val="00F31417"/>
    <w:rsid w:val="00F334F3"/>
    <w:rsid w:val="00F3536D"/>
    <w:rsid w:val="00F361BC"/>
    <w:rsid w:val="00F72588"/>
    <w:rsid w:val="00F83185"/>
    <w:rsid w:val="00F87A02"/>
    <w:rsid w:val="00FA7F0A"/>
    <w:rsid w:val="00FD5F93"/>
    <w:rsid w:val="00FE04CF"/>
    <w:rsid w:val="00FE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  <w14:docId w14:val="01C2723C"/>
  <w15:docId w15:val="{89B3238F-3561-46BB-9162-D81DAFEE0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Listanumerowana2"/>
    <w:next w:val="Listanumerowana2"/>
    <w:qFormat/>
    <w:rsid w:val="00AC5FFA"/>
    <w:pPr>
      <w:keepNext/>
      <w:tabs>
        <w:tab w:val="left" w:pos="284"/>
      </w:tabs>
      <w:ind w:left="641" w:hanging="357"/>
      <w:jc w:val="both"/>
      <w:outlineLvl w:val="2"/>
    </w:pPr>
    <w:rPr>
      <w:rFonts w:ascii="Arial" w:eastAsia="Calibri" w:hAnsi="Arial" w:cs="Arial"/>
      <w:bCs/>
      <w:sz w:val="22"/>
      <w:szCs w:val="26"/>
      <w:lang w:eastAsia="en-US"/>
    </w:rPr>
  </w:style>
  <w:style w:type="paragraph" w:styleId="Nagwek4">
    <w:name w:val="heading 4"/>
    <w:basedOn w:val="Normalny"/>
    <w:next w:val="Normalny"/>
    <w:qFormat/>
    <w:rsid w:val="00AC5FFA"/>
    <w:pPr>
      <w:keepNext/>
      <w:widowControl w:val="0"/>
      <w:suppressAutoHyphens/>
      <w:spacing w:before="240" w:after="60"/>
      <w:outlineLvl w:val="3"/>
    </w:pPr>
    <w:rPr>
      <w:rFonts w:eastAsia="SimSun"/>
      <w:b/>
      <w:bCs/>
      <w:kern w:val="1"/>
      <w:sz w:val="28"/>
      <w:szCs w:val="28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wcity3">
    <w:name w:val="WW-Tekst podstawowy wcięty 3"/>
    <w:basedOn w:val="Normalny"/>
    <w:rsid w:val="001A0BA3"/>
    <w:pPr>
      <w:suppressAutoHyphens/>
      <w:ind w:left="284" w:hanging="284"/>
      <w:jc w:val="both"/>
    </w:pPr>
    <w:rPr>
      <w:rFonts w:ascii="Arial" w:hAnsi="Arial"/>
      <w:sz w:val="22"/>
      <w:szCs w:val="20"/>
      <w:lang w:eastAsia="ar-SA"/>
    </w:rPr>
  </w:style>
  <w:style w:type="table" w:styleId="Tabela-Siatka">
    <w:name w:val="Table Grid"/>
    <w:basedOn w:val="Standardowy"/>
    <w:rsid w:val="00FA7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4935B4"/>
    <w:rPr>
      <w:sz w:val="16"/>
      <w:szCs w:val="16"/>
    </w:rPr>
  </w:style>
  <w:style w:type="paragraph" w:styleId="Tekstkomentarza">
    <w:name w:val="annotation text"/>
    <w:basedOn w:val="Normalny"/>
    <w:semiHidden/>
    <w:rsid w:val="004935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935B4"/>
    <w:rPr>
      <w:b/>
      <w:bCs/>
    </w:rPr>
  </w:style>
  <w:style w:type="paragraph" w:styleId="Tekstdymka">
    <w:name w:val="Balloon Text"/>
    <w:basedOn w:val="Normalny"/>
    <w:semiHidden/>
    <w:rsid w:val="004935B4"/>
    <w:rPr>
      <w:rFonts w:ascii="Tahoma" w:hAnsi="Tahoma" w:cs="Tahoma"/>
      <w:sz w:val="16"/>
      <w:szCs w:val="16"/>
    </w:rPr>
  </w:style>
  <w:style w:type="character" w:styleId="Hipercze">
    <w:name w:val="Hyperlink"/>
    <w:rsid w:val="005C1909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83068C"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character" w:customStyle="1" w:styleId="TytuZnak">
    <w:name w:val="Tytuł Znak"/>
    <w:link w:val="Tytu"/>
    <w:locked/>
    <w:rsid w:val="0083068C"/>
    <w:rPr>
      <w:rFonts w:ascii="Arial" w:hAnsi="Arial"/>
      <w:b/>
      <w:sz w:val="24"/>
      <w:lang w:val="pl-PL" w:eastAsia="pl-PL" w:bidi="ar-SA"/>
    </w:rPr>
  </w:style>
  <w:style w:type="paragraph" w:styleId="Nagwek">
    <w:name w:val="header"/>
    <w:basedOn w:val="Normalny"/>
    <w:rsid w:val="00684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8425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D3C75"/>
  </w:style>
  <w:style w:type="paragraph" w:styleId="Listanumerowana2">
    <w:name w:val="List Number 2"/>
    <w:basedOn w:val="Normalny"/>
    <w:rsid w:val="00AC5FFA"/>
    <w:pPr>
      <w:tabs>
        <w:tab w:val="num" w:pos="644"/>
      </w:tabs>
      <w:ind w:left="644" w:hanging="360"/>
    </w:pPr>
  </w:style>
  <w:style w:type="paragraph" w:customStyle="1" w:styleId="StylNagwek5Wyrwnanydorodka">
    <w:name w:val="Styl Nagłówek 5 + Wyrównany do środka"/>
    <w:basedOn w:val="Normalny"/>
    <w:rsid w:val="006D2E13"/>
    <w:pPr>
      <w:numPr>
        <w:ilvl w:val="1"/>
        <w:numId w:val="3"/>
      </w:numPr>
    </w:pPr>
  </w:style>
  <w:style w:type="paragraph" w:styleId="Tekstpodstawowy">
    <w:name w:val="Body Text"/>
    <w:basedOn w:val="Normalny"/>
    <w:link w:val="TekstpodstawowyZnak"/>
    <w:uiPriority w:val="99"/>
    <w:rsid w:val="004D5641"/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D5641"/>
    <w:rPr>
      <w:sz w:val="28"/>
    </w:rPr>
  </w:style>
  <w:style w:type="paragraph" w:styleId="Akapitzlist">
    <w:name w:val="List Paragraph"/>
    <w:basedOn w:val="Normalny"/>
    <w:uiPriority w:val="99"/>
    <w:qFormat/>
    <w:rsid w:val="004D5641"/>
    <w:pPr>
      <w:ind w:left="720"/>
      <w:contextualSpacing/>
    </w:pPr>
  </w:style>
  <w:style w:type="character" w:customStyle="1" w:styleId="Teksttreci">
    <w:name w:val="Tekst treści_"/>
    <w:link w:val="Teksttreci0"/>
    <w:uiPriority w:val="99"/>
    <w:locked/>
    <w:rsid w:val="004F5334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4F5334"/>
    <w:pPr>
      <w:widowControl w:val="0"/>
      <w:shd w:val="clear" w:color="auto" w:fill="FFFFFF"/>
      <w:spacing w:before="120" w:after="120" w:line="230" w:lineRule="exact"/>
      <w:ind w:hanging="420"/>
    </w:pPr>
    <w:rPr>
      <w:rFonts w:ascii="Arial" w:hAnsi="Arial" w:cs="Arial"/>
      <w:sz w:val="18"/>
      <w:szCs w:val="18"/>
    </w:rPr>
  </w:style>
  <w:style w:type="paragraph" w:customStyle="1" w:styleId="Teksttreci1">
    <w:name w:val="Tekst treści1"/>
    <w:basedOn w:val="Normalny"/>
    <w:uiPriority w:val="99"/>
    <w:rsid w:val="004F5334"/>
    <w:pPr>
      <w:widowControl w:val="0"/>
      <w:shd w:val="clear" w:color="auto" w:fill="FFFFFF"/>
      <w:spacing w:after="60" w:line="235" w:lineRule="exact"/>
      <w:ind w:hanging="400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1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1159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Microsoft</Company>
  <LinksUpToDate>false</LinksUpToDate>
  <CharactersWithSpaces>8715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adam.matusiak</dc:creator>
  <cp:lastModifiedBy>Bodner Izabela</cp:lastModifiedBy>
  <cp:revision>2</cp:revision>
  <cp:lastPrinted>2016-08-23T05:49:00Z</cp:lastPrinted>
  <dcterms:created xsi:type="dcterms:W3CDTF">2024-01-12T09:01:00Z</dcterms:created>
  <dcterms:modified xsi:type="dcterms:W3CDTF">2024-01-12T09:01:00Z</dcterms:modified>
</cp:coreProperties>
</file>