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35304" w14:textId="2949A06C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sz w:val="20"/>
          <w:lang w:eastAsia="pl-PL"/>
        </w:rPr>
      </w:pP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INFORMACJA W ZAKRESIE OCHRONY DANYCH OSOBOWYCH PRZETWARZANYCH PRZEZ </w:t>
      </w:r>
      <w:r w:rsidR="00860E25" w:rsidRPr="00860E25">
        <w:rPr>
          <w:rFonts w:ascii="Arial" w:eastAsia="Calibri" w:hAnsi="Arial" w:cs="Arial"/>
          <w:b/>
          <w:bCs/>
          <w:sz w:val="20"/>
          <w:szCs w:val="20"/>
          <w:lang w:eastAsia="pl-PL"/>
        </w:rPr>
        <w:t>INSTYTUT MATEMATYCZNY POLSKIEJ AKADEMII NAUK</w:t>
      </w:r>
      <w:r w:rsidR="00860E25"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4201C7">
        <w:rPr>
          <w:rFonts w:ascii="Arial" w:eastAsia="Times New Roman" w:hAnsi="Arial" w:cs="Arial"/>
          <w:b/>
          <w:sz w:val="20"/>
          <w:szCs w:val="24"/>
          <w:lang w:eastAsia="pl-PL"/>
        </w:rPr>
        <w:t>W PROCESIE UDZIELANIA ZAMÓWIEŃ PUBLICZNYCH</w:t>
      </w:r>
    </w:p>
    <w:p w14:paraId="2D246DB6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Zgodnie z art. 13 ust. 1 i ust. 2 ogólnego Rozporządzenia Parlamentu Europejskiego i Rady (UE) 2016/679 z dnia 27 kwietnia 2016 r. w sprawie ochrony osób fizycznych w związku z przetwarzaniem danych osobowych i w sprawie swobodnego przepływu takich danych oraz uchylenia dyrektywy 95/460WE (RODO)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 informujemy, iż w przypadku uczestnictwa w procesie udzielania zamówień:</w:t>
      </w:r>
    </w:p>
    <w:p w14:paraId="6991ADDD" w14:textId="0ABFFC0E" w:rsidR="004201C7" w:rsidRPr="006500B2" w:rsidRDefault="004201C7" w:rsidP="00695E20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Administratorem Pani/Pana danych osobowych jest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Instytut Matematyczny Polskiej Akademii Nauk, ul. Śniadeckich 8, 00-656 Warszawa, zarejestrowany w Rejestrze Instytutów Naukowych Polskiej Akademii Nauk pod numerem rejestru RIN-III-19/98, NIP: 525-000-88-67; Regon: 000325860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>;</w:t>
      </w:r>
    </w:p>
    <w:p w14:paraId="14C7F3D2" w14:textId="14CED31A" w:rsidR="004201C7" w:rsidRPr="006500B2" w:rsidRDefault="004201C7" w:rsidP="006500B2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Dane kontaktowe do Inspektora Ochrony Danych Osobowych w 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>Instytu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cie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Matematyczny</w:t>
      </w:r>
      <w:r w:rsidR="006500B2">
        <w:rPr>
          <w:rFonts w:ascii="Arial" w:eastAsia="Calibri" w:hAnsi="Arial" w:cs="Arial"/>
          <w:sz w:val="20"/>
          <w:szCs w:val="20"/>
          <w:lang w:eastAsia="pl-PL"/>
        </w:rPr>
        <w:t>m</w:t>
      </w:r>
      <w:r w:rsidR="006500B2" w:rsidRPr="006500B2">
        <w:rPr>
          <w:rFonts w:ascii="Arial" w:eastAsia="Calibri" w:hAnsi="Arial" w:cs="Arial"/>
          <w:sz w:val="20"/>
          <w:szCs w:val="20"/>
          <w:lang w:eastAsia="pl-PL"/>
        </w:rPr>
        <w:t xml:space="preserve"> Polskiej Akademii Nauk</w:t>
      </w:r>
      <w:r w:rsidRPr="006500B2">
        <w:rPr>
          <w:rFonts w:ascii="Arial" w:eastAsia="Calibri" w:hAnsi="Arial" w:cs="Arial"/>
          <w:sz w:val="20"/>
          <w:szCs w:val="20"/>
          <w:lang w:eastAsia="pl-PL"/>
        </w:rPr>
        <w:t xml:space="preserve">: </w:t>
      </w:r>
      <w:hyperlink r:id="rId8" w:history="1">
        <w:r w:rsidR="00ED313E" w:rsidRPr="00ED313E">
          <w:rPr>
            <w:rStyle w:val="Hipercze"/>
            <w:rFonts w:ascii="Arial" w:eastAsia="Calibri" w:hAnsi="Arial" w:cs="Arial"/>
            <w:color w:val="0070C0"/>
            <w:sz w:val="20"/>
            <w:szCs w:val="20"/>
            <w:u w:val="single"/>
            <w:lang w:eastAsia="pl-PL"/>
          </w:rPr>
          <w:t>bzdziarski@impan.pl</w:t>
        </w:r>
      </w:hyperlink>
      <w:r w:rsidR="00ED313E"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55E16E6B" w14:textId="499F4D52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przetwarzane będą w celu przygotowania i przeprowadzenia postępowania o udzielenie zamówienia publicznego / realizacji umowy zawartej w wyniku przeprowadzenia postępowania o udzielenie zamówienia publicznego, a także celów wynikających z prawnie uzasadnionych interesów realizowanych przez administratora oraz realizacji umowy, na podstawie art. 6 ust. 1 lit. b i f RODO;</w:t>
      </w:r>
    </w:p>
    <w:p w14:paraId="4455E260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Pani/Pana dane osobowe będą przechowywane przez okres:</w:t>
      </w:r>
    </w:p>
    <w:p w14:paraId="2DDA5F1C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przygotowania i przeprowadzenia postępowania o udzielenie zamówienia publicznego – przez ten okres;</w:t>
      </w:r>
    </w:p>
    <w:p w14:paraId="2D7F6DAB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4 lat od dnia zakończenia postępowania o udzielenie zamówienia, a jeżeli czas trwania umowy przekracza 4 lata, okres przechowywania obejmuje cały czas trwania umowy. </w:t>
      </w:r>
    </w:p>
    <w:p w14:paraId="0C9F1151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realizacji umowy zawartej w wyniku przeprowadzenia postępowania o udzielenie zamówienia publicznego – przez ten okres;</w:t>
      </w:r>
    </w:p>
    <w:p w14:paraId="4D67FBE2" w14:textId="77777777" w:rsidR="004201C7" w:rsidRPr="004201C7" w:rsidRDefault="004201C7" w:rsidP="00E9231C">
      <w:pPr>
        <w:widowControl w:val="0"/>
        <w:numPr>
          <w:ilvl w:val="0"/>
          <w:numId w:val="7"/>
        </w:numPr>
        <w:shd w:val="clear" w:color="auto" w:fill="FFFFFF"/>
        <w:spacing w:after="120" w:line="240" w:lineRule="auto"/>
        <w:ind w:left="1134" w:hanging="283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 zakończeniu realizacji umowy przez okres, w którym administrator będzie realizował cele wynikające z prawnie uzasadnionych interesów realizowanych przez administratora, które są związane przedmiotowo z umową lub obowiązkami wynikającymi z przepisów prawa powszechnie obowiązującego takich jak: przepisy podatkowe, ubezpieczeń majątkowych, dochodzenie odszkodowań i likwidacji szkód, ochrony praw autorskich, ubezpieczeń społecznych, o zasobie archiwalnym.</w:t>
      </w:r>
    </w:p>
    <w:p w14:paraId="2936F46E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Pani/Pana dane osobowe mogą zostać przekazane następującym podmiotom:</w:t>
      </w:r>
    </w:p>
    <w:p w14:paraId="3C4BE5F2" w14:textId="7F661B33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odbiorcom danych będą podmioty, którym udostępniona zostanie dokumentacja postępowania. </w:t>
      </w:r>
    </w:p>
    <w:p w14:paraId="46C1416A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 xml:space="preserve">dostawcom systemów informatycznych, z którymi współpracuje Administrator, </w:t>
      </w:r>
      <w:r w:rsidRPr="004201C7">
        <w:rPr>
          <w:rFonts w:ascii="Arial" w:eastAsia="Calibri" w:hAnsi="Arial" w:cs="Arial"/>
          <w:sz w:val="20"/>
          <w:szCs w:val="20"/>
        </w:rPr>
        <w:br/>
        <w:t>w celu utrzymania ciągłości oraz poprawności działania systemów;</w:t>
      </w:r>
    </w:p>
    <w:p w14:paraId="7EF76ACD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podmiotom prowadzącym działalność pocztową lub kurierską w celu dostarczenia korespondencji;</w:t>
      </w:r>
    </w:p>
    <w:p w14:paraId="74C93EDE" w14:textId="77777777" w:rsidR="004201C7" w:rsidRPr="004201C7" w:rsidRDefault="004201C7" w:rsidP="00E9231C">
      <w:pPr>
        <w:widowControl w:val="0"/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Calibri" w:hAnsi="Arial" w:cs="Arial"/>
          <w:sz w:val="20"/>
          <w:szCs w:val="20"/>
        </w:rPr>
        <w:t>upoważnionym z mocy prawa podmiotom na udokumentowany wniosek.</w:t>
      </w:r>
    </w:p>
    <w:p w14:paraId="677DC95A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bezpośrednio Pani/Pana dotyczących, związany jest z udziałem w postępowaniu o udzielenie zamówienia publicznego; konsekwencje niepodania określonych danych wynikają z Regulaminu. </w:t>
      </w:r>
    </w:p>
    <w:p w14:paraId="5FA26187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Pani/Pana danych osobowych decyzje nie będą podejmowane 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br/>
        <w:t>w sposób zautomatyzowany, stosowanie do art. 22 RODO.</w:t>
      </w:r>
    </w:p>
    <w:p w14:paraId="73845E18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81AA7B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71A01D92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4201C7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</w:t>
      </w:r>
      <w:r w:rsidRPr="004201C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9B55F0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**;</w:t>
      </w:r>
    </w:p>
    <w:p w14:paraId="303CA13E" w14:textId="77777777" w:rsidR="004201C7" w:rsidRPr="004201C7" w:rsidRDefault="004201C7" w:rsidP="00E9231C">
      <w:pPr>
        <w:widowControl w:val="0"/>
        <w:numPr>
          <w:ilvl w:val="0"/>
          <w:numId w:val="4"/>
        </w:numPr>
        <w:spacing w:after="120" w:line="24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wniesienia skargi do Prezesa Urzędu Ochrony Danych Osobowych, gdy uzna Pani/Pan, że przetwarzanie danych osobowych Pani/Pana dotyczących narusza przepisy RODO.</w:t>
      </w:r>
    </w:p>
    <w:p w14:paraId="2102A530" w14:textId="77777777" w:rsidR="004201C7" w:rsidRPr="004201C7" w:rsidRDefault="004201C7" w:rsidP="00E9231C">
      <w:pPr>
        <w:widowControl w:val="0"/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7D87D7DC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5F710051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0D2604C3" w14:textId="77777777" w:rsidR="004201C7" w:rsidRPr="004201C7" w:rsidRDefault="004201C7" w:rsidP="00E9231C">
      <w:pPr>
        <w:widowControl w:val="0"/>
        <w:numPr>
          <w:ilvl w:val="0"/>
          <w:numId w:val="5"/>
        </w:numPr>
        <w:spacing w:after="120" w:line="240" w:lineRule="auto"/>
        <w:ind w:left="993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201C7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6915E72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</w:rPr>
        <w:t>Ma Pani/Pan prawo wniesienia skargi do właściwego organu nadzorczego w zakresie ochrony danych osobowych tj. Prezesa Urzędu Ochrony Danych Osobowych w zakresie ochrony danych osobowych, gdy uzna Pani/Pan, iż przetwarzanie danych osobowych narusza przepisy o ochronie danych osobowych, w tym przepisy RODO.</w:t>
      </w:r>
    </w:p>
    <w:p w14:paraId="11E0F855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Podanie przez Panią/Pana danych osobowych jest dobrowolne, niemniej jest również warunkiem uczestnictwa Pani/Pana w procesie udzielenia zamówienia publicznego oraz wymogiem określonym w Regulaminie. Konsekwencją niepodania danych osobowych będzie brak możliwości udziału w postępowaniu o udzielenie zamówienia publicznego.</w:t>
      </w:r>
    </w:p>
    <w:p w14:paraId="7EA3A234" w14:textId="77777777" w:rsidR="004201C7" w:rsidRPr="004201C7" w:rsidRDefault="004201C7" w:rsidP="00E9231C">
      <w:pPr>
        <w:widowControl w:val="0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</w:t>
      </w:r>
      <w:r w:rsidRPr="004201C7">
        <w:rPr>
          <w:rFonts w:ascii="Arial" w:eastAsia="Calibri" w:hAnsi="Arial" w:cs="Arial"/>
          <w:sz w:val="20"/>
          <w:szCs w:val="20"/>
          <w:lang w:eastAsia="pl-PL"/>
        </w:rPr>
        <w:br/>
        <w:t xml:space="preserve">co najmniej jedno z </w:t>
      </w:r>
      <w:proofErr w:type="spellStart"/>
      <w:r w:rsidRPr="004201C7">
        <w:rPr>
          <w:rFonts w:ascii="Arial" w:eastAsia="Calibri" w:hAnsi="Arial" w:cs="Arial"/>
          <w:sz w:val="20"/>
          <w:szCs w:val="20"/>
          <w:lang w:eastAsia="pl-PL"/>
        </w:rPr>
        <w:t>wyłączeń</w:t>
      </w:r>
      <w:proofErr w:type="spellEnd"/>
      <w:r w:rsidRPr="004201C7">
        <w:rPr>
          <w:rFonts w:ascii="Arial" w:eastAsia="Calibri" w:hAnsi="Arial" w:cs="Arial"/>
          <w:sz w:val="20"/>
          <w:szCs w:val="20"/>
          <w:lang w:eastAsia="pl-PL"/>
        </w:rPr>
        <w:t>, o których mowa w art. 14 ust. 5 RODO.</w:t>
      </w:r>
    </w:p>
    <w:p w14:paraId="6692901C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FAF7FA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AC1F334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D9BE62F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10DA802E" w14:textId="77777777" w:rsidR="004201C7" w:rsidRPr="004201C7" w:rsidRDefault="004201C7" w:rsidP="00AF6F8F">
      <w:pPr>
        <w:widowControl w:val="0"/>
        <w:shd w:val="clear" w:color="auto" w:fill="FFFFFF"/>
        <w:spacing w:after="12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201C7">
        <w:rPr>
          <w:rFonts w:ascii="Arial" w:eastAsia="Calibri" w:hAnsi="Arial" w:cs="Arial"/>
          <w:sz w:val="20"/>
          <w:szCs w:val="20"/>
          <w:lang w:eastAsia="pl-PL"/>
        </w:rPr>
        <w:t>------------------------------------------------------</w:t>
      </w:r>
    </w:p>
    <w:p w14:paraId="297415CA" w14:textId="0B2E809F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skorzystanie z prawa do sprostowania nie może skutkować zmianą wyniku postępowania o udzielenie zamówienia publicznego ani zmianą postanowień umowy.</w:t>
      </w:r>
    </w:p>
    <w:p w14:paraId="6574BF3F" w14:textId="77777777" w:rsidR="004201C7" w:rsidRPr="004201C7" w:rsidRDefault="004201C7" w:rsidP="00AF6F8F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201C7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** </w:t>
      </w:r>
      <w:r w:rsidRPr="004201C7">
        <w:rPr>
          <w:rFonts w:ascii="Arial" w:eastAsia="Times New Roman" w:hAnsi="Arial" w:cs="Arial"/>
          <w:b/>
          <w:i/>
          <w:sz w:val="16"/>
          <w:szCs w:val="16"/>
          <w:lang w:eastAsia="pl-PL"/>
        </w:rPr>
        <w:t>Wyjaśnienie: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  <w:r w:rsidRPr="004201C7">
        <w:rPr>
          <w:rFonts w:ascii="Arial" w:eastAsia="Times New Roman" w:hAnsi="Arial" w:cs="Arial"/>
          <w:sz w:val="16"/>
          <w:szCs w:val="16"/>
          <w:lang w:eastAsia="pl-PL"/>
        </w:rPr>
        <w:t xml:space="preserve"> Z</w:t>
      </w:r>
      <w:r w:rsidRPr="004201C7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głoszenie żądania ograniczenia przetwarzania nie ogranicza przetwarzania danych osobowych do czasu zakończenia tego postępowania. </w:t>
      </w:r>
    </w:p>
    <w:p w14:paraId="4AD9BE0F" w14:textId="281F3761" w:rsidR="00682BDB" w:rsidRDefault="00682BDB" w:rsidP="00AF6F8F">
      <w:pPr>
        <w:widowControl w:val="0"/>
        <w:spacing w:after="120" w:line="240" w:lineRule="auto"/>
        <w:rPr>
          <w:rFonts w:ascii="Arial" w:eastAsia="Times New Roman" w:hAnsi="Arial" w:cs="Times New Roman"/>
          <w:b/>
          <w:bCs/>
          <w:sz w:val="20"/>
          <w:szCs w:val="24"/>
          <w:lang w:eastAsia="pl-PL"/>
        </w:rPr>
      </w:pPr>
    </w:p>
    <w:sectPr w:rsidR="00682BD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B0BE" w14:textId="77777777" w:rsidR="00343D31" w:rsidRDefault="00343D31" w:rsidP="00E32BCC">
      <w:pPr>
        <w:spacing w:after="0" w:line="240" w:lineRule="auto"/>
      </w:pPr>
      <w:r>
        <w:separator/>
      </w:r>
    </w:p>
  </w:endnote>
  <w:endnote w:type="continuationSeparator" w:id="0">
    <w:p w14:paraId="71BE6A79" w14:textId="77777777" w:rsidR="00343D31" w:rsidRDefault="00343D31" w:rsidP="00E32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Gentium Bas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07042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20F9EE" w14:textId="09FCBE83" w:rsidR="004F41BF" w:rsidRDefault="004F41BF" w:rsidP="0076369C">
            <w:pPr>
              <w:pStyle w:val="Stopka"/>
              <w:jc w:val="right"/>
            </w:pPr>
            <w:r w:rsidRPr="00B4556E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20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4556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14C86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23</w:t>
            </w:r>
            <w:r w:rsidRPr="00B4556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85DD9" w14:textId="77777777" w:rsidR="00343D31" w:rsidRDefault="00343D31" w:rsidP="00E32BCC">
      <w:pPr>
        <w:spacing w:after="0" w:line="240" w:lineRule="auto"/>
      </w:pPr>
      <w:r>
        <w:separator/>
      </w:r>
    </w:p>
  </w:footnote>
  <w:footnote w:type="continuationSeparator" w:id="0">
    <w:p w14:paraId="5DB50CAB" w14:textId="77777777" w:rsidR="00343D31" w:rsidRDefault="00343D31" w:rsidP="00E32B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47AA"/>
    <w:multiLevelType w:val="singleLevel"/>
    <w:tmpl w:val="C7FCACB0"/>
    <w:lvl w:ilvl="0">
      <w:numFmt w:val="bullet"/>
      <w:pStyle w:val="Listapunktowana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6C84630"/>
    <w:multiLevelType w:val="hybridMultilevel"/>
    <w:tmpl w:val="A46C4282"/>
    <w:lvl w:ilvl="0" w:tplc="ED383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52550"/>
    <w:multiLevelType w:val="hybridMultilevel"/>
    <w:tmpl w:val="2C52B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574D8"/>
    <w:multiLevelType w:val="multilevel"/>
    <w:tmpl w:val="C6EA9B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3B57"/>
    <w:multiLevelType w:val="hybridMultilevel"/>
    <w:tmpl w:val="7B3E6C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99"/>
    <w:multiLevelType w:val="multilevel"/>
    <w:tmpl w:val="1D047C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2814EAE4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108795E"/>
    <w:multiLevelType w:val="multilevel"/>
    <w:tmpl w:val="1FD810A8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/>
        <w:i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634"/>
        </w:tabs>
        <w:ind w:left="1634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hint="default"/>
        <w:b w:val="0"/>
        <w:i w:val="0"/>
        <w:sz w:val="20"/>
      </w:r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1211"/>
    <w:multiLevelType w:val="multilevel"/>
    <w:tmpl w:val="5FF82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Arial" w:eastAsia="Times New Roman" w:hAnsi="Arial" w:cs="Arial"/>
        <w:b w:val="0"/>
        <w:i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25F27976"/>
    <w:multiLevelType w:val="hybridMultilevel"/>
    <w:tmpl w:val="E896859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677C40"/>
    <w:multiLevelType w:val="hybridMultilevel"/>
    <w:tmpl w:val="F6BE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F42D7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DFE2F1F"/>
    <w:multiLevelType w:val="hybridMultilevel"/>
    <w:tmpl w:val="DB3C435E"/>
    <w:lvl w:ilvl="0" w:tplc="5AF249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6ED"/>
    <w:multiLevelType w:val="hybridMultilevel"/>
    <w:tmpl w:val="BCFCC26A"/>
    <w:lvl w:ilvl="0" w:tplc="FFB2DFB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EF10A82"/>
    <w:multiLevelType w:val="hybridMultilevel"/>
    <w:tmpl w:val="D44C0166"/>
    <w:lvl w:ilvl="0" w:tplc="4F7246BA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7" w15:restartNumberingAfterBreak="0">
    <w:nsid w:val="32633056"/>
    <w:multiLevelType w:val="hybridMultilevel"/>
    <w:tmpl w:val="7E424A74"/>
    <w:lvl w:ilvl="0" w:tplc="DEB8FBB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  <w:b/>
        <w:i w:val="0"/>
        <w:sz w:val="20"/>
        <w:szCs w:val="20"/>
      </w:rPr>
    </w:lvl>
    <w:lvl w:ilvl="1" w:tplc="DF0A3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A05873"/>
    <w:multiLevelType w:val="hybridMultilevel"/>
    <w:tmpl w:val="015A1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12F3B"/>
    <w:multiLevelType w:val="hybridMultilevel"/>
    <w:tmpl w:val="5DD648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C4A1162"/>
    <w:multiLevelType w:val="hybridMultilevel"/>
    <w:tmpl w:val="301E5E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7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1" w15:restartNumberingAfterBreak="0">
    <w:nsid w:val="3D3E37BA"/>
    <w:multiLevelType w:val="hybridMultilevel"/>
    <w:tmpl w:val="1F7EA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1861"/>
    <w:multiLevelType w:val="multilevel"/>
    <w:tmpl w:val="0F3A8B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6485"/>
    <w:multiLevelType w:val="multilevel"/>
    <w:tmpl w:val="03EA83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36D54"/>
    <w:multiLevelType w:val="hybridMultilevel"/>
    <w:tmpl w:val="F966527A"/>
    <w:lvl w:ilvl="0" w:tplc="AB207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E363F7"/>
    <w:multiLevelType w:val="multilevel"/>
    <w:tmpl w:val="7056199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E11CA"/>
    <w:multiLevelType w:val="multilevel"/>
    <w:tmpl w:val="416402C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570BF"/>
    <w:multiLevelType w:val="hybridMultilevel"/>
    <w:tmpl w:val="C1B60440"/>
    <w:lvl w:ilvl="0" w:tplc="5A2836B8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5B07FA8"/>
    <w:multiLevelType w:val="multilevel"/>
    <w:tmpl w:val="036A5CE2"/>
    <w:lvl w:ilvl="0">
      <w:start w:val="2"/>
      <w:numFmt w:val="decimal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>
      <w:start w:val="4"/>
      <w:numFmt w:val="bullet"/>
      <w:lvlText w:val="-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9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90DE8"/>
    <w:multiLevelType w:val="multilevel"/>
    <w:tmpl w:val="85081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8036B"/>
    <w:multiLevelType w:val="hybridMultilevel"/>
    <w:tmpl w:val="D18A4E5C"/>
    <w:lvl w:ilvl="0" w:tplc="D2DCBF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F3140F"/>
    <w:multiLevelType w:val="hybridMultilevel"/>
    <w:tmpl w:val="65ACF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4" w15:restartNumberingAfterBreak="0">
    <w:nsid w:val="66AA43EB"/>
    <w:multiLevelType w:val="multilevel"/>
    <w:tmpl w:val="1FD810A8"/>
    <w:numStyleLink w:val="Styl1"/>
  </w:abstractNum>
  <w:abstractNum w:abstractNumId="35" w15:restartNumberingAfterBreak="0">
    <w:nsid w:val="6813696C"/>
    <w:multiLevelType w:val="hybridMultilevel"/>
    <w:tmpl w:val="167CF7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D4815"/>
    <w:multiLevelType w:val="hybridMultilevel"/>
    <w:tmpl w:val="F526353C"/>
    <w:lvl w:ilvl="0" w:tplc="B5C020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2B2AC1"/>
    <w:multiLevelType w:val="hybridMultilevel"/>
    <w:tmpl w:val="60C85A72"/>
    <w:lvl w:ilvl="0" w:tplc="96A845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5C60333C">
      <w:start w:val="1"/>
      <w:numFmt w:val="upperLetter"/>
      <w:lvlText w:val="%7)"/>
      <w:lvlJc w:val="left"/>
      <w:pPr>
        <w:ind w:left="5040" w:hanging="360"/>
      </w:pPr>
      <w:rPr>
        <w:rFonts w:hint="default"/>
        <w:b/>
      </w:rPr>
    </w:lvl>
    <w:lvl w:ilvl="7" w:tplc="E814DFDA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332755"/>
    <w:multiLevelType w:val="singleLevel"/>
    <w:tmpl w:val="5FB88F1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</w:rPr>
    </w:lvl>
  </w:abstractNum>
  <w:abstractNum w:abstractNumId="39" w15:restartNumberingAfterBreak="0">
    <w:nsid w:val="71E233AF"/>
    <w:multiLevelType w:val="hybridMultilevel"/>
    <w:tmpl w:val="5FB046DE"/>
    <w:lvl w:ilvl="0" w:tplc="0E1221EA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721968E3"/>
    <w:multiLevelType w:val="hybridMultilevel"/>
    <w:tmpl w:val="20E8B7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012669"/>
    <w:multiLevelType w:val="multilevel"/>
    <w:tmpl w:val="A50678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DA298E"/>
    <w:multiLevelType w:val="hybridMultilevel"/>
    <w:tmpl w:val="018EE5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7B4941"/>
    <w:multiLevelType w:val="hybridMultilevel"/>
    <w:tmpl w:val="74A8F21E"/>
    <w:lvl w:ilvl="0" w:tplc="EDB03086">
      <w:start w:val="2"/>
      <w:numFmt w:val="decimal"/>
      <w:lvlText w:val="%1."/>
      <w:lvlJc w:val="left"/>
      <w:pPr>
        <w:tabs>
          <w:tab w:val="num" w:pos="2983"/>
        </w:tabs>
        <w:ind w:left="2983" w:hanging="284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1" w:tplc="04150019">
      <w:start w:val="12"/>
      <w:numFmt w:val="decimal"/>
      <w:lvlText w:val="%2."/>
      <w:lvlJc w:val="left"/>
      <w:pPr>
        <w:tabs>
          <w:tab w:val="num" w:pos="4026"/>
        </w:tabs>
        <w:ind w:left="4026" w:hanging="247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4859"/>
        </w:tabs>
        <w:ind w:left="4859" w:hanging="180"/>
      </w:pPr>
    </w:lvl>
    <w:lvl w:ilvl="3" w:tplc="0415000F">
      <w:start w:val="1"/>
      <w:numFmt w:val="decimal"/>
      <w:lvlText w:val="%4."/>
      <w:lvlJc w:val="left"/>
      <w:pPr>
        <w:tabs>
          <w:tab w:val="num" w:pos="5579"/>
        </w:tabs>
        <w:ind w:left="557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6299"/>
        </w:tabs>
        <w:ind w:left="629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7019"/>
        </w:tabs>
        <w:ind w:left="7019" w:hanging="180"/>
      </w:pPr>
    </w:lvl>
    <w:lvl w:ilvl="6" w:tplc="0415000F">
      <w:start w:val="1"/>
      <w:numFmt w:val="decimal"/>
      <w:lvlText w:val="%7."/>
      <w:lvlJc w:val="left"/>
      <w:pPr>
        <w:tabs>
          <w:tab w:val="num" w:pos="7739"/>
        </w:tabs>
        <w:ind w:left="773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8459"/>
        </w:tabs>
        <w:ind w:left="845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9179"/>
        </w:tabs>
        <w:ind w:left="9179" w:hanging="180"/>
      </w:pPr>
    </w:lvl>
  </w:abstractNum>
  <w:abstractNum w:abstractNumId="44" w15:restartNumberingAfterBreak="0">
    <w:nsid w:val="7B4267F6"/>
    <w:multiLevelType w:val="hybridMultilevel"/>
    <w:tmpl w:val="1DDA8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A4D2E"/>
    <w:multiLevelType w:val="hybridMultilevel"/>
    <w:tmpl w:val="90045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8"/>
  </w:num>
  <w:num w:numId="2">
    <w:abstractNumId w:val="3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57" w:hanging="357"/>
        </w:pPr>
        <w:rPr>
          <w:rFonts w:ascii="Arial" w:hAnsi="Arial" w:hint="default"/>
          <w:b/>
          <w:i w:val="0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0"/>
          </w:tabs>
          <w:ind w:left="720" w:hanging="363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color w:val="00000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34"/>
          </w:tabs>
          <w:ind w:left="1634" w:hanging="357"/>
        </w:pPr>
        <w:rPr>
          <w:rFonts w:ascii="Arial" w:hAnsi="Arial" w:hint="default"/>
          <w:b w:val="0"/>
          <w:i w:val="0"/>
          <w:caps w:val="0"/>
          <w:strike w:val="0"/>
          <w:dstrike w:val="0"/>
          <w:vanish w:val="0"/>
          <w:sz w:val="20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40"/>
          </w:tabs>
          <w:ind w:left="144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797"/>
          </w:tabs>
          <w:ind w:left="179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160"/>
          </w:tabs>
          <w:ind w:left="216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2517"/>
          </w:tabs>
          <w:ind w:left="2517" w:hanging="357"/>
        </w:pPr>
        <w:rPr>
          <w:rFonts w:ascii="Arial" w:hAnsi="Arial" w:hint="default"/>
          <w:b w:val="0"/>
          <w:i w:val="0"/>
          <w:sz w:val="2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2880"/>
          </w:tabs>
          <w:ind w:left="2880" w:hanging="363"/>
        </w:pPr>
        <w:rPr>
          <w:rFonts w:ascii="Arial" w:hAnsi="Arial" w:hint="default"/>
          <w:b w:val="0"/>
          <w:i w:val="0"/>
          <w:sz w:val="2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238"/>
          </w:tabs>
          <w:ind w:left="3238" w:hanging="358"/>
        </w:pPr>
        <w:rPr>
          <w:rFonts w:ascii="Arial" w:hAnsi="Arial" w:hint="default"/>
          <w:b w:val="0"/>
          <w:i w:val="0"/>
          <w:sz w:val="20"/>
        </w:rPr>
      </w:lvl>
    </w:lvlOverride>
  </w:num>
  <w:num w:numId="3">
    <w:abstractNumId w:val="33"/>
  </w:num>
  <w:num w:numId="4">
    <w:abstractNumId w:val="7"/>
  </w:num>
  <w:num w:numId="5">
    <w:abstractNumId w:val="11"/>
  </w:num>
  <w:num w:numId="6">
    <w:abstractNumId w:val="2"/>
  </w:num>
  <w:num w:numId="7">
    <w:abstractNumId w:val="19"/>
  </w:num>
  <w:num w:numId="8">
    <w:abstractNumId w:val="4"/>
  </w:num>
  <w:num w:numId="9">
    <w:abstractNumId w:val="0"/>
  </w:num>
  <w:num w:numId="10">
    <w:abstractNumId w:val="16"/>
  </w:num>
  <w:num w:numId="11">
    <w:abstractNumId w:val="38"/>
  </w:num>
  <w:num w:numId="12">
    <w:abstractNumId w:val="40"/>
  </w:num>
  <w:num w:numId="13">
    <w:abstractNumId w:val="39"/>
  </w:num>
  <w:num w:numId="14">
    <w:abstractNumId w:val="37"/>
  </w:num>
  <w:num w:numId="15">
    <w:abstractNumId w:val="13"/>
  </w:num>
  <w:num w:numId="16">
    <w:abstractNumId w:val="28"/>
  </w:num>
  <w:num w:numId="17">
    <w:abstractNumId w:val="46"/>
  </w:num>
  <w:num w:numId="18">
    <w:abstractNumId w:val="21"/>
  </w:num>
  <w:num w:numId="19">
    <w:abstractNumId w:val="47"/>
  </w:num>
  <w:num w:numId="20">
    <w:abstractNumId w:val="45"/>
  </w:num>
  <w:num w:numId="21">
    <w:abstractNumId w:val="29"/>
  </w:num>
  <w:num w:numId="22">
    <w:abstractNumId w:val="9"/>
  </w:num>
  <w:num w:numId="23">
    <w:abstractNumId w:val="5"/>
  </w:num>
  <w:num w:numId="24">
    <w:abstractNumId w:val="3"/>
  </w:num>
  <w:num w:numId="25">
    <w:abstractNumId w:val="30"/>
  </w:num>
  <w:num w:numId="26">
    <w:abstractNumId w:val="22"/>
  </w:num>
  <w:num w:numId="27">
    <w:abstractNumId w:val="35"/>
  </w:num>
  <w:num w:numId="28">
    <w:abstractNumId w:val="31"/>
  </w:num>
  <w:num w:numId="29">
    <w:abstractNumId w:val="14"/>
  </w:num>
  <w:num w:numId="30">
    <w:abstractNumId w:val="1"/>
  </w:num>
  <w:num w:numId="31">
    <w:abstractNumId w:val="36"/>
  </w:num>
  <w:num w:numId="32">
    <w:abstractNumId w:val="18"/>
  </w:num>
  <w:num w:numId="33">
    <w:abstractNumId w:val="20"/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7"/>
  </w:num>
  <w:num w:numId="37">
    <w:abstractNumId w:val="32"/>
  </w:num>
  <w:num w:numId="38">
    <w:abstractNumId w:val="44"/>
  </w:num>
  <w:num w:numId="39">
    <w:abstractNumId w:val="12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</w:num>
  <w:num w:numId="45">
    <w:abstractNumId w:val="23"/>
  </w:num>
  <w:num w:numId="46">
    <w:abstractNumId w:val="26"/>
  </w:num>
  <w:num w:numId="47">
    <w:abstractNumId w:val="25"/>
  </w:num>
  <w:num w:numId="48">
    <w:abstractNumId w:val="6"/>
  </w:num>
  <w:num w:numId="49">
    <w:abstractNumId w:val="2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28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1C7"/>
    <w:rsid w:val="00011197"/>
    <w:rsid w:val="00016610"/>
    <w:rsid w:val="000168BF"/>
    <w:rsid w:val="00017E58"/>
    <w:rsid w:val="000202C2"/>
    <w:rsid w:val="000312FC"/>
    <w:rsid w:val="00031890"/>
    <w:rsid w:val="000358CE"/>
    <w:rsid w:val="00042624"/>
    <w:rsid w:val="00050953"/>
    <w:rsid w:val="000561E6"/>
    <w:rsid w:val="00075C6E"/>
    <w:rsid w:val="0008487F"/>
    <w:rsid w:val="000855CA"/>
    <w:rsid w:val="000877D0"/>
    <w:rsid w:val="000A2421"/>
    <w:rsid w:val="000A3863"/>
    <w:rsid w:val="000B6404"/>
    <w:rsid w:val="000B6947"/>
    <w:rsid w:val="000D1BCF"/>
    <w:rsid w:val="000E0DC6"/>
    <w:rsid w:val="000E1FC4"/>
    <w:rsid w:val="000E2E5A"/>
    <w:rsid w:val="000F6F4F"/>
    <w:rsid w:val="000F711F"/>
    <w:rsid w:val="00111689"/>
    <w:rsid w:val="00113E7A"/>
    <w:rsid w:val="0012082D"/>
    <w:rsid w:val="00126A14"/>
    <w:rsid w:val="00150C39"/>
    <w:rsid w:val="00151D2C"/>
    <w:rsid w:val="00161F0A"/>
    <w:rsid w:val="001650EF"/>
    <w:rsid w:val="00171002"/>
    <w:rsid w:val="001862A1"/>
    <w:rsid w:val="00186C98"/>
    <w:rsid w:val="00191AA2"/>
    <w:rsid w:val="001A553D"/>
    <w:rsid w:val="001E5892"/>
    <w:rsid w:val="001F67AF"/>
    <w:rsid w:val="002076B3"/>
    <w:rsid w:val="00215541"/>
    <w:rsid w:val="00222676"/>
    <w:rsid w:val="00225907"/>
    <w:rsid w:val="00226CBF"/>
    <w:rsid w:val="00260EDC"/>
    <w:rsid w:val="00273840"/>
    <w:rsid w:val="00280F15"/>
    <w:rsid w:val="00292AE6"/>
    <w:rsid w:val="002A43A3"/>
    <w:rsid w:val="002A7DA9"/>
    <w:rsid w:val="002B7188"/>
    <w:rsid w:val="002C299A"/>
    <w:rsid w:val="002C4B0B"/>
    <w:rsid w:val="002C7596"/>
    <w:rsid w:val="002D3223"/>
    <w:rsid w:val="002D449A"/>
    <w:rsid w:val="002D5074"/>
    <w:rsid w:val="002E7780"/>
    <w:rsid w:val="002F3FA9"/>
    <w:rsid w:val="003003F3"/>
    <w:rsid w:val="0030261A"/>
    <w:rsid w:val="00311838"/>
    <w:rsid w:val="00314C86"/>
    <w:rsid w:val="00330226"/>
    <w:rsid w:val="00330492"/>
    <w:rsid w:val="00331549"/>
    <w:rsid w:val="003364B6"/>
    <w:rsid w:val="00336CE2"/>
    <w:rsid w:val="003439DF"/>
    <w:rsid w:val="00343D31"/>
    <w:rsid w:val="00352055"/>
    <w:rsid w:val="00380D47"/>
    <w:rsid w:val="00384CF3"/>
    <w:rsid w:val="003878D4"/>
    <w:rsid w:val="00392D3D"/>
    <w:rsid w:val="00393C04"/>
    <w:rsid w:val="003943B4"/>
    <w:rsid w:val="003A420A"/>
    <w:rsid w:val="003A4541"/>
    <w:rsid w:val="003A7F71"/>
    <w:rsid w:val="003C14A1"/>
    <w:rsid w:val="003C22C7"/>
    <w:rsid w:val="003C451C"/>
    <w:rsid w:val="003E0476"/>
    <w:rsid w:val="003F333F"/>
    <w:rsid w:val="00400DD7"/>
    <w:rsid w:val="00407BAC"/>
    <w:rsid w:val="004132D4"/>
    <w:rsid w:val="004147CC"/>
    <w:rsid w:val="004201C7"/>
    <w:rsid w:val="00421CA7"/>
    <w:rsid w:val="00430D14"/>
    <w:rsid w:val="00434A92"/>
    <w:rsid w:val="00451C08"/>
    <w:rsid w:val="00452943"/>
    <w:rsid w:val="0047064D"/>
    <w:rsid w:val="00485B93"/>
    <w:rsid w:val="004A1B5B"/>
    <w:rsid w:val="004A5BB2"/>
    <w:rsid w:val="004B7BA5"/>
    <w:rsid w:val="004C43EB"/>
    <w:rsid w:val="004D1B54"/>
    <w:rsid w:val="004D5D3A"/>
    <w:rsid w:val="004F06B2"/>
    <w:rsid w:val="004F39C5"/>
    <w:rsid w:val="004F41BF"/>
    <w:rsid w:val="0050085A"/>
    <w:rsid w:val="00510267"/>
    <w:rsid w:val="00514BD9"/>
    <w:rsid w:val="00523DC1"/>
    <w:rsid w:val="005240F8"/>
    <w:rsid w:val="00531F6D"/>
    <w:rsid w:val="00537F1E"/>
    <w:rsid w:val="00546A68"/>
    <w:rsid w:val="0054746B"/>
    <w:rsid w:val="00553730"/>
    <w:rsid w:val="00562A26"/>
    <w:rsid w:val="00565EFE"/>
    <w:rsid w:val="005674E3"/>
    <w:rsid w:val="005718EC"/>
    <w:rsid w:val="005773BB"/>
    <w:rsid w:val="00581B9D"/>
    <w:rsid w:val="005A38A4"/>
    <w:rsid w:val="005A3A7F"/>
    <w:rsid w:val="005C0C02"/>
    <w:rsid w:val="005E3B89"/>
    <w:rsid w:val="005F08BA"/>
    <w:rsid w:val="005F1C0A"/>
    <w:rsid w:val="00610293"/>
    <w:rsid w:val="00611F68"/>
    <w:rsid w:val="006155DD"/>
    <w:rsid w:val="006253CC"/>
    <w:rsid w:val="00633333"/>
    <w:rsid w:val="00634DEC"/>
    <w:rsid w:val="00641E70"/>
    <w:rsid w:val="00644975"/>
    <w:rsid w:val="006500B2"/>
    <w:rsid w:val="006502F9"/>
    <w:rsid w:val="006653A8"/>
    <w:rsid w:val="00666550"/>
    <w:rsid w:val="00671AA4"/>
    <w:rsid w:val="0067247A"/>
    <w:rsid w:val="00682BDB"/>
    <w:rsid w:val="00684B75"/>
    <w:rsid w:val="00684EA5"/>
    <w:rsid w:val="00693A47"/>
    <w:rsid w:val="006B6B0B"/>
    <w:rsid w:val="006C2E1A"/>
    <w:rsid w:val="006C4941"/>
    <w:rsid w:val="006E6C51"/>
    <w:rsid w:val="006F2F91"/>
    <w:rsid w:val="006F305B"/>
    <w:rsid w:val="007078B8"/>
    <w:rsid w:val="00712353"/>
    <w:rsid w:val="00717A28"/>
    <w:rsid w:val="0072020F"/>
    <w:rsid w:val="007301EE"/>
    <w:rsid w:val="00731D49"/>
    <w:rsid w:val="0073360A"/>
    <w:rsid w:val="007336A9"/>
    <w:rsid w:val="0073608D"/>
    <w:rsid w:val="00736D76"/>
    <w:rsid w:val="0076369C"/>
    <w:rsid w:val="0077091C"/>
    <w:rsid w:val="00773EA7"/>
    <w:rsid w:val="0077730C"/>
    <w:rsid w:val="00780BB9"/>
    <w:rsid w:val="007902DE"/>
    <w:rsid w:val="007B0EEF"/>
    <w:rsid w:val="007C2EBE"/>
    <w:rsid w:val="007F4A90"/>
    <w:rsid w:val="00801F5E"/>
    <w:rsid w:val="00813BC6"/>
    <w:rsid w:val="00814FB5"/>
    <w:rsid w:val="0082580E"/>
    <w:rsid w:val="00850482"/>
    <w:rsid w:val="00860E25"/>
    <w:rsid w:val="00864A7F"/>
    <w:rsid w:val="008677FB"/>
    <w:rsid w:val="00874967"/>
    <w:rsid w:val="00883CB4"/>
    <w:rsid w:val="008A6F5A"/>
    <w:rsid w:val="008C1CE7"/>
    <w:rsid w:val="008C655A"/>
    <w:rsid w:val="008D0E0C"/>
    <w:rsid w:val="008F0B80"/>
    <w:rsid w:val="008F2610"/>
    <w:rsid w:val="008F6C69"/>
    <w:rsid w:val="00907B1D"/>
    <w:rsid w:val="00912A66"/>
    <w:rsid w:val="0091336D"/>
    <w:rsid w:val="009133F1"/>
    <w:rsid w:val="009374C5"/>
    <w:rsid w:val="00965CDA"/>
    <w:rsid w:val="00975EB7"/>
    <w:rsid w:val="00981F3A"/>
    <w:rsid w:val="00982DA7"/>
    <w:rsid w:val="009979A4"/>
    <w:rsid w:val="009B5F93"/>
    <w:rsid w:val="009D58C2"/>
    <w:rsid w:val="009F7DD7"/>
    <w:rsid w:val="00A136A9"/>
    <w:rsid w:val="00A22FC7"/>
    <w:rsid w:val="00A3330F"/>
    <w:rsid w:val="00A33BB9"/>
    <w:rsid w:val="00A44BBF"/>
    <w:rsid w:val="00A62D83"/>
    <w:rsid w:val="00A6415A"/>
    <w:rsid w:val="00A65E5C"/>
    <w:rsid w:val="00A728ED"/>
    <w:rsid w:val="00AB5919"/>
    <w:rsid w:val="00AC1A9C"/>
    <w:rsid w:val="00AC7C86"/>
    <w:rsid w:val="00AF2C9C"/>
    <w:rsid w:val="00AF6F8F"/>
    <w:rsid w:val="00B02D95"/>
    <w:rsid w:val="00B03912"/>
    <w:rsid w:val="00B4556E"/>
    <w:rsid w:val="00B470DA"/>
    <w:rsid w:val="00B51450"/>
    <w:rsid w:val="00B53B6D"/>
    <w:rsid w:val="00B54039"/>
    <w:rsid w:val="00B64338"/>
    <w:rsid w:val="00B701DD"/>
    <w:rsid w:val="00B73CD6"/>
    <w:rsid w:val="00B80692"/>
    <w:rsid w:val="00B93DE2"/>
    <w:rsid w:val="00B9728D"/>
    <w:rsid w:val="00BC7FF3"/>
    <w:rsid w:val="00BD293F"/>
    <w:rsid w:val="00BE6CC1"/>
    <w:rsid w:val="00BF0CA9"/>
    <w:rsid w:val="00BF3C8B"/>
    <w:rsid w:val="00C017E6"/>
    <w:rsid w:val="00C177DE"/>
    <w:rsid w:val="00C23E63"/>
    <w:rsid w:val="00C40B22"/>
    <w:rsid w:val="00C56C63"/>
    <w:rsid w:val="00C60B9D"/>
    <w:rsid w:val="00C626AF"/>
    <w:rsid w:val="00C67C21"/>
    <w:rsid w:val="00C67FDA"/>
    <w:rsid w:val="00C710F9"/>
    <w:rsid w:val="00C76149"/>
    <w:rsid w:val="00C77A0B"/>
    <w:rsid w:val="00C83B84"/>
    <w:rsid w:val="00CA2846"/>
    <w:rsid w:val="00CD68F0"/>
    <w:rsid w:val="00CE2078"/>
    <w:rsid w:val="00CE5437"/>
    <w:rsid w:val="00CF68CE"/>
    <w:rsid w:val="00D068CC"/>
    <w:rsid w:val="00D16D6D"/>
    <w:rsid w:val="00D20466"/>
    <w:rsid w:val="00D511E0"/>
    <w:rsid w:val="00D52813"/>
    <w:rsid w:val="00D53424"/>
    <w:rsid w:val="00D54896"/>
    <w:rsid w:val="00D70C36"/>
    <w:rsid w:val="00D74735"/>
    <w:rsid w:val="00D8191C"/>
    <w:rsid w:val="00D9331E"/>
    <w:rsid w:val="00DA3525"/>
    <w:rsid w:val="00DB2743"/>
    <w:rsid w:val="00DB2F70"/>
    <w:rsid w:val="00DB63D6"/>
    <w:rsid w:val="00DC15AB"/>
    <w:rsid w:val="00DD264F"/>
    <w:rsid w:val="00DE2D37"/>
    <w:rsid w:val="00DF2055"/>
    <w:rsid w:val="00DF30AA"/>
    <w:rsid w:val="00E03D27"/>
    <w:rsid w:val="00E13183"/>
    <w:rsid w:val="00E20451"/>
    <w:rsid w:val="00E32285"/>
    <w:rsid w:val="00E32BCC"/>
    <w:rsid w:val="00E3322E"/>
    <w:rsid w:val="00E52828"/>
    <w:rsid w:val="00E743A7"/>
    <w:rsid w:val="00E9231C"/>
    <w:rsid w:val="00E97804"/>
    <w:rsid w:val="00EA6BD3"/>
    <w:rsid w:val="00EB7925"/>
    <w:rsid w:val="00EC0239"/>
    <w:rsid w:val="00ED313E"/>
    <w:rsid w:val="00ED31EE"/>
    <w:rsid w:val="00EE3433"/>
    <w:rsid w:val="00EF6A62"/>
    <w:rsid w:val="00F01BAF"/>
    <w:rsid w:val="00F2235B"/>
    <w:rsid w:val="00F22B3F"/>
    <w:rsid w:val="00F721ED"/>
    <w:rsid w:val="00F73BD1"/>
    <w:rsid w:val="00F75B51"/>
    <w:rsid w:val="00F75BA7"/>
    <w:rsid w:val="00F77880"/>
    <w:rsid w:val="00F8251C"/>
    <w:rsid w:val="00FB7D55"/>
    <w:rsid w:val="00FC7E91"/>
    <w:rsid w:val="00FE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5303A"/>
  <w15:chartTrackingRefBased/>
  <w15:docId w15:val="{7B6D85B0-D6BF-4538-AAB3-92F8DC60E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1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204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2DA7"/>
    <w:pPr>
      <w:keepNext/>
      <w:spacing w:after="0" w:line="360" w:lineRule="auto"/>
      <w:ind w:left="357"/>
      <w:jc w:val="center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4201C7"/>
    <w:pPr>
      <w:numPr>
        <w:numId w:val="1"/>
      </w:numPr>
    </w:pPr>
  </w:style>
  <w:style w:type="numbering" w:customStyle="1" w:styleId="Styl11">
    <w:name w:val="Styl11"/>
    <w:rsid w:val="004201C7"/>
  </w:style>
  <w:style w:type="numbering" w:customStyle="1" w:styleId="Styl12">
    <w:name w:val="Styl12"/>
    <w:rsid w:val="004201C7"/>
  </w:style>
  <w:style w:type="numbering" w:customStyle="1" w:styleId="Styl13">
    <w:name w:val="Styl13"/>
    <w:rsid w:val="004201C7"/>
  </w:style>
  <w:style w:type="paragraph" w:styleId="Listapunktowana2">
    <w:name w:val="List Bullet 2"/>
    <w:basedOn w:val="Normalny"/>
    <w:autoRedefine/>
    <w:rsid w:val="004201C7"/>
    <w:pPr>
      <w:numPr>
        <w:numId w:val="9"/>
      </w:numPr>
      <w:tabs>
        <w:tab w:val="clear" w:pos="360"/>
        <w:tab w:val="num" w:pos="1068"/>
      </w:tabs>
      <w:spacing w:before="60" w:after="0" w:line="240" w:lineRule="auto"/>
      <w:ind w:left="1068"/>
      <w:jc w:val="both"/>
    </w:pPr>
    <w:rPr>
      <w:rFonts w:ascii="Arial" w:eastAsia="Times New Roman" w:hAnsi="Arial" w:cs="Times New Roman"/>
      <w:spacing w:val="-8"/>
      <w:sz w:val="23"/>
      <w:szCs w:val="20"/>
      <w:lang w:eastAsia="pl-PL"/>
    </w:rPr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2A7DA9"/>
    <w:pPr>
      <w:ind w:left="720"/>
      <w:contextualSpacing/>
    </w:pPr>
  </w:style>
  <w:style w:type="paragraph" w:styleId="Nagwek">
    <w:name w:val="header"/>
    <w:basedOn w:val="Normalny"/>
    <w:link w:val="NagwekZnak"/>
    <w:unhideWhenUsed/>
    <w:qFormat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2BCC"/>
  </w:style>
  <w:style w:type="paragraph" w:styleId="Stopka">
    <w:name w:val="footer"/>
    <w:aliases w:val="stand"/>
    <w:basedOn w:val="Normalny"/>
    <w:link w:val="StopkaZnak"/>
    <w:unhideWhenUsed/>
    <w:rsid w:val="00E3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rsid w:val="00E32BCC"/>
  </w:style>
  <w:style w:type="character" w:customStyle="1" w:styleId="Nagwek4Znak">
    <w:name w:val="Nagłówek 4 Znak"/>
    <w:basedOn w:val="Domylnaczcionkaakapitu"/>
    <w:link w:val="Nagwek4"/>
    <w:rsid w:val="00982DA7"/>
    <w:rPr>
      <w:rFonts w:ascii="Arial" w:eastAsia="Times New Roman" w:hAnsi="Arial" w:cs="Times New Roman"/>
      <w:b/>
      <w:szCs w:val="24"/>
      <w:lang w:eastAsia="pl-PL"/>
    </w:rPr>
  </w:style>
  <w:style w:type="paragraph" w:styleId="Listanumerowana">
    <w:name w:val="List Number"/>
    <w:basedOn w:val="Normalny"/>
    <w:rsid w:val="00982DA7"/>
    <w:pPr>
      <w:numPr>
        <w:numId w:val="11"/>
      </w:numPr>
      <w:spacing w:before="60" w:after="0" w:line="240" w:lineRule="auto"/>
      <w:jc w:val="both"/>
    </w:pPr>
    <w:rPr>
      <w:rFonts w:ascii="Arial" w:eastAsia="Times New Roman" w:hAnsi="Arial" w:cs="Times New Roman"/>
      <w:sz w:val="23"/>
      <w:szCs w:val="20"/>
      <w:lang w:eastAsia="pl-PL"/>
    </w:rPr>
  </w:style>
  <w:style w:type="paragraph" w:styleId="Tytu">
    <w:name w:val="Title"/>
    <w:aliases w:val="Znak, Znak"/>
    <w:basedOn w:val="Normalny"/>
    <w:link w:val="TytuZnak"/>
    <w:uiPriority w:val="99"/>
    <w:qFormat/>
    <w:rsid w:val="00982DA7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Znak Znak, Znak Znak"/>
    <w:basedOn w:val="Domylnaczcionkaakapitu"/>
    <w:link w:val="Tytu"/>
    <w:uiPriority w:val="99"/>
    <w:rsid w:val="00982DA7"/>
    <w:rPr>
      <w:rFonts w:ascii="Arial" w:eastAsia="Times New Roman" w:hAnsi="Arial" w:cs="Times New Roman"/>
      <w:sz w:val="28"/>
      <w:szCs w:val="20"/>
      <w:lang w:eastAsia="pl-PL"/>
    </w:rPr>
  </w:style>
  <w:style w:type="paragraph" w:styleId="Tekstpodstawowy">
    <w:name w:val="Body Text"/>
    <w:aliases w:val="(F2)"/>
    <w:basedOn w:val="Normalny"/>
    <w:link w:val="TekstpodstawowyZnak"/>
    <w:rsid w:val="00982DA7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982DA7"/>
    <w:rPr>
      <w:rFonts w:ascii="Arial" w:eastAsia="Times New Roman" w:hAnsi="Arial" w:cs="Times New Roman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204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Domylnaczcionkaakapitu"/>
    <w:rsid w:val="004D1B54"/>
    <w:rPr>
      <w:rFonts w:ascii="Bold" w:hAnsi="Bold" w:hint="default"/>
      <w:b/>
      <w:bCs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04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04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045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45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D0E0C"/>
    <w:rPr>
      <w:rFonts w:ascii="Verdana" w:hAnsi="Verdana" w:hint="default"/>
      <w:b/>
      <w:bCs/>
      <w:strike w:val="0"/>
      <w:dstrike w:val="0"/>
      <w:color w:val="6F6F6F"/>
      <w:u w:val="none"/>
      <w:effect w:val="none"/>
    </w:rPr>
  </w:style>
  <w:style w:type="paragraph" w:styleId="NormalnyWeb">
    <w:name w:val="Normal (Web)"/>
    <w:basedOn w:val="Normalny"/>
    <w:uiPriority w:val="99"/>
    <w:unhideWhenUsed/>
    <w:rsid w:val="008D0E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51C08"/>
    <w:rPr>
      <w:color w:val="605E5C"/>
      <w:shd w:val="clear" w:color="auto" w:fill="E1DFDD"/>
    </w:rPr>
  </w:style>
  <w:style w:type="character" w:customStyle="1" w:styleId="Teksttreci">
    <w:name w:val="Tekst treści_"/>
    <w:basedOn w:val="Domylnaczcionkaakapitu"/>
    <w:link w:val="Teksttreci0"/>
    <w:rsid w:val="000358CE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358CE"/>
    <w:pPr>
      <w:widowControl w:val="0"/>
      <w:shd w:val="clear" w:color="auto" w:fill="FFFFFF"/>
      <w:spacing w:before="240" w:after="360" w:line="0" w:lineRule="atLeast"/>
      <w:ind w:hanging="440"/>
      <w:jc w:val="both"/>
    </w:pPr>
    <w:rPr>
      <w:rFonts w:ascii="Arial" w:eastAsia="Arial" w:hAnsi="Arial" w:cs="Arial"/>
      <w:sz w:val="19"/>
      <w:szCs w:val="19"/>
    </w:rPr>
  </w:style>
  <w:style w:type="paragraph" w:customStyle="1" w:styleId="Tabela">
    <w:name w:val="Tabela"/>
    <w:basedOn w:val="Normalny"/>
    <w:qFormat/>
    <w:rsid w:val="00AF6F8F"/>
    <w:pPr>
      <w:widowControl w:val="0"/>
      <w:suppressAutoHyphens/>
      <w:spacing w:before="60" w:after="60" w:line="240" w:lineRule="auto"/>
      <w:textAlignment w:val="baseline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F1C0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2">
    <w:name w:val="Body Text 2"/>
    <w:basedOn w:val="Normalny"/>
    <w:link w:val="Tekstpodstawowy2Znak"/>
    <w:rsid w:val="005F1C0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F1C0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5F1C0A"/>
  </w:style>
  <w:style w:type="paragraph" w:customStyle="1" w:styleId="Default">
    <w:name w:val="Default"/>
    <w:qFormat/>
    <w:rsid w:val="005F1C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5F1C0A"/>
    <w:rPr>
      <w:rFonts w:ascii="Calibri" w:eastAsia="Calibri" w:hAnsi="Calibri" w:cs="Calibri"/>
      <w:i w:val="0"/>
      <w:iCs w:val="0"/>
      <w:caps w:val="0"/>
      <w:smallCaps w:val="0"/>
      <w:spacing w:val="0"/>
      <w:sz w:val="22"/>
      <w:szCs w:val="22"/>
      <w:shd w:val="clear" w:color="auto" w:fill="FFFFFF"/>
    </w:rPr>
  </w:style>
  <w:style w:type="character" w:customStyle="1" w:styleId="Teksttresci">
    <w:name w:val="Tekst tresci_"/>
    <w:link w:val="Teksttresci0"/>
    <w:locked/>
    <w:rsid w:val="001F67AF"/>
    <w:rPr>
      <w:shd w:val="clear" w:color="auto" w:fill="FFFFFF"/>
    </w:rPr>
  </w:style>
  <w:style w:type="paragraph" w:customStyle="1" w:styleId="Teksttresci0">
    <w:name w:val="Tekst tresci"/>
    <w:basedOn w:val="Normalny"/>
    <w:link w:val="Teksttresci"/>
    <w:rsid w:val="001F67AF"/>
    <w:pPr>
      <w:widowControl w:val="0"/>
      <w:shd w:val="clear" w:color="auto" w:fill="FFFFFF"/>
      <w:spacing w:after="0" w:line="267" w:lineRule="exact"/>
      <w:ind w:hanging="340"/>
      <w:jc w:val="both"/>
    </w:pPr>
  </w:style>
  <w:style w:type="paragraph" w:customStyle="1" w:styleId="normaltableau">
    <w:name w:val="normal_tableau"/>
    <w:basedOn w:val="Normalny"/>
    <w:qFormat/>
    <w:rsid w:val="00DD264F"/>
    <w:pPr>
      <w:spacing w:before="120" w:after="120" w:line="240" w:lineRule="auto"/>
      <w:jc w:val="both"/>
    </w:pPr>
    <w:rPr>
      <w:rFonts w:ascii="Optima" w:eastAsia="Times New Roman" w:hAnsi="Optima" w:cs="Optima"/>
      <w:color w:val="00000A"/>
      <w:kern w:val="1"/>
      <w:sz w:val="24"/>
      <w:szCs w:val="24"/>
      <w:lang w:val="en-GB" w:eastAsia="zh-CN" w:bidi="hi-IN"/>
    </w:rPr>
  </w:style>
  <w:style w:type="paragraph" w:customStyle="1" w:styleId="Tekstpodstawowy31">
    <w:name w:val="Tekst podstawowy 31"/>
    <w:basedOn w:val="Normalny"/>
    <w:rsid w:val="00DD264F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color w:val="00000A"/>
      <w:kern w:val="1"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692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Standardowy0">
    <w:name w:val="Standardowy.+"/>
    <w:rsid w:val="00B806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B8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zdziarski@im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54B4F-AD70-487E-9E83-4AE905F8C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Bartnikowski Piotr</dc:creator>
  <cp:keywords/>
  <dc:description/>
  <cp:lastModifiedBy>WCzyzewski</cp:lastModifiedBy>
  <cp:revision>2</cp:revision>
  <dcterms:created xsi:type="dcterms:W3CDTF">2023-01-05T08:49:00Z</dcterms:created>
  <dcterms:modified xsi:type="dcterms:W3CDTF">2023-01-05T08:49:00Z</dcterms:modified>
</cp:coreProperties>
</file>