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974" w:rsidRDefault="00573974" w:rsidP="00573974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kawa naturalna mielona</w:t>
      </w:r>
    </w:p>
    <w:p w:rsidR="00573974" w:rsidRPr="00573974" w:rsidRDefault="00573974" w:rsidP="00573974">
      <w:pPr>
        <w:jc w:val="center"/>
        <w:rPr>
          <w:rFonts w:ascii="Arial" w:hAnsi="Arial" w:cs="Arial"/>
          <w:b/>
          <w:caps/>
          <w:sz w:val="40"/>
          <w:szCs w:val="40"/>
        </w:rPr>
      </w:pPr>
    </w:p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1 Wstęp</w:t>
      </w:r>
    </w:p>
    <w:p w:rsidR="00573974" w:rsidRPr="00573974" w:rsidRDefault="00573974" w:rsidP="00573974">
      <w:pPr>
        <w:pStyle w:val="E-1"/>
        <w:numPr>
          <w:ilvl w:val="1"/>
          <w:numId w:val="1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573974">
        <w:rPr>
          <w:rFonts w:ascii="Arial" w:hAnsi="Arial" w:cs="Arial"/>
          <w:b/>
        </w:rPr>
        <w:t xml:space="preserve">Zakres </w:t>
      </w:r>
    </w:p>
    <w:p w:rsidR="00573974" w:rsidRPr="00573974" w:rsidRDefault="00573974" w:rsidP="00573974">
      <w:pPr>
        <w:pStyle w:val="E-1"/>
        <w:spacing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</w:rPr>
        <w:t>Niniejszymi minimalnymi wymaganiami jakościowymi objęto wymagania, metody badań oraz warunki przechowywania i pakowania kawy naturalnej mielonej.</w:t>
      </w:r>
    </w:p>
    <w:p w:rsidR="00573974" w:rsidRPr="00573974" w:rsidRDefault="00573974" w:rsidP="00573974">
      <w:pPr>
        <w:pStyle w:val="E-1"/>
        <w:jc w:val="both"/>
        <w:rPr>
          <w:rFonts w:ascii="Arial" w:hAnsi="Arial" w:cs="Arial"/>
        </w:rPr>
      </w:pPr>
    </w:p>
    <w:p w:rsidR="00573974" w:rsidRPr="00573974" w:rsidRDefault="00573974" w:rsidP="00573974">
      <w:pPr>
        <w:pStyle w:val="E-1"/>
        <w:spacing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</w:rPr>
        <w:t>Postanowienia minimalnych wymagań jakościowych wykorzystywane są podczas produkcji i obrotu handlowego kawy naturalnej mielonej przeznaczonej dla odbiorcy.</w:t>
      </w:r>
    </w:p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573974">
        <w:rPr>
          <w:rFonts w:ascii="Arial" w:hAnsi="Arial" w:cs="Arial"/>
          <w:b/>
          <w:bCs/>
        </w:rPr>
        <w:t>1.2 Dokumenty powołane</w:t>
      </w:r>
    </w:p>
    <w:p w:rsidR="00573974" w:rsidRPr="00573974" w:rsidRDefault="00573974" w:rsidP="0057397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573974" w:rsidRPr="00573974" w:rsidRDefault="00573974" w:rsidP="00573974">
      <w:pPr>
        <w:pStyle w:val="E-1"/>
        <w:numPr>
          <w:ilvl w:val="0"/>
          <w:numId w:val="10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  <w:bCs/>
        </w:rPr>
        <w:t>PN-A-76100 Kawa palona – Wymagania i metody badań</w:t>
      </w:r>
    </w:p>
    <w:p w:rsidR="00573974" w:rsidRPr="00573974" w:rsidRDefault="00573974" w:rsidP="00573974">
      <w:pPr>
        <w:pStyle w:val="E-1"/>
        <w:numPr>
          <w:ilvl w:val="0"/>
          <w:numId w:val="10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  <w:bCs/>
        </w:rPr>
        <w:t>PN-ISO 6668 Kawa zielona – Przygotowanie próbek do analizy sensorycznej</w:t>
      </w:r>
    </w:p>
    <w:p w:rsidR="00573974" w:rsidRPr="00573974" w:rsidRDefault="00573974" w:rsidP="00573974">
      <w:pPr>
        <w:pStyle w:val="E-1"/>
        <w:numPr>
          <w:ilvl w:val="0"/>
          <w:numId w:val="10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  <w:bCs/>
        </w:rPr>
        <w:t>PN-A-79011-2 Koncentraty spożywcze - Metody badań - badania organoleptyczne, sprawdzanie stanu opakowań, oznaczanie zanieczyszczeń</w:t>
      </w:r>
    </w:p>
    <w:p w:rsidR="00573974" w:rsidRDefault="00573974" w:rsidP="00573974">
      <w:pPr>
        <w:widowControl/>
        <w:numPr>
          <w:ilvl w:val="1"/>
          <w:numId w:val="11"/>
        </w:numPr>
        <w:suppressAutoHyphens w:val="0"/>
        <w:spacing w:before="240" w:after="240" w:line="360" w:lineRule="auto"/>
        <w:ind w:left="357" w:hanging="357"/>
        <w:rPr>
          <w:rFonts w:ascii="Arial" w:hAnsi="Arial" w:cs="Arial"/>
          <w:b/>
          <w:bCs/>
          <w:kern w:val="20"/>
          <w:sz w:val="20"/>
          <w:szCs w:val="20"/>
        </w:rPr>
      </w:pPr>
      <w:r>
        <w:rPr>
          <w:rFonts w:ascii="Arial" w:hAnsi="Arial" w:cs="Arial"/>
          <w:b/>
          <w:bCs/>
          <w:kern w:val="20"/>
          <w:sz w:val="20"/>
          <w:szCs w:val="20"/>
        </w:rPr>
        <w:t>Określenie produktu</w:t>
      </w:r>
    </w:p>
    <w:p w:rsidR="00573974" w:rsidRPr="00C31FB3" w:rsidRDefault="00573974" w:rsidP="00573974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bCs/>
          <w:kern w:val="20"/>
          <w:sz w:val="20"/>
          <w:szCs w:val="20"/>
        </w:rPr>
      </w:pPr>
      <w:r>
        <w:rPr>
          <w:rFonts w:ascii="Arial" w:hAnsi="Arial" w:cs="Arial"/>
          <w:b/>
          <w:bCs/>
          <w:kern w:val="20"/>
          <w:sz w:val="20"/>
          <w:szCs w:val="20"/>
        </w:rPr>
        <w:t>Kawa naturalna mielona</w:t>
      </w:r>
    </w:p>
    <w:p w:rsidR="00573974" w:rsidRDefault="00573974" w:rsidP="0057397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0732D">
        <w:rPr>
          <w:rFonts w:ascii="Arial" w:hAnsi="Arial" w:cs="Arial"/>
          <w:bCs/>
          <w:sz w:val="20"/>
          <w:szCs w:val="20"/>
        </w:rPr>
        <w:t>Kawa naturalna mielona - produkt otrzymany przez zmielenie upalonych ziaren kawy zielonej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10732D">
        <w:rPr>
          <w:rFonts w:ascii="Arial" w:hAnsi="Arial" w:cs="Arial"/>
          <w:bCs/>
          <w:sz w:val="20"/>
          <w:szCs w:val="20"/>
        </w:rPr>
        <w:t xml:space="preserve">(surowej) pochodzących z rośliny rodzaju botanicznego Coffea </w:t>
      </w:r>
      <w:r w:rsidRPr="0010732D">
        <w:rPr>
          <w:rFonts w:ascii="Arial" w:hAnsi="Arial" w:cs="Arial"/>
          <w:sz w:val="20"/>
          <w:szCs w:val="20"/>
        </w:rPr>
        <w:t>L.(najczęściej uprawianych gatunków).</w:t>
      </w:r>
    </w:p>
    <w:p w:rsidR="00573974" w:rsidRPr="00573974" w:rsidRDefault="00573974" w:rsidP="0057397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73974">
        <w:rPr>
          <w:rFonts w:ascii="Arial" w:hAnsi="Arial" w:cs="Arial"/>
          <w:b/>
          <w:bCs/>
        </w:rPr>
        <w:t>2 Wymagania</w:t>
      </w:r>
    </w:p>
    <w:p w:rsidR="00573974" w:rsidRDefault="00573974" w:rsidP="00573974">
      <w:pPr>
        <w:pStyle w:val="Nagwek11"/>
        <w:spacing w:line="360" w:lineRule="auto"/>
        <w:rPr>
          <w:bCs w:val="0"/>
        </w:rPr>
      </w:pPr>
      <w:bookmarkStart w:id="0" w:name="_Toc134517190"/>
      <w:r>
        <w:rPr>
          <w:bCs w:val="0"/>
        </w:rPr>
        <w:t>2.1 Wymagania ogólne</w:t>
      </w:r>
    </w:p>
    <w:p w:rsidR="00573974" w:rsidRDefault="00573974" w:rsidP="0057397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73974" w:rsidRDefault="00573974" w:rsidP="00573974">
      <w:pPr>
        <w:pStyle w:val="Nagwek11"/>
        <w:spacing w:line="360" w:lineRule="auto"/>
        <w:rPr>
          <w:bCs w:val="0"/>
        </w:rPr>
      </w:pPr>
      <w:r w:rsidRPr="004967C2">
        <w:rPr>
          <w:bCs w:val="0"/>
        </w:rPr>
        <w:t xml:space="preserve">2.2 Skład surowcowy </w:t>
      </w:r>
    </w:p>
    <w:p w:rsidR="00573974" w:rsidRPr="00491076" w:rsidRDefault="00573974" w:rsidP="0057397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100% kawa Arabica</w:t>
      </w:r>
    </w:p>
    <w:p w:rsidR="00573974" w:rsidRPr="00133CB7" w:rsidRDefault="00573974" w:rsidP="0057397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</w:t>
      </w:r>
      <w:r w:rsidRPr="00133CB7">
        <w:rPr>
          <w:bCs w:val="0"/>
        </w:rPr>
        <w:t>Wymagania organoleptyczne</w:t>
      </w:r>
      <w:bookmarkEnd w:id="0"/>
    </w:p>
    <w:p w:rsidR="00573974" w:rsidRPr="00E03271" w:rsidRDefault="00573974" w:rsidP="00573974">
      <w:pPr>
        <w:tabs>
          <w:tab w:val="left" w:pos="1089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73974" w:rsidRPr="00DB2CC0" w:rsidRDefault="00573974" w:rsidP="00573974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DB2CC0">
        <w:rPr>
          <w:rFonts w:ascii="Arial" w:hAnsi="Arial" w:cs="Arial"/>
          <w:b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1703"/>
        <w:gridCol w:w="4881"/>
        <w:gridCol w:w="2040"/>
      </w:tblGrid>
      <w:tr w:rsidR="00573974" w:rsidRPr="002C3EC8" w:rsidTr="00874912">
        <w:trPr>
          <w:trHeight w:val="450"/>
          <w:jc w:val="center"/>
        </w:trPr>
        <w:tc>
          <w:tcPr>
            <w:tcW w:w="423" w:type="dxa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03" w:type="dxa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81" w:type="dxa"/>
            <w:vAlign w:val="center"/>
          </w:tcPr>
          <w:p w:rsidR="00573974" w:rsidRPr="00002AD4" w:rsidRDefault="00573974" w:rsidP="00874912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002AD4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73974" w:rsidRPr="002C3EC8" w:rsidTr="00874912">
        <w:trPr>
          <w:cantSplit/>
          <w:trHeight w:val="341"/>
          <w:jc w:val="center"/>
        </w:trPr>
        <w:tc>
          <w:tcPr>
            <w:tcW w:w="423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3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4881" w:type="dxa"/>
            <w:tcBorders>
              <w:bottom w:val="single" w:sz="6" w:space="0" w:color="auto"/>
            </w:tcBorders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jasno- do ciemnobrązowej w zależności od stopnia upalenia, praktycznie jednolita</w:t>
            </w:r>
          </w:p>
        </w:tc>
        <w:tc>
          <w:tcPr>
            <w:tcW w:w="2040" w:type="dxa"/>
            <w:vMerge w:val="restart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3FCE">
              <w:rPr>
                <w:rFonts w:ascii="Arial" w:hAnsi="Arial" w:cs="Arial"/>
                <w:bCs/>
                <w:sz w:val="18"/>
              </w:rPr>
              <w:t>PN-A-76100</w:t>
            </w:r>
          </w:p>
        </w:tc>
      </w:tr>
      <w:tr w:rsidR="00573974" w:rsidRPr="002C3EC8" w:rsidTr="00874912">
        <w:trPr>
          <w:cantSplit/>
          <w:trHeight w:val="341"/>
          <w:jc w:val="center"/>
        </w:trPr>
        <w:tc>
          <w:tcPr>
            <w:tcW w:w="423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3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881" w:type="dxa"/>
            <w:tcBorders>
              <w:bottom w:val="single" w:sz="6" w:space="0" w:color="auto"/>
            </w:tcBorders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sypka, o praktycznie wyrównanym stopniu granulacji, bez trwałych zbryleń, niedopuszczalne zapleśnienie</w:t>
            </w:r>
          </w:p>
        </w:tc>
        <w:tc>
          <w:tcPr>
            <w:tcW w:w="2040" w:type="dxa"/>
            <w:vMerge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974" w:rsidRPr="002C3EC8" w:rsidTr="00874912">
        <w:trPr>
          <w:cantSplit/>
          <w:trHeight w:val="90"/>
          <w:jc w:val="center"/>
        </w:trPr>
        <w:tc>
          <w:tcPr>
            <w:tcW w:w="423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3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naparu</w:t>
            </w:r>
          </w:p>
        </w:tc>
        <w:tc>
          <w:tcPr>
            <w:tcW w:w="4881" w:type="dxa"/>
            <w:tcBorders>
              <w:top w:val="single" w:sz="6" w:space="0" w:color="auto"/>
            </w:tcBorders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kawy palonej, właściwy, naturalny, bez zapachu i smaku pleśni, zjełczenia oraz innych obcych zapachów i posmaków</w:t>
            </w:r>
          </w:p>
        </w:tc>
        <w:tc>
          <w:tcPr>
            <w:tcW w:w="2040" w:type="dxa"/>
            <w:vAlign w:val="center"/>
          </w:tcPr>
          <w:p w:rsidR="00573974" w:rsidRPr="002C3EC8" w:rsidRDefault="00573974" w:rsidP="008749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PN-ISO 6668</w:t>
            </w:r>
          </w:p>
        </w:tc>
      </w:tr>
    </w:tbl>
    <w:p w:rsidR="00573974" w:rsidRDefault="00573974" w:rsidP="00573974">
      <w:pPr>
        <w:pStyle w:val="Nagwek11"/>
        <w:spacing w:line="360" w:lineRule="auto"/>
        <w:rPr>
          <w:bCs w:val="0"/>
        </w:rPr>
      </w:pPr>
      <w:bookmarkStart w:id="1" w:name="_Toc134517192"/>
      <w:r>
        <w:rPr>
          <w:bCs w:val="0"/>
        </w:rPr>
        <w:t>2.4 Wymagania fizykochemiczne</w:t>
      </w:r>
    </w:p>
    <w:p w:rsidR="00573974" w:rsidRDefault="00573974" w:rsidP="0057397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573974" w:rsidRPr="00DB2CC0" w:rsidRDefault="00573974" w:rsidP="00573974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18"/>
        </w:rPr>
      </w:pPr>
      <w:r w:rsidRPr="00DB2CC0">
        <w:rPr>
          <w:rFonts w:ascii="Arial" w:hAnsi="Arial" w:cs="Arial"/>
          <w:b/>
          <w:sz w:val="18"/>
        </w:rPr>
        <w:t>Tablica 2- Wymagania fizykochemiczne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2657"/>
        <w:gridCol w:w="3507"/>
        <w:gridCol w:w="2160"/>
      </w:tblGrid>
      <w:tr w:rsidR="00573974" w:rsidTr="00874912">
        <w:tc>
          <w:tcPr>
            <w:tcW w:w="486" w:type="dxa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</w:t>
            </w:r>
            <w:r w:rsidRPr="00541B8C">
              <w:rPr>
                <w:rFonts w:ascii="Arial" w:hAnsi="Arial" w:cs="Arial"/>
                <w:b/>
                <w:sz w:val="18"/>
                <w:szCs w:val="22"/>
              </w:rPr>
              <w:t>p.</w:t>
            </w:r>
          </w:p>
        </w:tc>
        <w:tc>
          <w:tcPr>
            <w:tcW w:w="2739" w:type="dxa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541B8C"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3653" w:type="dxa"/>
            <w:vAlign w:val="center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541B8C"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  <w:tc>
          <w:tcPr>
            <w:tcW w:w="2266" w:type="dxa"/>
            <w:vAlign w:val="center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1B8C"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573974" w:rsidTr="00874912">
        <w:tc>
          <w:tcPr>
            <w:tcW w:w="486" w:type="dxa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2739" w:type="dxa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 w:rsidRPr="00541B8C">
              <w:rPr>
                <w:rFonts w:ascii="Arial" w:hAnsi="Arial" w:cs="Arial"/>
                <w:sz w:val="18"/>
                <w:szCs w:val="22"/>
              </w:rPr>
              <w:t>Obecnoś</w:t>
            </w:r>
            <w:r>
              <w:rPr>
                <w:rFonts w:ascii="Arial" w:hAnsi="Arial" w:cs="Arial"/>
                <w:sz w:val="18"/>
                <w:szCs w:val="22"/>
              </w:rPr>
              <w:t>ć szkodników i ich pozostałości</w:t>
            </w:r>
          </w:p>
        </w:tc>
        <w:tc>
          <w:tcPr>
            <w:tcW w:w="3653" w:type="dxa"/>
            <w:vAlign w:val="center"/>
          </w:tcPr>
          <w:p w:rsidR="00573974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</w:t>
            </w:r>
            <w:r w:rsidRPr="00541B8C">
              <w:rPr>
                <w:rFonts w:ascii="Arial" w:hAnsi="Arial" w:cs="Arial"/>
                <w:sz w:val="18"/>
                <w:szCs w:val="22"/>
              </w:rPr>
              <w:t>iedopuszczalna</w:t>
            </w:r>
          </w:p>
        </w:tc>
        <w:tc>
          <w:tcPr>
            <w:tcW w:w="2266" w:type="dxa"/>
            <w:vAlign w:val="center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PN-A-79011-2</w:t>
            </w:r>
          </w:p>
        </w:tc>
      </w:tr>
      <w:tr w:rsidR="00573974" w:rsidTr="00874912">
        <w:trPr>
          <w:trHeight w:val="155"/>
        </w:trPr>
        <w:tc>
          <w:tcPr>
            <w:tcW w:w="486" w:type="dxa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541B8C"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2739" w:type="dxa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Zanieczyszczenia obce</w:t>
            </w:r>
          </w:p>
        </w:tc>
        <w:tc>
          <w:tcPr>
            <w:tcW w:w="3653" w:type="dxa"/>
            <w:vAlign w:val="center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</w:t>
            </w:r>
            <w:r w:rsidRPr="00541B8C">
              <w:rPr>
                <w:rFonts w:ascii="Arial" w:hAnsi="Arial" w:cs="Arial"/>
                <w:sz w:val="18"/>
                <w:szCs w:val="22"/>
              </w:rPr>
              <w:t>iedopuszczalne</w:t>
            </w:r>
          </w:p>
        </w:tc>
        <w:tc>
          <w:tcPr>
            <w:tcW w:w="2266" w:type="dxa"/>
            <w:vAlign w:val="center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B8C">
              <w:rPr>
                <w:rFonts w:ascii="Arial" w:hAnsi="Arial" w:cs="Arial"/>
                <w:bCs/>
                <w:sz w:val="18"/>
                <w:szCs w:val="22"/>
              </w:rPr>
              <w:t>PN-A-76100</w:t>
            </w:r>
            <w:r>
              <w:rPr>
                <w:rFonts w:ascii="Arial" w:hAnsi="Arial" w:cs="Arial"/>
                <w:bCs/>
                <w:sz w:val="18"/>
                <w:szCs w:val="22"/>
              </w:rPr>
              <w:t xml:space="preserve"> p.7.1.4</w:t>
            </w:r>
          </w:p>
        </w:tc>
      </w:tr>
      <w:tr w:rsidR="00573974" w:rsidTr="00874912">
        <w:tc>
          <w:tcPr>
            <w:tcW w:w="486" w:type="dxa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541B8C"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2739" w:type="dxa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 w:rsidRPr="00541B8C">
              <w:rPr>
                <w:rFonts w:ascii="Arial" w:hAnsi="Arial" w:cs="Arial"/>
                <w:sz w:val="18"/>
                <w:szCs w:val="22"/>
              </w:rPr>
              <w:t xml:space="preserve">Wilgotność </w:t>
            </w:r>
          </w:p>
        </w:tc>
        <w:tc>
          <w:tcPr>
            <w:tcW w:w="3653" w:type="dxa"/>
            <w:vAlign w:val="center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541B8C">
              <w:rPr>
                <w:rFonts w:ascii="Arial" w:hAnsi="Arial" w:cs="Arial"/>
                <w:sz w:val="18"/>
                <w:szCs w:val="22"/>
              </w:rPr>
              <w:t>Nienormalizowana</w:t>
            </w:r>
          </w:p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541B8C">
              <w:rPr>
                <w:rFonts w:ascii="Arial" w:hAnsi="Arial" w:cs="Arial"/>
                <w:sz w:val="18"/>
                <w:szCs w:val="22"/>
              </w:rPr>
              <w:t>Do ustalenia między dostawcą a odbiorcą</w:t>
            </w:r>
          </w:p>
        </w:tc>
        <w:tc>
          <w:tcPr>
            <w:tcW w:w="2266" w:type="dxa"/>
            <w:vAlign w:val="center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B8C">
              <w:rPr>
                <w:rFonts w:ascii="Arial" w:hAnsi="Arial" w:cs="Arial"/>
                <w:bCs/>
                <w:sz w:val="18"/>
                <w:szCs w:val="22"/>
              </w:rPr>
              <w:t>PN-A-76100</w:t>
            </w:r>
          </w:p>
        </w:tc>
      </w:tr>
    </w:tbl>
    <w:p w:rsidR="00573974" w:rsidRDefault="00573974" w:rsidP="00573974">
      <w:pPr>
        <w:pStyle w:val="Nagwek11"/>
        <w:spacing w:line="360" w:lineRule="auto"/>
        <w:rPr>
          <w:bCs w:val="0"/>
        </w:rPr>
      </w:pPr>
      <w:r>
        <w:rPr>
          <w:bCs w:val="0"/>
        </w:rPr>
        <w:t>2.5</w:t>
      </w:r>
      <w:r w:rsidRPr="00133CB7">
        <w:rPr>
          <w:bCs w:val="0"/>
        </w:rPr>
        <w:t xml:space="preserve"> Wymagania mikrobiologiczne</w:t>
      </w:r>
      <w:bookmarkEnd w:id="1"/>
    </w:p>
    <w:p w:rsidR="00573974" w:rsidRPr="005A0FCB" w:rsidRDefault="00573974" w:rsidP="00573974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eastAsia="Lucida Sans Unicode" w:hAnsi="Arial" w:cs="Arial"/>
          <w:kern w:val="1"/>
          <w:sz w:val="18"/>
          <w:szCs w:val="24"/>
          <w:lang w:eastAsia="en-US"/>
        </w:rPr>
        <w:t>Z</w:t>
      </w:r>
      <w:r>
        <w:rPr>
          <w:rFonts w:ascii="Arial" w:hAnsi="Arial" w:cs="Arial"/>
          <w:sz w:val="20"/>
        </w:rPr>
        <w:t>godnie</w:t>
      </w:r>
      <w:r w:rsidRPr="0074443C">
        <w:rPr>
          <w:rFonts w:ascii="Arial" w:hAnsi="Arial" w:cs="Arial"/>
          <w:sz w:val="20"/>
        </w:rPr>
        <w:t xml:space="preserve">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573974" w:rsidRPr="00573974" w:rsidRDefault="00573974" w:rsidP="00573974">
      <w:pPr>
        <w:pStyle w:val="E-1"/>
        <w:spacing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73974" w:rsidRPr="00573974" w:rsidRDefault="00573974" w:rsidP="00573974">
      <w:pPr>
        <w:pStyle w:val="E-1"/>
        <w:numPr>
          <w:ilvl w:val="0"/>
          <w:numId w:val="2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Masa netto</w:t>
      </w:r>
    </w:p>
    <w:p w:rsidR="00573974" w:rsidRDefault="00573974" w:rsidP="0057397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73974" w:rsidRDefault="00573974" w:rsidP="0057397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573974" w:rsidRPr="00D4131B" w:rsidRDefault="00573974" w:rsidP="00573974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573974" w:rsidRPr="00D4131B" w:rsidRDefault="00573974" w:rsidP="00573974">
      <w:pPr>
        <w:widowControl/>
        <w:numPr>
          <w:ilvl w:val="0"/>
          <w:numId w:val="21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250</w:t>
      </w:r>
      <w:r w:rsidRPr="00FD1CB6">
        <w:rPr>
          <w:rFonts w:ascii="Arial" w:eastAsia="Arial Unicode MS" w:hAnsi="Arial" w:cs="Arial"/>
          <w:kern w:val="0"/>
          <w:sz w:val="20"/>
          <w:szCs w:val="20"/>
          <w:lang w:eastAsia="pl-PL"/>
        </w:rPr>
        <w:t>g,</w:t>
      </w:r>
    </w:p>
    <w:p w:rsidR="00573974" w:rsidRPr="00D4131B" w:rsidRDefault="00573974" w:rsidP="00573974">
      <w:pPr>
        <w:widowControl/>
        <w:numPr>
          <w:ilvl w:val="0"/>
          <w:numId w:val="21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500g</w:t>
      </w:r>
      <w:r w:rsidRPr="00D4131B"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573974" w:rsidRPr="00CF324E" w:rsidRDefault="00573974" w:rsidP="00573974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Pr="00CF324E">
        <w:rPr>
          <w:rFonts w:ascii="Arial" w:hAnsi="Arial" w:cs="Arial"/>
          <w:b/>
          <w:sz w:val="20"/>
          <w:szCs w:val="20"/>
        </w:rPr>
        <w:t xml:space="preserve"> Trwałość</w:t>
      </w:r>
    </w:p>
    <w:p w:rsidR="00573974" w:rsidRPr="00FD1CB6" w:rsidRDefault="00573974" w:rsidP="00573974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 w:rsidRPr="00FD1CB6">
        <w:rPr>
          <w:rFonts w:ascii="Arial" w:hAnsi="Arial" w:cs="Arial"/>
          <w:kern w:val="2"/>
          <w:sz w:val="20"/>
          <w:szCs w:val="20"/>
        </w:rPr>
        <w:t>Okres minimalnej trwałości p</w:t>
      </w:r>
      <w:r>
        <w:rPr>
          <w:rFonts w:ascii="Arial" w:hAnsi="Arial" w:cs="Arial"/>
          <w:kern w:val="2"/>
          <w:sz w:val="20"/>
          <w:szCs w:val="20"/>
        </w:rPr>
        <w:t xml:space="preserve">owinien wynosić nie mniej niż </w:t>
      </w:r>
      <w:r>
        <w:rPr>
          <w:rFonts w:ascii="Arial" w:hAnsi="Arial" w:cs="Arial"/>
          <w:kern w:val="2"/>
          <w:sz w:val="20"/>
          <w:szCs w:val="20"/>
        </w:rPr>
        <w:br/>
        <w:t>10 miesięcy</w:t>
      </w:r>
      <w:r w:rsidRPr="00FD1CB6">
        <w:rPr>
          <w:rFonts w:ascii="Arial" w:hAnsi="Arial" w:cs="Arial"/>
          <w:kern w:val="2"/>
          <w:sz w:val="20"/>
          <w:szCs w:val="20"/>
        </w:rPr>
        <w:t xml:space="preserve"> od daty dostawy do magazynu odbiorcy.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  <w:b/>
        </w:rPr>
        <w:t>5 Metody badań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5.1 Sprawdzenie znakowania i stanu opakowań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</w:rPr>
        <w:t>Wykonać metodą wizualną na zgodność z pkt. 6.1 i 6.2</w:t>
      </w:r>
      <w:r w:rsidRPr="00573974">
        <w:rPr>
          <w:rFonts w:ascii="Arial" w:hAnsi="Arial" w:cs="Arial"/>
          <w:bCs/>
        </w:rPr>
        <w:t>.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5.2 Oznaczanie cech organoleptycznych</w:t>
      </w:r>
    </w:p>
    <w:p w:rsidR="00573974" w:rsidRPr="00573974" w:rsidRDefault="00573974" w:rsidP="00573974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</w:rPr>
        <w:lastRenderedPageBreak/>
        <w:t>Sprawdzić organoleptycznie na zgodność z wymaganiami i wg. norm zawartych w Tablicy 1.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5.3 Oznaczanie cech fizykochemicznych</w:t>
      </w:r>
    </w:p>
    <w:p w:rsidR="00573974" w:rsidRPr="00DB2CC0" w:rsidRDefault="00573974" w:rsidP="00573974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Według norm podanych w Tablicy 2.</w:t>
      </w:r>
    </w:p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</w:rPr>
      </w:pPr>
      <w:r w:rsidRPr="00573974">
        <w:rPr>
          <w:rFonts w:ascii="Arial" w:hAnsi="Arial" w:cs="Arial"/>
          <w:b/>
        </w:rPr>
        <w:t xml:space="preserve">6 Pakowanie, znakowanie, przechowywanie </w:t>
      </w:r>
    </w:p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6.1 Pakowanie</w:t>
      </w:r>
    </w:p>
    <w:p w:rsidR="00573974" w:rsidRPr="00573974" w:rsidRDefault="00573974" w:rsidP="00573974">
      <w:pPr>
        <w:pStyle w:val="E-1"/>
        <w:spacing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73974" w:rsidRDefault="00573974" w:rsidP="0057397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73974" w:rsidRDefault="00573974" w:rsidP="0057397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6.2 Znakowanie</w:t>
      </w:r>
    </w:p>
    <w:p w:rsidR="00573974" w:rsidRPr="00573974" w:rsidRDefault="00573974" w:rsidP="00573974">
      <w:pPr>
        <w:pStyle w:val="E-1"/>
        <w:spacing w:line="360" w:lineRule="auto"/>
        <w:rPr>
          <w:rFonts w:ascii="Arial" w:hAnsi="Arial" w:cs="Arial"/>
        </w:rPr>
      </w:pPr>
      <w:r w:rsidRPr="00573974">
        <w:rPr>
          <w:rFonts w:ascii="Arial" w:hAnsi="Arial" w:cs="Arial"/>
        </w:rPr>
        <w:t>Zgodnie z aktualnie obowiązującym prawem.</w:t>
      </w:r>
    </w:p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6.3 Przechowywanie</w:t>
      </w:r>
    </w:p>
    <w:p w:rsidR="00573974" w:rsidRPr="00573974" w:rsidRDefault="00573974" w:rsidP="00573974">
      <w:pPr>
        <w:pStyle w:val="E-1"/>
        <w:spacing w:line="360" w:lineRule="auto"/>
        <w:rPr>
          <w:rFonts w:ascii="Arial" w:hAnsi="Arial" w:cs="Arial"/>
        </w:rPr>
      </w:pPr>
      <w:r w:rsidRPr="00573974">
        <w:rPr>
          <w:rFonts w:ascii="Arial" w:hAnsi="Arial" w:cs="Arial"/>
        </w:rPr>
        <w:t>Przechowywać zgodnie z zaleceniami producenta.</w:t>
      </w:r>
    </w:p>
    <w:p w:rsidR="00BA39B8" w:rsidRDefault="00BA39B8" w:rsidP="00573974"/>
    <w:p w:rsidR="00573974" w:rsidRDefault="00573974" w:rsidP="00573974"/>
    <w:p w:rsidR="00573974" w:rsidRDefault="00573974" w:rsidP="00573974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kawa rozpuszczalna </w:t>
      </w:r>
    </w:p>
    <w:p w:rsidR="00573974" w:rsidRDefault="00573974" w:rsidP="00573974"/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1 Wstęp</w:t>
      </w:r>
    </w:p>
    <w:p w:rsidR="00573974" w:rsidRPr="00573974" w:rsidRDefault="00573974" w:rsidP="00573974">
      <w:pPr>
        <w:pStyle w:val="E-1"/>
        <w:numPr>
          <w:ilvl w:val="1"/>
          <w:numId w:val="1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573974">
        <w:rPr>
          <w:rFonts w:ascii="Arial" w:hAnsi="Arial" w:cs="Arial"/>
          <w:b/>
        </w:rPr>
        <w:t xml:space="preserve">Zakres </w:t>
      </w:r>
    </w:p>
    <w:p w:rsidR="00573974" w:rsidRPr="00573974" w:rsidRDefault="00573974" w:rsidP="00573974">
      <w:pPr>
        <w:pStyle w:val="E-1"/>
        <w:spacing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</w:rPr>
        <w:t>Niniejszymi minimalnymi wymaganiami jakościowymi objęto wymagania, metody badań oraz warunki przechowywania i pakowania kawy rozpuszczalnej.</w:t>
      </w:r>
    </w:p>
    <w:p w:rsidR="00573974" w:rsidRPr="00573974" w:rsidRDefault="00573974" w:rsidP="00573974">
      <w:pPr>
        <w:pStyle w:val="E-1"/>
        <w:jc w:val="both"/>
        <w:rPr>
          <w:rFonts w:ascii="Arial" w:hAnsi="Arial" w:cs="Arial"/>
        </w:rPr>
      </w:pPr>
    </w:p>
    <w:p w:rsidR="00573974" w:rsidRPr="00573974" w:rsidRDefault="00573974" w:rsidP="00573974">
      <w:pPr>
        <w:pStyle w:val="E-1"/>
        <w:spacing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</w:rPr>
        <w:t>Postanowienia minimalnych wymagań jakościowych wykorzystywane są podczas produkcji i obrotu handlowego kawy rozpuszczalnej przeznaczonej dla odbiorcy.</w:t>
      </w:r>
    </w:p>
    <w:p w:rsidR="00573974" w:rsidRPr="00573974" w:rsidRDefault="00874912" w:rsidP="00573974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1.3</w:t>
      </w:r>
      <w:r w:rsidR="00573974" w:rsidRPr="00573974">
        <w:rPr>
          <w:rFonts w:ascii="Arial" w:hAnsi="Arial" w:cs="Arial"/>
          <w:b/>
          <w:bCs/>
        </w:rPr>
        <w:t xml:space="preserve"> Dokumenty powołane</w:t>
      </w:r>
    </w:p>
    <w:p w:rsidR="00573974" w:rsidRPr="00573974" w:rsidRDefault="00573974" w:rsidP="0057397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573974" w:rsidRPr="00573974" w:rsidRDefault="00573974" w:rsidP="00573974">
      <w:pPr>
        <w:pStyle w:val="E-1"/>
        <w:numPr>
          <w:ilvl w:val="0"/>
          <w:numId w:val="15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  <w:bCs/>
        </w:rPr>
        <w:t>PN-A-94019</w:t>
      </w:r>
      <w:r w:rsidRPr="00573974">
        <w:rPr>
          <w:rFonts w:ascii="Arial" w:hAnsi="Arial" w:cs="Arial"/>
        </w:rPr>
        <w:t xml:space="preserve"> Kawa rozpuszczalna - Wymagania i metody badań</w:t>
      </w:r>
    </w:p>
    <w:p w:rsidR="00573974" w:rsidRPr="00573974" w:rsidRDefault="00573974" w:rsidP="00573974">
      <w:pPr>
        <w:pStyle w:val="E-1"/>
        <w:numPr>
          <w:ilvl w:val="0"/>
          <w:numId w:val="15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  <w:bCs/>
        </w:rPr>
        <w:t xml:space="preserve">PN-ISO 3726 Kawa rozpuszczalna - Oznaczanie ubytku masy w temperaturze 70 stopni C pod </w:t>
      </w:r>
      <w:r w:rsidRPr="00573974">
        <w:rPr>
          <w:rFonts w:ascii="Arial" w:hAnsi="Arial" w:cs="Arial"/>
          <w:bCs/>
        </w:rPr>
        <w:lastRenderedPageBreak/>
        <w:t>zmniejszonym ciśnieniem</w:t>
      </w:r>
    </w:p>
    <w:p w:rsidR="00573974" w:rsidRPr="00573974" w:rsidRDefault="00573974" w:rsidP="00573974">
      <w:pPr>
        <w:pStyle w:val="E-1"/>
        <w:numPr>
          <w:ilvl w:val="0"/>
          <w:numId w:val="15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  <w:bCs/>
        </w:rPr>
        <w:t>PN-ISO 11292 Kawa rozpuszczalna - Oznaczanie zawartości wolnych cukrów oraz całkowitej zawartości cukrów po hydrolizie - Metoda z zastosowaniem wysoko sprawnej chromatografii anionowymiennej</w:t>
      </w:r>
    </w:p>
    <w:p w:rsidR="00573974" w:rsidRPr="00573974" w:rsidRDefault="00573974" w:rsidP="00573974">
      <w:pPr>
        <w:pStyle w:val="E-1"/>
        <w:numPr>
          <w:ilvl w:val="0"/>
          <w:numId w:val="15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  <w:bCs/>
        </w:rPr>
        <w:t>PN-ISO 11817 Kawa palona mielona - Oznaczanie zawartości wody - Metoda Karla Fischera (Metoda odwoławcza)</w:t>
      </w:r>
    </w:p>
    <w:p w:rsidR="00573974" w:rsidRPr="00573974" w:rsidRDefault="00573974" w:rsidP="00573974">
      <w:pPr>
        <w:pStyle w:val="E-1"/>
        <w:numPr>
          <w:ilvl w:val="0"/>
          <w:numId w:val="15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  <w:bCs/>
        </w:rPr>
        <w:t>PN-A-79011-2 Koncentraty spożywcze - Metody badań - Badania organoleptyczne, sprawdzanie stanu opakowań, oznaczanie zanieczyszczeń</w:t>
      </w:r>
    </w:p>
    <w:p w:rsidR="00573974" w:rsidRPr="00573974" w:rsidRDefault="00573974" w:rsidP="00573974">
      <w:pPr>
        <w:pStyle w:val="E-1"/>
        <w:numPr>
          <w:ilvl w:val="0"/>
          <w:numId w:val="15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  <w:bCs/>
        </w:rPr>
        <w:t>PN-A-79011-8 Koncentraty spożywcze - Metody badań - Oznaczanie zawartości popiołu ogólnego i popiołu nierozpuszczalnego w 10 procentowym (m/m) roztworze kwasu chlorowodorowego</w:t>
      </w:r>
    </w:p>
    <w:p w:rsidR="00573974" w:rsidRDefault="00573974" w:rsidP="00874912">
      <w:pPr>
        <w:pStyle w:val="Akapitzlist"/>
        <w:numPr>
          <w:ilvl w:val="1"/>
          <w:numId w:val="16"/>
        </w:num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573974" w:rsidRDefault="00874912" w:rsidP="0057397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1.4</w:t>
      </w:r>
      <w:r w:rsidR="00573974">
        <w:rPr>
          <w:rFonts w:ascii="Arial" w:hAnsi="Arial" w:cs="Arial"/>
          <w:b/>
          <w:bCs/>
          <w:sz w:val="20"/>
          <w:szCs w:val="20"/>
        </w:rPr>
        <w:t xml:space="preserve">.1 </w:t>
      </w:r>
    </w:p>
    <w:p w:rsidR="00573974" w:rsidRPr="00360AA4" w:rsidRDefault="00573974" w:rsidP="0057397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60AA4">
        <w:rPr>
          <w:rFonts w:ascii="Arial" w:hAnsi="Arial" w:cs="Arial"/>
          <w:b/>
          <w:bCs/>
          <w:sz w:val="20"/>
          <w:szCs w:val="20"/>
        </w:rPr>
        <w:t>Kawa rozpuszczalna</w:t>
      </w:r>
    </w:p>
    <w:p w:rsidR="00573974" w:rsidRDefault="00573974" w:rsidP="0057397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</w:t>
      </w:r>
      <w:r w:rsidRPr="00BF1403">
        <w:rPr>
          <w:rFonts w:ascii="Arial" w:hAnsi="Arial" w:cs="Arial"/>
          <w:bCs/>
          <w:sz w:val="20"/>
          <w:szCs w:val="20"/>
        </w:rPr>
        <w:t xml:space="preserve">uchy, rozpuszczalny w wodzie produkt otrzymany metodami fizycznymi wyłącznie z kawy palonej, </w:t>
      </w:r>
      <w:r>
        <w:rPr>
          <w:rFonts w:ascii="Arial" w:hAnsi="Arial" w:cs="Arial"/>
          <w:bCs/>
          <w:sz w:val="20"/>
          <w:szCs w:val="20"/>
        </w:rPr>
        <w:br/>
      </w:r>
      <w:r w:rsidRPr="00BF1403">
        <w:rPr>
          <w:rFonts w:ascii="Arial" w:hAnsi="Arial" w:cs="Arial"/>
          <w:bCs/>
          <w:sz w:val="20"/>
          <w:szCs w:val="20"/>
        </w:rPr>
        <w:t>z użyciem wody jako jedynego czynnika ekstrahującego, nie pochodzącego z kawy</w:t>
      </w:r>
      <w:r>
        <w:rPr>
          <w:rFonts w:ascii="Arial" w:hAnsi="Arial" w:cs="Arial"/>
          <w:bCs/>
          <w:sz w:val="20"/>
          <w:szCs w:val="20"/>
        </w:rPr>
        <w:t>.</w:t>
      </w:r>
    </w:p>
    <w:p w:rsidR="00573974" w:rsidRDefault="00573974" w:rsidP="0057397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573974" w:rsidRDefault="00874912" w:rsidP="0057397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1.4</w:t>
      </w:r>
      <w:r w:rsidR="00573974">
        <w:rPr>
          <w:rFonts w:ascii="Arial" w:hAnsi="Arial" w:cs="Arial"/>
          <w:b/>
          <w:bCs/>
          <w:sz w:val="20"/>
          <w:szCs w:val="20"/>
        </w:rPr>
        <w:t>.2</w:t>
      </w:r>
    </w:p>
    <w:p w:rsidR="00573974" w:rsidRDefault="00573974" w:rsidP="0057397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60AA4">
        <w:rPr>
          <w:rFonts w:ascii="Arial" w:hAnsi="Arial" w:cs="Arial"/>
          <w:b/>
          <w:bCs/>
          <w:sz w:val="20"/>
          <w:szCs w:val="20"/>
        </w:rPr>
        <w:t>Kawa rozpuszczalna</w:t>
      </w:r>
      <w:r>
        <w:rPr>
          <w:rFonts w:ascii="Arial" w:hAnsi="Arial" w:cs="Arial"/>
          <w:b/>
          <w:bCs/>
          <w:sz w:val="20"/>
          <w:szCs w:val="20"/>
        </w:rPr>
        <w:t xml:space="preserve"> rozpyłowa</w:t>
      </w:r>
    </w:p>
    <w:p w:rsidR="00573974" w:rsidRDefault="00573974" w:rsidP="0057397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Kawa rozpuszczalna(1.3.1) otrzymana w wyniku procesu, podczas którego ekstrakt kawy w stanie ciekłym jest rozpylany do gorącej atmosfery i przez odparowanie wody przekształcony w suche cząstki. </w:t>
      </w:r>
    </w:p>
    <w:p w:rsidR="00573974" w:rsidRDefault="00573974" w:rsidP="0057397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573974" w:rsidRDefault="00874912" w:rsidP="0057397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1.4</w:t>
      </w:r>
      <w:r w:rsidR="00573974">
        <w:rPr>
          <w:rFonts w:ascii="Arial" w:hAnsi="Arial" w:cs="Arial"/>
          <w:b/>
          <w:bCs/>
          <w:sz w:val="20"/>
          <w:szCs w:val="20"/>
        </w:rPr>
        <w:t>.3</w:t>
      </w:r>
    </w:p>
    <w:p w:rsidR="00573974" w:rsidRDefault="00573974" w:rsidP="0057397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60AA4">
        <w:rPr>
          <w:rFonts w:ascii="Arial" w:hAnsi="Arial" w:cs="Arial"/>
          <w:b/>
          <w:bCs/>
          <w:sz w:val="20"/>
          <w:szCs w:val="20"/>
        </w:rPr>
        <w:t>Kawa rozpuszczalna</w:t>
      </w:r>
      <w:r>
        <w:rPr>
          <w:rFonts w:ascii="Arial" w:hAnsi="Arial" w:cs="Arial"/>
          <w:b/>
          <w:bCs/>
          <w:sz w:val="20"/>
          <w:szCs w:val="20"/>
        </w:rPr>
        <w:t xml:space="preserve"> aglomerowana</w:t>
      </w:r>
    </w:p>
    <w:p w:rsidR="00573974" w:rsidRDefault="00573974" w:rsidP="0057397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Kawa rozpuszczalna(1.3.1) otrzymana w wyniku procesu, podczas którego wysuszone cząstki kawy rozpuszczalnej rozpyłowej(1.3.2) są łączone ze sobą w celu uzyskania większych cząstek.</w:t>
      </w:r>
    </w:p>
    <w:p w:rsidR="00573974" w:rsidRDefault="00573974" w:rsidP="0057397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573974" w:rsidRDefault="00874912" w:rsidP="0057397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1.4</w:t>
      </w:r>
      <w:r w:rsidR="00573974">
        <w:rPr>
          <w:rFonts w:ascii="Arial" w:hAnsi="Arial" w:cs="Arial"/>
          <w:b/>
          <w:bCs/>
          <w:sz w:val="20"/>
          <w:szCs w:val="20"/>
        </w:rPr>
        <w:t>.4</w:t>
      </w:r>
    </w:p>
    <w:p w:rsidR="00573974" w:rsidRDefault="00573974" w:rsidP="0057397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60AA4">
        <w:rPr>
          <w:rFonts w:ascii="Arial" w:hAnsi="Arial" w:cs="Arial"/>
          <w:b/>
          <w:bCs/>
          <w:sz w:val="20"/>
          <w:szCs w:val="20"/>
        </w:rPr>
        <w:t>Kawa rozpuszczalna</w:t>
      </w:r>
      <w:r>
        <w:rPr>
          <w:rFonts w:ascii="Arial" w:hAnsi="Arial" w:cs="Arial"/>
          <w:b/>
          <w:bCs/>
          <w:sz w:val="20"/>
          <w:szCs w:val="20"/>
        </w:rPr>
        <w:t xml:space="preserve"> liofilizowana</w:t>
      </w:r>
    </w:p>
    <w:p w:rsidR="00573974" w:rsidRDefault="00573974" w:rsidP="0057397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Kawa rozpuszczalna(1.3.1) otrzymana w wyniku procesu, podczas którego  produkt w stanie ciekłym zostaje zamrożony, a powstały lód usuwany przez sublimację.</w:t>
      </w:r>
    </w:p>
    <w:p w:rsidR="00573974" w:rsidRPr="00573974" w:rsidRDefault="00573974" w:rsidP="0057397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73974">
        <w:rPr>
          <w:rFonts w:ascii="Arial" w:hAnsi="Arial" w:cs="Arial"/>
          <w:b/>
          <w:bCs/>
        </w:rPr>
        <w:t>2 Wymagania</w:t>
      </w:r>
    </w:p>
    <w:p w:rsidR="00573974" w:rsidRDefault="00573974" w:rsidP="0057397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573974" w:rsidRDefault="00573974" w:rsidP="0057397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73974" w:rsidRDefault="00573974" w:rsidP="00573974">
      <w:pPr>
        <w:pStyle w:val="Nagwek11"/>
        <w:spacing w:line="360" w:lineRule="auto"/>
        <w:rPr>
          <w:bCs w:val="0"/>
        </w:rPr>
      </w:pPr>
      <w:r w:rsidRPr="004967C2">
        <w:rPr>
          <w:bCs w:val="0"/>
        </w:rPr>
        <w:t xml:space="preserve">2.2 Skład surowcowy </w:t>
      </w:r>
    </w:p>
    <w:p w:rsidR="00573974" w:rsidRPr="00270E8C" w:rsidRDefault="00573974" w:rsidP="0057397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100% kawa Arabica</w:t>
      </w:r>
    </w:p>
    <w:p w:rsidR="00573974" w:rsidRPr="00133CB7" w:rsidRDefault="00573974" w:rsidP="0057397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</w:t>
      </w:r>
      <w:r w:rsidRPr="00133CB7">
        <w:rPr>
          <w:bCs w:val="0"/>
        </w:rPr>
        <w:t>Wymagania organoleptyczne</w:t>
      </w:r>
    </w:p>
    <w:p w:rsidR="00573974" w:rsidRDefault="00573974" w:rsidP="0057397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 i 2.</w:t>
      </w:r>
    </w:p>
    <w:p w:rsidR="00573974" w:rsidRDefault="00573974" w:rsidP="0057397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73974" w:rsidRPr="00360AA4" w:rsidRDefault="00573974" w:rsidP="00573974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0"/>
        </w:rPr>
      </w:pPr>
      <w:r w:rsidRPr="00360AA4">
        <w:rPr>
          <w:rFonts w:ascii="Arial" w:hAnsi="Arial" w:cs="Arial"/>
          <w:b/>
          <w:sz w:val="18"/>
          <w:szCs w:val="18"/>
        </w:rPr>
        <w:t>Tablica 1 – Wymagania organoleptyczne przed przyrządzeniem naparu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965"/>
        <w:gridCol w:w="2533"/>
        <w:gridCol w:w="3718"/>
        <w:gridCol w:w="1357"/>
      </w:tblGrid>
      <w:tr w:rsidR="00573974" w:rsidRPr="002C3EC8" w:rsidTr="00874912">
        <w:trPr>
          <w:trHeight w:val="450"/>
          <w:jc w:val="center"/>
        </w:trPr>
        <w:tc>
          <w:tcPr>
            <w:tcW w:w="494" w:type="dxa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35" w:type="dxa"/>
            <w:gridSpan w:val="2"/>
            <w:vAlign w:val="center"/>
          </w:tcPr>
          <w:p w:rsidR="00573974" w:rsidRPr="008228A4" w:rsidRDefault="00573974" w:rsidP="00874912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8228A4"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pl-PL"/>
              </w:rPr>
              <w:t>Cechy</w:t>
            </w:r>
          </w:p>
        </w:tc>
        <w:tc>
          <w:tcPr>
            <w:tcW w:w="3832" w:type="dxa"/>
            <w:vAlign w:val="center"/>
          </w:tcPr>
          <w:p w:rsidR="00573974" w:rsidRPr="008228A4" w:rsidRDefault="00573974" w:rsidP="00874912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8228A4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415" w:type="dxa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73974" w:rsidRPr="002C3EC8" w:rsidTr="00874912">
        <w:trPr>
          <w:cantSplit/>
          <w:trHeight w:val="341"/>
          <w:jc w:val="center"/>
        </w:trPr>
        <w:tc>
          <w:tcPr>
            <w:tcW w:w="494" w:type="dxa"/>
            <w:vMerge w:val="restart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5" w:type="dxa"/>
            <w:vMerge w:val="restart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2650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rozpyłowa</w:t>
            </w:r>
          </w:p>
        </w:tc>
        <w:tc>
          <w:tcPr>
            <w:tcW w:w="3832" w:type="dxa"/>
            <w:tcBorders>
              <w:bottom w:val="single" w:sz="6" w:space="0" w:color="auto"/>
            </w:tcBorders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Proszek drobnoziarnisty bez trwałych zbryleń</w:t>
            </w:r>
          </w:p>
        </w:tc>
        <w:tc>
          <w:tcPr>
            <w:tcW w:w="1415" w:type="dxa"/>
            <w:vMerge w:val="restart"/>
            <w:vAlign w:val="center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</w:t>
            </w:r>
            <w:r w:rsidRPr="009C1E69"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573974" w:rsidRPr="002C3EC8" w:rsidTr="00874912">
        <w:trPr>
          <w:cantSplit/>
          <w:trHeight w:val="341"/>
          <w:jc w:val="center"/>
        </w:trPr>
        <w:tc>
          <w:tcPr>
            <w:tcW w:w="494" w:type="dxa"/>
            <w:vMerge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5" w:type="dxa"/>
            <w:vMerge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0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aglomerowana</w:t>
            </w:r>
          </w:p>
        </w:tc>
        <w:tc>
          <w:tcPr>
            <w:tcW w:w="3832" w:type="dxa"/>
            <w:tcBorders>
              <w:bottom w:val="single" w:sz="6" w:space="0" w:color="auto"/>
            </w:tcBorders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Cząstki kawy aglomerowanej, bez trwałych zbryleń, dopuszczalne rozdrobnienie</w:t>
            </w:r>
          </w:p>
        </w:tc>
        <w:tc>
          <w:tcPr>
            <w:tcW w:w="1415" w:type="dxa"/>
            <w:vMerge/>
            <w:vAlign w:val="center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974" w:rsidRPr="002C3EC8" w:rsidTr="00874912">
        <w:trPr>
          <w:cantSplit/>
          <w:trHeight w:val="341"/>
          <w:jc w:val="center"/>
        </w:trPr>
        <w:tc>
          <w:tcPr>
            <w:tcW w:w="494" w:type="dxa"/>
            <w:vMerge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5" w:type="dxa"/>
            <w:vMerge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0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liofilizowana</w:t>
            </w:r>
          </w:p>
        </w:tc>
        <w:tc>
          <w:tcPr>
            <w:tcW w:w="3832" w:type="dxa"/>
            <w:tcBorders>
              <w:bottom w:val="single" w:sz="6" w:space="0" w:color="auto"/>
            </w:tcBorders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Kryształki kawy rozpuszczalnej, bez trwałych zbryleń, dopuszczalne rozdrobnienie</w:t>
            </w:r>
          </w:p>
        </w:tc>
        <w:tc>
          <w:tcPr>
            <w:tcW w:w="1415" w:type="dxa"/>
            <w:vMerge/>
            <w:vAlign w:val="center"/>
          </w:tcPr>
          <w:p w:rsidR="00573974" w:rsidRPr="009C1E69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974" w:rsidRPr="002C3EC8" w:rsidTr="00874912">
        <w:trPr>
          <w:cantSplit/>
          <w:trHeight w:val="341"/>
          <w:jc w:val="center"/>
        </w:trPr>
        <w:tc>
          <w:tcPr>
            <w:tcW w:w="494" w:type="dxa"/>
            <w:vMerge w:val="restart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85" w:type="dxa"/>
            <w:vMerge w:val="restart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2650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rozpyłowa</w:t>
            </w:r>
          </w:p>
        </w:tc>
        <w:tc>
          <w:tcPr>
            <w:tcW w:w="3832" w:type="dxa"/>
            <w:tcBorders>
              <w:bottom w:val="single" w:sz="6" w:space="0" w:color="auto"/>
            </w:tcBorders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Brązowa, praktycznie jednolita</w:t>
            </w:r>
          </w:p>
        </w:tc>
        <w:tc>
          <w:tcPr>
            <w:tcW w:w="1415" w:type="dxa"/>
            <w:vMerge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974" w:rsidRPr="002C3EC8" w:rsidTr="00874912">
        <w:trPr>
          <w:cantSplit/>
          <w:trHeight w:val="341"/>
          <w:jc w:val="center"/>
        </w:trPr>
        <w:tc>
          <w:tcPr>
            <w:tcW w:w="494" w:type="dxa"/>
            <w:vMerge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5" w:type="dxa"/>
            <w:vMerge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0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aglomerowana</w:t>
            </w:r>
          </w:p>
        </w:tc>
        <w:tc>
          <w:tcPr>
            <w:tcW w:w="3832" w:type="dxa"/>
            <w:tcBorders>
              <w:bottom w:val="single" w:sz="6" w:space="0" w:color="auto"/>
            </w:tcBorders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Brązowa, praktycznie jednolita </w:t>
            </w:r>
          </w:p>
        </w:tc>
        <w:tc>
          <w:tcPr>
            <w:tcW w:w="1415" w:type="dxa"/>
            <w:vMerge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974" w:rsidRPr="002C3EC8" w:rsidTr="00874912">
        <w:trPr>
          <w:cantSplit/>
          <w:trHeight w:val="341"/>
          <w:jc w:val="center"/>
        </w:trPr>
        <w:tc>
          <w:tcPr>
            <w:tcW w:w="494" w:type="dxa"/>
            <w:vMerge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5" w:type="dxa"/>
            <w:vMerge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0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liofilizowana</w:t>
            </w:r>
          </w:p>
        </w:tc>
        <w:tc>
          <w:tcPr>
            <w:tcW w:w="3832" w:type="dxa"/>
            <w:tcBorders>
              <w:bottom w:val="single" w:sz="6" w:space="0" w:color="auto"/>
            </w:tcBorders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Jasnobrązowa do brązowej, praktycznie jednolita</w:t>
            </w:r>
          </w:p>
        </w:tc>
        <w:tc>
          <w:tcPr>
            <w:tcW w:w="1415" w:type="dxa"/>
            <w:vMerge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974" w:rsidRPr="002C3EC8" w:rsidTr="00874912">
        <w:trPr>
          <w:cantSplit/>
          <w:trHeight w:val="90"/>
          <w:jc w:val="center"/>
        </w:trPr>
        <w:tc>
          <w:tcPr>
            <w:tcW w:w="494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85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2650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32" w:type="dxa"/>
            <w:tcBorders>
              <w:top w:val="single" w:sz="6" w:space="0" w:color="auto"/>
            </w:tcBorders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kawy rozpuszczalnej, niedopuszczalny zapach pleśni, stęchlizny i inny obcy</w:t>
            </w:r>
          </w:p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vMerge/>
            <w:vAlign w:val="center"/>
          </w:tcPr>
          <w:p w:rsidR="00573974" w:rsidRPr="002C3EC8" w:rsidRDefault="00573974" w:rsidP="008749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73974" w:rsidRPr="003B5C77" w:rsidRDefault="00573974" w:rsidP="00573974">
      <w:pPr>
        <w:rPr>
          <w:lang w:eastAsia="pl-PL"/>
        </w:rPr>
      </w:pPr>
    </w:p>
    <w:p w:rsidR="00573974" w:rsidRPr="00360AA4" w:rsidRDefault="00573974" w:rsidP="00573974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360AA4">
        <w:rPr>
          <w:rFonts w:ascii="Arial" w:hAnsi="Arial" w:cs="Arial"/>
          <w:b/>
          <w:sz w:val="18"/>
          <w:szCs w:val="18"/>
        </w:rPr>
        <w:t>Tablica 2 – Wymagania organoleptyczne po przyrządzeniu naparu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"/>
        <w:gridCol w:w="1541"/>
        <w:gridCol w:w="2234"/>
        <w:gridCol w:w="3584"/>
        <w:gridCol w:w="1289"/>
      </w:tblGrid>
      <w:tr w:rsidR="00573974" w:rsidRPr="002C3EC8" w:rsidTr="00874912">
        <w:trPr>
          <w:trHeight w:val="450"/>
          <w:jc w:val="center"/>
        </w:trPr>
        <w:tc>
          <w:tcPr>
            <w:tcW w:w="411" w:type="dxa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831" w:type="dxa"/>
            <w:gridSpan w:val="2"/>
            <w:vAlign w:val="center"/>
          </w:tcPr>
          <w:p w:rsidR="00573974" w:rsidRPr="008228A4" w:rsidRDefault="00573974" w:rsidP="00874912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8228A4"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pl-PL"/>
              </w:rPr>
              <w:t>Cechy</w:t>
            </w:r>
          </w:p>
        </w:tc>
        <w:tc>
          <w:tcPr>
            <w:tcW w:w="3647" w:type="dxa"/>
            <w:vAlign w:val="center"/>
          </w:tcPr>
          <w:p w:rsidR="00573974" w:rsidRPr="008228A4" w:rsidRDefault="00573974" w:rsidP="00874912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8228A4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321" w:type="dxa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73974" w:rsidRPr="002C3EC8" w:rsidTr="00874912">
        <w:trPr>
          <w:cantSplit/>
          <w:trHeight w:val="341"/>
          <w:jc w:val="center"/>
        </w:trPr>
        <w:tc>
          <w:tcPr>
            <w:tcW w:w="411" w:type="dxa"/>
            <w:vMerge w:val="restart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41" w:type="dxa"/>
            <w:vMerge w:val="restart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Rozpuszczalność w wodzie</w:t>
            </w:r>
          </w:p>
        </w:tc>
        <w:tc>
          <w:tcPr>
            <w:tcW w:w="2290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rozpyłowa</w:t>
            </w:r>
          </w:p>
        </w:tc>
        <w:tc>
          <w:tcPr>
            <w:tcW w:w="3647" w:type="dxa"/>
            <w:tcBorders>
              <w:bottom w:val="single" w:sz="6" w:space="0" w:color="auto"/>
            </w:tcBorders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Proszek  łatwo rozpuszczalny</w:t>
            </w:r>
          </w:p>
        </w:tc>
        <w:tc>
          <w:tcPr>
            <w:tcW w:w="1321" w:type="dxa"/>
            <w:vMerge w:val="restart"/>
            <w:vAlign w:val="center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1E69">
              <w:rPr>
                <w:rFonts w:ascii="Arial" w:hAnsi="Arial" w:cs="Arial"/>
                <w:sz w:val="18"/>
                <w:szCs w:val="18"/>
              </w:rPr>
              <w:t>PN-A-79011-2</w:t>
            </w:r>
          </w:p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1E69"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573974" w:rsidRPr="002C3EC8" w:rsidTr="00874912">
        <w:trPr>
          <w:cantSplit/>
          <w:trHeight w:val="341"/>
          <w:jc w:val="center"/>
        </w:trPr>
        <w:tc>
          <w:tcPr>
            <w:tcW w:w="411" w:type="dxa"/>
            <w:vMerge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41" w:type="dxa"/>
            <w:vMerge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0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aglomerowana</w:t>
            </w:r>
          </w:p>
        </w:tc>
        <w:tc>
          <w:tcPr>
            <w:tcW w:w="3647" w:type="dxa"/>
            <w:tcBorders>
              <w:bottom w:val="single" w:sz="6" w:space="0" w:color="auto"/>
            </w:tcBorders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Aglomerat łatwo rozpuszczalny</w:t>
            </w:r>
          </w:p>
        </w:tc>
        <w:tc>
          <w:tcPr>
            <w:tcW w:w="1321" w:type="dxa"/>
            <w:vMerge/>
            <w:vAlign w:val="center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974" w:rsidRPr="002C3EC8" w:rsidTr="00874912">
        <w:trPr>
          <w:cantSplit/>
          <w:trHeight w:val="341"/>
          <w:jc w:val="center"/>
        </w:trPr>
        <w:tc>
          <w:tcPr>
            <w:tcW w:w="411" w:type="dxa"/>
            <w:vMerge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41" w:type="dxa"/>
            <w:vMerge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90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kawa rozpuszczalna liofilizowana</w:t>
            </w:r>
          </w:p>
        </w:tc>
        <w:tc>
          <w:tcPr>
            <w:tcW w:w="3647" w:type="dxa"/>
            <w:tcBorders>
              <w:bottom w:val="single" w:sz="6" w:space="0" w:color="auto"/>
            </w:tcBorders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Kryształki  łatwo rozpuszczalne</w:t>
            </w:r>
          </w:p>
        </w:tc>
        <w:tc>
          <w:tcPr>
            <w:tcW w:w="1321" w:type="dxa"/>
            <w:vMerge/>
            <w:vAlign w:val="center"/>
          </w:tcPr>
          <w:p w:rsidR="00573974" w:rsidRPr="009C1E69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974" w:rsidRPr="002C3EC8" w:rsidTr="00874912">
        <w:trPr>
          <w:cantSplit/>
          <w:trHeight w:val="341"/>
          <w:jc w:val="center"/>
        </w:trPr>
        <w:tc>
          <w:tcPr>
            <w:tcW w:w="411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41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2290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7" w:type="dxa"/>
            <w:tcBorders>
              <w:bottom w:val="single" w:sz="6" w:space="0" w:color="auto"/>
            </w:tcBorders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Brązowa</w:t>
            </w:r>
          </w:p>
        </w:tc>
        <w:tc>
          <w:tcPr>
            <w:tcW w:w="1321" w:type="dxa"/>
            <w:vMerge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974" w:rsidRPr="002C3EC8" w:rsidTr="00874912">
        <w:trPr>
          <w:cantSplit/>
          <w:trHeight w:val="90"/>
          <w:jc w:val="center"/>
        </w:trPr>
        <w:tc>
          <w:tcPr>
            <w:tcW w:w="411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41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Klarowność </w:t>
            </w:r>
          </w:p>
        </w:tc>
        <w:tc>
          <w:tcPr>
            <w:tcW w:w="2290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7" w:type="dxa"/>
            <w:tcBorders>
              <w:top w:val="single" w:sz="6" w:space="0" w:color="auto"/>
            </w:tcBorders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 roztwór, dopuszczalna koloidalna zawiesina, dopuszczalny nieznaczny osad na dnie naczynia i pierścień osadu na ściankach bocznych naczynia</w:t>
            </w:r>
          </w:p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  <w:vMerge/>
            <w:vAlign w:val="center"/>
          </w:tcPr>
          <w:p w:rsidR="00573974" w:rsidRPr="002C3EC8" w:rsidRDefault="00573974" w:rsidP="008749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974" w:rsidRPr="002C3EC8" w:rsidTr="00874912">
        <w:trPr>
          <w:cantSplit/>
          <w:trHeight w:val="90"/>
          <w:jc w:val="center"/>
        </w:trPr>
        <w:tc>
          <w:tcPr>
            <w:tcW w:w="411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41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Smak i zapach</w:t>
            </w:r>
          </w:p>
        </w:tc>
        <w:tc>
          <w:tcPr>
            <w:tcW w:w="2290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7" w:type="dxa"/>
            <w:tcBorders>
              <w:top w:val="single" w:sz="6" w:space="0" w:color="auto"/>
            </w:tcBorders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kawy rozpuszczalnej, bez zapachów i posmaków obcych</w:t>
            </w:r>
          </w:p>
        </w:tc>
        <w:tc>
          <w:tcPr>
            <w:tcW w:w="1321" w:type="dxa"/>
            <w:vMerge/>
            <w:vAlign w:val="center"/>
          </w:tcPr>
          <w:p w:rsidR="00573974" w:rsidRPr="002C3EC8" w:rsidRDefault="00573974" w:rsidP="008749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73974" w:rsidRDefault="00573974" w:rsidP="00573974">
      <w:pPr>
        <w:pStyle w:val="Tekstprzypisudolnego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</w:t>
      </w:r>
      <w:r w:rsidRPr="00360AA4">
        <w:rPr>
          <w:rFonts w:ascii="Arial" w:hAnsi="Arial" w:cs="Arial"/>
          <w:b/>
          <w:bCs/>
        </w:rPr>
        <w:t xml:space="preserve"> Wymagania fizykochemiczne</w:t>
      </w:r>
    </w:p>
    <w:p w:rsidR="00573974" w:rsidRDefault="00573974" w:rsidP="00573974">
      <w:pPr>
        <w:pStyle w:val="Tekstprzypisudolnego"/>
        <w:rPr>
          <w:rFonts w:ascii="Arial" w:hAnsi="Arial" w:cs="Arial"/>
          <w:bCs/>
        </w:rPr>
      </w:pPr>
      <w:r w:rsidRPr="00360AA4">
        <w:rPr>
          <w:rFonts w:ascii="Arial" w:hAnsi="Arial" w:cs="Arial"/>
          <w:bCs/>
        </w:rPr>
        <w:t>Według Tablicy 3.</w:t>
      </w:r>
    </w:p>
    <w:p w:rsidR="00573974" w:rsidRPr="00360AA4" w:rsidRDefault="00573974" w:rsidP="00573974">
      <w:pPr>
        <w:pStyle w:val="Tekstprzypisudolnego"/>
        <w:spacing w:after="120"/>
        <w:jc w:val="center"/>
        <w:rPr>
          <w:rFonts w:ascii="Arial" w:hAnsi="Arial" w:cs="Arial"/>
          <w:b/>
        </w:rPr>
      </w:pPr>
      <w:r w:rsidRPr="00360AA4">
        <w:rPr>
          <w:rFonts w:ascii="Arial" w:hAnsi="Arial" w:cs="Arial"/>
          <w:b/>
          <w:sz w:val="18"/>
          <w:szCs w:val="18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844"/>
        <w:gridCol w:w="1620"/>
        <w:gridCol w:w="1826"/>
        <w:gridCol w:w="2040"/>
      </w:tblGrid>
      <w:tr w:rsidR="00573974" w:rsidRPr="002C3EC8" w:rsidTr="00874912">
        <w:trPr>
          <w:trHeight w:val="450"/>
          <w:jc w:val="center"/>
        </w:trPr>
        <w:tc>
          <w:tcPr>
            <w:tcW w:w="0" w:type="auto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464" w:type="dxa"/>
            <w:gridSpan w:val="2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826" w:type="dxa"/>
            <w:vAlign w:val="center"/>
          </w:tcPr>
          <w:p w:rsidR="00573974" w:rsidRPr="008228A4" w:rsidRDefault="00573974" w:rsidP="00874912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8228A4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73974" w:rsidRPr="002C3EC8" w:rsidTr="00874912">
        <w:trPr>
          <w:cantSplit/>
          <w:trHeight w:val="341"/>
          <w:jc w:val="center"/>
        </w:trPr>
        <w:tc>
          <w:tcPr>
            <w:tcW w:w="0" w:type="auto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464" w:type="dxa"/>
            <w:gridSpan w:val="2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wody, %(m/m), nie więcej niż</w:t>
            </w:r>
          </w:p>
        </w:tc>
        <w:tc>
          <w:tcPr>
            <w:tcW w:w="1826" w:type="dxa"/>
            <w:tcBorders>
              <w:bottom w:val="single" w:sz="6" w:space="0" w:color="auto"/>
            </w:tcBorders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2040" w:type="dxa"/>
            <w:vAlign w:val="center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1E69">
              <w:rPr>
                <w:rFonts w:ascii="Arial" w:hAnsi="Arial" w:cs="Arial"/>
                <w:sz w:val="18"/>
                <w:szCs w:val="18"/>
              </w:rPr>
              <w:t>PN-ISO 3726</w:t>
            </w:r>
          </w:p>
          <w:p w:rsidR="00573974" w:rsidRPr="009C1E69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1E69">
              <w:rPr>
                <w:rFonts w:ascii="Arial" w:hAnsi="Arial" w:cs="Arial"/>
                <w:sz w:val="18"/>
                <w:szCs w:val="18"/>
              </w:rPr>
              <w:t>PN-ISO 11817</w:t>
            </w:r>
          </w:p>
        </w:tc>
      </w:tr>
      <w:tr w:rsidR="00573974" w:rsidRPr="002C3EC8" w:rsidTr="00874912">
        <w:trPr>
          <w:cantSplit/>
          <w:trHeight w:val="341"/>
          <w:jc w:val="center"/>
        </w:trPr>
        <w:tc>
          <w:tcPr>
            <w:tcW w:w="0" w:type="auto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464" w:type="dxa"/>
            <w:gridSpan w:val="2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kofeiny w suchej masie, %(m/m) , nie mniej niż</w:t>
            </w:r>
          </w:p>
        </w:tc>
        <w:tc>
          <w:tcPr>
            <w:tcW w:w="1826" w:type="dxa"/>
            <w:tcBorders>
              <w:bottom w:val="single" w:sz="6" w:space="0" w:color="auto"/>
            </w:tcBorders>
            <w:vAlign w:val="center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2040" w:type="dxa"/>
            <w:vAlign w:val="center"/>
          </w:tcPr>
          <w:p w:rsidR="00573974" w:rsidRPr="009C1E69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1E69">
              <w:rPr>
                <w:rFonts w:ascii="Arial" w:hAnsi="Arial" w:cs="Arial"/>
                <w:sz w:val="18"/>
                <w:szCs w:val="18"/>
              </w:rPr>
              <w:t>PN-A-94019</w:t>
            </w:r>
          </w:p>
        </w:tc>
      </w:tr>
      <w:tr w:rsidR="00573974" w:rsidRPr="002C3EC8" w:rsidTr="00874912">
        <w:trPr>
          <w:cantSplit/>
          <w:trHeight w:val="90"/>
          <w:jc w:val="center"/>
        </w:trPr>
        <w:tc>
          <w:tcPr>
            <w:tcW w:w="0" w:type="auto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464" w:type="dxa"/>
            <w:gridSpan w:val="2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popiołu ogólnego w suchej masie,%(m/m)</w:t>
            </w:r>
          </w:p>
        </w:tc>
        <w:tc>
          <w:tcPr>
            <w:tcW w:w="1826" w:type="dxa"/>
            <w:tcBorders>
              <w:top w:val="single" w:sz="6" w:space="0" w:color="auto"/>
            </w:tcBorders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6,0 do 14,0</w:t>
            </w:r>
          </w:p>
        </w:tc>
        <w:tc>
          <w:tcPr>
            <w:tcW w:w="2040" w:type="dxa"/>
            <w:vAlign w:val="center"/>
          </w:tcPr>
          <w:p w:rsidR="00573974" w:rsidRPr="0070419A" w:rsidRDefault="00573974" w:rsidP="008749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19A">
              <w:rPr>
                <w:rFonts w:ascii="Arial" w:hAnsi="Arial" w:cs="Arial"/>
                <w:sz w:val="18"/>
                <w:szCs w:val="18"/>
              </w:rPr>
              <w:t>PN-A-79011-8</w:t>
            </w:r>
          </w:p>
        </w:tc>
      </w:tr>
      <w:tr w:rsidR="00573974" w:rsidRPr="002C3EC8" w:rsidTr="00874912">
        <w:trPr>
          <w:cantSplit/>
          <w:trHeight w:val="90"/>
          <w:jc w:val="center"/>
        </w:trPr>
        <w:tc>
          <w:tcPr>
            <w:tcW w:w="0" w:type="auto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44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Dopuszczalna zawartość węglowodanów w suchej masie, %(m/m), nie więcej niż</w:t>
            </w:r>
          </w:p>
        </w:tc>
        <w:tc>
          <w:tcPr>
            <w:tcW w:w="1620" w:type="dxa"/>
            <w:vAlign w:val="center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glukoza</w:t>
            </w:r>
          </w:p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ksyloza</w:t>
            </w:r>
          </w:p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fruktoza</w:t>
            </w:r>
          </w:p>
        </w:tc>
        <w:tc>
          <w:tcPr>
            <w:tcW w:w="1826" w:type="dxa"/>
            <w:tcBorders>
              <w:top w:val="single" w:sz="6" w:space="0" w:color="auto"/>
            </w:tcBorders>
            <w:vAlign w:val="center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2,6</w:t>
            </w:r>
          </w:p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</w:t>
            </w:r>
          </w:p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2040" w:type="dxa"/>
            <w:vAlign w:val="center"/>
          </w:tcPr>
          <w:p w:rsidR="00573974" w:rsidRPr="0070419A" w:rsidRDefault="00573974" w:rsidP="008749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19A">
              <w:rPr>
                <w:rFonts w:ascii="Arial" w:hAnsi="Arial" w:cs="Arial"/>
                <w:sz w:val="18"/>
                <w:szCs w:val="18"/>
              </w:rPr>
              <w:t>PN-ISO 11292</w:t>
            </w:r>
          </w:p>
        </w:tc>
      </w:tr>
      <w:tr w:rsidR="00573974" w:rsidRPr="002C3EC8" w:rsidTr="00874912">
        <w:trPr>
          <w:cantSplit/>
          <w:trHeight w:val="203"/>
          <w:jc w:val="center"/>
        </w:trPr>
        <w:tc>
          <w:tcPr>
            <w:tcW w:w="0" w:type="auto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464" w:type="dxa"/>
            <w:gridSpan w:val="2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zanieczyszczeń mechanicznych</w:t>
            </w:r>
          </w:p>
        </w:tc>
        <w:tc>
          <w:tcPr>
            <w:tcW w:w="1826" w:type="dxa"/>
            <w:vAlign w:val="center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2040" w:type="dxa"/>
            <w:vMerge w:val="restart"/>
            <w:vAlign w:val="center"/>
          </w:tcPr>
          <w:p w:rsidR="00573974" w:rsidRPr="0070419A" w:rsidRDefault="00573974" w:rsidP="008749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19A"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573974" w:rsidRPr="002C3EC8" w:rsidTr="00874912">
        <w:trPr>
          <w:cantSplit/>
          <w:trHeight w:val="135"/>
          <w:jc w:val="center"/>
        </w:trPr>
        <w:tc>
          <w:tcPr>
            <w:tcW w:w="0" w:type="auto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464" w:type="dxa"/>
            <w:gridSpan w:val="2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szkodników i ich pozostałości</w:t>
            </w:r>
          </w:p>
        </w:tc>
        <w:tc>
          <w:tcPr>
            <w:tcW w:w="1826" w:type="dxa"/>
            <w:vAlign w:val="center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2040" w:type="dxa"/>
            <w:vMerge/>
            <w:vAlign w:val="center"/>
          </w:tcPr>
          <w:p w:rsidR="00573974" w:rsidRPr="002C3EC8" w:rsidRDefault="00573974" w:rsidP="008749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73974" w:rsidRPr="000120CD" w:rsidRDefault="00573974" w:rsidP="00573974">
      <w:pPr>
        <w:numPr>
          <w:ilvl w:val="0"/>
          <w:numId w:val="22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0120CD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573974" w:rsidRPr="000120CD" w:rsidRDefault="00573974" w:rsidP="00573974">
      <w:pPr>
        <w:spacing w:line="360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0120CD">
        <w:rPr>
          <w:rFonts w:ascii="Arial" w:hAnsi="Arial" w:cs="Arial"/>
          <w:kern w:val="2"/>
          <w:sz w:val="20"/>
          <w:szCs w:val="20"/>
        </w:rPr>
        <w:t>Masa netto powinna być zgodna z deklaracją producenta.</w:t>
      </w:r>
    </w:p>
    <w:p w:rsidR="00573974" w:rsidRPr="000120CD" w:rsidRDefault="00573974" w:rsidP="00573974">
      <w:pPr>
        <w:spacing w:line="360" w:lineRule="auto"/>
        <w:jc w:val="both"/>
        <w:rPr>
          <w:rFonts w:ascii="Arial" w:hAnsi="Arial" w:cs="Arial"/>
          <w:kern w:val="2"/>
          <w:sz w:val="20"/>
        </w:rPr>
      </w:pPr>
      <w:r w:rsidRPr="000120CD">
        <w:rPr>
          <w:rFonts w:ascii="Arial" w:hAnsi="Arial" w:cs="Arial"/>
          <w:kern w:val="2"/>
          <w:sz w:val="20"/>
          <w:szCs w:val="20"/>
        </w:rPr>
        <w:t>Dopuszczalna ujemna wartość błędu masy netto powinna być zgodna z obowiązującym prawem</w:t>
      </w:r>
      <w:r w:rsidRPr="000120CD">
        <w:rPr>
          <w:rFonts w:ascii="Arial" w:hAnsi="Arial" w:cs="Arial"/>
          <w:kern w:val="2"/>
          <w:sz w:val="20"/>
        </w:rPr>
        <w:t>.</w:t>
      </w:r>
    </w:p>
    <w:p w:rsidR="00573974" w:rsidRPr="00D327C2" w:rsidRDefault="00573974" w:rsidP="00573974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0120CD"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:</w:t>
      </w:r>
    </w:p>
    <w:p w:rsidR="00573974" w:rsidRPr="00D327C2" w:rsidRDefault="00573974" w:rsidP="00573974">
      <w:pPr>
        <w:widowControl/>
        <w:numPr>
          <w:ilvl w:val="0"/>
          <w:numId w:val="21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200g,</w:t>
      </w:r>
    </w:p>
    <w:p w:rsidR="00573974" w:rsidRPr="000120CD" w:rsidRDefault="00573974" w:rsidP="00573974">
      <w:pPr>
        <w:widowControl/>
        <w:numPr>
          <w:ilvl w:val="0"/>
          <w:numId w:val="21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5</w:t>
      </w:r>
      <w:r w:rsidRPr="000120CD">
        <w:rPr>
          <w:rFonts w:ascii="Arial" w:eastAsia="Arial Unicode MS" w:hAnsi="Arial" w:cs="Arial"/>
          <w:kern w:val="0"/>
          <w:sz w:val="20"/>
          <w:szCs w:val="20"/>
          <w:lang w:eastAsia="pl-PL"/>
        </w:rPr>
        <w:t>00g.</w:t>
      </w:r>
    </w:p>
    <w:p w:rsidR="00573974" w:rsidRPr="000120CD" w:rsidRDefault="00573974" w:rsidP="00573974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kern w:val="2"/>
          <w:sz w:val="20"/>
          <w:szCs w:val="20"/>
        </w:rPr>
      </w:pPr>
      <w:r w:rsidRPr="000120CD">
        <w:rPr>
          <w:rFonts w:ascii="Arial" w:hAnsi="Arial" w:cs="Arial"/>
          <w:b/>
          <w:kern w:val="2"/>
          <w:sz w:val="20"/>
          <w:szCs w:val="20"/>
        </w:rPr>
        <w:t>4 Trwałość</w:t>
      </w:r>
    </w:p>
    <w:p w:rsidR="00573974" w:rsidRPr="000120CD" w:rsidRDefault="00573974" w:rsidP="00573974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 w:rsidRPr="000120CD">
        <w:rPr>
          <w:rFonts w:ascii="Arial" w:hAnsi="Arial" w:cs="Arial"/>
          <w:kern w:val="2"/>
          <w:sz w:val="20"/>
          <w:szCs w:val="20"/>
        </w:rPr>
        <w:t xml:space="preserve">Okres minimalnej trwałości powinien wynosić nie mniej niż </w:t>
      </w:r>
      <w:r w:rsidRPr="000120CD">
        <w:rPr>
          <w:rFonts w:ascii="Arial" w:hAnsi="Arial" w:cs="Arial"/>
          <w:kern w:val="2"/>
          <w:sz w:val="20"/>
          <w:szCs w:val="20"/>
        </w:rPr>
        <w:br/>
        <w:t>10 miesięcy od daty dostawy do magazynu odbiorcy.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  <w:b/>
        </w:rPr>
        <w:t>5 Metody badań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5.1 Sprawdzenie znakowania i stanu opakowań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73974">
        <w:rPr>
          <w:rFonts w:ascii="Arial" w:hAnsi="Arial" w:cs="Arial"/>
        </w:rPr>
        <w:t>Wykonać metodą wizualną na zgodność z pkt. 6.1 i 6.2.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5.2 Oznaczanie cech organoleptycznych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</w:rPr>
        <w:t>Według norm podanych w Tablicy 1 i 2.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5.3 Oznaczanie cech fizykochemicznych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</w:rPr>
        <w:t>Według norm podanych w Tablicy 3.</w:t>
      </w:r>
    </w:p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</w:rPr>
      </w:pPr>
      <w:r w:rsidRPr="00573974">
        <w:rPr>
          <w:rFonts w:ascii="Arial" w:hAnsi="Arial" w:cs="Arial"/>
          <w:b/>
        </w:rPr>
        <w:t xml:space="preserve">6 Pakowanie, znakowanie, przechowywanie </w:t>
      </w:r>
    </w:p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6.1 Pakowanie</w:t>
      </w:r>
    </w:p>
    <w:p w:rsidR="00573974" w:rsidRPr="00573974" w:rsidRDefault="00573974" w:rsidP="00573974">
      <w:pPr>
        <w:pStyle w:val="E-1"/>
        <w:spacing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73974" w:rsidRDefault="00573974" w:rsidP="0057397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73974" w:rsidRDefault="00573974" w:rsidP="0057397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6.2 Znakowanie</w:t>
      </w:r>
    </w:p>
    <w:p w:rsidR="00573974" w:rsidRPr="00573974" w:rsidRDefault="00573974" w:rsidP="00573974">
      <w:pPr>
        <w:pStyle w:val="E-1"/>
        <w:spacing w:line="360" w:lineRule="auto"/>
        <w:rPr>
          <w:rFonts w:ascii="Arial" w:hAnsi="Arial" w:cs="Arial"/>
        </w:rPr>
      </w:pPr>
      <w:r w:rsidRPr="00573974">
        <w:rPr>
          <w:rFonts w:ascii="Arial" w:hAnsi="Arial" w:cs="Arial"/>
        </w:rPr>
        <w:t>Zgodnie z aktualnie obowiązującym prawem.</w:t>
      </w:r>
    </w:p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6.3 Przechowywanie</w:t>
      </w:r>
    </w:p>
    <w:p w:rsidR="00573974" w:rsidRPr="00573974" w:rsidRDefault="00573974" w:rsidP="00573974">
      <w:pPr>
        <w:pStyle w:val="E-1"/>
        <w:spacing w:line="360" w:lineRule="auto"/>
        <w:rPr>
          <w:rFonts w:ascii="Arial" w:hAnsi="Arial" w:cs="Arial"/>
        </w:rPr>
      </w:pPr>
      <w:r w:rsidRPr="00573974">
        <w:rPr>
          <w:rFonts w:ascii="Arial" w:hAnsi="Arial" w:cs="Arial"/>
        </w:rPr>
        <w:t>Przechowywać zgodnie z zaleceniami producenta.</w:t>
      </w:r>
    </w:p>
    <w:p w:rsidR="00573974" w:rsidRDefault="00573974" w:rsidP="00573974"/>
    <w:p w:rsidR="00573974" w:rsidRDefault="00573974" w:rsidP="00573974"/>
    <w:p w:rsidR="00573974" w:rsidRDefault="00573974" w:rsidP="00573974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kawa naturalna ziarnista</w:t>
      </w:r>
    </w:p>
    <w:p w:rsidR="00573974" w:rsidRDefault="00573974" w:rsidP="00573974"/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1 Wstęp</w:t>
      </w:r>
    </w:p>
    <w:p w:rsidR="00573974" w:rsidRPr="00573974" w:rsidRDefault="00573974" w:rsidP="005B056C">
      <w:pPr>
        <w:pStyle w:val="E-1"/>
        <w:numPr>
          <w:ilvl w:val="1"/>
          <w:numId w:val="25"/>
        </w:numPr>
        <w:spacing w:before="240" w:after="240" w:line="360" w:lineRule="auto"/>
        <w:rPr>
          <w:rFonts w:ascii="Arial" w:hAnsi="Arial" w:cs="Arial"/>
        </w:rPr>
      </w:pPr>
      <w:r w:rsidRPr="00573974">
        <w:rPr>
          <w:rFonts w:ascii="Arial" w:hAnsi="Arial" w:cs="Arial"/>
          <w:b/>
        </w:rPr>
        <w:t xml:space="preserve">Zakres </w:t>
      </w:r>
    </w:p>
    <w:p w:rsidR="00573974" w:rsidRPr="00573974" w:rsidRDefault="00573974" w:rsidP="00573974">
      <w:pPr>
        <w:pStyle w:val="E-1"/>
        <w:spacing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</w:rPr>
        <w:t>Niniejszymi minimalnymi wymaganiami jakościowymi objęto wymagania, metody badań oraz warunki przechowywania i pakowania kawy naturalnej ziarnistej.</w:t>
      </w:r>
    </w:p>
    <w:p w:rsidR="00573974" w:rsidRPr="00573974" w:rsidRDefault="00573974" w:rsidP="00573974">
      <w:pPr>
        <w:pStyle w:val="E-1"/>
        <w:jc w:val="both"/>
        <w:rPr>
          <w:rFonts w:ascii="Arial" w:hAnsi="Arial" w:cs="Arial"/>
        </w:rPr>
      </w:pPr>
    </w:p>
    <w:p w:rsidR="00573974" w:rsidRPr="00573974" w:rsidRDefault="00573974" w:rsidP="00573974">
      <w:pPr>
        <w:pStyle w:val="E-1"/>
        <w:spacing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</w:rPr>
        <w:t>Postanowienia minimalnych wymagań jakościowych wykorzystywane są podczas produkcji i obrotu handlowego kawy naturalnej ziarnistej przeznaczonej dla odbiorcy.</w:t>
      </w:r>
    </w:p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573974">
        <w:rPr>
          <w:rFonts w:ascii="Arial" w:hAnsi="Arial" w:cs="Arial"/>
          <w:b/>
          <w:bCs/>
        </w:rPr>
        <w:t>1.2 Dokumenty powołane</w:t>
      </w:r>
    </w:p>
    <w:p w:rsidR="00573974" w:rsidRPr="00573974" w:rsidRDefault="00573974" w:rsidP="0057397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573974" w:rsidRPr="00573974" w:rsidRDefault="00573974" w:rsidP="00573974">
      <w:pPr>
        <w:pStyle w:val="E-1"/>
        <w:numPr>
          <w:ilvl w:val="0"/>
          <w:numId w:val="10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  <w:bCs/>
        </w:rPr>
        <w:t>PN-A-76100 Kawa palona – Wymagania i metody badań</w:t>
      </w:r>
    </w:p>
    <w:p w:rsidR="00573974" w:rsidRPr="00573974" w:rsidRDefault="00573974" w:rsidP="00573974">
      <w:pPr>
        <w:pStyle w:val="E-1"/>
        <w:numPr>
          <w:ilvl w:val="0"/>
          <w:numId w:val="10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  <w:bCs/>
        </w:rPr>
        <w:t>PN-ISO 6668 Kawa zielona - Przygotowanie próbek do analizy sensorycznej</w:t>
      </w:r>
    </w:p>
    <w:p w:rsidR="00573974" w:rsidRPr="00573974" w:rsidRDefault="00573974" w:rsidP="00573974">
      <w:pPr>
        <w:pStyle w:val="E-1"/>
        <w:numPr>
          <w:ilvl w:val="0"/>
          <w:numId w:val="10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  <w:bCs/>
        </w:rPr>
        <w:t>PN-A-79011-2 Koncentraty spożywcze - Metody badań - badania organoleptyczne, sprawdzanie stanu opakowań, oznaczanie zanieczyszczeń</w:t>
      </w:r>
    </w:p>
    <w:p w:rsidR="00573974" w:rsidRDefault="00573974" w:rsidP="00573974">
      <w:pPr>
        <w:widowControl/>
        <w:numPr>
          <w:ilvl w:val="1"/>
          <w:numId w:val="13"/>
        </w:numPr>
        <w:suppressAutoHyphens w:val="0"/>
        <w:spacing w:before="240" w:after="240" w:line="360" w:lineRule="auto"/>
        <w:ind w:left="357" w:hanging="357"/>
        <w:rPr>
          <w:rFonts w:ascii="Arial" w:hAnsi="Arial" w:cs="Arial"/>
          <w:b/>
          <w:bCs/>
          <w:kern w:val="20"/>
          <w:sz w:val="20"/>
          <w:szCs w:val="20"/>
        </w:rPr>
      </w:pPr>
      <w:r>
        <w:rPr>
          <w:rFonts w:ascii="Arial" w:hAnsi="Arial" w:cs="Arial"/>
          <w:b/>
          <w:bCs/>
          <w:kern w:val="20"/>
          <w:sz w:val="20"/>
          <w:szCs w:val="20"/>
        </w:rPr>
        <w:t>Określenie produktu</w:t>
      </w:r>
    </w:p>
    <w:p w:rsidR="00573974" w:rsidRPr="00C31FB3" w:rsidRDefault="00573974" w:rsidP="00573974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bCs/>
          <w:kern w:val="20"/>
          <w:sz w:val="20"/>
          <w:szCs w:val="20"/>
        </w:rPr>
      </w:pPr>
      <w:r>
        <w:rPr>
          <w:rFonts w:ascii="Arial" w:hAnsi="Arial" w:cs="Arial"/>
          <w:b/>
          <w:bCs/>
          <w:kern w:val="20"/>
          <w:sz w:val="20"/>
          <w:szCs w:val="20"/>
        </w:rPr>
        <w:t>Kawa naturalna ziarnista</w:t>
      </w:r>
    </w:p>
    <w:p w:rsidR="00573974" w:rsidRDefault="00573974" w:rsidP="0057397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Kawa naturalna ziarnista - produkt otrzymany przez upalenie ziaren kawy zielonej(surowej)</w:t>
      </w:r>
      <w:r w:rsidRPr="0018544A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pochodzących z rośliny rodzaju botanicznego </w:t>
      </w:r>
      <w:r w:rsidRPr="004A3AD0">
        <w:rPr>
          <w:rFonts w:ascii="Arial" w:hAnsi="Arial" w:cs="Arial"/>
          <w:bCs/>
          <w:sz w:val="20"/>
          <w:szCs w:val="20"/>
        </w:rPr>
        <w:t xml:space="preserve">Coffea </w:t>
      </w:r>
      <w:r w:rsidRPr="004A3AD0">
        <w:rPr>
          <w:rFonts w:ascii="Arial" w:hAnsi="Arial" w:cs="Arial"/>
          <w:sz w:val="20"/>
          <w:szCs w:val="20"/>
        </w:rPr>
        <w:t>L.(najczęściej uprawianych gatunków),</w:t>
      </w:r>
      <w:r>
        <w:t xml:space="preserve"> </w:t>
      </w:r>
      <w:r>
        <w:rPr>
          <w:rFonts w:ascii="Arial" w:hAnsi="Arial" w:cs="Arial"/>
          <w:bCs/>
          <w:sz w:val="20"/>
          <w:szCs w:val="20"/>
        </w:rPr>
        <w:t>bez użycia dodatkowych zabiegów i środków zmieniających jej naturalny charakter.</w:t>
      </w:r>
    </w:p>
    <w:p w:rsidR="00573974" w:rsidRPr="00573974" w:rsidRDefault="00573974" w:rsidP="0057397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73974">
        <w:rPr>
          <w:rFonts w:ascii="Arial" w:hAnsi="Arial" w:cs="Arial"/>
          <w:b/>
          <w:bCs/>
        </w:rPr>
        <w:t>2 Wymagania</w:t>
      </w:r>
    </w:p>
    <w:p w:rsidR="00573974" w:rsidRDefault="00573974" w:rsidP="0057397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573974" w:rsidRDefault="00573974" w:rsidP="0057397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73974" w:rsidRDefault="00573974" w:rsidP="00573974">
      <w:pPr>
        <w:pStyle w:val="Nagwek11"/>
        <w:spacing w:line="360" w:lineRule="auto"/>
        <w:rPr>
          <w:bCs w:val="0"/>
        </w:rPr>
      </w:pPr>
      <w:r w:rsidRPr="004967C2">
        <w:rPr>
          <w:bCs w:val="0"/>
        </w:rPr>
        <w:t xml:space="preserve">2.2 Skład surowcowy </w:t>
      </w:r>
    </w:p>
    <w:p w:rsidR="00573974" w:rsidRPr="004967C2" w:rsidRDefault="00573974" w:rsidP="0057397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100% ziarna kawy Arabica</w:t>
      </w:r>
    </w:p>
    <w:p w:rsidR="00573974" w:rsidRPr="00133CB7" w:rsidRDefault="00573974" w:rsidP="0057397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</w:t>
      </w:r>
      <w:r w:rsidRPr="00133CB7">
        <w:rPr>
          <w:bCs w:val="0"/>
        </w:rPr>
        <w:t>Wymagania organoleptyczne</w:t>
      </w:r>
    </w:p>
    <w:p w:rsidR="00573974" w:rsidRPr="00E03271" w:rsidRDefault="00573974" w:rsidP="0057397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73974" w:rsidRPr="00DB2CC0" w:rsidRDefault="00573974" w:rsidP="00573974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DB2CC0">
        <w:rPr>
          <w:rFonts w:ascii="Arial" w:hAnsi="Arial" w:cs="Arial"/>
          <w:b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81"/>
        <w:gridCol w:w="4828"/>
        <w:gridCol w:w="2011"/>
      </w:tblGrid>
      <w:tr w:rsidR="00573974" w:rsidRPr="002C3EC8" w:rsidTr="00874912">
        <w:trPr>
          <w:trHeight w:val="450"/>
          <w:jc w:val="center"/>
        </w:trPr>
        <w:tc>
          <w:tcPr>
            <w:tcW w:w="543" w:type="dxa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03" w:type="dxa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81" w:type="dxa"/>
            <w:vAlign w:val="center"/>
          </w:tcPr>
          <w:p w:rsidR="00573974" w:rsidRPr="00A92B6E" w:rsidRDefault="00573974" w:rsidP="00874912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A92B6E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73974" w:rsidRPr="002C3EC8" w:rsidTr="00874912">
        <w:trPr>
          <w:cantSplit/>
          <w:trHeight w:val="341"/>
          <w:jc w:val="center"/>
        </w:trPr>
        <w:tc>
          <w:tcPr>
            <w:tcW w:w="543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3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4881" w:type="dxa"/>
            <w:tcBorders>
              <w:bottom w:val="single" w:sz="6" w:space="0" w:color="auto"/>
            </w:tcBorders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jasno- do ciemnobrązowej w zależności od stopnia upalenia, praktycznie jednolita</w:t>
            </w:r>
          </w:p>
        </w:tc>
        <w:tc>
          <w:tcPr>
            <w:tcW w:w="2040" w:type="dxa"/>
            <w:vMerge w:val="restart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3FCE">
              <w:rPr>
                <w:rFonts w:ascii="Arial" w:hAnsi="Arial" w:cs="Arial"/>
                <w:bCs/>
                <w:sz w:val="18"/>
              </w:rPr>
              <w:t>PN-A-76100</w:t>
            </w:r>
          </w:p>
        </w:tc>
      </w:tr>
      <w:tr w:rsidR="00573974" w:rsidRPr="002C3EC8" w:rsidTr="00874912">
        <w:trPr>
          <w:cantSplit/>
          <w:trHeight w:val="341"/>
          <w:jc w:val="center"/>
        </w:trPr>
        <w:tc>
          <w:tcPr>
            <w:tcW w:w="543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3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881" w:type="dxa"/>
            <w:tcBorders>
              <w:bottom w:val="single" w:sz="6" w:space="0" w:color="auto"/>
            </w:tcBorders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Ziarna całe, dobrze wykształcone, niedopuszczalne zapleśnienie</w:t>
            </w:r>
          </w:p>
        </w:tc>
        <w:tc>
          <w:tcPr>
            <w:tcW w:w="2040" w:type="dxa"/>
            <w:vMerge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974" w:rsidRPr="002C3EC8" w:rsidTr="00874912">
        <w:trPr>
          <w:cantSplit/>
          <w:trHeight w:val="90"/>
          <w:jc w:val="center"/>
        </w:trPr>
        <w:tc>
          <w:tcPr>
            <w:tcW w:w="543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3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naparu</w:t>
            </w:r>
          </w:p>
        </w:tc>
        <w:tc>
          <w:tcPr>
            <w:tcW w:w="4881" w:type="dxa"/>
            <w:tcBorders>
              <w:top w:val="single" w:sz="6" w:space="0" w:color="auto"/>
            </w:tcBorders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kawy palonej, właściwy, bez zapachu i smaku pleśni, zjełczenia i  innych zapachów i posmaków obcych</w:t>
            </w:r>
          </w:p>
        </w:tc>
        <w:tc>
          <w:tcPr>
            <w:tcW w:w="2040" w:type="dxa"/>
            <w:vAlign w:val="center"/>
          </w:tcPr>
          <w:p w:rsidR="00573974" w:rsidRPr="002C3EC8" w:rsidRDefault="00573974" w:rsidP="008749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 ISO 6668</w:t>
            </w:r>
          </w:p>
        </w:tc>
      </w:tr>
    </w:tbl>
    <w:p w:rsidR="00573974" w:rsidRDefault="00573974" w:rsidP="00573974">
      <w:pPr>
        <w:pStyle w:val="Nagwek11"/>
        <w:spacing w:line="360" w:lineRule="auto"/>
        <w:rPr>
          <w:bCs w:val="0"/>
        </w:rPr>
      </w:pPr>
      <w:r>
        <w:rPr>
          <w:bCs w:val="0"/>
        </w:rPr>
        <w:t>2.4 Wymagania fizykochemiczne</w:t>
      </w:r>
    </w:p>
    <w:p w:rsidR="00573974" w:rsidRDefault="00573974" w:rsidP="0057397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2.</w:t>
      </w:r>
    </w:p>
    <w:p w:rsidR="00573974" w:rsidRPr="00DB2CC0" w:rsidRDefault="00573974" w:rsidP="00573974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18"/>
        </w:rPr>
      </w:pPr>
      <w:r w:rsidRPr="00DB2CC0">
        <w:rPr>
          <w:rFonts w:ascii="Arial" w:hAnsi="Arial" w:cs="Arial"/>
          <w:b/>
          <w:sz w:val="18"/>
        </w:rPr>
        <w:t>Tablica 2- Wymagania fizykochemiczne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"/>
        <w:gridCol w:w="3222"/>
        <w:gridCol w:w="3016"/>
        <w:gridCol w:w="2194"/>
      </w:tblGrid>
      <w:tr w:rsidR="00573974" w:rsidTr="00874912">
        <w:tc>
          <w:tcPr>
            <w:tcW w:w="522" w:type="dxa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</w:t>
            </w:r>
            <w:r w:rsidRPr="00541B8C">
              <w:rPr>
                <w:rFonts w:ascii="Arial" w:hAnsi="Arial" w:cs="Arial"/>
                <w:b/>
                <w:sz w:val="18"/>
                <w:szCs w:val="22"/>
              </w:rPr>
              <w:t>p.</w:t>
            </w:r>
          </w:p>
        </w:tc>
        <w:tc>
          <w:tcPr>
            <w:tcW w:w="3306" w:type="dxa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541B8C"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3086" w:type="dxa"/>
            <w:vAlign w:val="center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541B8C"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  <w:tc>
          <w:tcPr>
            <w:tcW w:w="2266" w:type="dxa"/>
            <w:vAlign w:val="center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41B8C"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573974" w:rsidTr="00874912">
        <w:tc>
          <w:tcPr>
            <w:tcW w:w="522" w:type="dxa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541B8C"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3306" w:type="dxa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 w:rsidRPr="00541B8C">
              <w:rPr>
                <w:rFonts w:ascii="Arial" w:hAnsi="Arial" w:cs="Arial"/>
                <w:sz w:val="18"/>
                <w:szCs w:val="22"/>
              </w:rPr>
              <w:t>Obecność szkodników i ich pozos</w:t>
            </w:r>
            <w:r>
              <w:rPr>
                <w:rFonts w:ascii="Arial" w:hAnsi="Arial" w:cs="Arial"/>
                <w:sz w:val="18"/>
                <w:szCs w:val="22"/>
              </w:rPr>
              <w:t>tałości</w:t>
            </w:r>
          </w:p>
        </w:tc>
        <w:tc>
          <w:tcPr>
            <w:tcW w:w="3086" w:type="dxa"/>
            <w:vAlign w:val="center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</w:t>
            </w:r>
            <w:r w:rsidRPr="00541B8C">
              <w:rPr>
                <w:rFonts w:ascii="Arial" w:hAnsi="Arial" w:cs="Arial"/>
                <w:sz w:val="18"/>
                <w:szCs w:val="22"/>
              </w:rPr>
              <w:t>iedopuszczalna</w:t>
            </w:r>
          </w:p>
        </w:tc>
        <w:tc>
          <w:tcPr>
            <w:tcW w:w="2266" w:type="dxa"/>
            <w:vAlign w:val="center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22"/>
              </w:rPr>
              <w:t>PN-A-79011-2</w:t>
            </w:r>
          </w:p>
        </w:tc>
      </w:tr>
      <w:tr w:rsidR="00573974" w:rsidTr="00874912">
        <w:tc>
          <w:tcPr>
            <w:tcW w:w="522" w:type="dxa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541B8C"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3306" w:type="dxa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Zanieczyszczenia obce</w:t>
            </w:r>
          </w:p>
        </w:tc>
        <w:tc>
          <w:tcPr>
            <w:tcW w:w="3086" w:type="dxa"/>
            <w:vAlign w:val="center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</w:t>
            </w:r>
            <w:r w:rsidRPr="00541B8C">
              <w:rPr>
                <w:rFonts w:ascii="Arial" w:hAnsi="Arial" w:cs="Arial"/>
                <w:sz w:val="18"/>
                <w:szCs w:val="22"/>
              </w:rPr>
              <w:t>iedopuszczalne</w:t>
            </w:r>
          </w:p>
        </w:tc>
        <w:tc>
          <w:tcPr>
            <w:tcW w:w="2266" w:type="dxa"/>
            <w:vMerge w:val="restart"/>
            <w:vAlign w:val="center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1B8C">
              <w:rPr>
                <w:rFonts w:ascii="Arial" w:hAnsi="Arial" w:cs="Arial"/>
                <w:bCs/>
                <w:sz w:val="18"/>
                <w:szCs w:val="22"/>
              </w:rPr>
              <w:t>PN-A-76100</w:t>
            </w:r>
          </w:p>
        </w:tc>
      </w:tr>
      <w:tr w:rsidR="00573974" w:rsidTr="00874912">
        <w:tc>
          <w:tcPr>
            <w:tcW w:w="522" w:type="dxa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3306" w:type="dxa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Zawartość ziaren wadliwych, %(m/m), nie więcej niż</w:t>
            </w:r>
          </w:p>
        </w:tc>
        <w:tc>
          <w:tcPr>
            <w:tcW w:w="3086" w:type="dxa"/>
            <w:vAlign w:val="center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10</w:t>
            </w:r>
          </w:p>
        </w:tc>
        <w:tc>
          <w:tcPr>
            <w:tcW w:w="2266" w:type="dxa"/>
            <w:vMerge/>
            <w:vAlign w:val="center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974" w:rsidTr="00874912">
        <w:tc>
          <w:tcPr>
            <w:tcW w:w="522" w:type="dxa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3306" w:type="dxa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Wady pochodzące z owocu kawy</w:t>
            </w:r>
          </w:p>
        </w:tc>
        <w:tc>
          <w:tcPr>
            <w:tcW w:w="3086" w:type="dxa"/>
            <w:vAlign w:val="center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Praktycznie nieobecne</w:t>
            </w:r>
          </w:p>
        </w:tc>
        <w:tc>
          <w:tcPr>
            <w:tcW w:w="2266" w:type="dxa"/>
            <w:vMerge/>
            <w:vAlign w:val="center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974" w:rsidTr="00874912">
        <w:tc>
          <w:tcPr>
            <w:tcW w:w="522" w:type="dxa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5</w:t>
            </w:r>
          </w:p>
        </w:tc>
        <w:tc>
          <w:tcPr>
            <w:tcW w:w="3306" w:type="dxa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 w:rsidRPr="00541B8C">
              <w:rPr>
                <w:rFonts w:ascii="Arial" w:hAnsi="Arial" w:cs="Arial"/>
                <w:sz w:val="18"/>
                <w:szCs w:val="22"/>
              </w:rPr>
              <w:t xml:space="preserve">Wilgotność </w:t>
            </w:r>
          </w:p>
        </w:tc>
        <w:tc>
          <w:tcPr>
            <w:tcW w:w="3086" w:type="dxa"/>
            <w:vAlign w:val="center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541B8C">
              <w:rPr>
                <w:rFonts w:ascii="Arial" w:hAnsi="Arial" w:cs="Arial"/>
                <w:sz w:val="18"/>
                <w:szCs w:val="22"/>
              </w:rPr>
              <w:t>Nienormalizowana</w:t>
            </w:r>
          </w:p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541B8C">
              <w:rPr>
                <w:rFonts w:ascii="Arial" w:hAnsi="Arial" w:cs="Arial"/>
                <w:sz w:val="18"/>
                <w:szCs w:val="22"/>
              </w:rPr>
              <w:t>Do ustalenia między dostawcą a odbiorcą</w:t>
            </w:r>
          </w:p>
        </w:tc>
        <w:tc>
          <w:tcPr>
            <w:tcW w:w="2266" w:type="dxa"/>
            <w:vMerge/>
            <w:vAlign w:val="center"/>
          </w:tcPr>
          <w:p w:rsidR="00573974" w:rsidRPr="00541B8C" w:rsidRDefault="00573974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73974" w:rsidRPr="004967C2" w:rsidRDefault="00573974" w:rsidP="00573974">
      <w:pPr>
        <w:pStyle w:val="Nagwek11"/>
        <w:spacing w:line="360" w:lineRule="auto"/>
        <w:rPr>
          <w:bCs w:val="0"/>
        </w:rPr>
      </w:pPr>
      <w:r>
        <w:rPr>
          <w:bCs w:val="0"/>
        </w:rPr>
        <w:t>2.5</w:t>
      </w:r>
      <w:r w:rsidRPr="00133CB7">
        <w:rPr>
          <w:bCs w:val="0"/>
        </w:rPr>
        <w:t xml:space="preserve"> Wymagania mikrobiologiczne</w:t>
      </w:r>
    </w:p>
    <w:p w:rsidR="00573974" w:rsidRPr="004142C6" w:rsidRDefault="00573974" w:rsidP="00573974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</w:rPr>
        <w:t>Zgodnie</w:t>
      </w:r>
      <w:r w:rsidRPr="0074443C">
        <w:rPr>
          <w:rFonts w:ascii="Arial" w:hAnsi="Arial" w:cs="Arial"/>
          <w:sz w:val="20"/>
        </w:rPr>
        <w:t xml:space="preserve">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573974" w:rsidRPr="00573974" w:rsidRDefault="00573974" w:rsidP="00573974">
      <w:pPr>
        <w:pStyle w:val="E-1"/>
        <w:spacing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73974" w:rsidRPr="000120CD" w:rsidRDefault="00573974" w:rsidP="005B056C">
      <w:pPr>
        <w:numPr>
          <w:ilvl w:val="0"/>
          <w:numId w:val="26"/>
        </w:numPr>
        <w:tabs>
          <w:tab w:val="clear" w:pos="2340"/>
          <w:tab w:val="num" w:pos="284"/>
        </w:tabs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ind w:hanging="234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0120CD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573974" w:rsidRPr="000120CD" w:rsidRDefault="00573974" w:rsidP="00573974">
      <w:pPr>
        <w:spacing w:line="360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0120CD">
        <w:rPr>
          <w:rFonts w:ascii="Arial" w:hAnsi="Arial" w:cs="Arial"/>
          <w:kern w:val="2"/>
          <w:sz w:val="20"/>
          <w:szCs w:val="20"/>
        </w:rPr>
        <w:t>Masa netto powinna być zgodna z deklaracją producenta.</w:t>
      </w:r>
    </w:p>
    <w:p w:rsidR="00573974" w:rsidRPr="000120CD" w:rsidRDefault="00573974" w:rsidP="00573974">
      <w:pPr>
        <w:spacing w:line="360" w:lineRule="auto"/>
        <w:jc w:val="both"/>
        <w:rPr>
          <w:rFonts w:ascii="Arial" w:hAnsi="Arial" w:cs="Arial"/>
          <w:kern w:val="2"/>
          <w:sz w:val="20"/>
        </w:rPr>
      </w:pPr>
      <w:r w:rsidRPr="000120CD">
        <w:rPr>
          <w:rFonts w:ascii="Arial" w:hAnsi="Arial" w:cs="Arial"/>
          <w:kern w:val="2"/>
          <w:sz w:val="20"/>
          <w:szCs w:val="20"/>
        </w:rPr>
        <w:t>Dopuszczalna ujemna wartość błędu masy netto powinna być zgodna z obowiązującym prawem</w:t>
      </w:r>
      <w:r w:rsidRPr="000120CD">
        <w:rPr>
          <w:rFonts w:ascii="Arial" w:hAnsi="Arial" w:cs="Arial"/>
          <w:kern w:val="2"/>
          <w:sz w:val="20"/>
        </w:rPr>
        <w:t>.</w:t>
      </w:r>
    </w:p>
    <w:p w:rsidR="00573974" w:rsidRPr="00020E9A" w:rsidRDefault="00573974" w:rsidP="00573974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573974" w:rsidRPr="000120CD" w:rsidRDefault="00573974" w:rsidP="00573974">
      <w:pPr>
        <w:widowControl/>
        <w:numPr>
          <w:ilvl w:val="0"/>
          <w:numId w:val="21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10</w:t>
      </w:r>
      <w:r w:rsidRPr="000120CD">
        <w:rPr>
          <w:rFonts w:ascii="Arial" w:eastAsia="Arial Unicode MS" w:hAnsi="Arial" w:cs="Arial"/>
          <w:kern w:val="0"/>
          <w:sz w:val="20"/>
          <w:szCs w:val="20"/>
          <w:lang w:eastAsia="pl-PL"/>
        </w:rPr>
        <w:t>00g.</w:t>
      </w:r>
    </w:p>
    <w:p w:rsidR="00573974" w:rsidRPr="000120CD" w:rsidRDefault="00573974" w:rsidP="00573974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kern w:val="2"/>
          <w:sz w:val="20"/>
          <w:szCs w:val="20"/>
        </w:rPr>
      </w:pPr>
      <w:r w:rsidRPr="000120CD">
        <w:rPr>
          <w:rFonts w:ascii="Arial" w:hAnsi="Arial" w:cs="Arial"/>
          <w:b/>
          <w:kern w:val="2"/>
          <w:sz w:val="20"/>
          <w:szCs w:val="20"/>
        </w:rPr>
        <w:t>4 Trwałość</w:t>
      </w:r>
    </w:p>
    <w:p w:rsidR="00573974" w:rsidRPr="000120CD" w:rsidRDefault="00573974" w:rsidP="00573974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 w:rsidRPr="000120CD">
        <w:rPr>
          <w:rFonts w:ascii="Arial" w:hAnsi="Arial" w:cs="Arial"/>
          <w:kern w:val="2"/>
          <w:sz w:val="20"/>
          <w:szCs w:val="20"/>
        </w:rPr>
        <w:t xml:space="preserve">Okres minimalnej trwałości powinien wynosić nie mniej niż </w:t>
      </w:r>
      <w:r w:rsidRPr="000120CD">
        <w:rPr>
          <w:rFonts w:ascii="Arial" w:hAnsi="Arial" w:cs="Arial"/>
          <w:kern w:val="2"/>
          <w:sz w:val="20"/>
          <w:szCs w:val="20"/>
        </w:rPr>
        <w:br/>
        <w:t>10 miesięcy od daty dostawy do magazynu odbiorcy.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  <w:b/>
        </w:rPr>
        <w:t>5 Metody badań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5.1 Sprawdzenie znakowania i stanu opakowań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</w:rPr>
        <w:t>Wykonać metodą wizualną na zgodność z pkt. 6.1 i 6.2</w:t>
      </w:r>
      <w:r w:rsidRPr="00573974">
        <w:rPr>
          <w:rFonts w:ascii="Arial" w:hAnsi="Arial" w:cs="Arial"/>
          <w:bCs/>
        </w:rPr>
        <w:t>.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5.2 Oznaczanie cech organoleptycznych.</w:t>
      </w:r>
    </w:p>
    <w:p w:rsidR="00573974" w:rsidRPr="00573974" w:rsidRDefault="00573974" w:rsidP="00573974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</w:rPr>
        <w:t>Sprawdzić organoleptycznie na zgodność z wymaganiami i wg. norm zawartych w Tablicy 1.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5.3 Oznaczanie cech fizykochemicznych</w:t>
      </w:r>
    </w:p>
    <w:p w:rsidR="00573974" w:rsidRPr="00DB2CC0" w:rsidRDefault="00573974" w:rsidP="00573974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Według norm podanych w Tablicy 2.</w:t>
      </w:r>
    </w:p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</w:rPr>
      </w:pPr>
      <w:r w:rsidRPr="00573974">
        <w:rPr>
          <w:rFonts w:ascii="Arial" w:hAnsi="Arial" w:cs="Arial"/>
          <w:b/>
        </w:rPr>
        <w:t xml:space="preserve">6 Pakowanie, znakowanie, przechowywanie </w:t>
      </w:r>
    </w:p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6.1 Pakowanie</w:t>
      </w:r>
    </w:p>
    <w:p w:rsidR="00573974" w:rsidRPr="00573974" w:rsidRDefault="00573974" w:rsidP="00573974">
      <w:pPr>
        <w:pStyle w:val="E-1"/>
        <w:spacing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73974" w:rsidRDefault="00573974" w:rsidP="0057397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73974" w:rsidRDefault="00573974" w:rsidP="0057397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6.2 Znakowanie</w:t>
      </w:r>
    </w:p>
    <w:p w:rsidR="00573974" w:rsidRPr="00573974" w:rsidRDefault="00573974" w:rsidP="00573974">
      <w:pPr>
        <w:pStyle w:val="E-1"/>
        <w:spacing w:line="360" w:lineRule="auto"/>
        <w:rPr>
          <w:rFonts w:ascii="Arial" w:hAnsi="Arial" w:cs="Arial"/>
        </w:rPr>
      </w:pPr>
      <w:r w:rsidRPr="00573974">
        <w:rPr>
          <w:rFonts w:ascii="Arial" w:hAnsi="Arial" w:cs="Arial"/>
        </w:rPr>
        <w:t>Zgodnie z aktualnie obowiązującym prawem.</w:t>
      </w:r>
    </w:p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6.3 Przechowywanie</w:t>
      </w:r>
    </w:p>
    <w:p w:rsidR="00573974" w:rsidRPr="00573974" w:rsidRDefault="00573974" w:rsidP="00573974">
      <w:pPr>
        <w:pStyle w:val="E-1"/>
        <w:spacing w:line="360" w:lineRule="auto"/>
        <w:rPr>
          <w:rFonts w:ascii="Arial" w:hAnsi="Arial" w:cs="Arial"/>
        </w:rPr>
      </w:pPr>
      <w:r w:rsidRPr="00573974">
        <w:rPr>
          <w:rFonts w:ascii="Arial" w:hAnsi="Arial" w:cs="Arial"/>
        </w:rPr>
        <w:t>Przechowywać zgodnie z zaleceniami producenta.</w:t>
      </w:r>
    </w:p>
    <w:p w:rsidR="00573974" w:rsidRDefault="00573974" w:rsidP="00573974"/>
    <w:p w:rsidR="00573974" w:rsidRDefault="00573974" w:rsidP="00573974"/>
    <w:p w:rsidR="00573974" w:rsidRDefault="00573974" w:rsidP="00573974"/>
    <w:p w:rsidR="00573974" w:rsidRDefault="00573974" w:rsidP="00573974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kawa rozpuszczalna - saszetka</w:t>
      </w:r>
    </w:p>
    <w:p w:rsidR="00573974" w:rsidRDefault="00573974" w:rsidP="00573974"/>
    <w:p w:rsidR="00573974" w:rsidRDefault="00573974" w:rsidP="00573974"/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1 Wstęp</w:t>
      </w:r>
    </w:p>
    <w:p w:rsidR="00573974" w:rsidRPr="00573974" w:rsidRDefault="00573974" w:rsidP="00874912">
      <w:pPr>
        <w:pStyle w:val="E-1"/>
        <w:numPr>
          <w:ilvl w:val="1"/>
          <w:numId w:val="38"/>
        </w:numPr>
        <w:spacing w:before="240" w:after="240" w:line="360" w:lineRule="auto"/>
        <w:rPr>
          <w:rFonts w:ascii="Arial" w:hAnsi="Arial" w:cs="Arial"/>
        </w:rPr>
      </w:pPr>
      <w:r w:rsidRPr="00573974">
        <w:rPr>
          <w:rFonts w:ascii="Arial" w:hAnsi="Arial" w:cs="Arial"/>
          <w:b/>
        </w:rPr>
        <w:t xml:space="preserve">Zakres </w:t>
      </w:r>
    </w:p>
    <w:p w:rsidR="00573974" w:rsidRPr="00573974" w:rsidRDefault="00573974" w:rsidP="00573974">
      <w:pPr>
        <w:pStyle w:val="E-1"/>
        <w:spacing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</w:rPr>
        <w:t>Niniejszymi minimalnymi wymaganiami jakościowymi objęto wymagania, metody badań oraz warunki przechowywania i pakowania kawy rozpuszczalnej w saszetkach.</w:t>
      </w:r>
    </w:p>
    <w:p w:rsidR="00573974" w:rsidRPr="00573974" w:rsidRDefault="00573974" w:rsidP="00573974">
      <w:pPr>
        <w:pStyle w:val="E-1"/>
        <w:jc w:val="both"/>
        <w:rPr>
          <w:rFonts w:ascii="Arial" w:hAnsi="Arial" w:cs="Arial"/>
        </w:rPr>
      </w:pPr>
    </w:p>
    <w:p w:rsidR="00573974" w:rsidRPr="00573974" w:rsidRDefault="00573974" w:rsidP="00573974">
      <w:pPr>
        <w:pStyle w:val="E-1"/>
        <w:spacing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</w:rPr>
        <w:t>Postanowienia minimalnych wymagań jakościowych wykorzystywane są podczas produkcji i obrotu handlowego kawy rozpuszczalnej w saszetkach przeznaczonej dla odbiorcy.</w:t>
      </w:r>
    </w:p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573974">
        <w:rPr>
          <w:rFonts w:ascii="Arial" w:hAnsi="Arial" w:cs="Arial"/>
          <w:b/>
          <w:bCs/>
        </w:rPr>
        <w:t>1.2 Dokumenty powołane</w:t>
      </w:r>
    </w:p>
    <w:p w:rsidR="00573974" w:rsidRPr="00573974" w:rsidRDefault="00573974" w:rsidP="0057397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573974" w:rsidRPr="00573974" w:rsidRDefault="00573974" w:rsidP="00573974">
      <w:pPr>
        <w:pStyle w:val="E-1"/>
        <w:numPr>
          <w:ilvl w:val="0"/>
          <w:numId w:val="15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270CC8">
        <w:rPr>
          <w:rFonts w:ascii="Arial" w:hAnsi="Arial" w:cs="Arial"/>
          <w:bCs/>
        </w:rPr>
        <w:t>PN-A-94019</w:t>
      </w:r>
      <w:r w:rsidRPr="00573974">
        <w:rPr>
          <w:rFonts w:ascii="Arial" w:hAnsi="Arial" w:cs="Arial"/>
        </w:rPr>
        <w:t xml:space="preserve"> </w:t>
      </w:r>
      <w:r w:rsidRPr="00270CC8">
        <w:rPr>
          <w:rFonts w:ascii="Arial" w:hAnsi="Arial" w:cs="Arial"/>
        </w:rPr>
        <w:t>Kawa rozpuszczalna - Wymagania i metody badań</w:t>
      </w:r>
    </w:p>
    <w:p w:rsidR="00573974" w:rsidRPr="00573974" w:rsidRDefault="00573974" w:rsidP="00573974">
      <w:pPr>
        <w:pStyle w:val="E-1"/>
        <w:numPr>
          <w:ilvl w:val="0"/>
          <w:numId w:val="15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  <w:bCs/>
        </w:rPr>
        <w:t>PN-ISO 3726 Kawa rozpuszczalna - Oznaczanie ubytku masy w temperaturze 70 stopni C pod zmniejszonym ciśnieniem</w:t>
      </w:r>
    </w:p>
    <w:p w:rsidR="00573974" w:rsidRPr="00573974" w:rsidRDefault="00573974" w:rsidP="00573974">
      <w:pPr>
        <w:pStyle w:val="E-1"/>
        <w:numPr>
          <w:ilvl w:val="0"/>
          <w:numId w:val="15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  <w:bCs/>
        </w:rPr>
        <w:t>PN-ISO 11292 Kawa rozpuszczalna - Oznaczanie zawartości wolnych cukrów oraz całkowitej zawartości cukrów po hydrolizie - Metoda z zastosowaniem wysokosprawnej chromatografii anionowymiennej</w:t>
      </w:r>
    </w:p>
    <w:p w:rsidR="00573974" w:rsidRPr="00573974" w:rsidRDefault="00573974" w:rsidP="00573974">
      <w:pPr>
        <w:pStyle w:val="E-1"/>
        <w:numPr>
          <w:ilvl w:val="0"/>
          <w:numId w:val="15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  <w:bCs/>
        </w:rPr>
        <w:t>PN-ISO 11817 Kawa palona mielona - Oznaczanie zawartości wody - Metoda Karla Fischera (Metoda odwoławcza)</w:t>
      </w:r>
    </w:p>
    <w:p w:rsidR="00573974" w:rsidRPr="00573974" w:rsidRDefault="00573974" w:rsidP="00573974">
      <w:pPr>
        <w:pStyle w:val="E-1"/>
        <w:numPr>
          <w:ilvl w:val="0"/>
          <w:numId w:val="15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  <w:bCs/>
        </w:rPr>
        <w:t>PN-A-79011-2 Koncentraty spożywcze - Metody badań - Badania organoleptyczne, sprawdzanie stanu opakowań, oznaczanie zanieczyszczeń</w:t>
      </w:r>
    </w:p>
    <w:p w:rsidR="00573974" w:rsidRPr="00573974" w:rsidRDefault="00573974" w:rsidP="00573974">
      <w:pPr>
        <w:pStyle w:val="E-1"/>
        <w:numPr>
          <w:ilvl w:val="0"/>
          <w:numId w:val="15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73974">
        <w:rPr>
          <w:rFonts w:ascii="Arial" w:hAnsi="Arial" w:cs="Arial"/>
          <w:bCs/>
        </w:rPr>
        <w:t>PN-A-79011-8 Koncentraty spożywcze - Metody badań - Oznaczanie zawartości popiołu ogólnego i popiołu nierozpuszczalnego w 10 procentowym (m/m) roztworze kwasu chlorowodorowego</w:t>
      </w:r>
    </w:p>
    <w:p w:rsidR="00573974" w:rsidRPr="00165B13" w:rsidRDefault="00573974" w:rsidP="00270CC8">
      <w:pPr>
        <w:pStyle w:val="Akapitzlist"/>
        <w:numPr>
          <w:ilvl w:val="1"/>
          <w:numId w:val="27"/>
        </w:num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573974" w:rsidRPr="00360AA4" w:rsidRDefault="00573974" w:rsidP="0057397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60AA4">
        <w:rPr>
          <w:rFonts w:ascii="Arial" w:hAnsi="Arial" w:cs="Arial"/>
          <w:b/>
          <w:bCs/>
          <w:sz w:val="20"/>
          <w:szCs w:val="20"/>
        </w:rPr>
        <w:t>Kawa rozpuszczalna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163410">
        <w:rPr>
          <w:rFonts w:ascii="Arial" w:hAnsi="Arial" w:cs="Arial"/>
          <w:b/>
          <w:bCs/>
          <w:sz w:val="20"/>
          <w:szCs w:val="20"/>
        </w:rPr>
        <w:t>-</w:t>
      </w:r>
      <w:r>
        <w:rPr>
          <w:rFonts w:ascii="Arial" w:hAnsi="Arial" w:cs="Arial"/>
          <w:b/>
          <w:bCs/>
          <w:sz w:val="20"/>
          <w:szCs w:val="20"/>
        </w:rPr>
        <w:t xml:space="preserve"> saszetka</w:t>
      </w:r>
    </w:p>
    <w:p w:rsidR="00573974" w:rsidRDefault="00573974" w:rsidP="0057397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</w:t>
      </w:r>
      <w:r w:rsidRPr="00BF1403">
        <w:rPr>
          <w:rFonts w:ascii="Arial" w:hAnsi="Arial" w:cs="Arial"/>
          <w:bCs/>
          <w:sz w:val="20"/>
          <w:szCs w:val="20"/>
        </w:rPr>
        <w:t>uchy, rozpuszczalny w wodzie produkt</w:t>
      </w:r>
      <w:r>
        <w:rPr>
          <w:rFonts w:ascii="Arial" w:hAnsi="Arial" w:cs="Arial"/>
          <w:bCs/>
          <w:sz w:val="20"/>
          <w:szCs w:val="20"/>
        </w:rPr>
        <w:t>,</w:t>
      </w:r>
      <w:r w:rsidRPr="00BF1403">
        <w:rPr>
          <w:rFonts w:ascii="Arial" w:hAnsi="Arial" w:cs="Arial"/>
          <w:bCs/>
          <w:sz w:val="20"/>
          <w:szCs w:val="20"/>
        </w:rPr>
        <w:t xml:space="preserve"> otrzymany metodami fizycznymi wyłącznie z kawy palonej, </w:t>
      </w:r>
      <w:r>
        <w:rPr>
          <w:rFonts w:ascii="Arial" w:hAnsi="Arial" w:cs="Arial"/>
          <w:bCs/>
          <w:sz w:val="20"/>
          <w:szCs w:val="20"/>
        </w:rPr>
        <w:br/>
      </w:r>
      <w:r w:rsidRPr="00BF1403">
        <w:rPr>
          <w:rFonts w:ascii="Arial" w:hAnsi="Arial" w:cs="Arial"/>
          <w:bCs/>
          <w:sz w:val="20"/>
          <w:szCs w:val="20"/>
        </w:rPr>
        <w:t>z użyciem wody jako jedynego czynnika ekstrahującego, nie pochodzącego z kawy</w:t>
      </w:r>
      <w:r>
        <w:rPr>
          <w:rFonts w:ascii="Arial" w:hAnsi="Arial" w:cs="Arial"/>
          <w:bCs/>
          <w:sz w:val="20"/>
          <w:szCs w:val="20"/>
        </w:rPr>
        <w:t>, pakowany w jednoporcjowe saszetki o masie 2g po 100szt w opakowaniu</w:t>
      </w:r>
    </w:p>
    <w:p w:rsidR="00573974" w:rsidRPr="00573974" w:rsidRDefault="00573974" w:rsidP="0057397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73974">
        <w:rPr>
          <w:rFonts w:ascii="Arial" w:hAnsi="Arial" w:cs="Arial"/>
          <w:b/>
          <w:bCs/>
        </w:rPr>
        <w:t>2 Wymagania</w:t>
      </w:r>
    </w:p>
    <w:p w:rsidR="00573974" w:rsidRDefault="00573974" w:rsidP="0057397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573974" w:rsidRDefault="00573974" w:rsidP="0057397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73974" w:rsidRDefault="00573974" w:rsidP="00573974">
      <w:pPr>
        <w:pStyle w:val="Nagwek11"/>
        <w:spacing w:line="360" w:lineRule="auto"/>
        <w:rPr>
          <w:bCs w:val="0"/>
        </w:rPr>
      </w:pPr>
      <w:r w:rsidRPr="004967C2">
        <w:rPr>
          <w:bCs w:val="0"/>
        </w:rPr>
        <w:t xml:space="preserve">2.2 Skład surowcowy </w:t>
      </w:r>
    </w:p>
    <w:p w:rsidR="00573974" w:rsidRPr="00DE5E3A" w:rsidRDefault="00573974" w:rsidP="0057397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100% kawa Arabica</w:t>
      </w:r>
    </w:p>
    <w:p w:rsidR="00573974" w:rsidRPr="00133CB7" w:rsidRDefault="00573974" w:rsidP="0057397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</w:t>
      </w:r>
      <w:r w:rsidRPr="00133CB7">
        <w:rPr>
          <w:bCs w:val="0"/>
        </w:rPr>
        <w:t>Wymagania organoleptyczne</w:t>
      </w:r>
    </w:p>
    <w:p w:rsidR="00573974" w:rsidRDefault="00573974" w:rsidP="0057397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 i 2.</w:t>
      </w:r>
    </w:p>
    <w:p w:rsidR="00573974" w:rsidRDefault="00573974" w:rsidP="00573974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73974" w:rsidRPr="00360AA4" w:rsidRDefault="00573974" w:rsidP="00573974">
      <w:pPr>
        <w:tabs>
          <w:tab w:val="left" w:pos="10891"/>
        </w:tabs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0"/>
        </w:rPr>
      </w:pPr>
      <w:r w:rsidRPr="00360AA4">
        <w:rPr>
          <w:rFonts w:ascii="Arial" w:hAnsi="Arial" w:cs="Arial"/>
          <w:b/>
          <w:sz w:val="18"/>
          <w:szCs w:val="18"/>
        </w:rPr>
        <w:t>Tablica 1 – Wymagania organoleptyczne przed przyrządzeniem naparu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2201"/>
        <w:gridCol w:w="5015"/>
        <w:gridCol w:w="1357"/>
      </w:tblGrid>
      <w:tr w:rsidR="00573974" w:rsidRPr="002C3EC8" w:rsidTr="00874912">
        <w:trPr>
          <w:trHeight w:val="450"/>
          <w:jc w:val="center"/>
        </w:trPr>
        <w:tc>
          <w:tcPr>
            <w:tcW w:w="494" w:type="dxa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1" w:type="dxa"/>
            <w:vAlign w:val="center"/>
          </w:tcPr>
          <w:p w:rsidR="00573974" w:rsidRPr="0078677D" w:rsidRDefault="00573974" w:rsidP="00874912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78677D"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pl-PL"/>
              </w:rPr>
              <w:t>Cechy</w:t>
            </w:r>
          </w:p>
        </w:tc>
        <w:tc>
          <w:tcPr>
            <w:tcW w:w="5256" w:type="dxa"/>
            <w:vAlign w:val="center"/>
          </w:tcPr>
          <w:p w:rsidR="00573974" w:rsidRPr="0078677D" w:rsidRDefault="00573974" w:rsidP="00874912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78677D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415" w:type="dxa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73974" w:rsidRPr="002C3EC8" w:rsidTr="00874912">
        <w:trPr>
          <w:cantSplit/>
          <w:trHeight w:val="179"/>
          <w:jc w:val="center"/>
        </w:trPr>
        <w:tc>
          <w:tcPr>
            <w:tcW w:w="494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1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256" w:type="dxa"/>
            <w:tcBorders>
              <w:bottom w:val="single" w:sz="6" w:space="0" w:color="auto"/>
            </w:tcBorders>
          </w:tcPr>
          <w:p w:rsidR="00573974" w:rsidRPr="001B4115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Proszek drobnoziarnisty, bez trwałych zbryleń</w:t>
            </w:r>
          </w:p>
        </w:tc>
        <w:tc>
          <w:tcPr>
            <w:tcW w:w="1415" w:type="dxa"/>
            <w:vMerge w:val="restart"/>
            <w:vAlign w:val="center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1E69"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573974" w:rsidRPr="002C3EC8" w:rsidTr="00874912">
        <w:trPr>
          <w:cantSplit/>
          <w:trHeight w:val="235"/>
          <w:jc w:val="center"/>
        </w:trPr>
        <w:tc>
          <w:tcPr>
            <w:tcW w:w="494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1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256" w:type="dxa"/>
            <w:tcBorders>
              <w:bottom w:val="single" w:sz="6" w:space="0" w:color="auto"/>
            </w:tcBorders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Brązowa, praktycznie jednolita</w:t>
            </w:r>
          </w:p>
        </w:tc>
        <w:tc>
          <w:tcPr>
            <w:tcW w:w="1415" w:type="dxa"/>
            <w:vMerge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974" w:rsidRPr="002C3EC8" w:rsidTr="00874912">
        <w:trPr>
          <w:cantSplit/>
          <w:trHeight w:val="90"/>
          <w:jc w:val="center"/>
        </w:trPr>
        <w:tc>
          <w:tcPr>
            <w:tcW w:w="494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1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5256" w:type="dxa"/>
            <w:tcBorders>
              <w:top w:val="single" w:sz="6" w:space="0" w:color="auto"/>
            </w:tcBorders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kawy rozpuszczalnej, niedopuszczalny zapach pleśni, stęchlizny i inny obcy</w:t>
            </w:r>
          </w:p>
        </w:tc>
        <w:tc>
          <w:tcPr>
            <w:tcW w:w="1415" w:type="dxa"/>
            <w:vMerge/>
            <w:vAlign w:val="center"/>
          </w:tcPr>
          <w:p w:rsidR="00573974" w:rsidRPr="002C3EC8" w:rsidRDefault="00573974" w:rsidP="008749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73974" w:rsidRDefault="00573974" w:rsidP="00573974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rPr>
          <w:rFonts w:ascii="Arial" w:hAnsi="Arial" w:cs="Arial"/>
          <w:b/>
          <w:sz w:val="18"/>
          <w:szCs w:val="18"/>
        </w:rPr>
      </w:pPr>
    </w:p>
    <w:p w:rsidR="00573974" w:rsidRPr="00360AA4" w:rsidRDefault="00573974" w:rsidP="00573974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360AA4">
        <w:rPr>
          <w:rFonts w:ascii="Arial" w:hAnsi="Arial" w:cs="Arial"/>
          <w:b/>
          <w:sz w:val="18"/>
          <w:szCs w:val="18"/>
        </w:rPr>
        <w:t>Tablica 2 – Wymagania organoleptyczne po przyrządzeniu naparu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"/>
        <w:gridCol w:w="2476"/>
        <w:gridCol w:w="4876"/>
        <w:gridCol w:w="1296"/>
      </w:tblGrid>
      <w:tr w:rsidR="00573974" w:rsidRPr="002C3EC8" w:rsidTr="00874912">
        <w:trPr>
          <w:trHeight w:val="450"/>
          <w:jc w:val="center"/>
        </w:trPr>
        <w:tc>
          <w:tcPr>
            <w:tcW w:w="411" w:type="dxa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94" w:type="dxa"/>
            <w:vAlign w:val="center"/>
          </w:tcPr>
          <w:p w:rsidR="00573974" w:rsidRPr="0078677D" w:rsidRDefault="00573974" w:rsidP="00874912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78677D">
              <w:rPr>
                <w:rFonts w:ascii="Arial" w:hAnsi="Arial" w:cs="Arial"/>
                <w:b/>
                <w:bCs/>
                <w:i w:val="0"/>
                <w:sz w:val="18"/>
                <w:szCs w:val="18"/>
                <w:lang w:val="pl-PL"/>
              </w:rPr>
              <w:t>Cechy</w:t>
            </w:r>
          </w:p>
        </w:tc>
        <w:tc>
          <w:tcPr>
            <w:tcW w:w="4984" w:type="dxa"/>
            <w:vAlign w:val="center"/>
          </w:tcPr>
          <w:p w:rsidR="00573974" w:rsidRPr="0078677D" w:rsidRDefault="00573974" w:rsidP="00874912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78677D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321" w:type="dxa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73974" w:rsidRPr="002C3EC8" w:rsidTr="00874912">
        <w:trPr>
          <w:cantSplit/>
          <w:trHeight w:val="320"/>
          <w:jc w:val="center"/>
        </w:trPr>
        <w:tc>
          <w:tcPr>
            <w:tcW w:w="411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494" w:type="dxa"/>
          </w:tcPr>
          <w:p w:rsidR="00573974" w:rsidRPr="001B4115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Rozpuszczalność w wodzie</w:t>
            </w:r>
          </w:p>
        </w:tc>
        <w:tc>
          <w:tcPr>
            <w:tcW w:w="4984" w:type="dxa"/>
          </w:tcPr>
          <w:p w:rsidR="00573974" w:rsidRPr="001B4115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Proszek łatwo rozpuszczalny</w:t>
            </w:r>
          </w:p>
        </w:tc>
        <w:tc>
          <w:tcPr>
            <w:tcW w:w="1321" w:type="dxa"/>
            <w:vMerge w:val="restart"/>
            <w:vAlign w:val="center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1E69"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573974" w:rsidRPr="002C3EC8" w:rsidTr="00874912">
        <w:trPr>
          <w:cantSplit/>
          <w:trHeight w:val="183"/>
          <w:jc w:val="center"/>
        </w:trPr>
        <w:tc>
          <w:tcPr>
            <w:tcW w:w="411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494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4984" w:type="dxa"/>
            <w:tcBorders>
              <w:bottom w:val="single" w:sz="6" w:space="0" w:color="auto"/>
            </w:tcBorders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Brązowa</w:t>
            </w:r>
          </w:p>
        </w:tc>
        <w:tc>
          <w:tcPr>
            <w:tcW w:w="1321" w:type="dxa"/>
            <w:vMerge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974" w:rsidRPr="002C3EC8" w:rsidTr="00874912">
        <w:trPr>
          <w:cantSplit/>
          <w:trHeight w:val="90"/>
          <w:jc w:val="center"/>
        </w:trPr>
        <w:tc>
          <w:tcPr>
            <w:tcW w:w="411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494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Klarowność </w:t>
            </w:r>
          </w:p>
        </w:tc>
        <w:tc>
          <w:tcPr>
            <w:tcW w:w="4984" w:type="dxa"/>
            <w:tcBorders>
              <w:top w:val="single" w:sz="6" w:space="0" w:color="auto"/>
            </w:tcBorders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 roztwór, dopuszczalna koloidalna zawiesina, dopuszczalny nieznaczny osad na dnie naczynia i pierścień osadu na ściankach bocznych naczynia</w:t>
            </w:r>
          </w:p>
        </w:tc>
        <w:tc>
          <w:tcPr>
            <w:tcW w:w="1321" w:type="dxa"/>
            <w:vMerge/>
            <w:vAlign w:val="center"/>
          </w:tcPr>
          <w:p w:rsidR="00573974" w:rsidRPr="002C3EC8" w:rsidRDefault="00573974" w:rsidP="008749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3974" w:rsidRPr="002C3EC8" w:rsidTr="00874912">
        <w:trPr>
          <w:cantSplit/>
          <w:trHeight w:val="90"/>
          <w:jc w:val="center"/>
        </w:trPr>
        <w:tc>
          <w:tcPr>
            <w:tcW w:w="411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494" w:type="dxa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Smak i zapach</w:t>
            </w:r>
          </w:p>
        </w:tc>
        <w:tc>
          <w:tcPr>
            <w:tcW w:w="4984" w:type="dxa"/>
            <w:tcBorders>
              <w:top w:val="single" w:sz="6" w:space="0" w:color="auto"/>
            </w:tcBorders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kawy rozpuszczalnej, bez zapachów i posmaków obcych</w:t>
            </w:r>
          </w:p>
        </w:tc>
        <w:tc>
          <w:tcPr>
            <w:tcW w:w="1321" w:type="dxa"/>
            <w:vMerge/>
            <w:vAlign w:val="center"/>
          </w:tcPr>
          <w:p w:rsidR="00573974" w:rsidRPr="002C3EC8" w:rsidRDefault="00573974" w:rsidP="008749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73974" w:rsidRDefault="00573974" w:rsidP="00573974">
      <w:pPr>
        <w:pStyle w:val="Tekstprzypisudolnego"/>
        <w:spacing w:before="240"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</w:t>
      </w:r>
      <w:r w:rsidRPr="00360AA4">
        <w:rPr>
          <w:rFonts w:ascii="Arial" w:hAnsi="Arial" w:cs="Arial"/>
          <w:b/>
          <w:bCs/>
        </w:rPr>
        <w:t xml:space="preserve"> Wymagania fizykochemiczne</w:t>
      </w:r>
    </w:p>
    <w:p w:rsidR="00573974" w:rsidRDefault="00573974" w:rsidP="00573974">
      <w:pPr>
        <w:pStyle w:val="Tekstprzypisudolnego"/>
        <w:rPr>
          <w:rFonts w:ascii="Arial" w:hAnsi="Arial" w:cs="Arial"/>
          <w:bCs/>
        </w:rPr>
      </w:pPr>
      <w:r w:rsidRPr="00360AA4">
        <w:rPr>
          <w:rFonts w:ascii="Arial" w:hAnsi="Arial" w:cs="Arial"/>
          <w:bCs/>
        </w:rPr>
        <w:t>Według Tablicy 3.</w:t>
      </w:r>
    </w:p>
    <w:p w:rsidR="00573974" w:rsidRPr="00360AA4" w:rsidRDefault="00573974" w:rsidP="00573974">
      <w:pPr>
        <w:pStyle w:val="Tekstprzypisudolnego"/>
        <w:spacing w:after="120"/>
        <w:jc w:val="center"/>
        <w:rPr>
          <w:rFonts w:ascii="Arial" w:hAnsi="Arial" w:cs="Arial"/>
          <w:b/>
        </w:rPr>
      </w:pPr>
      <w:r w:rsidRPr="00360AA4">
        <w:rPr>
          <w:rFonts w:ascii="Arial" w:hAnsi="Arial" w:cs="Arial"/>
          <w:b/>
          <w:sz w:val="18"/>
          <w:szCs w:val="18"/>
        </w:rPr>
        <w:t>Tablica 3 – Wymagania fizykochemiczne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844"/>
        <w:gridCol w:w="1620"/>
        <w:gridCol w:w="1826"/>
        <w:gridCol w:w="2040"/>
      </w:tblGrid>
      <w:tr w:rsidR="00573974" w:rsidRPr="002C3EC8" w:rsidTr="00874912">
        <w:trPr>
          <w:trHeight w:val="450"/>
          <w:jc w:val="center"/>
        </w:trPr>
        <w:tc>
          <w:tcPr>
            <w:tcW w:w="0" w:type="auto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464" w:type="dxa"/>
            <w:gridSpan w:val="2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826" w:type="dxa"/>
            <w:vAlign w:val="center"/>
          </w:tcPr>
          <w:p w:rsidR="00573974" w:rsidRPr="0078677D" w:rsidRDefault="00573974" w:rsidP="00874912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78677D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2040" w:type="dxa"/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73974" w:rsidRPr="002C3EC8" w:rsidTr="00874912">
        <w:trPr>
          <w:cantSplit/>
          <w:trHeight w:val="341"/>
          <w:jc w:val="center"/>
        </w:trPr>
        <w:tc>
          <w:tcPr>
            <w:tcW w:w="0" w:type="auto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464" w:type="dxa"/>
            <w:gridSpan w:val="2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wody, %(m/m), nie więcej niż</w:t>
            </w:r>
          </w:p>
        </w:tc>
        <w:tc>
          <w:tcPr>
            <w:tcW w:w="1826" w:type="dxa"/>
            <w:tcBorders>
              <w:bottom w:val="single" w:sz="6" w:space="0" w:color="auto"/>
            </w:tcBorders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  <w:tc>
          <w:tcPr>
            <w:tcW w:w="2040" w:type="dxa"/>
            <w:vAlign w:val="center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1E69">
              <w:rPr>
                <w:rFonts w:ascii="Arial" w:hAnsi="Arial" w:cs="Arial"/>
                <w:sz w:val="18"/>
                <w:szCs w:val="18"/>
              </w:rPr>
              <w:t>PN-ISO 3726</w:t>
            </w:r>
          </w:p>
          <w:p w:rsidR="00573974" w:rsidRPr="009C1E69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1E69">
              <w:rPr>
                <w:rFonts w:ascii="Arial" w:hAnsi="Arial" w:cs="Arial"/>
                <w:sz w:val="18"/>
                <w:szCs w:val="18"/>
              </w:rPr>
              <w:t>PN-ISO 11817</w:t>
            </w:r>
          </w:p>
        </w:tc>
      </w:tr>
      <w:tr w:rsidR="00573974" w:rsidRPr="002C3EC8" w:rsidTr="00874912">
        <w:trPr>
          <w:cantSplit/>
          <w:trHeight w:val="341"/>
          <w:jc w:val="center"/>
        </w:trPr>
        <w:tc>
          <w:tcPr>
            <w:tcW w:w="0" w:type="auto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464" w:type="dxa"/>
            <w:gridSpan w:val="2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kofeiny w suchej masie, %(m/m) , nie mniej niż</w:t>
            </w:r>
          </w:p>
        </w:tc>
        <w:tc>
          <w:tcPr>
            <w:tcW w:w="1826" w:type="dxa"/>
            <w:tcBorders>
              <w:bottom w:val="single" w:sz="6" w:space="0" w:color="auto"/>
            </w:tcBorders>
            <w:vAlign w:val="center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1,5</w:t>
            </w:r>
          </w:p>
        </w:tc>
        <w:tc>
          <w:tcPr>
            <w:tcW w:w="2040" w:type="dxa"/>
            <w:vAlign w:val="center"/>
          </w:tcPr>
          <w:p w:rsidR="00573974" w:rsidRPr="009C1E69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C1E69">
              <w:rPr>
                <w:rFonts w:ascii="Arial" w:hAnsi="Arial" w:cs="Arial"/>
                <w:sz w:val="18"/>
                <w:szCs w:val="18"/>
              </w:rPr>
              <w:t>PN-A-94019</w:t>
            </w:r>
          </w:p>
        </w:tc>
      </w:tr>
      <w:tr w:rsidR="00573974" w:rsidRPr="002C3EC8" w:rsidTr="00874912">
        <w:trPr>
          <w:cantSplit/>
          <w:trHeight w:val="90"/>
          <w:jc w:val="center"/>
        </w:trPr>
        <w:tc>
          <w:tcPr>
            <w:tcW w:w="0" w:type="auto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464" w:type="dxa"/>
            <w:gridSpan w:val="2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popiołu ogólnego w suchej masie,%(m/m)</w:t>
            </w:r>
          </w:p>
        </w:tc>
        <w:tc>
          <w:tcPr>
            <w:tcW w:w="1826" w:type="dxa"/>
            <w:tcBorders>
              <w:top w:val="single" w:sz="6" w:space="0" w:color="auto"/>
            </w:tcBorders>
            <w:vAlign w:val="center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6,0 do 14,0</w:t>
            </w:r>
          </w:p>
        </w:tc>
        <w:tc>
          <w:tcPr>
            <w:tcW w:w="2040" w:type="dxa"/>
            <w:vAlign w:val="center"/>
          </w:tcPr>
          <w:p w:rsidR="00573974" w:rsidRPr="0070419A" w:rsidRDefault="00573974" w:rsidP="008749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19A">
              <w:rPr>
                <w:rFonts w:ascii="Arial" w:hAnsi="Arial" w:cs="Arial"/>
                <w:sz w:val="18"/>
                <w:szCs w:val="18"/>
              </w:rPr>
              <w:t>PN-A-79011-8</w:t>
            </w:r>
          </w:p>
        </w:tc>
      </w:tr>
      <w:tr w:rsidR="00573974" w:rsidRPr="002C3EC8" w:rsidTr="00874912">
        <w:trPr>
          <w:cantSplit/>
          <w:trHeight w:val="90"/>
          <w:jc w:val="center"/>
        </w:trPr>
        <w:tc>
          <w:tcPr>
            <w:tcW w:w="0" w:type="auto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44" w:type="dxa"/>
          </w:tcPr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Dopuszczalna zawartość węglowodanów w suchej masie, %(m/m), nie więcej niż</w:t>
            </w:r>
          </w:p>
        </w:tc>
        <w:tc>
          <w:tcPr>
            <w:tcW w:w="1620" w:type="dxa"/>
            <w:vAlign w:val="center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glukoza</w:t>
            </w:r>
          </w:p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ksyloza</w:t>
            </w:r>
          </w:p>
          <w:p w:rsidR="00573974" w:rsidRPr="002C3EC8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całkowita fruktoza</w:t>
            </w:r>
          </w:p>
        </w:tc>
        <w:tc>
          <w:tcPr>
            <w:tcW w:w="1826" w:type="dxa"/>
            <w:tcBorders>
              <w:top w:val="single" w:sz="6" w:space="0" w:color="auto"/>
            </w:tcBorders>
            <w:vAlign w:val="center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2,6</w:t>
            </w:r>
          </w:p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0,6</w:t>
            </w:r>
          </w:p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2040" w:type="dxa"/>
            <w:vAlign w:val="center"/>
          </w:tcPr>
          <w:p w:rsidR="00573974" w:rsidRPr="0070419A" w:rsidRDefault="00573974" w:rsidP="008749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19A">
              <w:rPr>
                <w:rFonts w:ascii="Arial" w:hAnsi="Arial" w:cs="Arial"/>
                <w:sz w:val="18"/>
                <w:szCs w:val="18"/>
              </w:rPr>
              <w:t>PN-ISO 11292</w:t>
            </w:r>
          </w:p>
        </w:tc>
      </w:tr>
      <w:tr w:rsidR="00573974" w:rsidRPr="002C3EC8" w:rsidTr="00874912">
        <w:trPr>
          <w:cantSplit/>
          <w:trHeight w:val="343"/>
          <w:jc w:val="center"/>
        </w:trPr>
        <w:tc>
          <w:tcPr>
            <w:tcW w:w="0" w:type="auto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464" w:type="dxa"/>
            <w:gridSpan w:val="2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zanieczyszczeń mechanicznych</w:t>
            </w:r>
          </w:p>
        </w:tc>
        <w:tc>
          <w:tcPr>
            <w:tcW w:w="1826" w:type="dxa"/>
            <w:vAlign w:val="center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2040" w:type="dxa"/>
            <w:vMerge w:val="restart"/>
            <w:vAlign w:val="center"/>
          </w:tcPr>
          <w:p w:rsidR="00573974" w:rsidRPr="0070419A" w:rsidRDefault="00573974" w:rsidP="008749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19A">
              <w:rPr>
                <w:rFonts w:ascii="Arial" w:hAnsi="Arial" w:cs="Arial"/>
                <w:sz w:val="18"/>
                <w:szCs w:val="18"/>
              </w:rPr>
              <w:t>PN-A-79011-2</w:t>
            </w:r>
          </w:p>
        </w:tc>
      </w:tr>
      <w:tr w:rsidR="00573974" w:rsidRPr="002C3EC8" w:rsidTr="00874912">
        <w:trPr>
          <w:cantSplit/>
          <w:trHeight w:val="343"/>
          <w:jc w:val="center"/>
        </w:trPr>
        <w:tc>
          <w:tcPr>
            <w:tcW w:w="0" w:type="auto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464" w:type="dxa"/>
            <w:gridSpan w:val="2"/>
          </w:tcPr>
          <w:p w:rsidR="00573974" w:rsidRDefault="00573974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szkodników i ich pozostałości</w:t>
            </w:r>
          </w:p>
        </w:tc>
        <w:tc>
          <w:tcPr>
            <w:tcW w:w="1826" w:type="dxa"/>
            <w:vAlign w:val="center"/>
          </w:tcPr>
          <w:p w:rsidR="00573974" w:rsidRDefault="00573974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2040" w:type="dxa"/>
            <w:vMerge/>
            <w:vAlign w:val="center"/>
          </w:tcPr>
          <w:p w:rsidR="00573974" w:rsidRPr="002C3EC8" w:rsidRDefault="00573974" w:rsidP="0087491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73974" w:rsidRPr="000120CD" w:rsidRDefault="00270CC8" w:rsidP="00270CC8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ind w:left="2340" w:hanging="2340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 xml:space="preserve">3 </w:t>
      </w:r>
      <w:r w:rsidR="00573974" w:rsidRPr="000120CD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573974" w:rsidRPr="000120CD" w:rsidRDefault="00573974" w:rsidP="00573974">
      <w:pPr>
        <w:spacing w:line="360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0120CD">
        <w:rPr>
          <w:rFonts w:ascii="Arial" w:hAnsi="Arial" w:cs="Arial"/>
          <w:kern w:val="2"/>
          <w:sz w:val="20"/>
          <w:szCs w:val="20"/>
        </w:rPr>
        <w:t>Masa netto powinna być zgodna z deklaracją producenta.</w:t>
      </w:r>
    </w:p>
    <w:p w:rsidR="00573974" w:rsidRPr="000120CD" w:rsidRDefault="00573974" w:rsidP="00573974">
      <w:pPr>
        <w:spacing w:line="360" w:lineRule="auto"/>
        <w:jc w:val="both"/>
        <w:rPr>
          <w:rFonts w:ascii="Arial" w:hAnsi="Arial" w:cs="Arial"/>
          <w:kern w:val="2"/>
          <w:sz w:val="20"/>
        </w:rPr>
      </w:pPr>
      <w:r w:rsidRPr="000120CD">
        <w:rPr>
          <w:rFonts w:ascii="Arial" w:hAnsi="Arial" w:cs="Arial"/>
          <w:kern w:val="2"/>
          <w:sz w:val="20"/>
          <w:szCs w:val="20"/>
        </w:rPr>
        <w:t>Dopuszczalna ujemna wartość błędu masy netto powinna być zgodna z obowiązującym prawem</w:t>
      </w:r>
      <w:r w:rsidRPr="000120CD">
        <w:rPr>
          <w:rFonts w:ascii="Arial" w:hAnsi="Arial" w:cs="Arial"/>
          <w:kern w:val="2"/>
          <w:sz w:val="20"/>
        </w:rPr>
        <w:t>.</w:t>
      </w:r>
    </w:p>
    <w:p w:rsidR="00573974" w:rsidRPr="000120CD" w:rsidRDefault="00573974" w:rsidP="00573974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0120CD"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573974" w:rsidRPr="00D3399B" w:rsidRDefault="00573974" w:rsidP="00573974">
      <w:pPr>
        <w:widowControl/>
        <w:numPr>
          <w:ilvl w:val="0"/>
          <w:numId w:val="21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200g (100x2g)</w:t>
      </w:r>
      <w:r w:rsidRPr="00D3399B"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573974" w:rsidRPr="000120CD" w:rsidRDefault="00573974" w:rsidP="00573974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kern w:val="2"/>
          <w:sz w:val="20"/>
          <w:szCs w:val="20"/>
        </w:rPr>
      </w:pPr>
      <w:r w:rsidRPr="000120CD">
        <w:rPr>
          <w:rFonts w:ascii="Arial" w:hAnsi="Arial" w:cs="Arial"/>
          <w:b/>
          <w:kern w:val="2"/>
          <w:sz w:val="20"/>
          <w:szCs w:val="20"/>
        </w:rPr>
        <w:t>4 Trwałość</w:t>
      </w:r>
    </w:p>
    <w:p w:rsidR="00573974" w:rsidRPr="000120CD" w:rsidRDefault="00573974" w:rsidP="00573974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 w:rsidRPr="000120CD">
        <w:rPr>
          <w:rFonts w:ascii="Arial" w:hAnsi="Arial" w:cs="Arial"/>
          <w:kern w:val="2"/>
          <w:sz w:val="20"/>
          <w:szCs w:val="20"/>
        </w:rPr>
        <w:t xml:space="preserve">Okres minimalnej trwałości powinien wynosić nie mniej niż </w:t>
      </w:r>
      <w:r w:rsidRPr="000120CD">
        <w:rPr>
          <w:rFonts w:ascii="Arial" w:hAnsi="Arial" w:cs="Arial"/>
          <w:kern w:val="2"/>
          <w:sz w:val="20"/>
          <w:szCs w:val="20"/>
        </w:rPr>
        <w:br/>
        <w:t>10 miesięcy od daty dostawy do magazynu odbiorcy.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  <w:b/>
        </w:rPr>
        <w:t>5 Metody badań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5.1 Sprawdzenie znakowania i stanu opakowań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73974">
        <w:rPr>
          <w:rFonts w:ascii="Arial" w:hAnsi="Arial" w:cs="Arial"/>
        </w:rPr>
        <w:t>Wykonać metodą wizualną na zgodność z pkt. 6.1 i 6.2.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5.2 Oznaczanie cech organoleptycznych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</w:rPr>
        <w:t>Według norm podanych w Tablicy 1 i 2.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5.3 Oznaczanie cech fizykochemicznych</w:t>
      </w:r>
    </w:p>
    <w:p w:rsidR="00573974" w:rsidRPr="00573974" w:rsidRDefault="00573974" w:rsidP="0057397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</w:rPr>
        <w:t>Według norm podanych w Tablicy 3.</w:t>
      </w:r>
    </w:p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</w:rPr>
      </w:pPr>
      <w:r w:rsidRPr="00573974">
        <w:rPr>
          <w:rFonts w:ascii="Arial" w:hAnsi="Arial" w:cs="Arial"/>
          <w:b/>
        </w:rPr>
        <w:t xml:space="preserve">6 Pakowanie, znakowanie, przechowywanie </w:t>
      </w:r>
    </w:p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6.1 Pakowanie</w:t>
      </w:r>
    </w:p>
    <w:p w:rsidR="00573974" w:rsidRPr="00573974" w:rsidRDefault="00573974" w:rsidP="00573974">
      <w:pPr>
        <w:pStyle w:val="E-1"/>
        <w:spacing w:line="360" w:lineRule="auto"/>
        <w:jc w:val="both"/>
        <w:rPr>
          <w:rFonts w:ascii="Arial" w:hAnsi="Arial" w:cs="Arial"/>
        </w:rPr>
      </w:pPr>
      <w:r w:rsidRPr="0057397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73974" w:rsidRDefault="00573974" w:rsidP="0057397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73974" w:rsidRDefault="00573974" w:rsidP="0057397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6.2 Znakowanie</w:t>
      </w:r>
    </w:p>
    <w:p w:rsidR="00573974" w:rsidRPr="00573974" w:rsidRDefault="00573974" w:rsidP="00573974">
      <w:pPr>
        <w:pStyle w:val="E-1"/>
        <w:spacing w:line="360" w:lineRule="auto"/>
        <w:rPr>
          <w:rFonts w:ascii="Arial" w:hAnsi="Arial" w:cs="Arial"/>
        </w:rPr>
      </w:pPr>
      <w:r w:rsidRPr="00573974">
        <w:rPr>
          <w:rFonts w:ascii="Arial" w:hAnsi="Arial" w:cs="Arial"/>
        </w:rPr>
        <w:t>Zgodnie z aktualnie obowiązującym prawem.</w:t>
      </w:r>
    </w:p>
    <w:p w:rsidR="00573974" w:rsidRPr="00573974" w:rsidRDefault="00573974" w:rsidP="005739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73974">
        <w:rPr>
          <w:rFonts w:ascii="Arial" w:hAnsi="Arial" w:cs="Arial"/>
          <w:b/>
        </w:rPr>
        <w:t>6.3 Przechowywanie</w:t>
      </w:r>
    </w:p>
    <w:p w:rsidR="00573974" w:rsidRPr="00573974" w:rsidRDefault="00573974" w:rsidP="00573974">
      <w:pPr>
        <w:pStyle w:val="E-1"/>
        <w:spacing w:line="360" w:lineRule="auto"/>
        <w:rPr>
          <w:rFonts w:ascii="Arial" w:hAnsi="Arial" w:cs="Arial"/>
        </w:rPr>
      </w:pPr>
      <w:r w:rsidRPr="00573974">
        <w:rPr>
          <w:rFonts w:ascii="Arial" w:hAnsi="Arial" w:cs="Arial"/>
        </w:rPr>
        <w:t>Przechowywać zgodnie z zaleceniami producenta.</w:t>
      </w:r>
    </w:p>
    <w:p w:rsidR="00573974" w:rsidRDefault="00573974" w:rsidP="00573974"/>
    <w:p w:rsidR="005B056C" w:rsidRDefault="005B056C" w:rsidP="00573974"/>
    <w:p w:rsidR="005B056C" w:rsidRDefault="005B056C" w:rsidP="005B056C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herbata czarna liściasta</w:t>
      </w:r>
    </w:p>
    <w:p w:rsidR="00573974" w:rsidRDefault="00573974" w:rsidP="00573974"/>
    <w:p w:rsidR="005B056C" w:rsidRPr="005B056C" w:rsidRDefault="005B056C" w:rsidP="005B056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B056C">
        <w:rPr>
          <w:rFonts w:ascii="Arial" w:hAnsi="Arial" w:cs="Arial"/>
          <w:b/>
        </w:rPr>
        <w:t>1 Wstęp</w:t>
      </w:r>
    </w:p>
    <w:p w:rsidR="005B056C" w:rsidRPr="005B056C" w:rsidRDefault="005B056C" w:rsidP="005B056C">
      <w:pPr>
        <w:pStyle w:val="E-1"/>
        <w:numPr>
          <w:ilvl w:val="1"/>
          <w:numId w:val="23"/>
        </w:numPr>
        <w:spacing w:before="240" w:after="240" w:line="360" w:lineRule="auto"/>
        <w:rPr>
          <w:rFonts w:ascii="Arial" w:hAnsi="Arial" w:cs="Arial"/>
        </w:rPr>
      </w:pPr>
      <w:r w:rsidRPr="005B056C">
        <w:rPr>
          <w:rFonts w:ascii="Arial" w:hAnsi="Arial" w:cs="Arial"/>
          <w:b/>
        </w:rPr>
        <w:t xml:space="preserve">Zakres </w:t>
      </w:r>
    </w:p>
    <w:p w:rsidR="005B056C" w:rsidRPr="005B056C" w:rsidRDefault="005B056C" w:rsidP="005B056C">
      <w:pPr>
        <w:pStyle w:val="E-1"/>
        <w:spacing w:line="360" w:lineRule="auto"/>
        <w:jc w:val="both"/>
        <w:rPr>
          <w:rFonts w:ascii="Arial" w:hAnsi="Arial" w:cs="Arial"/>
        </w:rPr>
      </w:pPr>
      <w:r w:rsidRPr="005B056C">
        <w:rPr>
          <w:rFonts w:ascii="Arial" w:hAnsi="Arial" w:cs="Arial"/>
        </w:rPr>
        <w:t>Niniejszymi minimalnymi wymaganiami jakościowymi objęto wymagania, metody badań oraz warunki przechowywania i pakowania herbaty czarnej liściastej.</w:t>
      </w:r>
    </w:p>
    <w:p w:rsidR="005B056C" w:rsidRPr="005B056C" w:rsidRDefault="005B056C" w:rsidP="005B056C">
      <w:pPr>
        <w:pStyle w:val="E-1"/>
        <w:jc w:val="both"/>
        <w:rPr>
          <w:rFonts w:ascii="Arial" w:hAnsi="Arial" w:cs="Arial"/>
        </w:rPr>
      </w:pPr>
    </w:p>
    <w:p w:rsidR="005B056C" w:rsidRPr="005B056C" w:rsidRDefault="005B056C" w:rsidP="005B056C">
      <w:pPr>
        <w:pStyle w:val="E-1"/>
        <w:spacing w:line="360" w:lineRule="auto"/>
        <w:jc w:val="both"/>
        <w:rPr>
          <w:rFonts w:ascii="Arial" w:hAnsi="Arial" w:cs="Arial"/>
        </w:rPr>
      </w:pPr>
      <w:r w:rsidRPr="005B056C">
        <w:rPr>
          <w:rFonts w:ascii="Arial" w:hAnsi="Arial" w:cs="Arial"/>
        </w:rPr>
        <w:t>Postanowienia minimalnych wymagań jakościowych wykorzystywane są podczas produkcji i obrotu handlowego herbaty czarnej liściastej przeznaczonej dla odbiorcy.</w:t>
      </w:r>
    </w:p>
    <w:p w:rsidR="005B056C" w:rsidRPr="005B056C" w:rsidRDefault="005B056C" w:rsidP="005B056C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5B056C">
        <w:rPr>
          <w:rFonts w:ascii="Arial" w:hAnsi="Arial" w:cs="Arial"/>
          <w:b/>
          <w:bCs/>
        </w:rPr>
        <w:t>1.2 Dokumenty powołane</w:t>
      </w:r>
    </w:p>
    <w:p w:rsidR="005B056C" w:rsidRPr="005B056C" w:rsidRDefault="005B056C" w:rsidP="005B056C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B056C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5B056C" w:rsidRPr="005B056C" w:rsidRDefault="005B056C" w:rsidP="005B056C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B056C">
        <w:rPr>
          <w:rFonts w:ascii="Arial" w:hAnsi="Arial" w:cs="Arial"/>
          <w:bCs/>
        </w:rPr>
        <w:t>PN-ISO 1572 Herbata - Przygotowanie rozdrobnionej próbki o znanej zawartości suchej masy</w:t>
      </w:r>
    </w:p>
    <w:p w:rsidR="005B056C" w:rsidRPr="005B056C" w:rsidRDefault="005B056C" w:rsidP="005B056C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B056C">
        <w:rPr>
          <w:rFonts w:ascii="Arial" w:hAnsi="Arial" w:cs="Arial"/>
          <w:bCs/>
        </w:rPr>
        <w:t>PN-ISO 9768 Herbata - Oznaczanie wyciągu wodnego</w:t>
      </w:r>
    </w:p>
    <w:p w:rsidR="005B056C" w:rsidRPr="005B056C" w:rsidRDefault="005B056C" w:rsidP="005B056C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B056C">
        <w:rPr>
          <w:rFonts w:ascii="Arial" w:hAnsi="Arial" w:cs="Arial"/>
          <w:bCs/>
        </w:rPr>
        <w:t>PN-ISO 1575 Herbata - Oznaczanie popiołu ogólnego</w:t>
      </w:r>
    </w:p>
    <w:p w:rsidR="005B056C" w:rsidRPr="005B056C" w:rsidRDefault="005B056C" w:rsidP="005B056C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B056C">
        <w:rPr>
          <w:rFonts w:ascii="Arial" w:hAnsi="Arial" w:cs="Arial"/>
          <w:bCs/>
        </w:rPr>
        <w:t>PN-ISO 1576 Herbata - Oznaczanie popiołu rozpuszczalnego w wodzie i popiołu nierozpuszczalnego w wodzie</w:t>
      </w:r>
    </w:p>
    <w:p w:rsidR="005B056C" w:rsidRPr="005B056C" w:rsidRDefault="005B056C" w:rsidP="005B056C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B056C">
        <w:rPr>
          <w:rFonts w:ascii="Arial" w:hAnsi="Arial" w:cs="Arial"/>
          <w:bCs/>
        </w:rPr>
        <w:t>PN-ISO 1577 Herbata - Oznaczanie popiołu nierozpuszczalnego w kwasie</w:t>
      </w:r>
    </w:p>
    <w:p w:rsidR="005B056C" w:rsidRPr="005B056C" w:rsidRDefault="005B056C" w:rsidP="005B056C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B056C">
        <w:rPr>
          <w:rFonts w:ascii="Arial" w:hAnsi="Arial" w:cs="Arial"/>
          <w:bCs/>
        </w:rPr>
        <w:t>PN-ISO 1578 Herbata - Oznaczanie alkaliczności popiołu rozpuszczalnego w wodzie</w:t>
      </w:r>
    </w:p>
    <w:p w:rsidR="005B056C" w:rsidRPr="005B056C" w:rsidRDefault="005B056C" w:rsidP="005B056C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B056C">
        <w:rPr>
          <w:rFonts w:ascii="Arial" w:hAnsi="Arial" w:cs="Arial"/>
          <w:bCs/>
        </w:rPr>
        <w:t>PN-ISO 3103 Herbata - Przygotowanie naparu do badań sensorycznych</w:t>
      </w:r>
    </w:p>
    <w:p w:rsidR="005B056C" w:rsidRPr="005B056C" w:rsidRDefault="005B056C" w:rsidP="005B056C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B056C">
        <w:rPr>
          <w:rFonts w:ascii="Arial" w:hAnsi="Arial" w:cs="Arial"/>
          <w:bCs/>
        </w:rPr>
        <w:t>PN-ISO 5498 Produkty rolno-spożywcze - Oznaczanie zawartości włókna surowego - Metoda ogólna</w:t>
      </w:r>
    </w:p>
    <w:p w:rsidR="005B056C" w:rsidRPr="005B056C" w:rsidRDefault="005B056C" w:rsidP="005B056C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5B056C">
        <w:rPr>
          <w:rFonts w:ascii="Arial" w:hAnsi="Arial" w:cs="Arial"/>
          <w:bCs/>
        </w:rPr>
        <w:t>PN-ISO 6078 Herbata czarna - Terminologia</w:t>
      </w:r>
    </w:p>
    <w:p w:rsidR="005B056C" w:rsidRPr="008F384A" w:rsidRDefault="005B056C" w:rsidP="005B056C">
      <w:pPr>
        <w:pStyle w:val="Akapitzlist"/>
        <w:numPr>
          <w:ilvl w:val="1"/>
          <w:numId w:val="4"/>
        </w:numPr>
        <w:spacing w:before="240" w:after="240" w:line="36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5B056C" w:rsidRPr="003F608C" w:rsidRDefault="005B056C" w:rsidP="005B056C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F608C">
        <w:rPr>
          <w:rFonts w:ascii="Arial" w:hAnsi="Arial" w:cs="Arial"/>
          <w:b/>
          <w:sz w:val="20"/>
          <w:szCs w:val="20"/>
        </w:rPr>
        <w:t xml:space="preserve">Herbata czarna liściasta </w:t>
      </w:r>
    </w:p>
    <w:p w:rsidR="005B056C" w:rsidRDefault="005B056C" w:rsidP="005B05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0366D2">
        <w:rPr>
          <w:rFonts w:ascii="Arial" w:hAnsi="Arial" w:cs="Arial"/>
          <w:sz w:val="20"/>
          <w:szCs w:val="20"/>
        </w:rPr>
        <w:t xml:space="preserve">erbata produkowana tylko i wyłącznie z </w:t>
      </w:r>
      <w:r w:rsidRPr="000366D2">
        <w:rPr>
          <w:rFonts w:ascii="Arial" w:hAnsi="Arial" w:cs="Arial"/>
          <w:bCs/>
          <w:sz w:val="20"/>
          <w:szCs w:val="20"/>
        </w:rPr>
        <w:t xml:space="preserve">zastosowaniem uznanych metod produkcji, w szczególności procesów więdnięcia, </w:t>
      </w:r>
      <w:r>
        <w:rPr>
          <w:rFonts w:ascii="Arial" w:hAnsi="Arial" w:cs="Arial"/>
          <w:bCs/>
          <w:sz w:val="20"/>
          <w:szCs w:val="20"/>
        </w:rPr>
        <w:t xml:space="preserve">skręcania (rolowania), </w:t>
      </w:r>
      <w:r w:rsidRPr="000366D2">
        <w:rPr>
          <w:rFonts w:ascii="Arial" w:hAnsi="Arial" w:cs="Arial"/>
          <w:bCs/>
          <w:sz w:val="20"/>
          <w:szCs w:val="20"/>
        </w:rPr>
        <w:t xml:space="preserve">fermentacji, suszenia </w:t>
      </w:r>
      <w:r w:rsidRPr="000366D2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 xml:space="preserve">iści, pączków liściowych </w:t>
      </w:r>
      <w:r w:rsidRPr="000366D2">
        <w:rPr>
          <w:rFonts w:ascii="Arial" w:hAnsi="Arial" w:cs="Arial"/>
          <w:sz w:val="20"/>
          <w:szCs w:val="20"/>
        </w:rPr>
        <w:t>pochodzących z delikatnych pędów gatunku Camellia sinensis (L.) Kuntze, uznanych za odpowiednie do przygotowania herbaty do spożyc</w:t>
      </w:r>
      <w:r>
        <w:rPr>
          <w:rFonts w:ascii="Arial" w:hAnsi="Arial" w:cs="Arial"/>
          <w:sz w:val="20"/>
          <w:szCs w:val="20"/>
        </w:rPr>
        <w:t>ia jako napoju; herbata w postaci listków i pączków liściowych</w:t>
      </w:r>
    </w:p>
    <w:p w:rsidR="005B056C" w:rsidRPr="001E0C07" w:rsidRDefault="005B056C" w:rsidP="005B056C">
      <w:pPr>
        <w:spacing w:before="240" w:after="240" w:line="360" w:lineRule="auto"/>
        <w:jc w:val="both"/>
        <w:rPr>
          <w:rFonts w:ascii="Arial" w:hAnsi="Arial" w:cs="Arial"/>
          <w:b/>
          <w:kern w:val="20"/>
          <w:sz w:val="20"/>
          <w:szCs w:val="20"/>
        </w:rPr>
      </w:pPr>
      <w:r w:rsidRPr="000366D2">
        <w:rPr>
          <w:rFonts w:ascii="Arial" w:hAnsi="Arial" w:cs="Arial"/>
          <w:b/>
          <w:kern w:val="20"/>
          <w:sz w:val="20"/>
          <w:szCs w:val="20"/>
        </w:rPr>
        <w:t>2 Wymagania</w:t>
      </w:r>
    </w:p>
    <w:p w:rsidR="005B056C" w:rsidRDefault="005B056C" w:rsidP="005B056C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5B056C" w:rsidRPr="00FC6212" w:rsidRDefault="005B056C" w:rsidP="005B056C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B056C" w:rsidRPr="005B056C" w:rsidRDefault="005B056C" w:rsidP="005B056C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B056C">
        <w:rPr>
          <w:rFonts w:ascii="Arial" w:hAnsi="Arial" w:cs="Arial"/>
          <w:b/>
          <w:bCs/>
        </w:rPr>
        <w:t>2.2 Wymagania organoleptyczne</w:t>
      </w:r>
    </w:p>
    <w:p w:rsidR="005B056C" w:rsidRPr="001E0C07" w:rsidRDefault="005B056C" w:rsidP="005B056C">
      <w:pPr>
        <w:pStyle w:val="Akapitzlist"/>
        <w:tabs>
          <w:tab w:val="left" w:pos="1089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B056C" w:rsidRDefault="005B056C" w:rsidP="005B056C">
      <w:pPr>
        <w:pStyle w:val="Akapitzlist"/>
        <w:tabs>
          <w:tab w:val="left" w:pos="10891"/>
        </w:tabs>
        <w:autoSpaceDE w:val="0"/>
        <w:autoSpaceDN w:val="0"/>
        <w:adjustRightInd w:val="0"/>
        <w:spacing w:after="120"/>
        <w:ind w:left="391"/>
        <w:jc w:val="center"/>
        <w:rPr>
          <w:rFonts w:ascii="Arial" w:hAnsi="Arial" w:cs="Arial"/>
          <w:b/>
          <w:sz w:val="18"/>
        </w:rPr>
      </w:pPr>
    </w:p>
    <w:p w:rsidR="005B056C" w:rsidRPr="008A7686" w:rsidRDefault="005B056C" w:rsidP="005B056C">
      <w:pPr>
        <w:pStyle w:val="Akapitzlist"/>
        <w:tabs>
          <w:tab w:val="left" w:pos="10891"/>
        </w:tabs>
        <w:autoSpaceDE w:val="0"/>
        <w:autoSpaceDN w:val="0"/>
        <w:adjustRightInd w:val="0"/>
        <w:spacing w:after="120"/>
        <w:ind w:left="391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Tablica 1 </w:t>
      </w:r>
      <w:r w:rsidRPr="001E0C07">
        <w:rPr>
          <w:rFonts w:ascii="Arial" w:hAnsi="Arial" w:cs="Arial"/>
          <w:b/>
          <w:sz w:val="18"/>
        </w:rPr>
        <w:t xml:space="preserve">- Wymagania </w:t>
      </w:r>
      <w:r>
        <w:rPr>
          <w:rFonts w:ascii="Arial" w:hAnsi="Arial" w:cs="Arial"/>
          <w:b/>
          <w:sz w:val="18"/>
        </w:rPr>
        <w:t>organoleptyczne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1"/>
        <w:gridCol w:w="3163"/>
        <w:gridCol w:w="5103"/>
      </w:tblGrid>
      <w:tr w:rsidR="005B056C" w:rsidTr="00874912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</w:t>
            </w:r>
            <w:r w:rsidRPr="00B92EB4">
              <w:rPr>
                <w:rFonts w:ascii="Arial" w:hAnsi="Arial" w:cs="Arial"/>
                <w:b/>
                <w:sz w:val="18"/>
                <w:szCs w:val="22"/>
              </w:rPr>
              <w:t>p.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18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</w:tr>
      <w:tr w:rsidR="005B056C" w:rsidTr="00874912">
        <w:trPr>
          <w:jc w:val="center"/>
        </w:trPr>
        <w:tc>
          <w:tcPr>
            <w:tcW w:w="8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C" w:rsidRPr="00963760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963760">
              <w:rPr>
                <w:rFonts w:ascii="Arial" w:hAnsi="Arial" w:cs="Arial"/>
                <w:b/>
                <w:bCs/>
                <w:sz w:val="18"/>
                <w:szCs w:val="22"/>
              </w:rPr>
              <w:t>Suche liście</w:t>
            </w:r>
          </w:p>
        </w:tc>
      </w:tr>
      <w:tr w:rsidR="005B056C" w:rsidTr="00874912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22"/>
              </w:rPr>
              <w:t>1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22"/>
              </w:rPr>
              <w:t xml:space="preserve">Wygląd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56C" w:rsidRPr="00B92EB4" w:rsidRDefault="005B056C" w:rsidP="00874912">
            <w:pPr>
              <w:widowControl/>
              <w:suppressAutoHyphens w:val="0"/>
              <w:jc w:val="both"/>
              <w:rPr>
                <w:rFonts w:ascii="Arial" w:hAnsi="Arial" w:cs="Arial"/>
                <w:kern w:val="2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22"/>
              </w:rPr>
              <w:t>Listki, pączki liściowe (skręcone, zwinięte) barwy czarnej, jednolite, staranne, wolne od zanieczyszczeń</w:t>
            </w:r>
          </w:p>
        </w:tc>
      </w:tr>
      <w:tr w:rsidR="005B056C" w:rsidTr="00874912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C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22"/>
              </w:rPr>
              <w:t>2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056C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22"/>
              </w:rPr>
              <w:t>Zapach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56C" w:rsidRPr="00B92EB4" w:rsidRDefault="005B056C" w:rsidP="00874912">
            <w:pPr>
              <w:widowControl/>
              <w:suppressAutoHyphens w:val="0"/>
              <w:jc w:val="both"/>
              <w:rPr>
                <w:rFonts w:ascii="Arial" w:hAnsi="Arial" w:cs="Arial"/>
                <w:kern w:val="2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</w:rPr>
              <w:t>Charakterystyczny dla herbaty czarnej oraz dla odpowiedniego gatunku herbaty; niedopuszczalny: workowy, zleżały, spalony, zepsuty, inny obcy</w:t>
            </w:r>
          </w:p>
        </w:tc>
      </w:tr>
      <w:tr w:rsidR="005B056C" w:rsidTr="00874912">
        <w:trPr>
          <w:jc w:val="center"/>
        </w:trPr>
        <w:tc>
          <w:tcPr>
            <w:tcW w:w="8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C" w:rsidRPr="00963760" w:rsidRDefault="005B056C" w:rsidP="00874912">
            <w:pPr>
              <w:jc w:val="center"/>
              <w:rPr>
                <w:rFonts w:ascii="Arial" w:hAnsi="Arial" w:cs="Arial"/>
                <w:b/>
                <w:kern w:val="2"/>
                <w:sz w:val="18"/>
                <w:szCs w:val="18"/>
              </w:rPr>
            </w:pPr>
            <w:r>
              <w:rPr>
                <w:rFonts w:ascii="Arial" w:hAnsi="Arial" w:cs="Arial"/>
                <w:b/>
                <w:kern w:val="2"/>
                <w:sz w:val="18"/>
                <w:szCs w:val="18"/>
              </w:rPr>
              <w:t>Napar</w:t>
            </w:r>
          </w:p>
        </w:tc>
      </w:tr>
      <w:tr w:rsidR="005B056C" w:rsidTr="00874912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Wygląd naparu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56C" w:rsidRPr="00B92EB4" w:rsidRDefault="005B056C" w:rsidP="00874912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</w:rPr>
              <w:t>Charakterystyczny dla herbaty czarnej oraz dla odpowiedniego gatunku herbaty, żywy; niedopuszczalny matowy, mulisty</w:t>
            </w:r>
          </w:p>
        </w:tc>
      </w:tr>
      <w:tr w:rsidR="005B056C" w:rsidTr="00874912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Smak i zapach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56C" w:rsidRPr="00B92EB4" w:rsidRDefault="005B056C" w:rsidP="00874912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</w:rPr>
              <w:t>Charakterystyczny dla herbaty czarnej oraz dla odpowiedniego gatunku herbaty, atrakcyjny, żywy, silny; niedopuszczalny zapach i posmak: workowy, przypalony, ziemisty, pusty, zwietrzały, trawiasty, metaliczny, spleśniały, mulisty, inny obcy</w:t>
            </w:r>
          </w:p>
        </w:tc>
      </w:tr>
      <w:tr w:rsidR="005B056C" w:rsidTr="00874912">
        <w:trPr>
          <w:jc w:val="center"/>
        </w:trPr>
        <w:tc>
          <w:tcPr>
            <w:tcW w:w="8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C" w:rsidRPr="00E716CA" w:rsidRDefault="005B056C" w:rsidP="00874912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Napar do oceny powinien być przygotowany według metody opisanej w PN-ISO 3103.</w:t>
            </w:r>
          </w:p>
        </w:tc>
      </w:tr>
    </w:tbl>
    <w:p w:rsidR="005B056C" w:rsidRDefault="005B056C" w:rsidP="005B056C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5B056C" w:rsidRPr="001E0C07" w:rsidRDefault="005B056C" w:rsidP="005B056C">
      <w:pPr>
        <w:pStyle w:val="Akapitzlist"/>
        <w:tabs>
          <w:tab w:val="left" w:pos="1089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</w:rPr>
      </w:pPr>
      <w:r w:rsidRPr="008F384A">
        <w:rPr>
          <w:rFonts w:ascii="Arial" w:hAnsi="Arial" w:cs="Arial"/>
          <w:sz w:val="20"/>
        </w:rPr>
        <w:t>Według Tablicy 2</w:t>
      </w:r>
      <w:r>
        <w:rPr>
          <w:rFonts w:ascii="Arial" w:hAnsi="Arial" w:cs="Arial"/>
          <w:sz w:val="20"/>
        </w:rPr>
        <w:t>.</w:t>
      </w:r>
    </w:p>
    <w:p w:rsidR="005B056C" w:rsidRPr="008A7686" w:rsidRDefault="005B056C" w:rsidP="005B056C">
      <w:pPr>
        <w:pStyle w:val="Akapitzlist"/>
        <w:tabs>
          <w:tab w:val="left" w:pos="10891"/>
        </w:tabs>
        <w:autoSpaceDE w:val="0"/>
        <w:autoSpaceDN w:val="0"/>
        <w:adjustRightInd w:val="0"/>
        <w:spacing w:after="120"/>
        <w:ind w:left="391"/>
        <w:jc w:val="center"/>
        <w:rPr>
          <w:rFonts w:ascii="Arial" w:hAnsi="Arial" w:cs="Arial"/>
          <w:b/>
          <w:sz w:val="18"/>
        </w:rPr>
      </w:pPr>
      <w:r w:rsidRPr="001E0C07">
        <w:rPr>
          <w:rFonts w:ascii="Arial" w:hAnsi="Arial" w:cs="Arial"/>
          <w:b/>
          <w:sz w:val="18"/>
        </w:rPr>
        <w:t>Tablica 2- Wymagania chemiczne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5"/>
        <w:gridCol w:w="3775"/>
        <w:gridCol w:w="2459"/>
        <w:gridCol w:w="2201"/>
      </w:tblGrid>
      <w:tr w:rsidR="005B056C" w:rsidTr="00874912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</w:t>
            </w:r>
            <w:r w:rsidRPr="00B92EB4">
              <w:rPr>
                <w:rFonts w:ascii="Arial" w:hAnsi="Arial" w:cs="Arial"/>
                <w:b/>
                <w:sz w:val="18"/>
                <w:szCs w:val="22"/>
              </w:rPr>
              <w:t>p.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18"/>
              </w:rPr>
            </w:pPr>
            <w:r w:rsidRPr="00B92EB4"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5B056C" w:rsidTr="00874912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Wyciąg wodny, % (m/m), nie mniej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32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9768</w:t>
            </w:r>
          </w:p>
        </w:tc>
      </w:tr>
      <w:tr w:rsidR="005B056C" w:rsidTr="00874912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Popiół ogólny, % (m/m),</w:t>
            </w:r>
          </w:p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Nie więcej niż</w:t>
            </w:r>
          </w:p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Nie mniej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</w:p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8</w:t>
            </w:r>
          </w:p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B056C" w:rsidRPr="00B92EB4" w:rsidRDefault="005B056C" w:rsidP="00874912">
            <w:pPr>
              <w:widowControl/>
              <w:suppressAutoHyphens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1575</w:t>
            </w:r>
          </w:p>
        </w:tc>
      </w:tr>
      <w:tr w:rsidR="005B056C" w:rsidTr="00874912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 xml:space="preserve"> Popiół rozpuszczalny w wodzie jako procent popiołu ogólnego, % (m/m), nie mniej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B056C" w:rsidRPr="00B92EB4" w:rsidRDefault="005B056C" w:rsidP="00874912">
            <w:pPr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1576</w:t>
            </w:r>
          </w:p>
        </w:tc>
      </w:tr>
      <w:tr w:rsidR="005B056C" w:rsidTr="00874912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Alkaliczność</w:t>
            </w:r>
            <w:r w:rsidRPr="00B92EB4">
              <w:rPr>
                <w:rFonts w:ascii="Arial" w:hAnsi="Arial" w:cs="Arial"/>
                <w:sz w:val="18"/>
                <w:szCs w:val="22"/>
              </w:rPr>
              <w:t xml:space="preserve"> popiołu rozpuszczalnego w wodzie (jako KOH), % (m/m)</w:t>
            </w:r>
          </w:p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</w:t>
            </w:r>
            <w:r w:rsidRPr="00B92EB4">
              <w:rPr>
                <w:rFonts w:ascii="Arial" w:hAnsi="Arial" w:cs="Arial"/>
                <w:sz w:val="18"/>
                <w:szCs w:val="22"/>
              </w:rPr>
              <w:t>ie mniej niż</w:t>
            </w:r>
          </w:p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</w:t>
            </w:r>
            <w:r w:rsidRPr="00B92EB4">
              <w:rPr>
                <w:rFonts w:ascii="Arial" w:hAnsi="Arial" w:cs="Arial"/>
                <w:sz w:val="18"/>
                <w:szCs w:val="22"/>
              </w:rPr>
              <w:t>ie więcej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</w:p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</w:p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1,0</w:t>
            </w:r>
            <w:r>
              <w:rPr>
                <w:rFonts w:ascii="Arial" w:hAnsi="Arial" w:cs="Arial"/>
                <w:kern w:val="2"/>
                <w:sz w:val="18"/>
                <w:szCs w:val="22"/>
              </w:rPr>
              <w:t>*</w:t>
            </w:r>
          </w:p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3,0</w:t>
            </w:r>
            <w:r>
              <w:rPr>
                <w:rFonts w:ascii="Arial" w:hAnsi="Arial" w:cs="Arial"/>
                <w:kern w:val="2"/>
                <w:sz w:val="18"/>
                <w:szCs w:val="2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B056C" w:rsidRPr="00B92EB4" w:rsidRDefault="005B056C" w:rsidP="00874912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1578</w:t>
            </w:r>
          </w:p>
        </w:tc>
      </w:tr>
      <w:tr w:rsidR="005B056C" w:rsidTr="00874912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Popiół nierozpuszczalny w kwasie chlorowodorowym, % (m/m), nie więcej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B056C" w:rsidRPr="00B92EB4" w:rsidRDefault="005B056C" w:rsidP="00874912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1577</w:t>
            </w:r>
          </w:p>
        </w:tc>
      </w:tr>
      <w:tr w:rsidR="005B056C" w:rsidTr="00874912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Włókno surowe, % (m/m), nie więcej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56C" w:rsidRPr="00B92EB4" w:rsidRDefault="005B056C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16,5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B056C" w:rsidRPr="00B92EB4" w:rsidRDefault="005B056C" w:rsidP="00874912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5498</w:t>
            </w:r>
          </w:p>
        </w:tc>
      </w:tr>
      <w:tr w:rsidR="005B056C" w:rsidTr="00874912">
        <w:tc>
          <w:tcPr>
            <w:tcW w:w="9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C" w:rsidRPr="00E716CA" w:rsidRDefault="005B056C" w:rsidP="00874912">
            <w:pPr>
              <w:rPr>
                <w:rFonts w:ascii="Arial" w:hAnsi="Arial" w:cs="Arial"/>
                <w:bCs/>
                <w:sz w:val="16"/>
                <w:szCs w:val="22"/>
              </w:rPr>
            </w:pPr>
            <w:r w:rsidRPr="00E716CA">
              <w:rPr>
                <w:rFonts w:ascii="Arial" w:hAnsi="Arial" w:cs="Arial"/>
                <w:bCs/>
                <w:sz w:val="16"/>
                <w:szCs w:val="22"/>
              </w:rPr>
              <w:t>* Jeżeli alkaliczność popiołu rozpuszczalnego w wodzi</w:t>
            </w:r>
            <w:r>
              <w:rPr>
                <w:rFonts w:ascii="Arial" w:hAnsi="Arial" w:cs="Arial"/>
                <w:bCs/>
                <w:sz w:val="16"/>
                <w:szCs w:val="22"/>
              </w:rPr>
              <w:t>e jest wyrażona w milimolach KO</w:t>
            </w:r>
            <w:r w:rsidRPr="00E716CA">
              <w:rPr>
                <w:rFonts w:ascii="Arial" w:hAnsi="Arial" w:cs="Arial"/>
                <w:bCs/>
                <w:sz w:val="16"/>
                <w:szCs w:val="22"/>
              </w:rPr>
              <w:t xml:space="preserve">H na </w:t>
            </w:r>
            <w:smartTag w:uri="urn:schemas-microsoft-com:office:smarttags" w:element="metricconverter">
              <w:smartTagPr>
                <w:attr w:name="ProductID" w:val="100 g"/>
              </w:smartTagPr>
              <w:r w:rsidRPr="00E716CA">
                <w:rPr>
                  <w:rFonts w:ascii="Arial" w:hAnsi="Arial" w:cs="Arial"/>
                  <w:bCs/>
                  <w:sz w:val="16"/>
                  <w:szCs w:val="22"/>
                </w:rPr>
                <w:t>100 g</w:t>
              </w:r>
            </w:smartTag>
            <w:r w:rsidRPr="00E716CA">
              <w:rPr>
                <w:rFonts w:ascii="Arial" w:hAnsi="Arial" w:cs="Arial"/>
                <w:bCs/>
                <w:sz w:val="16"/>
                <w:szCs w:val="22"/>
              </w:rPr>
              <w:t xml:space="preserve"> zmielonej próbki, wartości graniczne są następujące:</w:t>
            </w:r>
          </w:p>
          <w:p w:rsidR="005B056C" w:rsidRPr="00E716CA" w:rsidRDefault="005B056C" w:rsidP="00874912">
            <w:pPr>
              <w:rPr>
                <w:rFonts w:ascii="Arial" w:hAnsi="Arial" w:cs="Arial"/>
                <w:bCs/>
                <w:sz w:val="16"/>
                <w:szCs w:val="22"/>
              </w:rPr>
            </w:pPr>
            <w:r w:rsidRPr="00E716CA">
              <w:rPr>
                <w:rFonts w:ascii="Arial" w:hAnsi="Arial" w:cs="Arial"/>
                <w:bCs/>
                <w:sz w:val="16"/>
                <w:szCs w:val="22"/>
              </w:rPr>
              <w:t>- najniższa dopuszczalna 17,8</w:t>
            </w:r>
          </w:p>
          <w:p w:rsidR="005B056C" w:rsidRPr="00E716CA" w:rsidRDefault="005B056C" w:rsidP="00874912">
            <w:pPr>
              <w:rPr>
                <w:rFonts w:ascii="Arial" w:hAnsi="Arial" w:cs="Arial"/>
                <w:bCs/>
                <w:sz w:val="16"/>
                <w:szCs w:val="22"/>
              </w:rPr>
            </w:pPr>
            <w:r w:rsidRPr="00E716CA">
              <w:rPr>
                <w:rFonts w:ascii="Arial" w:hAnsi="Arial" w:cs="Arial"/>
                <w:bCs/>
                <w:sz w:val="16"/>
                <w:szCs w:val="22"/>
              </w:rPr>
              <w:t>- najwyższa dopuszczalna 53,6.</w:t>
            </w:r>
          </w:p>
        </w:tc>
      </w:tr>
      <w:tr w:rsidR="005B056C" w:rsidTr="00874912">
        <w:tc>
          <w:tcPr>
            <w:tcW w:w="9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C" w:rsidRPr="00E716CA" w:rsidRDefault="005B056C" w:rsidP="00874912">
            <w:pPr>
              <w:rPr>
                <w:rFonts w:ascii="Arial" w:hAnsi="Arial" w:cs="Arial"/>
                <w:bCs/>
                <w:sz w:val="16"/>
                <w:szCs w:val="22"/>
              </w:rPr>
            </w:pPr>
            <w:r w:rsidRPr="00E716CA">
              <w:rPr>
                <w:rFonts w:ascii="Arial" w:hAnsi="Arial" w:cs="Arial"/>
                <w:bCs/>
                <w:sz w:val="16"/>
                <w:szCs w:val="22"/>
              </w:rPr>
              <w:t xml:space="preserve">Wszystkie wielkości podano w przeliczeniu na suchą masę oznaczaną w temperaturze </w:t>
            </w:r>
            <w:r>
              <w:rPr>
                <w:rFonts w:ascii="Arial" w:hAnsi="Arial" w:cs="Arial"/>
                <w:bCs/>
                <w:sz w:val="16"/>
                <w:szCs w:val="22"/>
              </w:rPr>
              <w:t>103 ± 2°C według</w:t>
            </w:r>
            <w:r w:rsidRPr="00E716CA">
              <w:rPr>
                <w:rFonts w:ascii="Arial" w:hAnsi="Arial" w:cs="Arial"/>
                <w:bCs/>
                <w:sz w:val="16"/>
                <w:szCs w:val="22"/>
              </w:rPr>
              <w:t xml:space="preserve"> PN-ISO 1572.</w:t>
            </w:r>
          </w:p>
        </w:tc>
      </w:tr>
    </w:tbl>
    <w:p w:rsidR="005B056C" w:rsidRDefault="005B056C" w:rsidP="005B056C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5B056C" w:rsidRPr="00FC6212" w:rsidRDefault="005B056C" w:rsidP="005B056C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 w:rsidRPr="0074443C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5B056C" w:rsidRPr="005B056C" w:rsidRDefault="005B056C" w:rsidP="005B056C">
      <w:pPr>
        <w:pStyle w:val="E-1"/>
        <w:spacing w:line="360" w:lineRule="auto"/>
        <w:jc w:val="both"/>
        <w:rPr>
          <w:rFonts w:ascii="Arial" w:hAnsi="Arial" w:cs="Arial"/>
        </w:rPr>
      </w:pPr>
      <w:r w:rsidRPr="005B056C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5B056C" w:rsidRPr="00C53839" w:rsidRDefault="005B056C" w:rsidP="005B056C">
      <w:pPr>
        <w:numPr>
          <w:ilvl w:val="0"/>
          <w:numId w:val="24"/>
        </w:numPr>
        <w:tabs>
          <w:tab w:val="num" w:pos="180"/>
        </w:tabs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C53839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5B056C" w:rsidRPr="00C53839" w:rsidRDefault="005B056C" w:rsidP="005B056C">
      <w:pPr>
        <w:spacing w:line="360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C53839">
        <w:rPr>
          <w:rFonts w:ascii="Arial" w:hAnsi="Arial" w:cs="Arial"/>
          <w:kern w:val="2"/>
          <w:sz w:val="20"/>
          <w:szCs w:val="20"/>
        </w:rPr>
        <w:t>Masa netto powinna być zgodna z deklaracją producenta.</w:t>
      </w:r>
    </w:p>
    <w:p w:rsidR="005B056C" w:rsidRPr="00C53839" w:rsidRDefault="005B056C" w:rsidP="005B056C">
      <w:pPr>
        <w:spacing w:line="360" w:lineRule="auto"/>
        <w:jc w:val="both"/>
        <w:rPr>
          <w:rFonts w:ascii="Arial" w:hAnsi="Arial" w:cs="Arial"/>
          <w:kern w:val="2"/>
          <w:sz w:val="20"/>
        </w:rPr>
      </w:pPr>
      <w:r w:rsidRPr="00C53839">
        <w:rPr>
          <w:rFonts w:ascii="Arial" w:hAnsi="Arial" w:cs="Arial"/>
          <w:kern w:val="2"/>
          <w:sz w:val="20"/>
          <w:szCs w:val="20"/>
        </w:rPr>
        <w:t>Dopuszczalna ujemna wartość błędu masy netto powinna być zgodna z obowiązującym prawem</w:t>
      </w:r>
      <w:r w:rsidRPr="00C53839">
        <w:rPr>
          <w:rFonts w:ascii="Arial" w:hAnsi="Arial" w:cs="Arial"/>
          <w:kern w:val="2"/>
          <w:sz w:val="20"/>
        </w:rPr>
        <w:t>.</w:t>
      </w:r>
    </w:p>
    <w:p w:rsidR="005B056C" w:rsidRPr="00C53839" w:rsidRDefault="005B056C" w:rsidP="005B056C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C53839"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5B056C" w:rsidRPr="006711F0" w:rsidRDefault="005B056C" w:rsidP="005B056C">
      <w:pPr>
        <w:widowControl/>
        <w:numPr>
          <w:ilvl w:val="0"/>
          <w:numId w:val="21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C53839">
        <w:rPr>
          <w:rFonts w:ascii="Arial" w:eastAsia="Arial Unicode MS" w:hAnsi="Arial" w:cs="Arial"/>
          <w:kern w:val="0"/>
          <w:sz w:val="20"/>
          <w:szCs w:val="20"/>
          <w:lang w:eastAsia="pl-PL"/>
        </w:rPr>
        <w:t>100g,</w:t>
      </w:r>
    </w:p>
    <w:p w:rsidR="005B056C" w:rsidRPr="00C53839" w:rsidRDefault="005B056C" w:rsidP="005B056C">
      <w:pPr>
        <w:widowControl/>
        <w:numPr>
          <w:ilvl w:val="0"/>
          <w:numId w:val="21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C53839">
        <w:rPr>
          <w:rFonts w:ascii="Arial" w:eastAsia="Arial Unicode MS" w:hAnsi="Arial" w:cs="Arial"/>
          <w:kern w:val="0"/>
          <w:sz w:val="20"/>
          <w:szCs w:val="20"/>
          <w:lang w:eastAsia="pl-PL"/>
        </w:rPr>
        <w:t>500g.</w:t>
      </w:r>
    </w:p>
    <w:p w:rsidR="005B056C" w:rsidRPr="00C53839" w:rsidRDefault="005B056C" w:rsidP="005B056C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kern w:val="2"/>
          <w:sz w:val="20"/>
          <w:szCs w:val="20"/>
        </w:rPr>
      </w:pPr>
      <w:r w:rsidRPr="00C53839">
        <w:rPr>
          <w:rFonts w:ascii="Arial" w:hAnsi="Arial" w:cs="Arial"/>
          <w:b/>
          <w:kern w:val="2"/>
          <w:sz w:val="20"/>
          <w:szCs w:val="20"/>
        </w:rPr>
        <w:t>4 Trwałość</w:t>
      </w:r>
    </w:p>
    <w:p w:rsidR="005B056C" w:rsidRPr="00C53839" w:rsidRDefault="005B056C" w:rsidP="005B056C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 w:rsidRPr="00C53839">
        <w:rPr>
          <w:rFonts w:ascii="Arial" w:hAnsi="Arial" w:cs="Arial"/>
          <w:kern w:val="2"/>
          <w:sz w:val="20"/>
          <w:szCs w:val="20"/>
        </w:rPr>
        <w:t xml:space="preserve">Okres minimalnej trwałości powinien wynosić nie mniej niż </w:t>
      </w:r>
      <w:r w:rsidRPr="00C53839">
        <w:rPr>
          <w:rFonts w:ascii="Arial" w:hAnsi="Arial" w:cs="Arial"/>
          <w:kern w:val="2"/>
          <w:sz w:val="20"/>
          <w:szCs w:val="20"/>
        </w:rPr>
        <w:br/>
        <w:t>10 miesięcy od daty dostawy do magazynu odbiorcy.</w:t>
      </w:r>
    </w:p>
    <w:p w:rsidR="005B056C" w:rsidRPr="005B056C" w:rsidRDefault="005B056C" w:rsidP="005B056C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B056C">
        <w:rPr>
          <w:rFonts w:ascii="Arial" w:hAnsi="Arial" w:cs="Arial"/>
          <w:b/>
        </w:rPr>
        <w:t>5 Metody badań</w:t>
      </w:r>
    </w:p>
    <w:p w:rsidR="005B056C" w:rsidRPr="005B056C" w:rsidRDefault="005B056C" w:rsidP="005B056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B056C">
        <w:rPr>
          <w:rFonts w:ascii="Arial" w:hAnsi="Arial" w:cs="Arial"/>
          <w:b/>
        </w:rPr>
        <w:t>5.1 Sprawdzenie znakowania i stanu opakowań</w:t>
      </w:r>
    </w:p>
    <w:p w:rsidR="005B056C" w:rsidRPr="005B056C" w:rsidRDefault="005B056C" w:rsidP="005B056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B056C">
        <w:rPr>
          <w:rFonts w:ascii="Arial" w:hAnsi="Arial" w:cs="Arial"/>
        </w:rPr>
        <w:t>Wykonać metodą wizualną na zgodność pkt. 6.1 i 6.2</w:t>
      </w:r>
    </w:p>
    <w:p w:rsidR="005B056C" w:rsidRPr="005B056C" w:rsidRDefault="005B056C" w:rsidP="005B056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B056C">
        <w:rPr>
          <w:rFonts w:ascii="Arial" w:hAnsi="Arial" w:cs="Arial"/>
          <w:b/>
        </w:rPr>
        <w:t>5.2 Oznaczanie cech organoleptycznych</w:t>
      </w:r>
    </w:p>
    <w:p w:rsidR="005B056C" w:rsidRPr="005B056C" w:rsidRDefault="005B056C" w:rsidP="005B056C">
      <w:pPr>
        <w:pStyle w:val="E-1"/>
        <w:spacing w:before="240" w:after="240" w:line="360" w:lineRule="auto"/>
        <w:jc w:val="both"/>
        <w:rPr>
          <w:rFonts w:ascii="Arial" w:hAnsi="Arial" w:cs="Arial"/>
          <w:bCs/>
        </w:rPr>
      </w:pPr>
      <w:r w:rsidRPr="005B056C">
        <w:rPr>
          <w:rFonts w:ascii="Arial" w:hAnsi="Arial" w:cs="Arial"/>
        </w:rPr>
        <w:t>Sprawdzić organoleptycznie na zgodność z wymaganiami zawartymi w Tablicy 1 z wykorzystaniem normy PN-ISO 6078.</w:t>
      </w:r>
    </w:p>
    <w:p w:rsidR="005B056C" w:rsidRPr="005B056C" w:rsidRDefault="005B056C" w:rsidP="005B056C">
      <w:pPr>
        <w:pStyle w:val="E-1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B056C">
        <w:rPr>
          <w:rFonts w:ascii="Arial" w:hAnsi="Arial" w:cs="Arial"/>
          <w:b/>
          <w:bCs/>
        </w:rPr>
        <w:t>5.3 Oznaczanie cech chemicznych</w:t>
      </w:r>
    </w:p>
    <w:p w:rsidR="005B056C" w:rsidRPr="005B056C" w:rsidRDefault="005B056C" w:rsidP="005B056C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B056C">
        <w:rPr>
          <w:rFonts w:ascii="Arial" w:hAnsi="Arial" w:cs="Arial"/>
          <w:bCs/>
        </w:rPr>
        <w:t>Według norm podanych w Tablicy 2.</w:t>
      </w:r>
    </w:p>
    <w:p w:rsidR="005B056C" w:rsidRPr="005B056C" w:rsidRDefault="005B056C" w:rsidP="005B056C">
      <w:pPr>
        <w:pStyle w:val="E-1"/>
        <w:spacing w:before="240" w:after="240" w:line="360" w:lineRule="auto"/>
        <w:rPr>
          <w:rFonts w:ascii="Arial" w:hAnsi="Arial" w:cs="Arial"/>
        </w:rPr>
      </w:pPr>
      <w:r w:rsidRPr="005B056C">
        <w:rPr>
          <w:rFonts w:ascii="Arial" w:hAnsi="Arial" w:cs="Arial"/>
          <w:b/>
        </w:rPr>
        <w:t xml:space="preserve">6 Pakowanie, znakowanie, przechowywanie </w:t>
      </w:r>
    </w:p>
    <w:p w:rsidR="005B056C" w:rsidRPr="005B056C" w:rsidRDefault="005B056C" w:rsidP="005B056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B056C">
        <w:rPr>
          <w:rFonts w:ascii="Arial" w:hAnsi="Arial" w:cs="Arial"/>
          <w:b/>
        </w:rPr>
        <w:t>6.1 Pakowanie</w:t>
      </w:r>
    </w:p>
    <w:p w:rsidR="005B056C" w:rsidRPr="005B056C" w:rsidRDefault="005B056C" w:rsidP="005B056C">
      <w:pPr>
        <w:pStyle w:val="E-1"/>
        <w:spacing w:line="360" w:lineRule="auto"/>
        <w:jc w:val="both"/>
        <w:rPr>
          <w:rFonts w:ascii="Arial" w:hAnsi="Arial" w:cs="Arial"/>
        </w:rPr>
      </w:pPr>
      <w:r w:rsidRPr="005B056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B056C" w:rsidRDefault="005B056C" w:rsidP="005B056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5B056C" w:rsidRDefault="005B056C" w:rsidP="005B056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B056C" w:rsidRPr="005B056C" w:rsidRDefault="005B056C" w:rsidP="005B056C">
      <w:pPr>
        <w:pStyle w:val="E-1"/>
        <w:spacing w:before="240" w:after="240" w:line="360" w:lineRule="auto"/>
        <w:rPr>
          <w:rFonts w:ascii="Arial" w:hAnsi="Arial" w:cs="Arial"/>
        </w:rPr>
      </w:pPr>
      <w:r w:rsidRPr="005B056C">
        <w:rPr>
          <w:rFonts w:ascii="Arial" w:hAnsi="Arial" w:cs="Arial"/>
          <w:b/>
        </w:rPr>
        <w:t>6.2 Znakowanie</w:t>
      </w:r>
    </w:p>
    <w:p w:rsidR="005B056C" w:rsidRPr="005B056C" w:rsidRDefault="005B056C" w:rsidP="005B056C">
      <w:pPr>
        <w:pStyle w:val="E-1"/>
        <w:spacing w:line="360" w:lineRule="auto"/>
        <w:rPr>
          <w:rFonts w:ascii="Arial" w:hAnsi="Arial" w:cs="Arial"/>
        </w:rPr>
      </w:pPr>
      <w:r w:rsidRPr="005B056C">
        <w:rPr>
          <w:rFonts w:ascii="Arial" w:hAnsi="Arial" w:cs="Arial"/>
        </w:rPr>
        <w:t>Zgodnie z aktualnie obowiązującym prawem.</w:t>
      </w:r>
    </w:p>
    <w:p w:rsidR="005B056C" w:rsidRPr="005B056C" w:rsidRDefault="005B056C" w:rsidP="005B056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B056C">
        <w:rPr>
          <w:rFonts w:ascii="Arial" w:hAnsi="Arial" w:cs="Arial"/>
          <w:b/>
        </w:rPr>
        <w:t>6.3 Przechowywanie</w:t>
      </w:r>
    </w:p>
    <w:p w:rsidR="005B056C" w:rsidRPr="005B056C" w:rsidRDefault="005B056C" w:rsidP="005B056C">
      <w:pPr>
        <w:pStyle w:val="E-1"/>
        <w:spacing w:line="360" w:lineRule="auto"/>
        <w:rPr>
          <w:rFonts w:ascii="Arial" w:hAnsi="Arial" w:cs="Arial"/>
        </w:rPr>
      </w:pPr>
      <w:r w:rsidRPr="005B056C">
        <w:rPr>
          <w:rFonts w:ascii="Arial" w:hAnsi="Arial" w:cs="Arial"/>
        </w:rPr>
        <w:t>Przechowywać zgodnie z zaleceniami producenta.</w:t>
      </w:r>
    </w:p>
    <w:p w:rsidR="005B056C" w:rsidRDefault="005B056C" w:rsidP="00573974"/>
    <w:p w:rsidR="00270CC8" w:rsidRDefault="00270CC8" w:rsidP="00573974"/>
    <w:p w:rsidR="00270CC8" w:rsidRDefault="00270CC8" w:rsidP="00270CC8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herbata czarna granulowana</w:t>
      </w:r>
    </w:p>
    <w:p w:rsidR="00270CC8" w:rsidRDefault="00270CC8" w:rsidP="00573974"/>
    <w:p w:rsidR="00270CC8" w:rsidRPr="00270CC8" w:rsidRDefault="00270CC8" w:rsidP="00270CC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70CC8">
        <w:rPr>
          <w:rFonts w:ascii="Arial" w:hAnsi="Arial" w:cs="Arial"/>
          <w:b/>
        </w:rPr>
        <w:t>1 Wstęp</w:t>
      </w:r>
    </w:p>
    <w:p w:rsidR="00270CC8" w:rsidRPr="00270CC8" w:rsidRDefault="00270CC8" w:rsidP="00270CC8">
      <w:pPr>
        <w:pStyle w:val="E-1"/>
        <w:numPr>
          <w:ilvl w:val="1"/>
          <w:numId w:val="28"/>
        </w:numPr>
        <w:spacing w:before="240" w:after="240" w:line="360" w:lineRule="auto"/>
        <w:rPr>
          <w:rFonts w:ascii="Arial" w:hAnsi="Arial" w:cs="Arial"/>
        </w:rPr>
      </w:pPr>
      <w:r w:rsidRPr="00270CC8">
        <w:rPr>
          <w:rFonts w:ascii="Arial" w:hAnsi="Arial" w:cs="Arial"/>
          <w:b/>
        </w:rPr>
        <w:t xml:space="preserve">Zakres </w:t>
      </w:r>
    </w:p>
    <w:p w:rsidR="00270CC8" w:rsidRPr="00270CC8" w:rsidRDefault="00270CC8" w:rsidP="00270CC8">
      <w:pPr>
        <w:pStyle w:val="E-1"/>
        <w:spacing w:line="360" w:lineRule="auto"/>
        <w:jc w:val="both"/>
        <w:rPr>
          <w:rFonts w:ascii="Arial" w:hAnsi="Arial" w:cs="Arial"/>
        </w:rPr>
      </w:pPr>
      <w:r w:rsidRPr="00270CC8">
        <w:rPr>
          <w:rFonts w:ascii="Arial" w:hAnsi="Arial" w:cs="Arial"/>
        </w:rPr>
        <w:t>Niniejszymi minimalnymi wymaganiami jakościowymi objęto wymagania, metody badań oraz warunki przechowywania i pakowania herbaty czarnej granulowanej.</w:t>
      </w:r>
    </w:p>
    <w:p w:rsidR="00270CC8" w:rsidRPr="00270CC8" w:rsidRDefault="00270CC8" w:rsidP="00270CC8">
      <w:pPr>
        <w:pStyle w:val="E-1"/>
        <w:jc w:val="both"/>
        <w:rPr>
          <w:rFonts w:ascii="Arial" w:hAnsi="Arial" w:cs="Arial"/>
        </w:rPr>
      </w:pPr>
    </w:p>
    <w:p w:rsidR="00270CC8" w:rsidRPr="00270CC8" w:rsidRDefault="00270CC8" w:rsidP="00270CC8">
      <w:pPr>
        <w:pStyle w:val="E-1"/>
        <w:spacing w:line="360" w:lineRule="auto"/>
        <w:jc w:val="both"/>
        <w:rPr>
          <w:rFonts w:ascii="Arial" w:hAnsi="Arial" w:cs="Arial"/>
        </w:rPr>
      </w:pPr>
      <w:r w:rsidRPr="00270CC8">
        <w:rPr>
          <w:rFonts w:ascii="Arial" w:hAnsi="Arial" w:cs="Arial"/>
        </w:rPr>
        <w:t>Postanowienia minimalnych wymagań jakościowych wykorzystywane są podczas produkcji i obrotu handlowego herbaty czarnej granulowanej przeznaczonej dla odbiorcy.</w:t>
      </w:r>
    </w:p>
    <w:p w:rsidR="00270CC8" w:rsidRPr="00270CC8" w:rsidRDefault="00270CC8" w:rsidP="00270CC8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270CC8">
        <w:rPr>
          <w:rFonts w:ascii="Arial" w:hAnsi="Arial" w:cs="Arial"/>
          <w:b/>
          <w:bCs/>
        </w:rPr>
        <w:t>1.2 Dokumenty powołane</w:t>
      </w:r>
    </w:p>
    <w:p w:rsidR="00270CC8" w:rsidRPr="00270CC8" w:rsidRDefault="00270CC8" w:rsidP="00270CC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270CC8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270CC8" w:rsidRPr="00270CC8" w:rsidRDefault="00270CC8" w:rsidP="00270CC8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270CC8">
        <w:rPr>
          <w:rFonts w:ascii="Arial" w:hAnsi="Arial" w:cs="Arial"/>
          <w:bCs/>
        </w:rPr>
        <w:t>PN-ISO 1572 Herbata - Przygotowanie rozdrobnionej próbki o znanej zawartości suchej masy</w:t>
      </w:r>
    </w:p>
    <w:p w:rsidR="00270CC8" w:rsidRPr="00270CC8" w:rsidRDefault="00270CC8" w:rsidP="00270CC8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270CC8">
        <w:rPr>
          <w:rFonts w:ascii="Arial" w:hAnsi="Arial" w:cs="Arial"/>
          <w:bCs/>
        </w:rPr>
        <w:t>PN-ISO 9768 Herbata - Oznaczanie wyciągu wodnego</w:t>
      </w:r>
    </w:p>
    <w:p w:rsidR="00270CC8" w:rsidRPr="00270CC8" w:rsidRDefault="00270CC8" w:rsidP="00270CC8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270CC8">
        <w:rPr>
          <w:rFonts w:ascii="Arial" w:hAnsi="Arial" w:cs="Arial"/>
          <w:bCs/>
        </w:rPr>
        <w:t>PN-ISO 1575 Herbata - Oznaczanie popiołu ogólnego</w:t>
      </w:r>
    </w:p>
    <w:p w:rsidR="00270CC8" w:rsidRPr="00270CC8" w:rsidRDefault="00270CC8" w:rsidP="00270CC8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270CC8">
        <w:rPr>
          <w:rFonts w:ascii="Arial" w:hAnsi="Arial" w:cs="Arial"/>
          <w:bCs/>
        </w:rPr>
        <w:t>PN-ISO 1576 Herbata - Oznaczanie popiołu rozpuszczalnego w wodzie i popiołu nierozpuszczalnego w wodzie</w:t>
      </w:r>
    </w:p>
    <w:p w:rsidR="00270CC8" w:rsidRPr="00270CC8" w:rsidRDefault="00270CC8" w:rsidP="00270CC8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270CC8">
        <w:rPr>
          <w:rFonts w:ascii="Arial" w:hAnsi="Arial" w:cs="Arial"/>
          <w:bCs/>
        </w:rPr>
        <w:t>PN-ISO 1577 Herbata - Oznaczanie popiołu nierozpuszczalnego w kwasie</w:t>
      </w:r>
    </w:p>
    <w:p w:rsidR="00270CC8" w:rsidRPr="00270CC8" w:rsidRDefault="00270CC8" w:rsidP="00270CC8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270CC8">
        <w:rPr>
          <w:rFonts w:ascii="Arial" w:hAnsi="Arial" w:cs="Arial"/>
          <w:bCs/>
        </w:rPr>
        <w:t>PN-ISO 1578 Herbata - Oznaczanie alkaliczności popiołu rozpuszczalnego w wodzie</w:t>
      </w:r>
    </w:p>
    <w:p w:rsidR="00270CC8" w:rsidRPr="00270CC8" w:rsidRDefault="00270CC8" w:rsidP="00270CC8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270CC8">
        <w:rPr>
          <w:rFonts w:ascii="Arial" w:hAnsi="Arial" w:cs="Arial"/>
          <w:bCs/>
        </w:rPr>
        <w:t>PN-ISO 3103 Herbata - Przygotowanie naparu do badań sensorycznych</w:t>
      </w:r>
    </w:p>
    <w:p w:rsidR="00270CC8" w:rsidRPr="00270CC8" w:rsidRDefault="00270CC8" w:rsidP="00270CC8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270CC8">
        <w:rPr>
          <w:rFonts w:ascii="Arial" w:hAnsi="Arial" w:cs="Arial"/>
          <w:bCs/>
        </w:rPr>
        <w:t>PN-ISO 5498 Produkty rolno-spożywcze - Oznaczanie zawartości włókna surowego - Metoda ogólna</w:t>
      </w:r>
    </w:p>
    <w:p w:rsidR="00270CC8" w:rsidRPr="00270CC8" w:rsidRDefault="00270CC8" w:rsidP="00270CC8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270CC8">
        <w:rPr>
          <w:rFonts w:ascii="Arial" w:hAnsi="Arial" w:cs="Arial"/>
          <w:bCs/>
        </w:rPr>
        <w:t>PN-ISO 6078 Herbata czarna - Terminologia</w:t>
      </w:r>
    </w:p>
    <w:p w:rsidR="00270CC8" w:rsidRPr="008F384A" w:rsidRDefault="00270CC8" w:rsidP="00874912">
      <w:pPr>
        <w:pStyle w:val="Akapitzlist"/>
        <w:numPr>
          <w:ilvl w:val="1"/>
          <w:numId w:val="39"/>
        </w:num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270CC8" w:rsidRPr="003F608C" w:rsidRDefault="00270CC8" w:rsidP="00270CC8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F608C">
        <w:rPr>
          <w:rFonts w:ascii="Arial" w:hAnsi="Arial" w:cs="Arial"/>
          <w:b/>
          <w:sz w:val="20"/>
          <w:szCs w:val="20"/>
        </w:rPr>
        <w:t>Herbata czarna</w:t>
      </w:r>
      <w:r>
        <w:rPr>
          <w:rFonts w:ascii="Arial" w:hAnsi="Arial" w:cs="Arial"/>
          <w:b/>
          <w:sz w:val="20"/>
          <w:szCs w:val="20"/>
        </w:rPr>
        <w:t xml:space="preserve"> granulowana</w:t>
      </w:r>
      <w:r w:rsidRPr="003F608C">
        <w:rPr>
          <w:rFonts w:ascii="Arial" w:hAnsi="Arial" w:cs="Arial"/>
          <w:b/>
          <w:sz w:val="20"/>
          <w:szCs w:val="20"/>
        </w:rPr>
        <w:t xml:space="preserve"> </w:t>
      </w:r>
    </w:p>
    <w:p w:rsidR="00270CC8" w:rsidRDefault="00270CC8" w:rsidP="00270CC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Herbata produkowana tylko i wyłącznie z </w:t>
      </w:r>
      <w:r>
        <w:rPr>
          <w:rFonts w:ascii="Arial" w:hAnsi="Arial" w:cs="Arial"/>
          <w:bCs/>
          <w:sz w:val="20"/>
          <w:szCs w:val="20"/>
        </w:rPr>
        <w:t>zastosowaniem uznanych metod produkcji, w szczególności procesów więdnięcia, skręcania (</w:t>
      </w:r>
      <w:r>
        <w:rPr>
          <w:rFonts w:ascii="Arial" w:hAnsi="Arial" w:cs="Arial"/>
          <w:sz w:val="20"/>
          <w:szCs w:val="20"/>
        </w:rPr>
        <w:t>metoda CTC - zgniatanie, rozerwanie i zwijanie liści)</w:t>
      </w:r>
      <w:r>
        <w:rPr>
          <w:rFonts w:ascii="Arial" w:hAnsi="Arial" w:cs="Arial"/>
          <w:bCs/>
          <w:sz w:val="20"/>
          <w:szCs w:val="20"/>
        </w:rPr>
        <w:t xml:space="preserve">, fermentacji, suszenia </w:t>
      </w:r>
      <w:r>
        <w:rPr>
          <w:rFonts w:ascii="Arial" w:hAnsi="Arial" w:cs="Arial"/>
          <w:sz w:val="20"/>
          <w:szCs w:val="20"/>
        </w:rPr>
        <w:t>liści, pączków liściowych pochodzących z delikatnych pędów gatunku Camellia sinensis (L.) Kuntze, uznanych za odpowiednie do przygotowania herbaty do spożycia jako napoju; herbata w postaci kuleczek jednakowej wielkości (granulatu)</w:t>
      </w:r>
    </w:p>
    <w:p w:rsidR="00270CC8" w:rsidRPr="001E0C07" w:rsidRDefault="00270CC8" w:rsidP="00270CC8">
      <w:pPr>
        <w:spacing w:before="240" w:after="240" w:line="360" w:lineRule="auto"/>
        <w:jc w:val="both"/>
        <w:rPr>
          <w:rFonts w:ascii="Arial" w:hAnsi="Arial" w:cs="Arial"/>
          <w:b/>
          <w:kern w:val="20"/>
          <w:sz w:val="20"/>
          <w:szCs w:val="20"/>
        </w:rPr>
      </w:pPr>
      <w:r w:rsidRPr="000366D2">
        <w:rPr>
          <w:rFonts w:ascii="Arial" w:hAnsi="Arial" w:cs="Arial"/>
          <w:b/>
          <w:kern w:val="20"/>
          <w:sz w:val="20"/>
          <w:szCs w:val="20"/>
        </w:rPr>
        <w:t xml:space="preserve">2 </w:t>
      </w:r>
      <w:r>
        <w:rPr>
          <w:rFonts w:ascii="Arial" w:hAnsi="Arial" w:cs="Arial"/>
          <w:b/>
          <w:kern w:val="20"/>
          <w:sz w:val="20"/>
          <w:szCs w:val="20"/>
        </w:rPr>
        <w:t>Wymagania</w:t>
      </w:r>
    </w:p>
    <w:p w:rsidR="00270CC8" w:rsidRDefault="00270CC8" w:rsidP="00270CC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270CC8" w:rsidRDefault="00270CC8" w:rsidP="00270CC8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270CC8" w:rsidRPr="00270CC8" w:rsidRDefault="00270CC8" w:rsidP="00270CC8">
      <w:pPr>
        <w:pStyle w:val="Edward"/>
        <w:spacing w:after="240" w:line="360" w:lineRule="auto"/>
        <w:jc w:val="both"/>
        <w:rPr>
          <w:rFonts w:ascii="Arial" w:hAnsi="Arial" w:cs="Arial"/>
          <w:b/>
          <w:bCs/>
        </w:rPr>
      </w:pPr>
    </w:p>
    <w:p w:rsidR="00270CC8" w:rsidRPr="00270CC8" w:rsidRDefault="00270CC8" w:rsidP="00270CC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270CC8">
        <w:rPr>
          <w:rFonts w:ascii="Arial" w:hAnsi="Arial" w:cs="Arial"/>
          <w:b/>
          <w:bCs/>
        </w:rPr>
        <w:t>2.2 Wymagania organoleptyczne</w:t>
      </w:r>
    </w:p>
    <w:p w:rsidR="00270CC8" w:rsidRPr="001E0C07" w:rsidRDefault="00270CC8" w:rsidP="00270CC8">
      <w:pPr>
        <w:pStyle w:val="Akapitzlist"/>
        <w:tabs>
          <w:tab w:val="left" w:pos="1089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70CC8" w:rsidRPr="008A7686" w:rsidRDefault="00270CC8" w:rsidP="00270CC8">
      <w:pPr>
        <w:pStyle w:val="Akapitzlist"/>
        <w:tabs>
          <w:tab w:val="left" w:pos="10891"/>
        </w:tabs>
        <w:autoSpaceDE w:val="0"/>
        <w:autoSpaceDN w:val="0"/>
        <w:adjustRightInd w:val="0"/>
        <w:spacing w:after="120"/>
        <w:ind w:left="391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Tablica 1 </w:t>
      </w:r>
      <w:r w:rsidRPr="001E0C07">
        <w:rPr>
          <w:rFonts w:ascii="Arial" w:hAnsi="Arial" w:cs="Arial"/>
          <w:b/>
          <w:sz w:val="18"/>
        </w:rPr>
        <w:t>- Wymagania chemiczne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1551"/>
        <w:gridCol w:w="6284"/>
      </w:tblGrid>
      <w:tr w:rsidR="00270CC8" w:rsidTr="00874912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L.p.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18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</w:tr>
      <w:tr w:rsidR="00270CC8" w:rsidTr="00874912">
        <w:trPr>
          <w:jc w:val="center"/>
        </w:trPr>
        <w:tc>
          <w:tcPr>
            <w:tcW w:w="8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C8" w:rsidRPr="00963760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Granulat</w:t>
            </w:r>
          </w:p>
        </w:tc>
      </w:tr>
      <w:tr w:rsidR="00270CC8" w:rsidTr="00874912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22"/>
              </w:rPr>
              <w:t>1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22"/>
              </w:rPr>
              <w:t xml:space="preserve">Wygląd 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CC8" w:rsidRPr="00B92EB4" w:rsidRDefault="00270CC8" w:rsidP="00874912">
            <w:pPr>
              <w:widowControl/>
              <w:suppressAutoHyphens w:val="0"/>
              <w:jc w:val="both"/>
              <w:rPr>
                <w:rFonts w:ascii="Arial" w:hAnsi="Arial" w:cs="Arial"/>
                <w:kern w:val="2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22"/>
              </w:rPr>
              <w:t>Granulat jednolity, wolny od zanieczyszczeń</w:t>
            </w:r>
          </w:p>
        </w:tc>
      </w:tr>
      <w:tr w:rsidR="00270CC8" w:rsidTr="00874912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C8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22"/>
              </w:rPr>
              <w:t>2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0CC8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22"/>
              </w:rPr>
              <w:t>Zapach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CC8" w:rsidRPr="00B92EB4" w:rsidRDefault="00270CC8" w:rsidP="00874912">
            <w:pPr>
              <w:widowControl/>
              <w:suppressAutoHyphens w:val="0"/>
              <w:jc w:val="both"/>
              <w:rPr>
                <w:rFonts w:ascii="Arial" w:hAnsi="Arial" w:cs="Arial"/>
                <w:kern w:val="2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</w:rPr>
              <w:t>Charakterystyczny dla herbaty czarnej oraz dla odpowiedniego gatunku herbaty; niedopuszczalny: workowy, zleżały, spalony, zepsuty, inny obcy</w:t>
            </w:r>
          </w:p>
        </w:tc>
      </w:tr>
      <w:tr w:rsidR="00270CC8" w:rsidTr="00874912">
        <w:trPr>
          <w:jc w:val="center"/>
        </w:trPr>
        <w:tc>
          <w:tcPr>
            <w:tcW w:w="8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C8" w:rsidRPr="00963760" w:rsidRDefault="00270CC8" w:rsidP="00874912">
            <w:pPr>
              <w:jc w:val="center"/>
              <w:rPr>
                <w:rFonts w:ascii="Arial" w:hAnsi="Arial" w:cs="Arial"/>
                <w:b/>
                <w:kern w:val="2"/>
                <w:sz w:val="18"/>
                <w:szCs w:val="18"/>
              </w:rPr>
            </w:pPr>
            <w:r>
              <w:rPr>
                <w:rFonts w:ascii="Arial" w:hAnsi="Arial" w:cs="Arial"/>
                <w:b/>
                <w:kern w:val="2"/>
                <w:sz w:val="18"/>
                <w:szCs w:val="18"/>
              </w:rPr>
              <w:t>Napar</w:t>
            </w:r>
          </w:p>
        </w:tc>
      </w:tr>
      <w:tr w:rsidR="00270CC8" w:rsidTr="00874912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Wygląd naparu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CC8" w:rsidRPr="00B92EB4" w:rsidRDefault="00270CC8" w:rsidP="00874912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</w:rPr>
              <w:t>Charakterystyczny dla herbaty czarnej oraz dla odpowiedniego gatunku herbaty, żywy; niedopuszczalny matowy, mulisty i inny obcy</w:t>
            </w:r>
          </w:p>
        </w:tc>
      </w:tr>
      <w:tr w:rsidR="00270CC8" w:rsidTr="00874912">
        <w:trPr>
          <w:jc w:val="center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Smak i zapach</w:t>
            </w:r>
          </w:p>
        </w:tc>
        <w:tc>
          <w:tcPr>
            <w:tcW w:w="6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CC8" w:rsidRPr="00B92EB4" w:rsidRDefault="00270CC8" w:rsidP="00874912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</w:rPr>
              <w:t>Charakterystyczny dla herbaty czarnej oraz dla odpowiedniego gatunku herbaty, atrakcyjny, żywy, silny; niedopuszczalny zapach i posmak: workowy, przypalony, ziemisty, pusty, zwietrzały, trawiasty, metaliczny, spleśniały, mulisty, inny obcy</w:t>
            </w:r>
          </w:p>
        </w:tc>
      </w:tr>
      <w:tr w:rsidR="00270CC8" w:rsidTr="00874912">
        <w:trPr>
          <w:jc w:val="center"/>
        </w:trPr>
        <w:tc>
          <w:tcPr>
            <w:tcW w:w="8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C8" w:rsidRPr="00E716CA" w:rsidRDefault="00270CC8" w:rsidP="00874912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Napar do oceny powinien być przygotowany według metody opisanej w PN-ISO 3103.</w:t>
            </w:r>
          </w:p>
        </w:tc>
      </w:tr>
    </w:tbl>
    <w:p w:rsidR="00270CC8" w:rsidRDefault="00270CC8" w:rsidP="00270CC8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270CC8" w:rsidRPr="001E0C07" w:rsidRDefault="00270CC8" w:rsidP="00270CC8">
      <w:pPr>
        <w:pStyle w:val="Akapitzlist"/>
        <w:tabs>
          <w:tab w:val="left" w:pos="1089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</w:rPr>
      </w:pPr>
      <w:r w:rsidRPr="008F384A">
        <w:rPr>
          <w:rFonts w:ascii="Arial" w:hAnsi="Arial" w:cs="Arial"/>
          <w:sz w:val="20"/>
        </w:rPr>
        <w:t>Według Tablicy 2</w:t>
      </w:r>
      <w:r>
        <w:rPr>
          <w:rFonts w:ascii="Arial" w:hAnsi="Arial" w:cs="Arial"/>
          <w:sz w:val="20"/>
        </w:rPr>
        <w:t>.</w:t>
      </w:r>
    </w:p>
    <w:p w:rsidR="00270CC8" w:rsidRPr="008A7686" w:rsidRDefault="00270CC8" w:rsidP="00270CC8">
      <w:pPr>
        <w:pStyle w:val="Akapitzlist"/>
        <w:tabs>
          <w:tab w:val="left" w:pos="10891"/>
        </w:tabs>
        <w:autoSpaceDE w:val="0"/>
        <w:autoSpaceDN w:val="0"/>
        <w:adjustRightInd w:val="0"/>
        <w:spacing w:after="120"/>
        <w:ind w:left="391"/>
        <w:jc w:val="center"/>
        <w:rPr>
          <w:rFonts w:ascii="Arial" w:hAnsi="Arial" w:cs="Arial"/>
          <w:b/>
          <w:sz w:val="18"/>
        </w:rPr>
      </w:pPr>
      <w:r w:rsidRPr="001E0C07">
        <w:rPr>
          <w:rFonts w:ascii="Arial" w:hAnsi="Arial" w:cs="Arial"/>
          <w:b/>
          <w:sz w:val="18"/>
        </w:rPr>
        <w:t>Tablica 2- Wymagania chemiczne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6"/>
        <w:gridCol w:w="3749"/>
        <w:gridCol w:w="2444"/>
        <w:gridCol w:w="2081"/>
      </w:tblGrid>
      <w:tr w:rsidR="00270CC8" w:rsidTr="00874912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L.p.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18"/>
              </w:rPr>
            </w:pPr>
            <w:r w:rsidRPr="00B92EB4"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270CC8" w:rsidTr="00874912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Wyciąg wodny, % (m/m), nie mniej niż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32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9768</w:t>
            </w:r>
          </w:p>
        </w:tc>
      </w:tr>
      <w:tr w:rsidR="00270CC8" w:rsidTr="00874912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Popiół ogólny, % (m/m),</w:t>
            </w:r>
          </w:p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Nie więcej niż</w:t>
            </w:r>
          </w:p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Nie mniej niż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</w:p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8</w:t>
            </w:r>
          </w:p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4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70CC8" w:rsidRPr="00B92EB4" w:rsidRDefault="00270CC8" w:rsidP="00874912">
            <w:pPr>
              <w:widowControl/>
              <w:suppressAutoHyphens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1575</w:t>
            </w:r>
          </w:p>
        </w:tc>
      </w:tr>
      <w:tr w:rsidR="00270CC8" w:rsidTr="00874912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 xml:space="preserve"> Popiół rozpuszczalny w wodzie jako procent popiołu ogólnego, % (m/m), nie mniej niż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45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70CC8" w:rsidRPr="00B92EB4" w:rsidRDefault="00270CC8" w:rsidP="00874912">
            <w:pPr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1576</w:t>
            </w:r>
          </w:p>
        </w:tc>
      </w:tr>
      <w:tr w:rsidR="00270CC8" w:rsidTr="00874912">
        <w:trPr>
          <w:trHeight w:val="948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Alkaliczność</w:t>
            </w:r>
            <w:r w:rsidRPr="00B92EB4">
              <w:rPr>
                <w:rFonts w:ascii="Arial" w:hAnsi="Arial" w:cs="Arial"/>
                <w:sz w:val="18"/>
                <w:szCs w:val="22"/>
              </w:rPr>
              <w:t xml:space="preserve"> popiołu rozpuszczalnego w wodzie (jako KOH), % (m/m)</w:t>
            </w:r>
          </w:p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</w:t>
            </w:r>
            <w:r w:rsidRPr="00B92EB4">
              <w:rPr>
                <w:rFonts w:ascii="Arial" w:hAnsi="Arial" w:cs="Arial"/>
                <w:sz w:val="18"/>
                <w:szCs w:val="22"/>
              </w:rPr>
              <w:t>ie mniej niż</w:t>
            </w:r>
          </w:p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</w:t>
            </w:r>
            <w:r w:rsidRPr="00B92EB4">
              <w:rPr>
                <w:rFonts w:ascii="Arial" w:hAnsi="Arial" w:cs="Arial"/>
                <w:sz w:val="18"/>
                <w:szCs w:val="22"/>
              </w:rPr>
              <w:t>ie więcej niż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</w:p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1,0</w:t>
            </w:r>
            <w:r>
              <w:rPr>
                <w:rFonts w:ascii="Arial" w:hAnsi="Arial" w:cs="Arial"/>
                <w:kern w:val="2"/>
                <w:sz w:val="18"/>
                <w:szCs w:val="22"/>
              </w:rPr>
              <w:t>*</w:t>
            </w:r>
          </w:p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3,0</w:t>
            </w:r>
            <w:r>
              <w:rPr>
                <w:rFonts w:ascii="Arial" w:hAnsi="Arial" w:cs="Arial"/>
                <w:kern w:val="2"/>
                <w:sz w:val="18"/>
                <w:szCs w:val="22"/>
              </w:rPr>
              <w:t>*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70CC8" w:rsidRPr="00B92EB4" w:rsidRDefault="00270CC8" w:rsidP="00874912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1578</w:t>
            </w:r>
          </w:p>
        </w:tc>
      </w:tr>
      <w:tr w:rsidR="00270CC8" w:rsidTr="00874912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5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Popiół nierozpuszczalny w kwasie chlorowodorowym, % (m/m), nie więcej niż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1,0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70CC8" w:rsidRPr="00B92EB4" w:rsidRDefault="00270CC8" w:rsidP="00874912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1577</w:t>
            </w:r>
          </w:p>
        </w:tc>
      </w:tr>
      <w:tr w:rsidR="00270CC8" w:rsidTr="00874912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6</w:t>
            </w:r>
          </w:p>
        </w:tc>
        <w:tc>
          <w:tcPr>
            <w:tcW w:w="3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Włókno surowe, % (m/m), nie więcej niż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0CC8" w:rsidRPr="00B92EB4" w:rsidRDefault="00270CC8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16,5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70CC8" w:rsidRPr="00B92EB4" w:rsidRDefault="00270CC8" w:rsidP="00874912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5498</w:t>
            </w:r>
          </w:p>
        </w:tc>
      </w:tr>
      <w:tr w:rsidR="00270CC8" w:rsidTr="00874912">
        <w:tc>
          <w:tcPr>
            <w:tcW w:w="8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C8" w:rsidRPr="00E716CA" w:rsidRDefault="00270CC8" w:rsidP="00874912">
            <w:pPr>
              <w:rPr>
                <w:rFonts w:ascii="Arial" w:hAnsi="Arial" w:cs="Arial"/>
                <w:bCs/>
                <w:sz w:val="16"/>
                <w:szCs w:val="22"/>
              </w:rPr>
            </w:pPr>
            <w:r w:rsidRPr="00E716CA">
              <w:rPr>
                <w:rFonts w:ascii="Arial" w:hAnsi="Arial" w:cs="Arial"/>
                <w:bCs/>
                <w:sz w:val="16"/>
                <w:szCs w:val="22"/>
              </w:rPr>
              <w:t>* Jeżeli alkaliczność popiołu rozpuszczalnego w wodzi</w:t>
            </w:r>
            <w:r>
              <w:rPr>
                <w:rFonts w:ascii="Arial" w:hAnsi="Arial" w:cs="Arial"/>
                <w:bCs/>
                <w:sz w:val="16"/>
                <w:szCs w:val="22"/>
              </w:rPr>
              <w:t>e jest wyrażona w milimolach KO</w:t>
            </w:r>
            <w:r w:rsidRPr="00E716CA">
              <w:rPr>
                <w:rFonts w:ascii="Arial" w:hAnsi="Arial" w:cs="Arial"/>
                <w:bCs/>
                <w:sz w:val="16"/>
                <w:szCs w:val="22"/>
              </w:rPr>
              <w:t xml:space="preserve">H na </w:t>
            </w:r>
            <w:smartTag w:uri="urn:schemas-microsoft-com:office:smarttags" w:element="metricconverter">
              <w:smartTagPr>
                <w:attr w:name="ProductID" w:val="100 g"/>
              </w:smartTagPr>
              <w:r w:rsidRPr="00E716CA">
                <w:rPr>
                  <w:rFonts w:ascii="Arial" w:hAnsi="Arial" w:cs="Arial"/>
                  <w:bCs/>
                  <w:sz w:val="16"/>
                  <w:szCs w:val="22"/>
                </w:rPr>
                <w:t>100 g</w:t>
              </w:r>
            </w:smartTag>
            <w:r w:rsidRPr="00E716CA">
              <w:rPr>
                <w:rFonts w:ascii="Arial" w:hAnsi="Arial" w:cs="Arial"/>
                <w:bCs/>
                <w:sz w:val="16"/>
                <w:szCs w:val="22"/>
              </w:rPr>
              <w:t xml:space="preserve"> zmielonej próbki, wartości graniczne są następujące:</w:t>
            </w:r>
          </w:p>
          <w:p w:rsidR="00270CC8" w:rsidRPr="00E716CA" w:rsidRDefault="00270CC8" w:rsidP="00874912">
            <w:pPr>
              <w:rPr>
                <w:rFonts w:ascii="Arial" w:hAnsi="Arial" w:cs="Arial"/>
                <w:bCs/>
                <w:sz w:val="16"/>
                <w:szCs w:val="22"/>
              </w:rPr>
            </w:pPr>
            <w:r w:rsidRPr="00E716CA">
              <w:rPr>
                <w:rFonts w:ascii="Arial" w:hAnsi="Arial" w:cs="Arial"/>
                <w:bCs/>
                <w:sz w:val="16"/>
                <w:szCs w:val="22"/>
              </w:rPr>
              <w:t>- najniższa dopuszczalna 17,8</w:t>
            </w:r>
          </w:p>
          <w:p w:rsidR="00270CC8" w:rsidRPr="00E716CA" w:rsidRDefault="00270CC8" w:rsidP="00874912">
            <w:pPr>
              <w:rPr>
                <w:rFonts w:ascii="Arial" w:hAnsi="Arial" w:cs="Arial"/>
                <w:bCs/>
                <w:sz w:val="16"/>
                <w:szCs w:val="22"/>
              </w:rPr>
            </w:pPr>
            <w:r w:rsidRPr="00E716CA">
              <w:rPr>
                <w:rFonts w:ascii="Arial" w:hAnsi="Arial" w:cs="Arial"/>
                <w:bCs/>
                <w:sz w:val="16"/>
                <w:szCs w:val="22"/>
              </w:rPr>
              <w:t>- najwyższa dopuszczalna 53,6.</w:t>
            </w:r>
          </w:p>
        </w:tc>
      </w:tr>
      <w:tr w:rsidR="00270CC8" w:rsidTr="00874912">
        <w:tc>
          <w:tcPr>
            <w:tcW w:w="89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CC8" w:rsidRPr="00E716CA" w:rsidRDefault="00270CC8" w:rsidP="00874912">
            <w:pPr>
              <w:rPr>
                <w:rFonts w:ascii="Arial" w:hAnsi="Arial" w:cs="Arial"/>
                <w:bCs/>
                <w:sz w:val="16"/>
                <w:szCs w:val="22"/>
              </w:rPr>
            </w:pPr>
            <w:r w:rsidRPr="00E716CA">
              <w:rPr>
                <w:rFonts w:ascii="Arial" w:hAnsi="Arial" w:cs="Arial"/>
                <w:bCs/>
                <w:sz w:val="16"/>
                <w:szCs w:val="22"/>
              </w:rPr>
              <w:t xml:space="preserve">Wszystkie wielkości podano w przeliczeniu na suchą masę oznaczaną w temperaturze </w:t>
            </w:r>
            <w:r>
              <w:rPr>
                <w:rFonts w:ascii="Arial" w:hAnsi="Arial" w:cs="Arial"/>
                <w:bCs/>
                <w:sz w:val="16"/>
                <w:szCs w:val="22"/>
              </w:rPr>
              <w:t xml:space="preserve">103 ± 2°C według </w:t>
            </w:r>
            <w:r w:rsidRPr="00E716CA">
              <w:rPr>
                <w:rFonts w:ascii="Arial" w:hAnsi="Arial" w:cs="Arial"/>
                <w:bCs/>
                <w:sz w:val="16"/>
                <w:szCs w:val="22"/>
              </w:rPr>
              <w:t xml:space="preserve"> PN-ISO 1572.</w:t>
            </w:r>
          </w:p>
        </w:tc>
      </w:tr>
    </w:tbl>
    <w:p w:rsidR="00270CC8" w:rsidRDefault="00270CC8" w:rsidP="00270CC8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270CC8" w:rsidRPr="008D7B71" w:rsidRDefault="00270CC8" w:rsidP="00270CC8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 w:rsidRPr="0074443C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270CC8" w:rsidRPr="00270CC8" w:rsidRDefault="00270CC8" w:rsidP="00270CC8">
      <w:pPr>
        <w:pStyle w:val="E-1"/>
        <w:spacing w:line="360" w:lineRule="auto"/>
        <w:jc w:val="both"/>
        <w:rPr>
          <w:rFonts w:ascii="Arial" w:hAnsi="Arial" w:cs="Arial"/>
        </w:rPr>
      </w:pPr>
      <w:r w:rsidRPr="00270CC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270CC8" w:rsidRPr="00FF4893" w:rsidRDefault="00270CC8" w:rsidP="00E21203">
      <w:pPr>
        <w:numPr>
          <w:ilvl w:val="0"/>
          <w:numId w:val="29"/>
        </w:numPr>
        <w:tabs>
          <w:tab w:val="clear" w:pos="2340"/>
          <w:tab w:val="num" w:pos="284"/>
        </w:tabs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ind w:hanging="234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FF4893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270CC8" w:rsidRPr="00FF4893" w:rsidRDefault="00270CC8" w:rsidP="00270CC8">
      <w:pPr>
        <w:spacing w:line="360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FF4893">
        <w:rPr>
          <w:rFonts w:ascii="Arial" w:hAnsi="Arial" w:cs="Arial"/>
          <w:kern w:val="2"/>
          <w:sz w:val="20"/>
          <w:szCs w:val="20"/>
        </w:rPr>
        <w:t>Masa netto powinna być zgodna z deklaracją producenta.</w:t>
      </w:r>
    </w:p>
    <w:p w:rsidR="00270CC8" w:rsidRPr="00FF4893" w:rsidRDefault="00270CC8" w:rsidP="00270CC8">
      <w:pPr>
        <w:spacing w:line="360" w:lineRule="auto"/>
        <w:jc w:val="both"/>
        <w:rPr>
          <w:rFonts w:ascii="Arial" w:hAnsi="Arial" w:cs="Arial"/>
          <w:kern w:val="2"/>
          <w:sz w:val="20"/>
        </w:rPr>
      </w:pPr>
      <w:r w:rsidRPr="00FF4893">
        <w:rPr>
          <w:rFonts w:ascii="Arial" w:hAnsi="Arial" w:cs="Arial"/>
          <w:kern w:val="2"/>
          <w:sz w:val="20"/>
          <w:szCs w:val="20"/>
        </w:rPr>
        <w:t>Dopuszczalna ujemna wartość błędu masy netto powinna być zgodna z obowiązującym prawem</w:t>
      </w:r>
      <w:r w:rsidRPr="00FF4893">
        <w:rPr>
          <w:rFonts w:ascii="Arial" w:hAnsi="Arial" w:cs="Arial"/>
          <w:kern w:val="2"/>
          <w:sz w:val="20"/>
        </w:rPr>
        <w:t>.</w:t>
      </w:r>
    </w:p>
    <w:p w:rsidR="00270CC8" w:rsidRPr="00B522A6" w:rsidRDefault="00270CC8" w:rsidP="00270CC8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270CC8" w:rsidRPr="00A0224C" w:rsidRDefault="00270CC8" w:rsidP="00270CC8">
      <w:pPr>
        <w:widowControl/>
        <w:numPr>
          <w:ilvl w:val="0"/>
          <w:numId w:val="21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FF4893">
        <w:rPr>
          <w:rFonts w:ascii="Arial" w:eastAsia="Arial Unicode MS" w:hAnsi="Arial" w:cs="Arial"/>
          <w:kern w:val="0"/>
          <w:sz w:val="20"/>
          <w:szCs w:val="20"/>
          <w:lang w:eastAsia="pl-PL"/>
        </w:rPr>
        <w:t>100g,</w:t>
      </w:r>
    </w:p>
    <w:p w:rsidR="00270CC8" w:rsidRPr="00FF4893" w:rsidRDefault="00270CC8" w:rsidP="00270CC8">
      <w:pPr>
        <w:widowControl/>
        <w:numPr>
          <w:ilvl w:val="0"/>
          <w:numId w:val="21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FF4893">
        <w:rPr>
          <w:rFonts w:ascii="Arial" w:eastAsia="Arial Unicode MS" w:hAnsi="Arial" w:cs="Arial"/>
          <w:kern w:val="0"/>
          <w:sz w:val="20"/>
          <w:szCs w:val="20"/>
          <w:lang w:eastAsia="pl-PL"/>
        </w:rPr>
        <w:t>500g.</w:t>
      </w:r>
    </w:p>
    <w:p w:rsidR="00270CC8" w:rsidRPr="00FF4893" w:rsidRDefault="00270CC8" w:rsidP="00270CC8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kern w:val="2"/>
          <w:sz w:val="20"/>
          <w:szCs w:val="20"/>
        </w:rPr>
      </w:pPr>
      <w:r w:rsidRPr="00FF4893">
        <w:rPr>
          <w:rFonts w:ascii="Arial" w:hAnsi="Arial" w:cs="Arial"/>
          <w:b/>
          <w:kern w:val="2"/>
          <w:sz w:val="20"/>
          <w:szCs w:val="20"/>
        </w:rPr>
        <w:t>4 Trwałość</w:t>
      </w:r>
    </w:p>
    <w:p w:rsidR="00270CC8" w:rsidRPr="00FF4893" w:rsidRDefault="00270CC8" w:rsidP="00270CC8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 w:rsidRPr="00FF4893">
        <w:rPr>
          <w:rFonts w:ascii="Arial" w:hAnsi="Arial" w:cs="Arial"/>
          <w:kern w:val="2"/>
          <w:sz w:val="20"/>
          <w:szCs w:val="20"/>
        </w:rPr>
        <w:t xml:space="preserve">Okres minimalnej trwałości powinien wynosić nie mniej niż </w:t>
      </w:r>
      <w:r w:rsidRPr="00FF4893">
        <w:rPr>
          <w:rFonts w:ascii="Arial" w:hAnsi="Arial" w:cs="Arial"/>
          <w:kern w:val="2"/>
          <w:sz w:val="20"/>
          <w:szCs w:val="20"/>
        </w:rPr>
        <w:br/>
        <w:t>10 miesięcy od daty dostawy do magazynu odbiorcy.</w:t>
      </w:r>
    </w:p>
    <w:p w:rsidR="00270CC8" w:rsidRPr="00270CC8" w:rsidRDefault="00270CC8" w:rsidP="00270CC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270CC8">
        <w:rPr>
          <w:rFonts w:ascii="Arial" w:hAnsi="Arial" w:cs="Arial"/>
          <w:b/>
        </w:rPr>
        <w:t>5 Metody badań</w:t>
      </w:r>
    </w:p>
    <w:p w:rsidR="00270CC8" w:rsidRPr="00270CC8" w:rsidRDefault="00270CC8" w:rsidP="00270C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70CC8">
        <w:rPr>
          <w:rFonts w:ascii="Arial" w:hAnsi="Arial" w:cs="Arial"/>
          <w:b/>
        </w:rPr>
        <w:t>5.1 Sprawdzenie znakowania i stanu opakowań</w:t>
      </w:r>
    </w:p>
    <w:p w:rsidR="00270CC8" w:rsidRPr="00270CC8" w:rsidRDefault="00270CC8" w:rsidP="00270C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70CC8">
        <w:rPr>
          <w:rFonts w:ascii="Arial" w:hAnsi="Arial" w:cs="Arial"/>
        </w:rPr>
        <w:t>Wykonać metodą wizualną na zgodność pkt. 6.1 i 6.2</w:t>
      </w:r>
    </w:p>
    <w:p w:rsidR="00270CC8" w:rsidRPr="00270CC8" w:rsidRDefault="00270CC8" w:rsidP="00270CC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70CC8">
        <w:rPr>
          <w:rFonts w:ascii="Arial" w:hAnsi="Arial" w:cs="Arial"/>
          <w:b/>
        </w:rPr>
        <w:t>5.2 Oznaczanie cech organoleptycznych</w:t>
      </w:r>
    </w:p>
    <w:p w:rsidR="00270CC8" w:rsidRPr="00270CC8" w:rsidRDefault="00270CC8" w:rsidP="00270CC8">
      <w:pPr>
        <w:pStyle w:val="E-1"/>
        <w:spacing w:before="240" w:after="240" w:line="360" w:lineRule="auto"/>
        <w:jc w:val="both"/>
        <w:rPr>
          <w:rFonts w:ascii="Arial" w:hAnsi="Arial" w:cs="Arial"/>
          <w:bCs/>
        </w:rPr>
      </w:pPr>
      <w:r w:rsidRPr="00270CC8">
        <w:rPr>
          <w:rFonts w:ascii="Arial" w:hAnsi="Arial" w:cs="Arial"/>
        </w:rPr>
        <w:t>Sprawdzić organoleptycznie na zgodność z wymaganiami zawartymi w Tablicy 1 z wykorzystaniem normy PN-ISO 6078.</w:t>
      </w:r>
    </w:p>
    <w:p w:rsidR="00270CC8" w:rsidRPr="00270CC8" w:rsidRDefault="00270CC8" w:rsidP="00270CC8">
      <w:pPr>
        <w:pStyle w:val="E-1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270CC8">
        <w:rPr>
          <w:rFonts w:ascii="Arial" w:hAnsi="Arial" w:cs="Arial"/>
          <w:b/>
          <w:bCs/>
        </w:rPr>
        <w:t>5.3 Oznaczanie cech chemicznych</w:t>
      </w:r>
    </w:p>
    <w:p w:rsidR="00270CC8" w:rsidRPr="00270CC8" w:rsidRDefault="00270CC8" w:rsidP="00270CC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270CC8">
        <w:rPr>
          <w:rFonts w:ascii="Arial" w:hAnsi="Arial" w:cs="Arial"/>
          <w:bCs/>
        </w:rPr>
        <w:t>Według norm podanych w Tablicy 2.</w:t>
      </w:r>
    </w:p>
    <w:p w:rsidR="00270CC8" w:rsidRPr="00270CC8" w:rsidRDefault="00270CC8" w:rsidP="00270CC8">
      <w:pPr>
        <w:pStyle w:val="E-1"/>
        <w:spacing w:before="240" w:after="240" w:line="360" w:lineRule="auto"/>
        <w:rPr>
          <w:rFonts w:ascii="Arial" w:hAnsi="Arial" w:cs="Arial"/>
        </w:rPr>
      </w:pPr>
      <w:r w:rsidRPr="00270CC8">
        <w:rPr>
          <w:rFonts w:ascii="Arial" w:hAnsi="Arial" w:cs="Arial"/>
          <w:b/>
        </w:rPr>
        <w:t xml:space="preserve">6 Pakowanie, znakowanie, przechowywanie </w:t>
      </w:r>
    </w:p>
    <w:p w:rsidR="00270CC8" w:rsidRPr="00270CC8" w:rsidRDefault="00270CC8" w:rsidP="00270CC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70CC8">
        <w:rPr>
          <w:rFonts w:ascii="Arial" w:hAnsi="Arial" w:cs="Arial"/>
          <w:b/>
        </w:rPr>
        <w:t>6.1 Pakowanie</w:t>
      </w:r>
    </w:p>
    <w:p w:rsidR="00270CC8" w:rsidRPr="00BC6987" w:rsidRDefault="00270CC8" w:rsidP="00270CC8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BC6987">
        <w:rPr>
          <w:rFonts w:ascii="Arial" w:eastAsia="Times New Roman" w:hAnsi="Arial" w:cs="Arial"/>
          <w:kern w:val="0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70CC8" w:rsidRPr="00BC6987" w:rsidRDefault="00270CC8" w:rsidP="00270CC8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BC6987">
        <w:rPr>
          <w:rFonts w:ascii="Arial" w:eastAsia="Times New Roman" w:hAnsi="Arial" w:cs="Arial"/>
          <w:kern w:val="0"/>
          <w:sz w:val="20"/>
          <w:szCs w:val="20"/>
          <w:lang w:eastAsia="pl-PL"/>
        </w:rPr>
        <w:t>Opakowania powinny być wykonane z materiałów opakowaniowych przeznaczonych do kontaktu z żywnością.</w:t>
      </w:r>
    </w:p>
    <w:p w:rsidR="00270CC8" w:rsidRPr="00BC6987" w:rsidRDefault="00270CC8" w:rsidP="00270CC8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BC6987">
        <w:rPr>
          <w:rFonts w:ascii="Arial" w:eastAsia="Times New Roman" w:hAnsi="Arial" w:cs="Arial"/>
          <w:kern w:val="0"/>
          <w:sz w:val="20"/>
          <w:szCs w:val="20"/>
          <w:lang w:eastAsia="pl-PL"/>
        </w:rPr>
        <w:t>Nie dopuszcza się stosowania opakowań zastępczych oraz umieszczania reklam na opakowaniach.</w:t>
      </w:r>
    </w:p>
    <w:p w:rsidR="00270CC8" w:rsidRPr="00270CC8" w:rsidRDefault="00270CC8" w:rsidP="00270CC8">
      <w:pPr>
        <w:pStyle w:val="E-1"/>
        <w:spacing w:before="240" w:after="240" w:line="360" w:lineRule="auto"/>
        <w:rPr>
          <w:rFonts w:ascii="Arial" w:hAnsi="Arial" w:cs="Arial"/>
        </w:rPr>
      </w:pPr>
      <w:r w:rsidRPr="00270CC8">
        <w:rPr>
          <w:rFonts w:ascii="Arial" w:hAnsi="Arial" w:cs="Arial"/>
          <w:b/>
        </w:rPr>
        <w:t>6.2 Znakowanie</w:t>
      </w:r>
    </w:p>
    <w:p w:rsidR="00270CC8" w:rsidRPr="00270CC8" w:rsidRDefault="00270CC8" w:rsidP="00270CC8">
      <w:pPr>
        <w:pStyle w:val="E-1"/>
        <w:spacing w:line="360" w:lineRule="auto"/>
        <w:rPr>
          <w:rFonts w:ascii="Arial" w:hAnsi="Arial" w:cs="Arial"/>
        </w:rPr>
      </w:pPr>
      <w:r w:rsidRPr="00270CC8">
        <w:rPr>
          <w:rFonts w:ascii="Arial" w:hAnsi="Arial" w:cs="Arial"/>
        </w:rPr>
        <w:t>Zgodnie z aktualnie obowiązującym prawem.</w:t>
      </w:r>
    </w:p>
    <w:p w:rsidR="00270CC8" w:rsidRPr="00270CC8" w:rsidRDefault="00270CC8" w:rsidP="00270CC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70CC8">
        <w:rPr>
          <w:rFonts w:ascii="Arial" w:hAnsi="Arial" w:cs="Arial"/>
          <w:b/>
        </w:rPr>
        <w:t>6.3 Przechowywanie</w:t>
      </w:r>
    </w:p>
    <w:p w:rsidR="00270CC8" w:rsidRDefault="00270CC8" w:rsidP="00270CC8">
      <w:pPr>
        <w:pStyle w:val="E-1"/>
        <w:spacing w:line="360" w:lineRule="auto"/>
        <w:rPr>
          <w:rFonts w:ascii="Arial" w:hAnsi="Arial" w:cs="Arial"/>
        </w:rPr>
      </w:pPr>
      <w:r w:rsidRPr="00270CC8">
        <w:rPr>
          <w:rFonts w:ascii="Arial" w:hAnsi="Arial" w:cs="Arial"/>
        </w:rPr>
        <w:t>Przechowywać zgodnie z zaleceniami producenta.</w:t>
      </w:r>
    </w:p>
    <w:p w:rsidR="00270CC8" w:rsidRDefault="00270CC8" w:rsidP="00270CC8">
      <w:pPr>
        <w:pStyle w:val="E-1"/>
        <w:spacing w:line="360" w:lineRule="auto"/>
        <w:rPr>
          <w:rFonts w:ascii="Arial" w:hAnsi="Arial" w:cs="Arial"/>
        </w:rPr>
      </w:pPr>
    </w:p>
    <w:p w:rsidR="00270CC8" w:rsidRDefault="00270CC8" w:rsidP="00270CC8">
      <w:pPr>
        <w:pStyle w:val="E-1"/>
        <w:spacing w:line="360" w:lineRule="auto"/>
        <w:rPr>
          <w:rFonts w:ascii="Arial" w:hAnsi="Arial" w:cs="Arial"/>
        </w:rPr>
      </w:pPr>
    </w:p>
    <w:p w:rsidR="00E21203" w:rsidRDefault="00E21203" w:rsidP="00270CC8">
      <w:pPr>
        <w:pStyle w:val="E-1"/>
        <w:spacing w:line="360" w:lineRule="auto"/>
        <w:rPr>
          <w:rFonts w:ascii="Arial" w:hAnsi="Arial" w:cs="Arial"/>
        </w:rPr>
      </w:pPr>
    </w:p>
    <w:p w:rsidR="00E21203" w:rsidRDefault="00E21203" w:rsidP="00E2120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herbata czarna w torebkach (ekspresowa)</w:t>
      </w:r>
    </w:p>
    <w:p w:rsidR="00E21203" w:rsidRPr="00E21203" w:rsidRDefault="00E21203" w:rsidP="00E2120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21203">
        <w:rPr>
          <w:rFonts w:ascii="Arial" w:hAnsi="Arial" w:cs="Arial"/>
          <w:b/>
        </w:rPr>
        <w:t>1 Wstęp</w:t>
      </w:r>
    </w:p>
    <w:p w:rsidR="00E21203" w:rsidRPr="00E21203" w:rsidRDefault="00E21203" w:rsidP="00E21203">
      <w:pPr>
        <w:pStyle w:val="E-1"/>
        <w:numPr>
          <w:ilvl w:val="1"/>
          <w:numId w:val="30"/>
        </w:numPr>
        <w:spacing w:before="240" w:after="120" w:line="360" w:lineRule="auto"/>
        <w:rPr>
          <w:rFonts w:ascii="Arial" w:hAnsi="Arial" w:cs="Arial"/>
        </w:rPr>
      </w:pPr>
      <w:r w:rsidRPr="00E21203">
        <w:rPr>
          <w:rFonts w:ascii="Arial" w:hAnsi="Arial" w:cs="Arial"/>
          <w:b/>
        </w:rPr>
        <w:t xml:space="preserve">Zakres </w:t>
      </w:r>
    </w:p>
    <w:p w:rsidR="00E21203" w:rsidRPr="00E21203" w:rsidRDefault="00E21203" w:rsidP="00E21203">
      <w:pPr>
        <w:pStyle w:val="E-1"/>
        <w:spacing w:line="360" w:lineRule="auto"/>
        <w:jc w:val="both"/>
        <w:rPr>
          <w:rFonts w:ascii="Arial" w:hAnsi="Arial" w:cs="Arial"/>
        </w:rPr>
      </w:pPr>
      <w:r w:rsidRPr="00E21203">
        <w:rPr>
          <w:rFonts w:ascii="Arial" w:hAnsi="Arial" w:cs="Arial"/>
        </w:rPr>
        <w:t>Niniejszymi minimalnymi wymaganiami jakościowymi objęto wymagania, metody badań oraz warunki przechowywania i pakowania herbaty czarnej w torebkach (ekspresowej).</w:t>
      </w:r>
    </w:p>
    <w:p w:rsidR="00E21203" w:rsidRPr="00E21203" w:rsidRDefault="00E21203" w:rsidP="00E21203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E21203">
        <w:rPr>
          <w:rFonts w:ascii="Arial" w:hAnsi="Arial" w:cs="Arial"/>
        </w:rPr>
        <w:t>Postanowienia minimalnych wymagań jakościowych wykorzystywane są podczas produkcji i obrotu handlowego herbaty czarnej w torebkach (ekspresowej) przeznaczonej dla odbiorcy.</w:t>
      </w:r>
    </w:p>
    <w:p w:rsidR="00E21203" w:rsidRPr="00E21203" w:rsidRDefault="00E21203" w:rsidP="00E21203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E21203">
        <w:rPr>
          <w:rFonts w:ascii="Arial" w:hAnsi="Arial" w:cs="Arial"/>
          <w:b/>
          <w:bCs/>
        </w:rPr>
        <w:t>1.2 Dokumenty powołane</w:t>
      </w:r>
    </w:p>
    <w:p w:rsidR="00E21203" w:rsidRPr="00E21203" w:rsidRDefault="00E21203" w:rsidP="00E21203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E21203" w:rsidRPr="00E21203" w:rsidRDefault="00E21203" w:rsidP="00E21203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PN-ISO 1572 Herbata - Przygotowanie rozdrobnionej próbki o znanej zawartości suchej masy</w:t>
      </w:r>
    </w:p>
    <w:p w:rsidR="00E21203" w:rsidRPr="00E21203" w:rsidRDefault="00E21203" w:rsidP="00E21203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PN-ISO 9768 Herbata - Oznaczanie wyciągu wodnego</w:t>
      </w:r>
    </w:p>
    <w:p w:rsidR="00E21203" w:rsidRPr="00E21203" w:rsidRDefault="00E21203" w:rsidP="00E21203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PN-ISO 1575 Herbata - Oznaczanie popiołu ogólnego</w:t>
      </w:r>
    </w:p>
    <w:p w:rsidR="00E21203" w:rsidRPr="00E21203" w:rsidRDefault="00E21203" w:rsidP="00E21203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PN-ISO 1576 Herbata - Oznaczanie popiołu rozpuszczalnego w wodzie i popiołu nierozpuszczalnego w wodzie</w:t>
      </w:r>
    </w:p>
    <w:p w:rsidR="00E21203" w:rsidRPr="00E21203" w:rsidRDefault="00E21203" w:rsidP="00E21203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PN-ISO 1577 Herbata - Oznaczanie popiołu nierozpuszczalnego w kwasie</w:t>
      </w:r>
    </w:p>
    <w:p w:rsidR="00E21203" w:rsidRPr="00E21203" w:rsidRDefault="00E21203" w:rsidP="00E21203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PN-ISO 1578 Herbata - Oznaczanie alkaliczności popiołu rozpuszczalnego w wodzie</w:t>
      </w:r>
    </w:p>
    <w:p w:rsidR="00E21203" w:rsidRPr="00E21203" w:rsidRDefault="00E21203" w:rsidP="00E21203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PN-ISO 3103 Herbata - Przygotowanie naparu do badań sensorycznych</w:t>
      </w:r>
    </w:p>
    <w:p w:rsidR="00E21203" w:rsidRPr="00E21203" w:rsidRDefault="00E21203" w:rsidP="00E21203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PN-ISO 5498 Produkty rolno-spożywcze - Oznaczanie zawartości włókna surowego - Metoda ogólna</w:t>
      </w:r>
    </w:p>
    <w:p w:rsidR="00E21203" w:rsidRPr="00E21203" w:rsidRDefault="00E21203" w:rsidP="00E21203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PN-ISO 6078 Herbata czarna - Terminologia</w:t>
      </w:r>
    </w:p>
    <w:p w:rsidR="00E21203" w:rsidRPr="008F384A" w:rsidRDefault="00E21203" w:rsidP="00E21203">
      <w:pPr>
        <w:pStyle w:val="Akapitzlist"/>
        <w:numPr>
          <w:ilvl w:val="1"/>
          <w:numId w:val="31"/>
        </w:num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E21203" w:rsidRPr="00850E34" w:rsidRDefault="00E21203" w:rsidP="00E21203">
      <w:pPr>
        <w:spacing w:before="12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Herbata czarna w torebkach</w:t>
      </w:r>
      <w:r w:rsidRPr="00A9430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(</w:t>
      </w:r>
      <w:r w:rsidRPr="00A94304">
        <w:rPr>
          <w:rFonts w:ascii="Arial" w:hAnsi="Arial" w:cs="Arial"/>
          <w:b/>
          <w:sz w:val="20"/>
          <w:szCs w:val="20"/>
        </w:rPr>
        <w:t>ekspresowa</w:t>
      </w:r>
      <w:r>
        <w:rPr>
          <w:rFonts w:ascii="Arial" w:hAnsi="Arial" w:cs="Arial"/>
          <w:b/>
          <w:sz w:val="20"/>
          <w:szCs w:val="20"/>
        </w:rPr>
        <w:t>)</w:t>
      </w:r>
    </w:p>
    <w:p w:rsidR="00E21203" w:rsidRPr="006F497D" w:rsidRDefault="00E21203" w:rsidP="00E2120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Herbata czarna </w:t>
      </w:r>
      <w:r w:rsidRPr="00E81B7B">
        <w:rPr>
          <w:rFonts w:ascii="Arial" w:hAnsi="Arial" w:cs="Arial"/>
          <w:kern w:val="2"/>
          <w:sz w:val="20"/>
          <w:szCs w:val="20"/>
        </w:rPr>
        <w:t>otrzymana ze świeżych liści, pączków liściowych gatunku Camellia sinensis (L.) Kuntze, uznanych za odpowiednie do przygotowania herbaty do spożycia jako napoju;</w:t>
      </w:r>
      <w:r>
        <w:rPr>
          <w:rFonts w:ascii="Arial" w:hAnsi="Arial" w:cs="Arial"/>
          <w:kern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produkowana tylko i wyłącznie z </w:t>
      </w:r>
      <w:r>
        <w:rPr>
          <w:rFonts w:ascii="Arial" w:hAnsi="Arial" w:cs="Arial"/>
          <w:bCs/>
          <w:sz w:val="20"/>
          <w:szCs w:val="20"/>
        </w:rPr>
        <w:t xml:space="preserve">zastosowaniem uznanych metod produkcji, w szczególności procesów więdnięcia, skręcania, fermentacji, suszenia, sortowania </w:t>
      </w:r>
      <w:r w:rsidRPr="00E81B7B">
        <w:rPr>
          <w:rFonts w:ascii="Arial" w:hAnsi="Arial" w:cs="Arial"/>
          <w:kern w:val="2"/>
          <w:sz w:val="20"/>
          <w:szCs w:val="20"/>
        </w:rPr>
        <w:t>(</w:t>
      </w:r>
      <w:r>
        <w:rPr>
          <w:rFonts w:ascii="Arial" w:hAnsi="Arial" w:cs="Arial"/>
          <w:kern w:val="2"/>
          <w:sz w:val="20"/>
          <w:szCs w:val="20"/>
        </w:rPr>
        <w:t>wyodrębnia się odpowiednią</w:t>
      </w:r>
      <w:r w:rsidRPr="00E81B7B">
        <w:rPr>
          <w:rFonts w:ascii="Arial" w:hAnsi="Arial" w:cs="Arial"/>
          <w:kern w:val="2"/>
          <w:sz w:val="20"/>
          <w:szCs w:val="20"/>
        </w:rPr>
        <w:t xml:space="preserve"> frakcję do prod. herbaty ekspresowej), pakowa</w:t>
      </w:r>
      <w:r>
        <w:rPr>
          <w:rFonts w:ascii="Arial" w:hAnsi="Arial" w:cs="Arial"/>
          <w:kern w:val="2"/>
          <w:sz w:val="20"/>
          <w:szCs w:val="20"/>
        </w:rPr>
        <w:t>na w torebki o masie 2 g</w:t>
      </w:r>
      <w:r>
        <w:rPr>
          <w:rFonts w:ascii="Arial" w:hAnsi="Arial" w:cs="Arial"/>
          <w:bCs/>
          <w:sz w:val="20"/>
          <w:szCs w:val="20"/>
        </w:rPr>
        <w:t xml:space="preserve"> po 100szt w opakowaniu.</w:t>
      </w:r>
    </w:p>
    <w:p w:rsidR="00E21203" w:rsidRPr="00A94304" w:rsidRDefault="00E21203" w:rsidP="00E21203">
      <w:pPr>
        <w:spacing w:before="240" w:after="240" w:line="360" w:lineRule="auto"/>
        <w:jc w:val="both"/>
        <w:rPr>
          <w:rFonts w:ascii="Arial" w:hAnsi="Arial" w:cs="Arial"/>
          <w:b/>
          <w:kern w:val="20"/>
          <w:sz w:val="20"/>
          <w:szCs w:val="20"/>
        </w:rPr>
      </w:pPr>
      <w:r w:rsidRPr="000366D2">
        <w:rPr>
          <w:rFonts w:ascii="Arial" w:hAnsi="Arial" w:cs="Arial"/>
          <w:b/>
          <w:kern w:val="20"/>
          <w:sz w:val="20"/>
          <w:szCs w:val="20"/>
        </w:rPr>
        <w:t>2 Wymagania</w:t>
      </w:r>
    </w:p>
    <w:p w:rsidR="00E21203" w:rsidRDefault="00E21203" w:rsidP="00E21203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E21203" w:rsidRPr="00671FF9" w:rsidRDefault="00E21203" w:rsidP="00E21203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21203" w:rsidRPr="00E21203" w:rsidRDefault="00E21203" w:rsidP="00E21203">
      <w:pPr>
        <w:pStyle w:val="Edward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E21203">
        <w:rPr>
          <w:rFonts w:ascii="Arial" w:hAnsi="Arial" w:cs="Arial"/>
          <w:b/>
          <w:bCs/>
        </w:rPr>
        <w:t>2.2 Wymagania organoleptyczne</w:t>
      </w:r>
    </w:p>
    <w:p w:rsidR="00E21203" w:rsidRPr="00E21203" w:rsidRDefault="00E21203" w:rsidP="00E21203">
      <w:pPr>
        <w:pStyle w:val="Edward"/>
        <w:spacing w:line="360" w:lineRule="auto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Według Tablicy 1</w:t>
      </w:r>
    </w:p>
    <w:p w:rsidR="00E21203" w:rsidRPr="00E21203" w:rsidRDefault="00E21203" w:rsidP="00E21203">
      <w:pPr>
        <w:pStyle w:val="Edward"/>
        <w:spacing w:line="360" w:lineRule="auto"/>
        <w:jc w:val="both"/>
        <w:rPr>
          <w:rFonts w:ascii="Arial" w:hAnsi="Arial" w:cs="Arial"/>
          <w:bCs/>
        </w:rPr>
      </w:pPr>
    </w:p>
    <w:p w:rsidR="00E21203" w:rsidRPr="00E21203" w:rsidRDefault="00E21203" w:rsidP="00E21203">
      <w:pPr>
        <w:pStyle w:val="Edward"/>
        <w:spacing w:line="360" w:lineRule="auto"/>
        <w:jc w:val="both"/>
        <w:rPr>
          <w:rFonts w:ascii="Arial" w:hAnsi="Arial" w:cs="Arial"/>
          <w:bCs/>
        </w:rPr>
      </w:pPr>
    </w:p>
    <w:p w:rsidR="00E21203" w:rsidRPr="008A7686" w:rsidRDefault="00E21203" w:rsidP="00E21203">
      <w:pPr>
        <w:pStyle w:val="Akapitzlist"/>
        <w:tabs>
          <w:tab w:val="left" w:pos="10891"/>
        </w:tabs>
        <w:autoSpaceDE w:val="0"/>
        <w:autoSpaceDN w:val="0"/>
        <w:adjustRightInd w:val="0"/>
        <w:spacing w:before="120" w:after="120"/>
        <w:ind w:left="391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Tablica 1 </w:t>
      </w:r>
      <w:r w:rsidRPr="001E0C07">
        <w:rPr>
          <w:rFonts w:ascii="Arial" w:hAnsi="Arial" w:cs="Arial"/>
          <w:b/>
          <w:sz w:val="18"/>
        </w:rPr>
        <w:t xml:space="preserve">- Wymagania </w:t>
      </w:r>
      <w:r>
        <w:rPr>
          <w:rFonts w:ascii="Arial" w:hAnsi="Arial" w:cs="Arial"/>
          <w:b/>
          <w:sz w:val="18"/>
        </w:rPr>
        <w:t>organoleptyczne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3222"/>
        <w:gridCol w:w="5195"/>
      </w:tblGrid>
      <w:tr w:rsidR="00E21203" w:rsidTr="00874912">
        <w:trPr>
          <w:jc w:val="center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Lp.</w:t>
            </w: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2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18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</w:tr>
      <w:tr w:rsidR="00E21203" w:rsidTr="00874912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963760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Herbata przed zaparzeniem</w:t>
            </w:r>
          </w:p>
        </w:tc>
      </w:tr>
      <w:tr w:rsidR="00E21203" w:rsidTr="00874912">
        <w:trPr>
          <w:jc w:val="center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22"/>
              </w:rPr>
              <w:t>1</w:t>
            </w: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1203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22"/>
              </w:rPr>
              <w:t>Zapach</w:t>
            </w:r>
          </w:p>
        </w:tc>
        <w:tc>
          <w:tcPr>
            <w:tcW w:w="2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widowControl/>
              <w:suppressAutoHyphens w:val="0"/>
              <w:jc w:val="both"/>
              <w:rPr>
                <w:rFonts w:ascii="Arial" w:hAnsi="Arial" w:cs="Arial"/>
                <w:kern w:val="2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</w:rPr>
              <w:t>Charakterystyczny dla herbaty czarnej oraz dla odpowiedniego gatunku herbaty; niedopuszczalny: workowy, zleżały, spalony, zepsuty, inny obcy</w:t>
            </w:r>
          </w:p>
        </w:tc>
      </w:tr>
      <w:tr w:rsidR="00E21203" w:rsidTr="00874912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963760" w:rsidRDefault="00E21203" w:rsidP="00874912">
            <w:pPr>
              <w:jc w:val="center"/>
              <w:rPr>
                <w:rFonts w:ascii="Arial" w:hAnsi="Arial" w:cs="Arial"/>
                <w:b/>
                <w:kern w:val="2"/>
                <w:sz w:val="18"/>
                <w:szCs w:val="18"/>
              </w:rPr>
            </w:pPr>
            <w:r>
              <w:rPr>
                <w:rFonts w:ascii="Arial" w:hAnsi="Arial" w:cs="Arial"/>
                <w:b/>
                <w:kern w:val="2"/>
                <w:sz w:val="18"/>
                <w:szCs w:val="18"/>
              </w:rPr>
              <w:t>Napar</w:t>
            </w:r>
          </w:p>
        </w:tc>
      </w:tr>
      <w:tr w:rsidR="00E21203" w:rsidTr="00874912">
        <w:trPr>
          <w:jc w:val="center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Wygląd naparu</w:t>
            </w:r>
          </w:p>
        </w:tc>
        <w:tc>
          <w:tcPr>
            <w:tcW w:w="2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</w:rPr>
              <w:t>Charakterystyczny dla herbaty czarnej oraz dla odpowiedniego gatunku herbaty, żywy; niedopuszczalny matowy, mulisty</w:t>
            </w:r>
          </w:p>
        </w:tc>
      </w:tr>
      <w:tr w:rsidR="00E21203" w:rsidTr="00874912">
        <w:trPr>
          <w:jc w:val="center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Smak i zapach</w:t>
            </w:r>
          </w:p>
        </w:tc>
        <w:tc>
          <w:tcPr>
            <w:tcW w:w="2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</w:rPr>
              <w:t>Charakterystyczny dla herbaty czarnej oraz dla odpowiedniego gatunku herbaty, atrakcyjny, żywy, silny; niedopuszczalny zapach i posmak: workowy, przypalony, ziemisty, pusty, zwietrzały, trawiasty, metaliczny, spleśniały, mulisty, inny obcy</w:t>
            </w:r>
          </w:p>
        </w:tc>
      </w:tr>
      <w:tr w:rsidR="00E21203" w:rsidTr="00874912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E716CA" w:rsidRDefault="00E21203" w:rsidP="00874912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Napar do oceny powinien być przygotowany według metody opisanej w PN-ISO 3103.</w:t>
            </w:r>
          </w:p>
        </w:tc>
      </w:tr>
    </w:tbl>
    <w:p w:rsidR="00E21203" w:rsidRDefault="00E21203" w:rsidP="00E21203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 Wymagania chemiczne</w:t>
      </w:r>
    </w:p>
    <w:p w:rsidR="00E21203" w:rsidRPr="00A94304" w:rsidRDefault="00E21203" w:rsidP="00E21203">
      <w:pPr>
        <w:pStyle w:val="Nagwek11"/>
        <w:spacing w:before="0" w:after="0" w:line="360" w:lineRule="auto"/>
        <w:rPr>
          <w:b w:val="0"/>
        </w:rPr>
      </w:pPr>
      <w:r w:rsidRPr="00A94304">
        <w:rPr>
          <w:b w:val="0"/>
        </w:rPr>
        <w:t>Według Tablicy 2</w:t>
      </w:r>
      <w:r>
        <w:rPr>
          <w:b w:val="0"/>
        </w:rPr>
        <w:t>.</w:t>
      </w:r>
    </w:p>
    <w:p w:rsidR="00E21203" w:rsidRPr="008A7686" w:rsidRDefault="00E21203" w:rsidP="00E21203">
      <w:pPr>
        <w:pStyle w:val="Akapitzlist"/>
        <w:tabs>
          <w:tab w:val="left" w:pos="10891"/>
        </w:tabs>
        <w:autoSpaceDE w:val="0"/>
        <w:autoSpaceDN w:val="0"/>
        <w:adjustRightInd w:val="0"/>
        <w:spacing w:before="120" w:after="120"/>
        <w:ind w:left="391"/>
        <w:jc w:val="center"/>
        <w:rPr>
          <w:rFonts w:ascii="Arial" w:hAnsi="Arial" w:cs="Arial"/>
          <w:b/>
          <w:sz w:val="18"/>
        </w:rPr>
      </w:pPr>
      <w:r w:rsidRPr="001E0C07">
        <w:rPr>
          <w:rFonts w:ascii="Arial" w:hAnsi="Arial" w:cs="Arial"/>
          <w:b/>
          <w:sz w:val="18"/>
        </w:rPr>
        <w:t>Tablica 2- Wymagania chemiczne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5830"/>
        <w:gridCol w:w="1214"/>
        <w:gridCol w:w="1530"/>
      </w:tblGrid>
      <w:tr w:rsidR="00E21203" w:rsidTr="00874912"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</w:t>
            </w:r>
            <w:r w:rsidRPr="00B92EB4">
              <w:rPr>
                <w:rFonts w:ascii="Arial" w:hAnsi="Arial" w:cs="Arial"/>
                <w:b/>
                <w:sz w:val="18"/>
                <w:szCs w:val="22"/>
              </w:rPr>
              <w:t>p.</w:t>
            </w:r>
          </w:p>
        </w:tc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18"/>
              </w:rPr>
            </w:pPr>
            <w:r w:rsidRPr="00B92EB4"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E21203" w:rsidTr="00874912"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Wyciąg wodny, % (m/m), nie mniej niż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32</w:t>
            </w:r>
          </w:p>
        </w:tc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9768</w:t>
            </w:r>
          </w:p>
        </w:tc>
      </w:tr>
      <w:tr w:rsidR="00E21203" w:rsidTr="00874912"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325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Popiół ogólny, % (m/m),</w:t>
            </w:r>
          </w:p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22"/>
              </w:rPr>
              <w:t>n</w:t>
            </w: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ie więcej niż</w:t>
            </w:r>
          </w:p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22"/>
              </w:rPr>
              <w:t>n</w:t>
            </w: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ie mniej niż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</w:p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8</w:t>
            </w:r>
          </w:p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4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widowControl/>
              <w:suppressAutoHyphens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1575</w:t>
            </w:r>
          </w:p>
        </w:tc>
      </w:tr>
      <w:tr w:rsidR="00E21203" w:rsidTr="00874912"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32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 xml:space="preserve"> Popiół rozpuszczalny w wodzie j</w:t>
            </w:r>
            <w:r>
              <w:rPr>
                <w:rFonts w:ascii="Arial" w:hAnsi="Arial" w:cs="Arial"/>
                <w:sz w:val="18"/>
                <w:szCs w:val="22"/>
              </w:rPr>
              <w:t>ako procent popiołu ogólnego, %</w:t>
            </w:r>
            <w:r w:rsidRPr="00B92EB4">
              <w:rPr>
                <w:rFonts w:ascii="Arial" w:hAnsi="Arial" w:cs="Arial"/>
                <w:sz w:val="18"/>
                <w:szCs w:val="22"/>
              </w:rPr>
              <w:t>(m/m), nie mniej niż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45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1576</w:t>
            </w:r>
          </w:p>
        </w:tc>
      </w:tr>
      <w:tr w:rsidR="00E21203" w:rsidTr="00874912"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32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Alkaliczność</w:t>
            </w:r>
            <w:r w:rsidRPr="00B92EB4">
              <w:rPr>
                <w:rFonts w:ascii="Arial" w:hAnsi="Arial" w:cs="Arial"/>
                <w:sz w:val="18"/>
                <w:szCs w:val="22"/>
              </w:rPr>
              <w:t xml:space="preserve"> popiołu rozpusz</w:t>
            </w:r>
            <w:r>
              <w:rPr>
                <w:rFonts w:ascii="Arial" w:hAnsi="Arial" w:cs="Arial"/>
                <w:sz w:val="18"/>
                <w:szCs w:val="22"/>
              </w:rPr>
              <w:t xml:space="preserve">czalnego w wodzie (jako KOH), % </w:t>
            </w:r>
            <w:r w:rsidRPr="00B92EB4">
              <w:rPr>
                <w:rFonts w:ascii="Arial" w:hAnsi="Arial" w:cs="Arial"/>
                <w:sz w:val="18"/>
                <w:szCs w:val="22"/>
              </w:rPr>
              <w:t>(m/m)</w:t>
            </w:r>
            <w:r>
              <w:rPr>
                <w:rFonts w:ascii="Arial" w:hAnsi="Arial" w:cs="Arial"/>
                <w:sz w:val="18"/>
                <w:szCs w:val="22"/>
              </w:rPr>
              <w:t xml:space="preserve"> n</w:t>
            </w:r>
            <w:r w:rsidRPr="00B92EB4">
              <w:rPr>
                <w:rFonts w:ascii="Arial" w:hAnsi="Arial" w:cs="Arial"/>
                <w:sz w:val="18"/>
                <w:szCs w:val="22"/>
              </w:rPr>
              <w:t>ie mniej niż</w:t>
            </w:r>
          </w:p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</w:t>
            </w:r>
            <w:r w:rsidRPr="00B92EB4">
              <w:rPr>
                <w:rFonts w:ascii="Arial" w:hAnsi="Arial" w:cs="Arial"/>
                <w:sz w:val="18"/>
                <w:szCs w:val="22"/>
              </w:rPr>
              <w:t>ie więcej niż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</w:p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1,0</w:t>
            </w:r>
            <w:r>
              <w:rPr>
                <w:rFonts w:ascii="Arial" w:hAnsi="Arial" w:cs="Arial"/>
                <w:kern w:val="2"/>
                <w:sz w:val="18"/>
                <w:szCs w:val="22"/>
              </w:rPr>
              <w:t>*</w:t>
            </w:r>
          </w:p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3,0</w:t>
            </w:r>
            <w:r>
              <w:rPr>
                <w:rFonts w:ascii="Arial" w:hAnsi="Arial" w:cs="Arial"/>
                <w:kern w:val="2"/>
                <w:sz w:val="18"/>
                <w:szCs w:val="22"/>
              </w:rPr>
              <w:t>*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1578</w:t>
            </w:r>
          </w:p>
        </w:tc>
      </w:tr>
      <w:tr w:rsidR="00E21203" w:rsidTr="00874912"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5</w:t>
            </w:r>
          </w:p>
        </w:tc>
        <w:tc>
          <w:tcPr>
            <w:tcW w:w="32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Popiół nierozpuszczalny w kwasie chlorowodorowym, % (m/m), nie więcej niż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1,0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1577</w:t>
            </w:r>
          </w:p>
        </w:tc>
      </w:tr>
      <w:tr w:rsidR="00E21203" w:rsidTr="00874912"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6</w:t>
            </w:r>
          </w:p>
        </w:tc>
        <w:tc>
          <w:tcPr>
            <w:tcW w:w="325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Włókno surowe, % (m/m), nie więcej niż</w:t>
            </w:r>
          </w:p>
        </w:tc>
        <w:tc>
          <w:tcPr>
            <w:tcW w:w="6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16,5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5498</w:t>
            </w:r>
          </w:p>
        </w:tc>
      </w:tr>
      <w:tr w:rsidR="00E21203" w:rsidTr="00874912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E716CA" w:rsidRDefault="00E21203" w:rsidP="00874912">
            <w:pPr>
              <w:rPr>
                <w:rFonts w:ascii="Arial" w:hAnsi="Arial" w:cs="Arial"/>
                <w:bCs/>
                <w:sz w:val="16"/>
                <w:szCs w:val="22"/>
              </w:rPr>
            </w:pPr>
            <w:r w:rsidRPr="00E716CA">
              <w:rPr>
                <w:rFonts w:ascii="Arial" w:hAnsi="Arial" w:cs="Arial"/>
                <w:bCs/>
                <w:sz w:val="16"/>
                <w:szCs w:val="22"/>
              </w:rPr>
              <w:t>* Jeżeli alkaliczność popiołu rozpuszczalnego w wodzie jest wyra</w:t>
            </w:r>
            <w:r>
              <w:rPr>
                <w:rFonts w:ascii="Arial" w:hAnsi="Arial" w:cs="Arial"/>
                <w:bCs/>
                <w:sz w:val="16"/>
                <w:szCs w:val="22"/>
              </w:rPr>
              <w:t>żona w milimolach KO</w:t>
            </w:r>
            <w:r w:rsidRPr="00E716CA">
              <w:rPr>
                <w:rFonts w:ascii="Arial" w:hAnsi="Arial" w:cs="Arial"/>
                <w:bCs/>
                <w:sz w:val="16"/>
                <w:szCs w:val="22"/>
              </w:rPr>
              <w:t xml:space="preserve">H na </w:t>
            </w:r>
            <w:smartTag w:uri="urn:schemas-microsoft-com:office:smarttags" w:element="metricconverter">
              <w:smartTagPr>
                <w:attr w:name="ProductID" w:val="100 g"/>
              </w:smartTagPr>
              <w:r w:rsidRPr="00E716CA">
                <w:rPr>
                  <w:rFonts w:ascii="Arial" w:hAnsi="Arial" w:cs="Arial"/>
                  <w:bCs/>
                  <w:sz w:val="16"/>
                  <w:szCs w:val="22"/>
                </w:rPr>
                <w:t>100 g</w:t>
              </w:r>
            </w:smartTag>
            <w:r w:rsidRPr="00E716CA">
              <w:rPr>
                <w:rFonts w:ascii="Arial" w:hAnsi="Arial" w:cs="Arial"/>
                <w:bCs/>
                <w:sz w:val="16"/>
                <w:szCs w:val="22"/>
              </w:rPr>
              <w:t xml:space="preserve"> zmielonej próbki, wartości graniczne są następujące:</w:t>
            </w:r>
          </w:p>
          <w:p w:rsidR="00E21203" w:rsidRPr="00E716CA" w:rsidRDefault="00E21203" w:rsidP="00874912">
            <w:pPr>
              <w:rPr>
                <w:rFonts w:ascii="Arial" w:hAnsi="Arial" w:cs="Arial"/>
                <w:bCs/>
                <w:sz w:val="16"/>
                <w:szCs w:val="22"/>
              </w:rPr>
            </w:pPr>
            <w:r w:rsidRPr="00E716CA">
              <w:rPr>
                <w:rFonts w:ascii="Arial" w:hAnsi="Arial" w:cs="Arial"/>
                <w:bCs/>
                <w:sz w:val="16"/>
                <w:szCs w:val="22"/>
              </w:rPr>
              <w:t>- najniższa dopuszczalna 17,8</w:t>
            </w:r>
          </w:p>
          <w:p w:rsidR="00E21203" w:rsidRPr="00E716CA" w:rsidRDefault="00E21203" w:rsidP="00874912">
            <w:pPr>
              <w:rPr>
                <w:rFonts w:ascii="Arial" w:hAnsi="Arial" w:cs="Arial"/>
                <w:bCs/>
                <w:sz w:val="16"/>
                <w:szCs w:val="22"/>
              </w:rPr>
            </w:pPr>
            <w:r w:rsidRPr="00E716CA">
              <w:rPr>
                <w:rFonts w:ascii="Arial" w:hAnsi="Arial" w:cs="Arial"/>
                <w:bCs/>
                <w:sz w:val="16"/>
                <w:szCs w:val="22"/>
              </w:rPr>
              <w:t>- najwyższa dopuszczalna 53,6.</w:t>
            </w:r>
          </w:p>
        </w:tc>
      </w:tr>
      <w:tr w:rsidR="00E21203" w:rsidTr="00874912"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E716CA" w:rsidRDefault="00E21203" w:rsidP="00874912">
            <w:pPr>
              <w:rPr>
                <w:rFonts w:ascii="Arial" w:hAnsi="Arial" w:cs="Arial"/>
                <w:bCs/>
                <w:sz w:val="16"/>
                <w:szCs w:val="22"/>
              </w:rPr>
            </w:pPr>
            <w:r w:rsidRPr="00E716CA">
              <w:rPr>
                <w:rFonts w:ascii="Arial" w:hAnsi="Arial" w:cs="Arial"/>
                <w:bCs/>
                <w:sz w:val="16"/>
                <w:szCs w:val="22"/>
              </w:rPr>
              <w:t xml:space="preserve">Wszystkie wielkości podano w przeliczeniu na suchą masę oznaczaną w temperaturze </w:t>
            </w:r>
            <w:r>
              <w:rPr>
                <w:rFonts w:ascii="Arial" w:hAnsi="Arial" w:cs="Arial"/>
                <w:bCs/>
                <w:sz w:val="16"/>
                <w:szCs w:val="22"/>
              </w:rPr>
              <w:t>103 ± 2°C według</w:t>
            </w:r>
            <w:r w:rsidRPr="00E716CA">
              <w:rPr>
                <w:rFonts w:ascii="Arial" w:hAnsi="Arial" w:cs="Arial"/>
                <w:bCs/>
                <w:sz w:val="16"/>
                <w:szCs w:val="22"/>
              </w:rPr>
              <w:t xml:space="preserve"> PN-ISO 1572.</w:t>
            </w:r>
          </w:p>
        </w:tc>
      </w:tr>
    </w:tbl>
    <w:p w:rsidR="00E21203" w:rsidRDefault="00E21203" w:rsidP="00E21203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21203" w:rsidRPr="00671FF9" w:rsidRDefault="00E21203" w:rsidP="00E21203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 w:rsidRPr="0074443C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E21203" w:rsidRPr="00E21203" w:rsidRDefault="00E21203" w:rsidP="00E21203">
      <w:pPr>
        <w:pStyle w:val="E-1"/>
        <w:spacing w:line="360" w:lineRule="auto"/>
        <w:jc w:val="both"/>
        <w:rPr>
          <w:rFonts w:ascii="Arial" w:hAnsi="Arial" w:cs="Arial"/>
        </w:rPr>
      </w:pPr>
      <w:r w:rsidRPr="00E2120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21203" w:rsidRPr="000120CD" w:rsidRDefault="00E21203" w:rsidP="00E21203">
      <w:pPr>
        <w:numPr>
          <w:ilvl w:val="0"/>
          <w:numId w:val="32"/>
        </w:numPr>
        <w:tabs>
          <w:tab w:val="clear" w:pos="2340"/>
          <w:tab w:val="num" w:pos="284"/>
        </w:tabs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ind w:hanging="234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0120CD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E21203" w:rsidRPr="000120CD" w:rsidRDefault="00E21203" w:rsidP="00E21203">
      <w:pPr>
        <w:spacing w:line="360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0120CD">
        <w:rPr>
          <w:rFonts w:ascii="Arial" w:hAnsi="Arial" w:cs="Arial"/>
          <w:kern w:val="2"/>
          <w:sz w:val="20"/>
          <w:szCs w:val="20"/>
        </w:rPr>
        <w:t>Masa netto powinna być zgodna z deklaracją producenta.</w:t>
      </w:r>
    </w:p>
    <w:p w:rsidR="00E21203" w:rsidRPr="000120CD" w:rsidRDefault="00E21203" w:rsidP="00E21203">
      <w:pPr>
        <w:spacing w:line="360" w:lineRule="auto"/>
        <w:jc w:val="both"/>
        <w:rPr>
          <w:rFonts w:ascii="Arial" w:hAnsi="Arial" w:cs="Arial"/>
          <w:kern w:val="2"/>
          <w:sz w:val="20"/>
        </w:rPr>
      </w:pPr>
      <w:r w:rsidRPr="000120CD">
        <w:rPr>
          <w:rFonts w:ascii="Arial" w:hAnsi="Arial" w:cs="Arial"/>
          <w:kern w:val="2"/>
          <w:sz w:val="20"/>
          <w:szCs w:val="20"/>
        </w:rPr>
        <w:t>Dopuszczalna ujemna wartość błędu masy netto powinna być zgodna z obowiązującym prawem</w:t>
      </w:r>
      <w:r w:rsidRPr="000120CD">
        <w:rPr>
          <w:rFonts w:ascii="Arial" w:hAnsi="Arial" w:cs="Arial"/>
          <w:kern w:val="2"/>
          <w:sz w:val="20"/>
        </w:rPr>
        <w:t>.</w:t>
      </w:r>
    </w:p>
    <w:p w:rsidR="00E21203" w:rsidRPr="000120CD" w:rsidRDefault="00E21203" w:rsidP="00E21203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0120CD"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E21203" w:rsidRPr="00D3399B" w:rsidRDefault="00E21203" w:rsidP="00E21203">
      <w:pPr>
        <w:widowControl/>
        <w:numPr>
          <w:ilvl w:val="0"/>
          <w:numId w:val="21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200g (100x2g)</w:t>
      </w:r>
      <w:r w:rsidRPr="00D3399B"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E21203" w:rsidRPr="000120CD" w:rsidRDefault="00E21203" w:rsidP="00E21203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kern w:val="2"/>
          <w:sz w:val="20"/>
          <w:szCs w:val="20"/>
        </w:rPr>
      </w:pPr>
      <w:r w:rsidRPr="000120CD">
        <w:rPr>
          <w:rFonts w:ascii="Arial" w:hAnsi="Arial" w:cs="Arial"/>
          <w:b/>
          <w:kern w:val="2"/>
          <w:sz w:val="20"/>
          <w:szCs w:val="20"/>
        </w:rPr>
        <w:t>4 Trwałość</w:t>
      </w:r>
    </w:p>
    <w:p w:rsidR="00E21203" w:rsidRPr="000120CD" w:rsidRDefault="00E21203" w:rsidP="00E21203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 w:rsidRPr="000120CD">
        <w:rPr>
          <w:rFonts w:ascii="Arial" w:hAnsi="Arial" w:cs="Arial"/>
          <w:kern w:val="2"/>
          <w:sz w:val="20"/>
          <w:szCs w:val="20"/>
        </w:rPr>
        <w:t xml:space="preserve">Okres minimalnej trwałości powinien wynosić nie mniej niż </w:t>
      </w:r>
      <w:r w:rsidRPr="000120CD">
        <w:rPr>
          <w:rFonts w:ascii="Arial" w:hAnsi="Arial" w:cs="Arial"/>
          <w:kern w:val="2"/>
          <w:sz w:val="20"/>
          <w:szCs w:val="20"/>
        </w:rPr>
        <w:br/>
        <w:t>10 miesięcy od daty dostawy do magazynu odbiorcy.</w:t>
      </w:r>
    </w:p>
    <w:p w:rsidR="00E21203" w:rsidRPr="00E21203" w:rsidRDefault="00E21203" w:rsidP="00E2120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21203">
        <w:rPr>
          <w:rFonts w:ascii="Arial" w:hAnsi="Arial" w:cs="Arial"/>
          <w:b/>
        </w:rPr>
        <w:t>5 Metody badań</w:t>
      </w:r>
    </w:p>
    <w:p w:rsidR="00E21203" w:rsidRPr="00E21203" w:rsidRDefault="00E21203" w:rsidP="00E21203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21203">
        <w:rPr>
          <w:rFonts w:ascii="Arial" w:hAnsi="Arial" w:cs="Arial"/>
          <w:b/>
        </w:rPr>
        <w:t>5.1 Sprawdzenie znakowania i stanu opakowań</w:t>
      </w:r>
    </w:p>
    <w:p w:rsidR="00E21203" w:rsidRPr="00E21203" w:rsidRDefault="00E21203" w:rsidP="00E21203">
      <w:pPr>
        <w:pStyle w:val="E-1"/>
        <w:spacing w:line="360" w:lineRule="auto"/>
        <w:jc w:val="both"/>
        <w:rPr>
          <w:rFonts w:ascii="Arial" w:hAnsi="Arial" w:cs="Arial"/>
          <w:b/>
        </w:rPr>
      </w:pPr>
      <w:r w:rsidRPr="00E21203">
        <w:rPr>
          <w:rFonts w:ascii="Arial" w:hAnsi="Arial" w:cs="Arial"/>
        </w:rPr>
        <w:t>Wykonać metodą wizualną na zgodność pkt. 6.1 i 6.2</w:t>
      </w:r>
    </w:p>
    <w:p w:rsidR="00E21203" w:rsidRPr="00E21203" w:rsidRDefault="00E21203" w:rsidP="00E21203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21203">
        <w:rPr>
          <w:rFonts w:ascii="Arial" w:hAnsi="Arial" w:cs="Arial"/>
          <w:b/>
        </w:rPr>
        <w:t>5.2 Oznaczanie cech organoleptycznych</w:t>
      </w:r>
    </w:p>
    <w:p w:rsidR="00E21203" w:rsidRPr="00E21203" w:rsidRDefault="00E21203" w:rsidP="00E21203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</w:rPr>
        <w:t>Sprawdzić organoleptycznie na zgodność z wymaganiami zawartymi w Tablicy 1 z wykorzystaniem normy PN-ISO 6078.</w:t>
      </w:r>
    </w:p>
    <w:p w:rsidR="00E21203" w:rsidRPr="00E21203" w:rsidRDefault="00E21203" w:rsidP="00E21203">
      <w:pPr>
        <w:pStyle w:val="E-1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E21203">
        <w:rPr>
          <w:rFonts w:ascii="Arial" w:hAnsi="Arial" w:cs="Arial"/>
          <w:b/>
          <w:bCs/>
        </w:rPr>
        <w:t>5.3 Oznaczanie cech chemicznych</w:t>
      </w:r>
    </w:p>
    <w:p w:rsidR="00E21203" w:rsidRPr="00E21203" w:rsidRDefault="00E21203" w:rsidP="00E21203">
      <w:pPr>
        <w:pStyle w:val="E-1"/>
        <w:spacing w:line="360" w:lineRule="auto"/>
        <w:jc w:val="both"/>
        <w:rPr>
          <w:rFonts w:ascii="Arial" w:hAnsi="Arial" w:cs="Arial"/>
        </w:rPr>
      </w:pPr>
      <w:r w:rsidRPr="00E21203">
        <w:rPr>
          <w:rFonts w:ascii="Arial" w:hAnsi="Arial" w:cs="Arial"/>
          <w:bCs/>
        </w:rPr>
        <w:t>Według norm podanych w Tablicy 2.</w:t>
      </w:r>
    </w:p>
    <w:p w:rsidR="00E21203" w:rsidRPr="00E21203" w:rsidRDefault="00E21203" w:rsidP="00E21203">
      <w:pPr>
        <w:pStyle w:val="E-1"/>
        <w:spacing w:before="240" w:after="240" w:line="360" w:lineRule="auto"/>
        <w:rPr>
          <w:rFonts w:ascii="Arial" w:hAnsi="Arial" w:cs="Arial"/>
        </w:rPr>
      </w:pPr>
      <w:r w:rsidRPr="00E21203">
        <w:rPr>
          <w:rFonts w:ascii="Arial" w:hAnsi="Arial" w:cs="Arial"/>
          <w:b/>
        </w:rPr>
        <w:t xml:space="preserve">6 Pakowanie, znakowanie, przechowywanie </w:t>
      </w:r>
    </w:p>
    <w:p w:rsidR="00E21203" w:rsidRPr="00736787" w:rsidRDefault="00E21203" w:rsidP="00E21203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736787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6.1 Pakowanie</w:t>
      </w:r>
    </w:p>
    <w:p w:rsidR="00E21203" w:rsidRPr="00736787" w:rsidRDefault="00E21203" w:rsidP="00E21203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736787">
        <w:rPr>
          <w:rFonts w:ascii="Arial" w:eastAsia="Times New Roman" w:hAnsi="Arial" w:cs="Arial"/>
          <w:kern w:val="0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21203" w:rsidRPr="00736787" w:rsidRDefault="00E21203" w:rsidP="00E2120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6787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21203" w:rsidRPr="00736787" w:rsidRDefault="00E21203" w:rsidP="00E2120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3678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21203" w:rsidRPr="00E21203" w:rsidRDefault="00E21203" w:rsidP="00E21203">
      <w:pPr>
        <w:pStyle w:val="E-1"/>
        <w:spacing w:before="240" w:after="120" w:line="360" w:lineRule="auto"/>
        <w:rPr>
          <w:rFonts w:ascii="Arial" w:hAnsi="Arial" w:cs="Arial"/>
        </w:rPr>
      </w:pPr>
      <w:r w:rsidRPr="00E21203">
        <w:rPr>
          <w:rFonts w:ascii="Arial" w:hAnsi="Arial" w:cs="Arial"/>
          <w:b/>
        </w:rPr>
        <w:t>6.2 Znakowanie</w:t>
      </w:r>
    </w:p>
    <w:p w:rsidR="00E21203" w:rsidRPr="00E21203" w:rsidRDefault="00E21203" w:rsidP="00E21203">
      <w:pPr>
        <w:pStyle w:val="E-1"/>
        <w:spacing w:line="360" w:lineRule="auto"/>
        <w:rPr>
          <w:rFonts w:ascii="Arial" w:hAnsi="Arial" w:cs="Arial"/>
        </w:rPr>
      </w:pPr>
      <w:r w:rsidRPr="00E21203">
        <w:rPr>
          <w:rFonts w:ascii="Arial" w:hAnsi="Arial" w:cs="Arial"/>
        </w:rPr>
        <w:t>Zgodnie z aktualnie obowiązującym prawem.</w:t>
      </w:r>
    </w:p>
    <w:p w:rsidR="00E21203" w:rsidRPr="00E21203" w:rsidRDefault="00E21203" w:rsidP="00E21203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E21203">
        <w:rPr>
          <w:rFonts w:ascii="Arial" w:hAnsi="Arial" w:cs="Arial"/>
          <w:b/>
        </w:rPr>
        <w:t>6.3 Przechowywanie</w:t>
      </w:r>
    </w:p>
    <w:p w:rsidR="00E21203" w:rsidRPr="00E21203" w:rsidRDefault="00E21203" w:rsidP="00E21203">
      <w:pPr>
        <w:pStyle w:val="E-1"/>
        <w:spacing w:line="360" w:lineRule="auto"/>
        <w:rPr>
          <w:rFonts w:ascii="Arial" w:hAnsi="Arial" w:cs="Arial"/>
        </w:rPr>
      </w:pPr>
      <w:r w:rsidRPr="00E21203">
        <w:rPr>
          <w:rFonts w:ascii="Arial" w:hAnsi="Arial" w:cs="Arial"/>
        </w:rPr>
        <w:t>Przechowywać zgodnie z zaleceniami producenta.</w:t>
      </w:r>
    </w:p>
    <w:p w:rsidR="00E21203" w:rsidRDefault="00E21203" w:rsidP="00E21203">
      <w:pPr>
        <w:pStyle w:val="E-1"/>
        <w:spacing w:line="360" w:lineRule="auto"/>
        <w:jc w:val="both"/>
        <w:rPr>
          <w:rFonts w:ascii="Arial" w:hAnsi="Arial" w:cs="Arial"/>
        </w:rPr>
      </w:pPr>
    </w:p>
    <w:p w:rsidR="00E21203" w:rsidRDefault="00E21203" w:rsidP="00E21203">
      <w:pPr>
        <w:pStyle w:val="E-1"/>
        <w:spacing w:line="360" w:lineRule="auto"/>
        <w:jc w:val="both"/>
        <w:rPr>
          <w:rFonts w:ascii="Arial" w:hAnsi="Arial" w:cs="Arial"/>
        </w:rPr>
      </w:pPr>
    </w:p>
    <w:p w:rsidR="00E21203" w:rsidRDefault="00E21203" w:rsidP="00E21203">
      <w:pPr>
        <w:spacing w:line="360" w:lineRule="auto"/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herbata zielona w torebkach (ekspresowa)</w:t>
      </w:r>
    </w:p>
    <w:p w:rsidR="00E21203" w:rsidRDefault="00E21203" w:rsidP="00E21203">
      <w:pPr>
        <w:pStyle w:val="E-1"/>
        <w:spacing w:line="360" w:lineRule="auto"/>
        <w:jc w:val="both"/>
        <w:rPr>
          <w:rFonts w:ascii="Arial" w:hAnsi="Arial" w:cs="Arial"/>
        </w:rPr>
      </w:pPr>
    </w:p>
    <w:p w:rsidR="00E21203" w:rsidRPr="00E21203" w:rsidRDefault="00E21203" w:rsidP="00E2120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21203">
        <w:rPr>
          <w:rFonts w:ascii="Arial" w:hAnsi="Arial" w:cs="Arial"/>
          <w:b/>
        </w:rPr>
        <w:t>1 Wstęp</w:t>
      </w:r>
    </w:p>
    <w:p w:rsidR="00E21203" w:rsidRPr="00E21203" w:rsidRDefault="00E21203" w:rsidP="00874912">
      <w:pPr>
        <w:pStyle w:val="E-1"/>
        <w:numPr>
          <w:ilvl w:val="1"/>
          <w:numId w:val="40"/>
        </w:numPr>
        <w:spacing w:before="240" w:after="120" w:line="360" w:lineRule="auto"/>
        <w:rPr>
          <w:rFonts w:ascii="Arial" w:hAnsi="Arial" w:cs="Arial"/>
        </w:rPr>
      </w:pPr>
      <w:r w:rsidRPr="00E21203">
        <w:rPr>
          <w:rFonts w:ascii="Arial" w:hAnsi="Arial" w:cs="Arial"/>
          <w:b/>
        </w:rPr>
        <w:t xml:space="preserve">Zakres </w:t>
      </w:r>
    </w:p>
    <w:p w:rsidR="00E21203" w:rsidRPr="00E21203" w:rsidRDefault="00E21203" w:rsidP="00E21203">
      <w:pPr>
        <w:pStyle w:val="E-1"/>
        <w:spacing w:line="360" w:lineRule="auto"/>
        <w:jc w:val="both"/>
        <w:rPr>
          <w:rFonts w:ascii="Arial" w:hAnsi="Arial" w:cs="Arial"/>
        </w:rPr>
      </w:pPr>
      <w:r w:rsidRPr="00E21203">
        <w:rPr>
          <w:rFonts w:ascii="Arial" w:hAnsi="Arial" w:cs="Arial"/>
        </w:rPr>
        <w:t>Niniejszymi minimalnymi wymaganiami jakościowymi objęto wymagania, metody badań oraz warunki przechowywania i pakowania herbaty zielonej w torebkach (ekspresowej).</w:t>
      </w:r>
    </w:p>
    <w:p w:rsidR="00E21203" w:rsidRPr="00E21203" w:rsidRDefault="00E21203" w:rsidP="00E21203">
      <w:pPr>
        <w:pStyle w:val="E-1"/>
        <w:spacing w:before="120" w:line="360" w:lineRule="auto"/>
        <w:jc w:val="both"/>
        <w:rPr>
          <w:rFonts w:ascii="Arial" w:hAnsi="Arial" w:cs="Arial"/>
        </w:rPr>
      </w:pPr>
      <w:r w:rsidRPr="00E21203">
        <w:rPr>
          <w:rFonts w:ascii="Arial" w:hAnsi="Arial" w:cs="Arial"/>
        </w:rPr>
        <w:t>Postanowienia minimalnych wymagań jakościowych wykorzystywane są podczas produkcji i obrotu handlowego herbaty zielonej w torebkach (ekspresowej) przeznaczonej dla odbiorcy.</w:t>
      </w:r>
    </w:p>
    <w:p w:rsidR="00E21203" w:rsidRPr="00E21203" w:rsidRDefault="00E21203" w:rsidP="00E21203">
      <w:pPr>
        <w:pStyle w:val="E-1"/>
        <w:spacing w:before="240" w:after="120" w:line="360" w:lineRule="auto"/>
        <w:rPr>
          <w:rFonts w:ascii="Arial" w:hAnsi="Arial" w:cs="Arial"/>
          <w:b/>
          <w:bCs/>
        </w:rPr>
      </w:pPr>
      <w:r w:rsidRPr="00E21203">
        <w:rPr>
          <w:rFonts w:ascii="Arial" w:hAnsi="Arial" w:cs="Arial"/>
          <w:b/>
          <w:bCs/>
        </w:rPr>
        <w:t>1.2 Dokumenty powołane</w:t>
      </w:r>
    </w:p>
    <w:p w:rsidR="00E21203" w:rsidRPr="00E21203" w:rsidRDefault="00E21203" w:rsidP="00E21203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E21203" w:rsidRPr="00E21203" w:rsidRDefault="00E21203" w:rsidP="00E21203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PN-ISO 3103 Herbata - Przygotowanie naparu do badań sensorycznych</w:t>
      </w:r>
    </w:p>
    <w:p w:rsidR="00E21203" w:rsidRPr="008F384A" w:rsidRDefault="00E21203" w:rsidP="00874912">
      <w:pPr>
        <w:pStyle w:val="Akapitzlist"/>
        <w:numPr>
          <w:ilvl w:val="1"/>
          <w:numId w:val="41"/>
        </w:numPr>
        <w:spacing w:before="240"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E21203" w:rsidRPr="00A94304" w:rsidRDefault="00E21203" w:rsidP="00E21203">
      <w:pPr>
        <w:spacing w:before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46AEB">
        <w:rPr>
          <w:rFonts w:ascii="Arial" w:hAnsi="Arial" w:cs="Arial"/>
          <w:b/>
          <w:sz w:val="20"/>
          <w:szCs w:val="20"/>
        </w:rPr>
        <w:t>Herbata zielona w torebkach (ekspresowa)</w:t>
      </w:r>
    </w:p>
    <w:p w:rsidR="00E21203" w:rsidRDefault="00E21203" w:rsidP="00E2120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Herbata otrzymana ze świeżych liści, pączków liściowych gatunku Camellia sinensis (L.) Kuntze, uznanych za odpowiednie do przygotowania herbaty do spożycia jako napoju; poddanych po procesie więdnięcia mocnemu podgrzaniu na parze wodnej (niszczącej zawarte w liściach enzymy dzięki czemu liście zachowują swoją barwę), po odparowaniu wody herbata poddawana jest procesowi lekkiego zwijania (skręcania, rolowania) a następnie suszeniu, sortowaniu (wyodrębnia się odpowiednia frakcję do prod. herbaty ekspresowej),</w:t>
      </w:r>
      <w:r w:rsidRPr="009B6C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pakowana w torebki o masie od 1,5 g do 2 g.</w:t>
      </w:r>
    </w:p>
    <w:p w:rsidR="00E21203" w:rsidRPr="00A94304" w:rsidRDefault="00E21203" w:rsidP="00E21203">
      <w:pPr>
        <w:spacing w:before="240" w:after="240" w:line="360" w:lineRule="auto"/>
        <w:jc w:val="both"/>
        <w:rPr>
          <w:rFonts w:ascii="Arial" w:hAnsi="Arial" w:cs="Arial"/>
          <w:b/>
          <w:kern w:val="20"/>
          <w:sz w:val="20"/>
          <w:szCs w:val="20"/>
        </w:rPr>
      </w:pPr>
      <w:r w:rsidRPr="000366D2">
        <w:rPr>
          <w:rFonts w:ascii="Arial" w:hAnsi="Arial" w:cs="Arial"/>
          <w:b/>
          <w:kern w:val="20"/>
          <w:sz w:val="20"/>
          <w:szCs w:val="20"/>
        </w:rPr>
        <w:t>2 Wymagania</w:t>
      </w:r>
    </w:p>
    <w:p w:rsidR="00E21203" w:rsidRDefault="00E21203" w:rsidP="00E21203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2.1 Wymagania ogólne</w:t>
      </w:r>
    </w:p>
    <w:p w:rsidR="00E21203" w:rsidRPr="00671FF9" w:rsidRDefault="00E21203" w:rsidP="00E21203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21203" w:rsidRPr="00E21203" w:rsidRDefault="00E21203" w:rsidP="00E21203">
      <w:pPr>
        <w:pStyle w:val="Edward"/>
        <w:spacing w:before="240" w:after="120" w:line="360" w:lineRule="auto"/>
        <w:jc w:val="both"/>
        <w:rPr>
          <w:rFonts w:ascii="Arial" w:hAnsi="Arial" w:cs="Arial"/>
          <w:b/>
          <w:bCs/>
        </w:rPr>
      </w:pPr>
      <w:r w:rsidRPr="00E21203">
        <w:rPr>
          <w:rFonts w:ascii="Arial" w:hAnsi="Arial" w:cs="Arial"/>
          <w:b/>
          <w:bCs/>
        </w:rPr>
        <w:t>2.2 Wymagania organoleptyczne</w:t>
      </w:r>
    </w:p>
    <w:p w:rsidR="00E21203" w:rsidRPr="00E21203" w:rsidRDefault="00E21203" w:rsidP="00E21203">
      <w:pPr>
        <w:pStyle w:val="Edward"/>
        <w:spacing w:line="360" w:lineRule="auto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Według Tablicy 1</w:t>
      </w:r>
    </w:p>
    <w:p w:rsidR="00E21203" w:rsidRPr="008A7686" w:rsidRDefault="00E21203" w:rsidP="00E21203">
      <w:pPr>
        <w:pStyle w:val="Akapitzlist"/>
        <w:tabs>
          <w:tab w:val="left" w:pos="10891"/>
        </w:tabs>
        <w:autoSpaceDE w:val="0"/>
        <w:autoSpaceDN w:val="0"/>
        <w:adjustRightInd w:val="0"/>
        <w:spacing w:before="120" w:after="120"/>
        <w:ind w:left="391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Tablica 1 </w:t>
      </w:r>
      <w:r w:rsidRPr="001E0C07">
        <w:rPr>
          <w:rFonts w:ascii="Arial" w:hAnsi="Arial" w:cs="Arial"/>
          <w:b/>
          <w:sz w:val="18"/>
        </w:rPr>
        <w:t xml:space="preserve">- Wymagania </w:t>
      </w:r>
      <w:r>
        <w:rPr>
          <w:rFonts w:ascii="Arial" w:hAnsi="Arial" w:cs="Arial"/>
          <w:b/>
          <w:sz w:val="18"/>
        </w:rPr>
        <w:t>organoleptyczne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3222"/>
        <w:gridCol w:w="5195"/>
      </w:tblGrid>
      <w:tr w:rsidR="00E21203" w:rsidTr="00874912">
        <w:trPr>
          <w:jc w:val="center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Lp.</w:t>
            </w: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2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18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</w:tr>
      <w:tr w:rsidR="00E21203" w:rsidTr="00874912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963760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>Herbata przed zaparzeniem</w:t>
            </w:r>
          </w:p>
        </w:tc>
      </w:tr>
      <w:tr w:rsidR="00E21203" w:rsidTr="00874912">
        <w:trPr>
          <w:jc w:val="center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22"/>
              </w:rPr>
              <w:t>1</w:t>
            </w:r>
          </w:p>
        </w:tc>
        <w:tc>
          <w:tcPr>
            <w:tcW w:w="17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1203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22"/>
              </w:rPr>
              <w:t>Zapach</w:t>
            </w:r>
          </w:p>
        </w:tc>
        <w:tc>
          <w:tcPr>
            <w:tcW w:w="2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widowControl/>
              <w:suppressAutoHyphens w:val="0"/>
              <w:jc w:val="both"/>
              <w:rPr>
                <w:rFonts w:ascii="Arial" w:hAnsi="Arial" w:cs="Arial"/>
                <w:kern w:val="2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</w:rPr>
              <w:t>Charakterystyczny dla herbaty zielonej oraz dla odpowiedniego gatunku herbaty; niedopuszczalny: workowy, zleżały, spalony, zepsuty, inny obcy</w:t>
            </w:r>
          </w:p>
        </w:tc>
      </w:tr>
      <w:tr w:rsidR="00E21203" w:rsidTr="00874912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963760" w:rsidRDefault="00E21203" w:rsidP="00874912">
            <w:pPr>
              <w:jc w:val="center"/>
              <w:rPr>
                <w:rFonts w:ascii="Arial" w:hAnsi="Arial" w:cs="Arial"/>
                <w:b/>
                <w:kern w:val="2"/>
                <w:sz w:val="18"/>
                <w:szCs w:val="18"/>
              </w:rPr>
            </w:pPr>
            <w:r>
              <w:rPr>
                <w:rFonts w:ascii="Arial" w:hAnsi="Arial" w:cs="Arial"/>
                <w:b/>
                <w:kern w:val="2"/>
                <w:sz w:val="18"/>
                <w:szCs w:val="18"/>
              </w:rPr>
              <w:t>Napar</w:t>
            </w:r>
          </w:p>
        </w:tc>
      </w:tr>
      <w:tr w:rsidR="00E21203" w:rsidTr="00874912">
        <w:trPr>
          <w:jc w:val="center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Wygląd naparu</w:t>
            </w:r>
          </w:p>
        </w:tc>
        <w:tc>
          <w:tcPr>
            <w:tcW w:w="2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</w:rPr>
              <w:t>Charakterystyczny dla herbaty zielonej, o barwie jasnej, zbliżonej do cytrynowożółtej, słomkowej, lekko zielonej,  żywy, barwny; niedopuszczalny matowy, mulisty i inny obcy kolor - bladożółty</w:t>
            </w:r>
          </w:p>
        </w:tc>
      </w:tr>
      <w:tr w:rsidR="00E21203" w:rsidTr="00874912">
        <w:trPr>
          <w:jc w:val="center"/>
        </w:trPr>
        <w:tc>
          <w:tcPr>
            <w:tcW w:w="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Smak i zapach</w:t>
            </w:r>
          </w:p>
        </w:tc>
        <w:tc>
          <w:tcPr>
            <w:tcW w:w="28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Default="00E21203" w:rsidP="00874912">
            <w:pPr>
              <w:jc w:val="both"/>
              <w:rPr>
                <w:rFonts w:ascii="Arial" w:hAnsi="Arial" w:cs="Arial"/>
                <w:kern w:val="2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</w:rPr>
              <w:t>Charakterystyczny dla herbaty zielonej; atrakcyjny, żywy, silny; niedopuszczalny zapach i posmak: workowy, przypalony, ziemisty, pusty, zwietrzały, trawiasty, metaliczny, spleśniały, mulisty lub inny obcy</w:t>
            </w:r>
          </w:p>
          <w:p w:rsidR="00E21203" w:rsidRPr="00B92EB4" w:rsidRDefault="00E21203" w:rsidP="00874912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</w:rPr>
              <w:t>Charakterystyczny dla herbaty zielonej; smak łagodny i gładki; niedopuszczalny zapach i posmak: ziemisty, pusty, zwietrzały, trawiasty, metaliczny, spleśniały, mulisty, inny obcy</w:t>
            </w:r>
          </w:p>
        </w:tc>
      </w:tr>
      <w:tr w:rsidR="00E21203" w:rsidTr="00874912">
        <w:trPr>
          <w:jc w:val="center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E716CA" w:rsidRDefault="00E21203" w:rsidP="00874912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Napar do oceny powinien być przygotowany według metody opisanej w PN-ISO 3103.</w:t>
            </w:r>
          </w:p>
        </w:tc>
      </w:tr>
    </w:tbl>
    <w:p w:rsidR="00E21203" w:rsidRDefault="00E21203" w:rsidP="00E21203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>2.3</w:t>
      </w:r>
      <w:r w:rsidRPr="00133CB7">
        <w:rPr>
          <w:bCs w:val="0"/>
        </w:rPr>
        <w:t xml:space="preserve"> Wymagania mikrobiologiczne</w:t>
      </w:r>
    </w:p>
    <w:p w:rsidR="00E21203" w:rsidRPr="00671FF9" w:rsidRDefault="00E21203" w:rsidP="00E21203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 w:rsidRPr="0074443C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E21203" w:rsidRPr="00E21203" w:rsidRDefault="00E21203" w:rsidP="00E21203">
      <w:pPr>
        <w:pStyle w:val="E-1"/>
        <w:spacing w:line="360" w:lineRule="auto"/>
        <w:jc w:val="both"/>
        <w:rPr>
          <w:rFonts w:ascii="Arial" w:hAnsi="Arial" w:cs="Arial"/>
        </w:rPr>
      </w:pPr>
      <w:r w:rsidRPr="00E2120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21203" w:rsidRPr="00E21203" w:rsidRDefault="00E21203" w:rsidP="00874912">
      <w:pPr>
        <w:pStyle w:val="E-1"/>
        <w:numPr>
          <w:ilvl w:val="0"/>
          <w:numId w:val="42"/>
        </w:numPr>
        <w:tabs>
          <w:tab w:val="clear" w:pos="2340"/>
          <w:tab w:val="num" w:pos="284"/>
        </w:tabs>
        <w:spacing w:before="240" w:after="240" w:line="360" w:lineRule="auto"/>
        <w:ind w:hanging="2340"/>
        <w:jc w:val="both"/>
        <w:rPr>
          <w:rFonts w:ascii="Arial" w:hAnsi="Arial" w:cs="Arial"/>
          <w:b/>
        </w:rPr>
      </w:pPr>
      <w:r w:rsidRPr="00E21203">
        <w:rPr>
          <w:rFonts w:ascii="Arial" w:hAnsi="Arial" w:cs="Arial"/>
          <w:b/>
        </w:rPr>
        <w:t>Masa netto</w:t>
      </w:r>
    </w:p>
    <w:p w:rsidR="00E21203" w:rsidRPr="00E21203" w:rsidRDefault="00E21203" w:rsidP="00E21203">
      <w:pPr>
        <w:pStyle w:val="Edward"/>
        <w:spacing w:line="360" w:lineRule="auto"/>
        <w:jc w:val="both"/>
        <w:rPr>
          <w:rFonts w:ascii="Arial" w:hAnsi="Arial" w:cs="Arial"/>
          <w:b/>
          <w:bCs/>
        </w:rPr>
      </w:pPr>
      <w:r w:rsidRPr="00E21203">
        <w:rPr>
          <w:rFonts w:ascii="Arial" w:hAnsi="Arial" w:cs="Arial"/>
          <w:color w:val="000000"/>
        </w:rPr>
        <w:t>Masa netto powinna być zgodna z deklaracja producenta.</w:t>
      </w:r>
    </w:p>
    <w:p w:rsidR="00E21203" w:rsidRPr="00E21203" w:rsidRDefault="00E21203" w:rsidP="00E21203">
      <w:pPr>
        <w:pStyle w:val="E-1"/>
        <w:spacing w:line="360" w:lineRule="auto"/>
        <w:rPr>
          <w:rFonts w:ascii="Arial" w:hAnsi="Arial" w:cs="Arial"/>
        </w:rPr>
      </w:pPr>
      <w:r w:rsidRPr="00E21203">
        <w:rPr>
          <w:rFonts w:ascii="Arial" w:hAnsi="Arial" w:cs="Arial"/>
        </w:rPr>
        <w:t>Dopuszczalna ujemna wartość błędu masy netto powinna być zgodna z obowiązującym prawem</w:t>
      </w:r>
      <w:r w:rsidRPr="00E21203">
        <w:rPr>
          <w:rFonts w:ascii="Arial" w:hAnsi="Arial" w:cs="Arial"/>
          <w:color w:val="000000"/>
        </w:rPr>
        <w:t>.</w:t>
      </w:r>
    </w:p>
    <w:p w:rsidR="00E21203" w:rsidRPr="00E21203" w:rsidRDefault="00E21203" w:rsidP="00874912">
      <w:pPr>
        <w:pStyle w:val="E-1"/>
        <w:numPr>
          <w:ilvl w:val="0"/>
          <w:numId w:val="42"/>
        </w:numPr>
        <w:tabs>
          <w:tab w:val="clear" w:pos="2340"/>
        </w:tabs>
        <w:spacing w:before="240" w:after="240" w:line="360" w:lineRule="auto"/>
        <w:ind w:left="284" w:hanging="284"/>
        <w:jc w:val="both"/>
        <w:rPr>
          <w:rFonts w:ascii="Arial" w:hAnsi="Arial" w:cs="Arial"/>
          <w:b/>
        </w:rPr>
      </w:pPr>
      <w:bookmarkStart w:id="2" w:name="_GoBack"/>
      <w:r w:rsidRPr="00E21203">
        <w:rPr>
          <w:rFonts w:ascii="Arial" w:hAnsi="Arial" w:cs="Arial"/>
          <w:b/>
        </w:rPr>
        <w:t>Trwałość</w:t>
      </w:r>
    </w:p>
    <w:bookmarkEnd w:id="2"/>
    <w:p w:rsidR="00E21203" w:rsidRPr="0034180F" w:rsidRDefault="00E21203" w:rsidP="00E2120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34180F">
        <w:rPr>
          <w:rFonts w:ascii="Arial" w:hAnsi="Arial" w:cs="Arial"/>
          <w:sz w:val="20"/>
          <w:szCs w:val="20"/>
        </w:rPr>
        <w:t xml:space="preserve">Okres przydatności do spożycia </w:t>
      </w:r>
      <w:r>
        <w:rPr>
          <w:rFonts w:ascii="Arial" w:hAnsi="Arial" w:cs="Arial"/>
          <w:sz w:val="20"/>
          <w:szCs w:val="20"/>
        </w:rPr>
        <w:t xml:space="preserve">deklarowany przez producenta powinien </w:t>
      </w:r>
      <w:r w:rsidRPr="00EF60A0">
        <w:rPr>
          <w:rFonts w:ascii="Arial" w:hAnsi="Arial" w:cs="Arial"/>
          <w:sz w:val="20"/>
          <w:szCs w:val="20"/>
        </w:rPr>
        <w:t>wynosić</w:t>
      </w:r>
      <w:r w:rsidRPr="002560D4">
        <w:rPr>
          <w:rFonts w:ascii="Arial" w:hAnsi="Arial" w:cs="Arial"/>
          <w:color w:val="FF0000"/>
          <w:sz w:val="20"/>
          <w:szCs w:val="20"/>
        </w:rPr>
        <w:t xml:space="preserve"> </w:t>
      </w:r>
      <w:r w:rsidRPr="007E6E0A">
        <w:rPr>
          <w:rFonts w:ascii="Arial" w:hAnsi="Arial" w:cs="Arial"/>
          <w:sz w:val="20"/>
          <w:szCs w:val="20"/>
        </w:rPr>
        <w:t>nie mniej n</w:t>
      </w:r>
      <w:r>
        <w:rPr>
          <w:rFonts w:ascii="Arial" w:hAnsi="Arial" w:cs="Arial"/>
          <w:sz w:val="20"/>
          <w:szCs w:val="20"/>
        </w:rPr>
        <w:t xml:space="preserve">iż </w:t>
      </w:r>
      <w:r>
        <w:rPr>
          <w:rFonts w:ascii="Arial" w:hAnsi="Arial" w:cs="Arial"/>
          <w:sz w:val="20"/>
          <w:szCs w:val="20"/>
        </w:rPr>
        <w:br/>
        <w:t>10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7445DA">
        <w:rPr>
          <w:rFonts w:ascii="Arial" w:hAnsi="Arial" w:cs="Arial"/>
          <w:sz w:val="20"/>
          <w:szCs w:val="20"/>
        </w:rPr>
        <w:t>miesi</w:t>
      </w:r>
      <w:r>
        <w:rPr>
          <w:rFonts w:ascii="Arial" w:hAnsi="Arial" w:cs="Arial"/>
          <w:sz w:val="20"/>
          <w:szCs w:val="20"/>
        </w:rPr>
        <w:t>ęcy</w:t>
      </w:r>
      <w:r w:rsidRPr="00E567D9"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</w:t>
      </w:r>
      <w:r w:rsidRPr="00283F20">
        <w:rPr>
          <w:rFonts w:ascii="Arial" w:hAnsi="Arial" w:cs="Arial"/>
          <w:sz w:val="20"/>
          <w:szCs w:val="20"/>
        </w:rPr>
        <w:t xml:space="preserve">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E21203" w:rsidRPr="00E21203" w:rsidRDefault="00E21203" w:rsidP="00E2120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21203">
        <w:rPr>
          <w:rFonts w:ascii="Arial" w:hAnsi="Arial" w:cs="Arial"/>
          <w:b/>
        </w:rPr>
        <w:t>5 Metody badań</w:t>
      </w:r>
    </w:p>
    <w:p w:rsidR="00E21203" w:rsidRPr="00E21203" w:rsidRDefault="00E21203" w:rsidP="00E21203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21203">
        <w:rPr>
          <w:rFonts w:ascii="Arial" w:hAnsi="Arial" w:cs="Arial"/>
          <w:b/>
        </w:rPr>
        <w:t>5.1 Sprawdzenie znakowania i stanu opakowań</w:t>
      </w:r>
    </w:p>
    <w:p w:rsidR="00E21203" w:rsidRPr="00E21203" w:rsidRDefault="00E21203" w:rsidP="00E21203">
      <w:pPr>
        <w:pStyle w:val="E-1"/>
        <w:spacing w:line="360" w:lineRule="auto"/>
        <w:jc w:val="both"/>
        <w:rPr>
          <w:rFonts w:ascii="Arial" w:hAnsi="Arial" w:cs="Arial"/>
          <w:b/>
        </w:rPr>
      </w:pPr>
      <w:r w:rsidRPr="00E21203">
        <w:rPr>
          <w:rFonts w:ascii="Arial" w:hAnsi="Arial" w:cs="Arial"/>
        </w:rPr>
        <w:t>Wykonać metodą wizualną na zgodność pkt. 6.1 i 6.2</w:t>
      </w:r>
    </w:p>
    <w:p w:rsidR="00E21203" w:rsidRPr="00E21203" w:rsidRDefault="00E21203" w:rsidP="00E21203">
      <w:pPr>
        <w:pStyle w:val="E-1"/>
        <w:spacing w:before="240" w:after="120" w:line="360" w:lineRule="auto"/>
        <w:jc w:val="both"/>
        <w:rPr>
          <w:rFonts w:ascii="Arial" w:hAnsi="Arial" w:cs="Arial"/>
          <w:b/>
        </w:rPr>
      </w:pPr>
      <w:r w:rsidRPr="00E21203">
        <w:rPr>
          <w:rFonts w:ascii="Arial" w:hAnsi="Arial" w:cs="Arial"/>
          <w:b/>
        </w:rPr>
        <w:t>5.2 Oznaczanie cech organoleptycznych</w:t>
      </w:r>
    </w:p>
    <w:p w:rsidR="00E21203" w:rsidRPr="00E21203" w:rsidRDefault="00E21203" w:rsidP="00E21203">
      <w:pPr>
        <w:pStyle w:val="E-1"/>
        <w:spacing w:line="360" w:lineRule="auto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</w:rPr>
        <w:t>Sprawdzić organoleptycznie na zgodność z wymaganiami zawartymi w Tablicy 1.</w:t>
      </w:r>
    </w:p>
    <w:p w:rsidR="00E21203" w:rsidRPr="00E21203" w:rsidRDefault="00E21203" w:rsidP="00E21203">
      <w:pPr>
        <w:pStyle w:val="E-1"/>
        <w:spacing w:before="240" w:after="240" w:line="360" w:lineRule="auto"/>
        <w:rPr>
          <w:rFonts w:ascii="Arial" w:hAnsi="Arial" w:cs="Arial"/>
        </w:rPr>
      </w:pPr>
      <w:r w:rsidRPr="00E21203">
        <w:rPr>
          <w:rFonts w:ascii="Arial" w:hAnsi="Arial" w:cs="Arial"/>
          <w:b/>
        </w:rPr>
        <w:t xml:space="preserve">6 Pakowanie, znakowanie, przechowywanie </w:t>
      </w:r>
    </w:p>
    <w:p w:rsidR="00E21203" w:rsidRPr="00C90454" w:rsidRDefault="00E21203" w:rsidP="00E21203">
      <w:pPr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C90454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6.1 Pakowanie</w:t>
      </w:r>
    </w:p>
    <w:p w:rsidR="00E21203" w:rsidRPr="00C90454" w:rsidRDefault="00E21203" w:rsidP="00E21203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C90454">
        <w:rPr>
          <w:rFonts w:ascii="Arial" w:eastAsia="Times New Roman" w:hAnsi="Arial" w:cs="Arial"/>
          <w:kern w:val="0"/>
          <w:sz w:val="20"/>
          <w:szCs w:val="20"/>
          <w:lang w:eastAsia="pl-P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21203" w:rsidRPr="00C90454" w:rsidRDefault="00E21203" w:rsidP="00E2120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0454"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21203" w:rsidRPr="00C90454" w:rsidRDefault="00E21203" w:rsidP="00E2120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C9045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21203" w:rsidRPr="00E21203" w:rsidRDefault="00E21203" w:rsidP="00E21203">
      <w:pPr>
        <w:pStyle w:val="E-1"/>
        <w:spacing w:before="240" w:after="120" w:line="360" w:lineRule="auto"/>
        <w:rPr>
          <w:rFonts w:ascii="Arial" w:hAnsi="Arial" w:cs="Arial"/>
        </w:rPr>
      </w:pPr>
      <w:r w:rsidRPr="00E21203">
        <w:rPr>
          <w:rFonts w:ascii="Arial" w:hAnsi="Arial" w:cs="Arial"/>
          <w:b/>
        </w:rPr>
        <w:t>6.2 Znakowanie</w:t>
      </w:r>
    </w:p>
    <w:p w:rsidR="00E21203" w:rsidRPr="00E21203" w:rsidRDefault="00E21203" w:rsidP="00E21203">
      <w:pPr>
        <w:pStyle w:val="E-1"/>
        <w:spacing w:line="360" w:lineRule="auto"/>
        <w:rPr>
          <w:rFonts w:ascii="Arial" w:hAnsi="Arial" w:cs="Arial"/>
        </w:rPr>
      </w:pPr>
      <w:r w:rsidRPr="00E21203">
        <w:rPr>
          <w:rFonts w:ascii="Arial" w:hAnsi="Arial" w:cs="Arial"/>
        </w:rPr>
        <w:t>Zgodnie z aktualnie obowiązującym prawem.</w:t>
      </w:r>
    </w:p>
    <w:p w:rsidR="00E21203" w:rsidRPr="00E21203" w:rsidRDefault="00E21203" w:rsidP="00E21203">
      <w:pPr>
        <w:pStyle w:val="E-1"/>
        <w:spacing w:before="240" w:after="120" w:line="360" w:lineRule="auto"/>
        <w:rPr>
          <w:rFonts w:ascii="Arial" w:hAnsi="Arial" w:cs="Arial"/>
          <w:b/>
        </w:rPr>
      </w:pPr>
      <w:r w:rsidRPr="00E21203">
        <w:rPr>
          <w:rFonts w:ascii="Arial" w:hAnsi="Arial" w:cs="Arial"/>
          <w:b/>
        </w:rPr>
        <w:t>6.3 Przechowywanie</w:t>
      </w:r>
    </w:p>
    <w:p w:rsidR="00E21203" w:rsidRPr="00E21203" w:rsidRDefault="00E21203" w:rsidP="00E21203">
      <w:pPr>
        <w:pStyle w:val="E-1"/>
        <w:spacing w:line="360" w:lineRule="auto"/>
        <w:rPr>
          <w:rFonts w:ascii="Arial" w:hAnsi="Arial" w:cs="Arial"/>
        </w:rPr>
      </w:pPr>
      <w:r w:rsidRPr="00E21203">
        <w:rPr>
          <w:rFonts w:ascii="Arial" w:hAnsi="Arial" w:cs="Arial"/>
        </w:rPr>
        <w:t>Przechowywać zgodnie z zaleceniami producenta.</w:t>
      </w:r>
    </w:p>
    <w:p w:rsidR="00E21203" w:rsidRDefault="00E21203" w:rsidP="00E21203">
      <w:pPr>
        <w:pStyle w:val="E-1"/>
        <w:spacing w:line="360" w:lineRule="auto"/>
        <w:jc w:val="both"/>
        <w:rPr>
          <w:rFonts w:ascii="Arial" w:hAnsi="Arial" w:cs="Arial"/>
        </w:rPr>
      </w:pPr>
    </w:p>
    <w:p w:rsidR="00E21203" w:rsidRDefault="00E21203" w:rsidP="00E21203">
      <w:pPr>
        <w:pStyle w:val="E-1"/>
        <w:spacing w:line="360" w:lineRule="auto"/>
        <w:jc w:val="both"/>
        <w:rPr>
          <w:rFonts w:ascii="Arial" w:hAnsi="Arial" w:cs="Arial"/>
        </w:rPr>
      </w:pPr>
    </w:p>
    <w:p w:rsidR="00E21203" w:rsidRDefault="00E21203" w:rsidP="00E21203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herbata zielona liściasta</w:t>
      </w:r>
    </w:p>
    <w:p w:rsidR="00E21203" w:rsidRDefault="00E21203" w:rsidP="00E21203">
      <w:pPr>
        <w:pStyle w:val="E-1"/>
        <w:spacing w:line="360" w:lineRule="auto"/>
        <w:jc w:val="both"/>
        <w:rPr>
          <w:rFonts w:ascii="Arial" w:hAnsi="Arial" w:cs="Arial"/>
        </w:rPr>
      </w:pPr>
    </w:p>
    <w:p w:rsidR="00E21203" w:rsidRPr="00E21203" w:rsidRDefault="00E21203" w:rsidP="00E2120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21203">
        <w:rPr>
          <w:rFonts w:ascii="Arial" w:hAnsi="Arial" w:cs="Arial"/>
          <w:b/>
        </w:rPr>
        <w:t>1 Wstęp</w:t>
      </w:r>
    </w:p>
    <w:p w:rsidR="00E21203" w:rsidRPr="00E21203" w:rsidRDefault="00E21203" w:rsidP="00E21203">
      <w:pPr>
        <w:pStyle w:val="E-1"/>
        <w:numPr>
          <w:ilvl w:val="1"/>
          <w:numId w:val="35"/>
        </w:numPr>
        <w:spacing w:before="240" w:after="240" w:line="360" w:lineRule="auto"/>
        <w:rPr>
          <w:rFonts w:ascii="Arial" w:hAnsi="Arial" w:cs="Arial"/>
        </w:rPr>
      </w:pPr>
      <w:r w:rsidRPr="00E21203">
        <w:rPr>
          <w:rFonts w:ascii="Arial" w:hAnsi="Arial" w:cs="Arial"/>
          <w:b/>
        </w:rPr>
        <w:t xml:space="preserve">Zakres </w:t>
      </w:r>
    </w:p>
    <w:p w:rsidR="00E21203" w:rsidRPr="00E21203" w:rsidRDefault="00E21203" w:rsidP="00E21203">
      <w:pPr>
        <w:pStyle w:val="E-1"/>
        <w:spacing w:line="360" w:lineRule="auto"/>
        <w:jc w:val="both"/>
        <w:rPr>
          <w:rFonts w:ascii="Arial" w:hAnsi="Arial" w:cs="Arial"/>
        </w:rPr>
      </w:pPr>
      <w:r w:rsidRPr="00E21203">
        <w:rPr>
          <w:rFonts w:ascii="Arial" w:hAnsi="Arial" w:cs="Arial"/>
        </w:rPr>
        <w:t>Niniejszymi minimalnymi wymaganiami jakościowymi objęto wymagania, metody badań oraz warunki przechowywania i pakowania herbaty zielonej liściastej.</w:t>
      </w:r>
    </w:p>
    <w:p w:rsidR="00E21203" w:rsidRPr="00E21203" w:rsidRDefault="00E21203" w:rsidP="00E21203">
      <w:pPr>
        <w:pStyle w:val="E-1"/>
        <w:jc w:val="both"/>
        <w:rPr>
          <w:rFonts w:ascii="Arial" w:hAnsi="Arial" w:cs="Arial"/>
        </w:rPr>
      </w:pPr>
    </w:p>
    <w:p w:rsidR="00E21203" w:rsidRPr="00E21203" w:rsidRDefault="00E21203" w:rsidP="00E21203">
      <w:pPr>
        <w:pStyle w:val="E-1"/>
        <w:spacing w:line="360" w:lineRule="auto"/>
        <w:jc w:val="both"/>
        <w:rPr>
          <w:rFonts w:ascii="Arial" w:hAnsi="Arial" w:cs="Arial"/>
        </w:rPr>
      </w:pPr>
      <w:r w:rsidRPr="00E21203">
        <w:rPr>
          <w:rFonts w:ascii="Arial" w:hAnsi="Arial" w:cs="Arial"/>
        </w:rPr>
        <w:t>Postanowienia minimalnych wymagań jakościowych wykorzystywane są podczas produkcji i obrotu handlowego herbaty zielonej liściastej przeznaczonej dla odbiorcy.</w:t>
      </w:r>
    </w:p>
    <w:p w:rsidR="00E21203" w:rsidRPr="00E21203" w:rsidRDefault="00E21203" w:rsidP="00E21203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E21203">
        <w:rPr>
          <w:rFonts w:ascii="Arial" w:hAnsi="Arial" w:cs="Arial"/>
          <w:b/>
          <w:bCs/>
        </w:rPr>
        <w:t>1.2 Dokumenty powołane</w:t>
      </w:r>
    </w:p>
    <w:p w:rsidR="00E21203" w:rsidRPr="00E21203" w:rsidRDefault="00E21203" w:rsidP="00E2120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E21203" w:rsidRPr="00E21203" w:rsidRDefault="00E21203" w:rsidP="00E21203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PN-ISO 1572 Herbata - Przygotowanie rozdrobnionej próbki o znanej zawartości suchej masy</w:t>
      </w:r>
    </w:p>
    <w:p w:rsidR="00E21203" w:rsidRPr="00E21203" w:rsidRDefault="00E21203" w:rsidP="00E21203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PN-ISO 9768 Herbata - Oznaczanie wyciągu wodnego</w:t>
      </w:r>
    </w:p>
    <w:p w:rsidR="00E21203" w:rsidRPr="00E21203" w:rsidRDefault="00E21203" w:rsidP="00E21203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PN-ISO 1575 Herbata - Oznaczanie popiołu ogólnego</w:t>
      </w:r>
    </w:p>
    <w:p w:rsidR="00E21203" w:rsidRPr="00E21203" w:rsidRDefault="00E21203" w:rsidP="00E21203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PN-ISO 1576 Herbata - Oznaczanie popiołu rozpuszczalnego w wodzie i popiołu nierozpuszczalnego w wodzie</w:t>
      </w:r>
    </w:p>
    <w:p w:rsidR="00E21203" w:rsidRPr="00E21203" w:rsidRDefault="00E21203" w:rsidP="00E21203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PN-ISO 1577 Herbata - Oznaczanie popiołu nierozpuszczalnego w kwasie</w:t>
      </w:r>
    </w:p>
    <w:p w:rsidR="00E21203" w:rsidRPr="00E21203" w:rsidRDefault="00E21203" w:rsidP="00E21203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PN-ISO 1578 Herbata - Oznaczanie alkaliczności popiołu rozpuszczalnego w wodzie</w:t>
      </w:r>
    </w:p>
    <w:p w:rsidR="00E21203" w:rsidRPr="00E21203" w:rsidRDefault="00E21203" w:rsidP="00E21203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PN-ISO 3103 Herbata - Przygotowanie naparu do badań sensorycznych</w:t>
      </w:r>
    </w:p>
    <w:p w:rsidR="00E21203" w:rsidRPr="00E21203" w:rsidRDefault="00E21203" w:rsidP="00E21203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PN-ISO 5498 Produkty rolno-spożywcze - Oznaczanie zawartości włókna surowego - Metoda ogólna</w:t>
      </w:r>
    </w:p>
    <w:p w:rsidR="00E21203" w:rsidRPr="00E21203" w:rsidRDefault="00E21203" w:rsidP="00E21203">
      <w:pPr>
        <w:pStyle w:val="E-1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  <w:bCs/>
        </w:rPr>
        <w:t>PN-ISO 6078 Herbata czarna - Terminologia</w:t>
      </w:r>
    </w:p>
    <w:p w:rsidR="00E21203" w:rsidRPr="008F384A" w:rsidRDefault="00E21203" w:rsidP="00E21203">
      <w:pPr>
        <w:pStyle w:val="Akapitzlist"/>
        <w:numPr>
          <w:ilvl w:val="1"/>
          <w:numId w:val="34"/>
        </w:num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E21203" w:rsidRPr="003F608C" w:rsidRDefault="00E21203" w:rsidP="00E21203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Herbata zielona</w:t>
      </w:r>
      <w:r w:rsidRPr="003F608C">
        <w:rPr>
          <w:rFonts w:ascii="Arial" w:hAnsi="Arial" w:cs="Arial"/>
          <w:b/>
          <w:sz w:val="20"/>
          <w:szCs w:val="20"/>
        </w:rPr>
        <w:t xml:space="preserve"> liściasta </w:t>
      </w:r>
    </w:p>
    <w:p w:rsidR="00E21203" w:rsidRDefault="00E21203" w:rsidP="00E2120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0366D2">
        <w:rPr>
          <w:rFonts w:ascii="Arial" w:hAnsi="Arial" w:cs="Arial"/>
          <w:sz w:val="20"/>
          <w:szCs w:val="20"/>
        </w:rPr>
        <w:t xml:space="preserve">erbata </w:t>
      </w:r>
      <w:r>
        <w:rPr>
          <w:rFonts w:ascii="Arial" w:hAnsi="Arial" w:cs="Arial"/>
          <w:sz w:val="20"/>
          <w:szCs w:val="20"/>
        </w:rPr>
        <w:t xml:space="preserve">otrzymana ze świeżych liści, pączków liściowych </w:t>
      </w:r>
      <w:r w:rsidRPr="000366D2">
        <w:rPr>
          <w:rFonts w:ascii="Arial" w:hAnsi="Arial" w:cs="Arial"/>
          <w:sz w:val="20"/>
          <w:szCs w:val="20"/>
        </w:rPr>
        <w:t>gatunku Camellia sinensis (L.) Kuntze,</w:t>
      </w:r>
      <w:r>
        <w:rPr>
          <w:rFonts w:ascii="Arial" w:hAnsi="Arial" w:cs="Arial"/>
          <w:sz w:val="20"/>
          <w:szCs w:val="20"/>
        </w:rPr>
        <w:t xml:space="preserve"> uznanych za odpowiednie do przygotowania herbaty do spożycia jako napoju; poddanych po procesie więdnięcia mocnemu podgrzaniu na parze wodnej (niszczącej zawarte w liściach enzymy dzięki czemu liście zachowują swoją barwę), po odparowaniu wody herbata poddawana jest procesowi lekkiego zwijania (skręcania, rolowania) a następnie suszeniu, sortowaniu i pakowaniu.</w:t>
      </w:r>
    </w:p>
    <w:p w:rsidR="00E21203" w:rsidRPr="001E0C07" w:rsidRDefault="00E21203" w:rsidP="00E21203">
      <w:pPr>
        <w:spacing w:before="240" w:after="240" w:line="360" w:lineRule="auto"/>
        <w:jc w:val="both"/>
        <w:rPr>
          <w:rFonts w:ascii="Arial" w:hAnsi="Arial" w:cs="Arial"/>
          <w:b/>
          <w:kern w:val="20"/>
          <w:sz w:val="20"/>
          <w:szCs w:val="20"/>
        </w:rPr>
      </w:pPr>
      <w:r w:rsidRPr="000366D2">
        <w:rPr>
          <w:rFonts w:ascii="Arial" w:hAnsi="Arial" w:cs="Arial"/>
          <w:b/>
          <w:kern w:val="20"/>
          <w:sz w:val="20"/>
          <w:szCs w:val="20"/>
        </w:rPr>
        <w:t>2 Wymagania</w:t>
      </w:r>
    </w:p>
    <w:p w:rsidR="00E21203" w:rsidRDefault="00E21203" w:rsidP="00E2120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21203" w:rsidRPr="00FC6212" w:rsidRDefault="00E21203" w:rsidP="00E21203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21203" w:rsidRPr="00E21203" w:rsidRDefault="00E21203" w:rsidP="00E2120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21203">
        <w:rPr>
          <w:rFonts w:ascii="Arial" w:hAnsi="Arial" w:cs="Arial"/>
          <w:b/>
          <w:bCs/>
        </w:rPr>
        <w:t>2.2 Wymagania organoleptyczne</w:t>
      </w:r>
    </w:p>
    <w:p w:rsidR="00E21203" w:rsidRPr="00E1468A" w:rsidRDefault="00E21203" w:rsidP="00E21203">
      <w:pPr>
        <w:pStyle w:val="Akapitzlist"/>
        <w:tabs>
          <w:tab w:val="left" w:pos="1089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21203" w:rsidRPr="008A7686" w:rsidRDefault="00E21203" w:rsidP="00E21203">
      <w:pPr>
        <w:pStyle w:val="Akapitzlist"/>
        <w:tabs>
          <w:tab w:val="left" w:pos="10891"/>
        </w:tabs>
        <w:autoSpaceDE w:val="0"/>
        <w:autoSpaceDN w:val="0"/>
        <w:adjustRightInd w:val="0"/>
        <w:spacing w:after="120"/>
        <w:ind w:left="391"/>
        <w:jc w:val="center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 xml:space="preserve">Tablica 1 </w:t>
      </w:r>
      <w:r w:rsidRPr="001E0C07">
        <w:rPr>
          <w:rFonts w:ascii="Arial" w:hAnsi="Arial" w:cs="Arial"/>
          <w:b/>
          <w:sz w:val="18"/>
        </w:rPr>
        <w:t xml:space="preserve">- Wymagania </w:t>
      </w:r>
      <w:r>
        <w:rPr>
          <w:rFonts w:ascii="Arial" w:hAnsi="Arial" w:cs="Arial"/>
          <w:b/>
          <w:sz w:val="18"/>
        </w:rPr>
        <w:t>organoleptyczne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1"/>
        <w:gridCol w:w="3163"/>
        <w:gridCol w:w="5103"/>
      </w:tblGrid>
      <w:tr w:rsidR="00E21203" w:rsidTr="00874912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</w:t>
            </w:r>
            <w:r w:rsidRPr="00B92EB4">
              <w:rPr>
                <w:rFonts w:ascii="Arial" w:hAnsi="Arial" w:cs="Arial"/>
                <w:b/>
                <w:sz w:val="18"/>
                <w:szCs w:val="22"/>
              </w:rPr>
              <w:t>p.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18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</w:tr>
      <w:tr w:rsidR="00E21203" w:rsidTr="00874912">
        <w:trPr>
          <w:jc w:val="center"/>
        </w:trPr>
        <w:tc>
          <w:tcPr>
            <w:tcW w:w="8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963760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2"/>
              </w:rPr>
            </w:pPr>
            <w:r w:rsidRPr="00963760">
              <w:rPr>
                <w:rFonts w:ascii="Arial" w:hAnsi="Arial" w:cs="Arial"/>
                <w:b/>
                <w:bCs/>
                <w:sz w:val="18"/>
                <w:szCs w:val="22"/>
              </w:rPr>
              <w:t>Suche liście</w:t>
            </w:r>
          </w:p>
        </w:tc>
      </w:tr>
      <w:tr w:rsidR="00E21203" w:rsidTr="00874912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22"/>
              </w:rPr>
              <w:t>1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22"/>
              </w:rPr>
              <w:t xml:space="preserve">Wygląd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widowControl/>
              <w:suppressAutoHyphens w:val="0"/>
              <w:jc w:val="both"/>
              <w:rPr>
                <w:rFonts w:ascii="Arial" w:hAnsi="Arial" w:cs="Arial"/>
                <w:kern w:val="2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22"/>
              </w:rPr>
              <w:t>Postać pełnych, skręconych lub zwiniętych liści o barwie zielonooliwkowej, jednolitej, wolnych od zanieczyszczeń</w:t>
            </w:r>
          </w:p>
        </w:tc>
      </w:tr>
      <w:tr w:rsidR="00E21203" w:rsidTr="00874912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22"/>
              </w:rPr>
              <w:t>2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1203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22"/>
              </w:rPr>
              <w:t>Zapach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widowControl/>
              <w:suppressAutoHyphens w:val="0"/>
              <w:jc w:val="both"/>
              <w:rPr>
                <w:rFonts w:ascii="Arial" w:hAnsi="Arial" w:cs="Arial"/>
                <w:kern w:val="2"/>
                <w:sz w:val="18"/>
                <w:szCs w:val="18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</w:rPr>
              <w:t>Charakterystyczny dla herbaty zielonej; niedopuszczalny: workowy, zleżały, spalony, zepsuty i inny obcy</w:t>
            </w:r>
          </w:p>
        </w:tc>
      </w:tr>
      <w:tr w:rsidR="00E21203" w:rsidTr="00874912">
        <w:trPr>
          <w:jc w:val="center"/>
        </w:trPr>
        <w:tc>
          <w:tcPr>
            <w:tcW w:w="8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963760" w:rsidRDefault="00E21203" w:rsidP="00874912">
            <w:pPr>
              <w:jc w:val="center"/>
              <w:rPr>
                <w:rFonts w:ascii="Arial" w:hAnsi="Arial" w:cs="Arial"/>
                <w:b/>
                <w:kern w:val="2"/>
                <w:sz w:val="18"/>
                <w:szCs w:val="18"/>
              </w:rPr>
            </w:pPr>
            <w:r>
              <w:rPr>
                <w:rFonts w:ascii="Arial" w:hAnsi="Arial" w:cs="Arial"/>
                <w:b/>
                <w:kern w:val="2"/>
                <w:sz w:val="18"/>
                <w:szCs w:val="18"/>
              </w:rPr>
              <w:t>Napar</w:t>
            </w:r>
          </w:p>
        </w:tc>
      </w:tr>
      <w:tr w:rsidR="00E21203" w:rsidTr="00874912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Wygląd naparu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</w:rPr>
              <w:t>Charakterystyczny dla herbaty zielonej, o barwie jasnej, zbliżonej do cytrynowożółtej, słomkowej, lekko zielonej,  żywy, barwny; niedopuszczalny matowy, mulisty i inny obcy</w:t>
            </w:r>
          </w:p>
        </w:tc>
      </w:tr>
      <w:tr w:rsidR="00E21203" w:rsidTr="00874912">
        <w:trPr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Smak i zapach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jc w:val="both"/>
              <w:rPr>
                <w:rFonts w:ascii="Arial" w:hAnsi="Arial" w:cs="Arial"/>
                <w:bCs/>
                <w:sz w:val="18"/>
                <w:szCs w:val="22"/>
              </w:rPr>
            </w:pPr>
            <w:r>
              <w:rPr>
                <w:rFonts w:ascii="Arial" w:hAnsi="Arial" w:cs="Arial"/>
                <w:kern w:val="2"/>
                <w:sz w:val="18"/>
                <w:szCs w:val="18"/>
              </w:rPr>
              <w:t>Charakterystyczny dla herbaty zielonej; atrakcyjny, żywy, silny; niedopuszczalny zapach i posmak: workowy, przypalony, ziemisty, pusty, zwietrzały, trawiasty, metaliczny, spleśniały, mulisty lub inny obcy</w:t>
            </w:r>
          </w:p>
        </w:tc>
      </w:tr>
      <w:tr w:rsidR="00E21203" w:rsidTr="00874912">
        <w:trPr>
          <w:jc w:val="center"/>
        </w:trPr>
        <w:tc>
          <w:tcPr>
            <w:tcW w:w="8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E716CA" w:rsidRDefault="00E21203" w:rsidP="00874912">
            <w:pPr>
              <w:rPr>
                <w:rFonts w:ascii="Arial" w:hAnsi="Arial" w:cs="Arial"/>
                <w:bCs/>
                <w:sz w:val="16"/>
                <w:szCs w:val="22"/>
              </w:rPr>
            </w:pPr>
            <w:r>
              <w:rPr>
                <w:rFonts w:ascii="Arial" w:hAnsi="Arial" w:cs="Arial"/>
                <w:bCs/>
                <w:sz w:val="16"/>
                <w:szCs w:val="22"/>
              </w:rPr>
              <w:t>Napar do oceny powinien być przygotowany według metody opisanej w PN-ISO 3103.</w:t>
            </w:r>
          </w:p>
        </w:tc>
      </w:tr>
    </w:tbl>
    <w:p w:rsidR="00E21203" w:rsidRDefault="00E21203" w:rsidP="00E2120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chemiczne</w:t>
      </w:r>
    </w:p>
    <w:p w:rsidR="00E21203" w:rsidRPr="001E0C07" w:rsidRDefault="00E21203" w:rsidP="00E21203">
      <w:pPr>
        <w:pStyle w:val="Akapitzlist"/>
        <w:tabs>
          <w:tab w:val="left" w:pos="10891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</w:rPr>
      </w:pPr>
      <w:r w:rsidRPr="008F384A">
        <w:rPr>
          <w:rFonts w:ascii="Arial" w:hAnsi="Arial" w:cs="Arial"/>
          <w:sz w:val="20"/>
        </w:rPr>
        <w:t>Według Tablicy 2</w:t>
      </w:r>
      <w:r>
        <w:rPr>
          <w:rFonts w:ascii="Arial" w:hAnsi="Arial" w:cs="Arial"/>
          <w:sz w:val="20"/>
        </w:rPr>
        <w:t>.</w:t>
      </w:r>
    </w:p>
    <w:p w:rsidR="00E21203" w:rsidRPr="008A7686" w:rsidRDefault="00E21203" w:rsidP="00E21203">
      <w:pPr>
        <w:pStyle w:val="Akapitzlist"/>
        <w:tabs>
          <w:tab w:val="left" w:pos="10891"/>
        </w:tabs>
        <w:autoSpaceDE w:val="0"/>
        <w:autoSpaceDN w:val="0"/>
        <w:adjustRightInd w:val="0"/>
        <w:spacing w:after="120"/>
        <w:ind w:left="391"/>
        <w:jc w:val="center"/>
        <w:rPr>
          <w:rFonts w:ascii="Arial" w:hAnsi="Arial" w:cs="Arial"/>
          <w:b/>
          <w:sz w:val="18"/>
        </w:rPr>
      </w:pPr>
      <w:r w:rsidRPr="001E0C07">
        <w:rPr>
          <w:rFonts w:ascii="Arial" w:hAnsi="Arial" w:cs="Arial"/>
          <w:b/>
          <w:sz w:val="18"/>
        </w:rPr>
        <w:t>Tablica 2- Wymagania chemiczne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5"/>
        <w:gridCol w:w="3775"/>
        <w:gridCol w:w="2459"/>
        <w:gridCol w:w="2201"/>
      </w:tblGrid>
      <w:tr w:rsidR="00E21203" w:rsidTr="00874912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22"/>
              </w:rPr>
              <w:t>L</w:t>
            </w:r>
            <w:r w:rsidRPr="00B92EB4">
              <w:rPr>
                <w:rFonts w:ascii="Arial" w:hAnsi="Arial" w:cs="Arial"/>
                <w:b/>
                <w:sz w:val="18"/>
                <w:szCs w:val="22"/>
              </w:rPr>
              <w:t>p.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Cechy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b/>
                <w:sz w:val="18"/>
                <w:szCs w:val="22"/>
              </w:rPr>
              <w:t>Wymagania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"/>
                <w:sz w:val="18"/>
                <w:szCs w:val="18"/>
              </w:rPr>
            </w:pPr>
            <w:r w:rsidRPr="00B92EB4"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E21203" w:rsidTr="00874912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1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Wyciąg wodny, % (m/m), nie mniej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32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9768</w:t>
            </w:r>
          </w:p>
        </w:tc>
      </w:tr>
      <w:tr w:rsidR="00E21203" w:rsidTr="00874912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2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Popiół ogólny, % (m/m),</w:t>
            </w:r>
          </w:p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Nie więcej niż</w:t>
            </w:r>
          </w:p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Nie mniej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</w:p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8</w:t>
            </w:r>
          </w:p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widowControl/>
              <w:suppressAutoHyphens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1575</w:t>
            </w:r>
          </w:p>
        </w:tc>
      </w:tr>
      <w:tr w:rsidR="00E21203" w:rsidTr="00874912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Popiół rozpuszczalny w wodzie jako procent popiołu ogólnego, % (m/m), nie mniej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1576</w:t>
            </w:r>
          </w:p>
        </w:tc>
      </w:tr>
      <w:tr w:rsidR="00E21203" w:rsidTr="00874912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Alkaliczność</w:t>
            </w:r>
            <w:r w:rsidRPr="00B92EB4">
              <w:rPr>
                <w:rFonts w:ascii="Arial" w:hAnsi="Arial" w:cs="Arial"/>
                <w:sz w:val="18"/>
                <w:szCs w:val="22"/>
              </w:rPr>
              <w:t xml:space="preserve"> popiołu rozpuszczalnego w wodzie (jako KOH), % (m/m)</w:t>
            </w:r>
          </w:p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</w:t>
            </w:r>
            <w:r w:rsidRPr="00B92EB4">
              <w:rPr>
                <w:rFonts w:ascii="Arial" w:hAnsi="Arial" w:cs="Arial"/>
                <w:sz w:val="18"/>
                <w:szCs w:val="22"/>
              </w:rPr>
              <w:t>ie mniej niż</w:t>
            </w:r>
          </w:p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</w:t>
            </w:r>
            <w:r w:rsidRPr="00B92EB4">
              <w:rPr>
                <w:rFonts w:ascii="Arial" w:hAnsi="Arial" w:cs="Arial"/>
                <w:sz w:val="18"/>
                <w:szCs w:val="22"/>
              </w:rPr>
              <w:t>ie więcej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</w:p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</w:p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1,0</w:t>
            </w:r>
            <w:r>
              <w:rPr>
                <w:rFonts w:ascii="Arial" w:hAnsi="Arial" w:cs="Arial"/>
                <w:kern w:val="2"/>
                <w:sz w:val="18"/>
                <w:szCs w:val="22"/>
              </w:rPr>
              <w:t>*</w:t>
            </w:r>
          </w:p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3,0</w:t>
            </w:r>
            <w:r>
              <w:rPr>
                <w:rFonts w:ascii="Arial" w:hAnsi="Arial" w:cs="Arial"/>
                <w:kern w:val="2"/>
                <w:sz w:val="18"/>
                <w:szCs w:val="22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1578</w:t>
            </w:r>
          </w:p>
        </w:tc>
      </w:tr>
      <w:tr w:rsidR="00E21203" w:rsidTr="00874912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Popiół nierozpuszczalny w kwasie chlorowodorowym, % (m/m), nie więcej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1,0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1577</w:t>
            </w:r>
          </w:p>
        </w:tc>
      </w:tr>
      <w:tr w:rsidR="00E21203" w:rsidTr="00874912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2"/>
              </w:rPr>
            </w:pPr>
            <w:r w:rsidRPr="00B92EB4">
              <w:rPr>
                <w:rFonts w:ascii="Arial" w:hAnsi="Arial" w:cs="Arial"/>
                <w:sz w:val="18"/>
                <w:szCs w:val="22"/>
              </w:rPr>
              <w:t>Włókno surowe, % (m/m), nie więcej niż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tabs>
                <w:tab w:val="left" w:pos="1089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"/>
                <w:sz w:val="18"/>
                <w:szCs w:val="22"/>
              </w:rPr>
            </w:pPr>
            <w:r w:rsidRPr="00B92EB4">
              <w:rPr>
                <w:rFonts w:ascii="Arial" w:hAnsi="Arial" w:cs="Arial"/>
                <w:kern w:val="2"/>
                <w:sz w:val="18"/>
                <w:szCs w:val="22"/>
              </w:rPr>
              <w:t>16,5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1203" w:rsidRPr="00B92EB4" w:rsidRDefault="00E21203" w:rsidP="00874912">
            <w:pPr>
              <w:jc w:val="center"/>
              <w:rPr>
                <w:rFonts w:ascii="Arial" w:hAnsi="Arial" w:cs="Arial"/>
                <w:bCs/>
                <w:sz w:val="18"/>
                <w:szCs w:val="22"/>
              </w:rPr>
            </w:pPr>
            <w:r w:rsidRPr="00B92EB4">
              <w:rPr>
                <w:rFonts w:ascii="Arial" w:hAnsi="Arial" w:cs="Arial"/>
                <w:bCs/>
                <w:sz w:val="18"/>
                <w:szCs w:val="22"/>
              </w:rPr>
              <w:t>PN-ISO 5498</w:t>
            </w:r>
          </w:p>
        </w:tc>
      </w:tr>
      <w:tr w:rsidR="00E21203" w:rsidTr="00874912">
        <w:tc>
          <w:tcPr>
            <w:tcW w:w="9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E716CA" w:rsidRDefault="00E21203" w:rsidP="00874912">
            <w:pPr>
              <w:rPr>
                <w:rFonts w:ascii="Arial" w:hAnsi="Arial" w:cs="Arial"/>
                <w:bCs/>
                <w:sz w:val="16"/>
                <w:szCs w:val="22"/>
              </w:rPr>
            </w:pPr>
            <w:r w:rsidRPr="00E716CA">
              <w:rPr>
                <w:rFonts w:ascii="Arial" w:hAnsi="Arial" w:cs="Arial"/>
                <w:bCs/>
                <w:sz w:val="16"/>
                <w:szCs w:val="22"/>
              </w:rPr>
              <w:t>* Jeżeli alkaliczność popiołu rozpuszczalnego w wodzi</w:t>
            </w:r>
            <w:r>
              <w:rPr>
                <w:rFonts w:ascii="Arial" w:hAnsi="Arial" w:cs="Arial"/>
                <w:bCs/>
                <w:sz w:val="16"/>
                <w:szCs w:val="22"/>
              </w:rPr>
              <w:t>e jest wyrażona w milimolach KO</w:t>
            </w:r>
            <w:r w:rsidRPr="00E716CA">
              <w:rPr>
                <w:rFonts w:ascii="Arial" w:hAnsi="Arial" w:cs="Arial"/>
                <w:bCs/>
                <w:sz w:val="16"/>
                <w:szCs w:val="22"/>
              </w:rPr>
              <w:t xml:space="preserve">H na </w:t>
            </w:r>
            <w:smartTag w:uri="urn:schemas-microsoft-com:office:smarttags" w:element="metricconverter">
              <w:smartTagPr>
                <w:attr w:name="ProductID" w:val="100 g"/>
              </w:smartTagPr>
              <w:r w:rsidRPr="00E716CA">
                <w:rPr>
                  <w:rFonts w:ascii="Arial" w:hAnsi="Arial" w:cs="Arial"/>
                  <w:bCs/>
                  <w:sz w:val="16"/>
                  <w:szCs w:val="22"/>
                </w:rPr>
                <w:t>100 g</w:t>
              </w:r>
            </w:smartTag>
            <w:r w:rsidRPr="00E716CA">
              <w:rPr>
                <w:rFonts w:ascii="Arial" w:hAnsi="Arial" w:cs="Arial"/>
                <w:bCs/>
                <w:sz w:val="16"/>
                <w:szCs w:val="22"/>
              </w:rPr>
              <w:t xml:space="preserve"> zmielonej próbki, wartości graniczne są następujące:</w:t>
            </w:r>
          </w:p>
          <w:p w:rsidR="00E21203" w:rsidRPr="00E716CA" w:rsidRDefault="00E21203" w:rsidP="00874912">
            <w:pPr>
              <w:rPr>
                <w:rFonts w:ascii="Arial" w:hAnsi="Arial" w:cs="Arial"/>
                <w:bCs/>
                <w:sz w:val="16"/>
                <w:szCs w:val="22"/>
              </w:rPr>
            </w:pPr>
            <w:r w:rsidRPr="00E716CA">
              <w:rPr>
                <w:rFonts w:ascii="Arial" w:hAnsi="Arial" w:cs="Arial"/>
                <w:bCs/>
                <w:sz w:val="16"/>
                <w:szCs w:val="22"/>
              </w:rPr>
              <w:t>- najniższa dopuszczalna 17,8</w:t>
            </w:r>
          </w:p>
          <w:p w:rsidR="00E21203" w:rsidRPr="00E716CA" w:rsidRDefault="00E21203" w:rsidP="00874912">
            <w:pPr>
              <w:rPr>
                <w:rFonts w:ascii="Arial" w:hAnsi="Arial" w:cs="Arial"/>
                <w:bCs/>
                <w:sz w:val="16"/>
                <w:szCs w:val="22"/>
              </w:rPr>
            </w:pPr>
            <w:r w:rsidRPr="00E716CA">
              <w:rPr>
                <w:rFonts w:ascii="Arial" w:hAnsi="Arial" w:cs="Arial"/>
                <w:bCs/>
                <w:sz w:val="16"/>
                <w:szCs w:val="22"/>
              </w:rPr>
              <w:t>- najwyższa dopuszczalna 53,6.</w:t>
            </w:r>
          </w:p>
        </w:tc>
      </w:tr>
      <w:tr w:rsidR="00E21203" w:rsidTr="00874912">
        <w:tc>
          <w:tcPr>
            <w:tcW w:w="92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1203" w:rsidRPr="00E716CA" w:rsidRDefault="00E21203" w:rsidP="00874912">
            <w:pPr>
              <w:rPr>
                <w:rFonts w:ascii="Arial" w:hAnsi="Arial" w:cs="Arial"/>
                <w:bCs/>
                <w:sz w:val="16"/>
                <w:szCs w:val="22"/>
              </w:rPr>
            </w:pPr>
            <w:r w:rsidRPr="00E716CA">
              <w:rPr>
                <w:rFonts w:ascii="Arial" w:hAnsi="Arial" w:cs="Arial"/>
                <w:bCs/>
                <w:sz w:val="16"/>
                <w:szCs w:val="22"/>
              </w:rPr>
              <w:t xml:space="preserve">Wszystkie wielkości podano w przeliczeniu na suchą masę oznaczaną w temperaturze </w:t>
            </w:r>
            <w:r>
              <w:rPr>
                <w:rFonts w:ascii="Arial" w:hAnsi="Arial" w:cs="Arial"/>
                <w:bCs/>
                <w:sz w:val="16"/>
                <w:szCs w:val="22"/>
              </w:rPr>
              <w:t xml:space="preserve">103 ± 2°C według normy </w:t>
            </w:r>
            <w:r w:rsidRPr="00E716CA">
              <w:rPr>
                <w:rFonts w:ascii="Arial" w:hAnsi="Arial" w:cs="Arial"/>
                <w:bCs/>
                <w:sz w:val="16"/>
                <w:szCs w:val="22"/>
              </w:rPr>
              <w:t xml:space="preserve"> PN-ISO 1572.</w:t>
            </w:r>
          </w:p>
        </w:tc>
      </w:tr>
    </w:tbl>
    <w:p w:rsidR="00E21203" w:rsidRDefault="00E21203" w:rsidP="00E2120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21203" w:rsidRPr="00FC6212" w:rsidRDefault="00E21203" w:rsidP="00E21203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 w:rsidRPr="0074443C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E21203" w:rsidRPr="00E21203" w:rsidRDefault="00E21203" w:rsidP="00E21203">
      <w:pPr>
        <w:pStyle w:val="E-1"/>
        <w:spacing w:line="360" w:lineRule="auto"/>
        <w:jc w:val="both"/>
        <w:rPr>
          <w:rFonts w:ascii="Arial" w:hAnsi="Arial" w:cs="Arial"/>
        </w:rPr>
      </w:pPr>
      <w:r w:rsidRPr="00E2120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21203" w:rsidRPr="00FF4893" w:rsidRDefault="00E21203" w:rsidP="00E21203">
      <w:pPr>
        <w:numPr>
          <w:ilvl w:val="0"/>
          <w:numId w:val="33"/>
        </w:numPr>
        <w:tabs>
          <w:tab w:val="clear" w:pos="2340"/>
          <w:tab w:val="num" w:pos="284"/>
        </w:tabs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ind w:hanging="234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FF4893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E21203" w:rsidRPr="00FF4893" w:rsidRDefault="00E21203" w:rsidP="00E21203">
      <w:pPr>
        <w:spacing w:line="360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FF4893">
        <w:rPr>
          <w:rFonts w:ascii="Arial" w:hAnsi="Arial" w:cs="Arial"/>
          <w:kern w:val="2"/>
          <w:sz w:val="20"/>
          <w:szCs w:val="20"/>
        </w:rPr>
        <w:t>Masa netto powinna być zgodna z deklaracją producenta.</w:t>
      </w:r>
    </w:p>
    <w:p w:rsidR="00E21203" w:rsidRPr="00FF4893" w:rsidRDefault="00E21203" w:rsidP="00E21203">
      <w:pPr>
        <w:spacing w:line="360" w:lineRule="auto"/>
        <w:jc w:val="both"/>
        <w:rPr>
          <w:rFonts w:ascii="Arial" w:hAnsi="Arial" w:cs="Arial"/>
          <w:kern w:val="2"/>
          <w:sz w:val="20"/>
        </w:rPr>
      </w:pPr>
      <w:r w:rsidRPr="00FF4893">
        <w:rPr>
          <w:rFonts w:ascii="Arial" w:hAnsi="Arial" w:cs="Arial"/>
          <w:kern w:val="2"/>
          <w:sz w:val="20"/>
          <w:szCs w:val="20"/>
        </w:rPr>
        <w:t>Dopuszczalna ujemna wartość błędu masy netto powinna być zgodna z obowiązującym prawem</w:t>
      </w:r>
      <w:r w:rsidRPr="00FF4893">
        <w:rPr>
          <w:rFonts w:ascii="Arial" w:hAnsi="Arial" w:cs="Arial"/>
          <w:kern w:val="2"/>
          <w:sz w:val="20"/>
        </w:rPr>
        <w:t>.</w:t>
      </w:r>
    </w:p>
    <w:p w:rsidR="00E21203" w:rsidRPr="003D19C9" w:rsidRDefault="00E21203" w:rsidP="00E21203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FF4893"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</w:t>
      </w:r>
      <w:r>
        <w:rPr>
          <w:rFonts w:ascii="Arial" w:eastAsia="Times New Roman" w:hAnsi="Arial" w:cs="Arial"/>
          <w:kern w:val="0"/>
          <w:sz w:val="20"/>
          <w:szCs w:val="20"/>
          <w:lang w:eastAsia="pl-PL"/>
        </w:rPr>
        <w:t>a masa netto:</w:t>
      </w:r>
    </w:p>
    <w:p w:rsidR="00E21203" w:rsidRPr="00FF4893" w:rsidRDefault="00E21203" w:rsidP="00E21203">
      <w:pPr>
        <w:widowControl/>
        <w:numPr>
          <w:ilvl w:val="0"/>
          <w:numId w:val="21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 w:rsidRPr="00FF4893">
        <w:rPr>
          <w:rFonts w:ascii="Arial" w:eastAsia="Arial Unicode MS" w:hAnsi="Arial" w:cs="Arial"/>
          <w:kern w:val="0"/>
          <w:sz w:val="20"/>
          <w:szCs w:val="20"/>
          <w:lang w:eastAsia="pl-PL"/>
        </w:rPr>
        <w:t>100g,</w:t>
      </w:r>
    </w:p>
    <w:p w:rsidR="00E21203" w:rsidRPr="003D19C9" w:rsidRDefault="00E21203" w:rsidP="00E21203">
      <w:pPr>
        <w:widowControl/>
        <w:numPr>
          <w:ilvl w:val="0"/>
          <w:numId w:val="21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250g</w:t>
      </w:r>
      <w:r w:rsidRPr="003D19C9">
        <w:rPr>
          <w:rFonts w:ascii="Arial" w:eastAsia="Arial Unicode MS" w:hAnsi="Arial" w:cs="Arial"/>
          <w:kern w:val="0"/>
          <w:sz w:val="20"/>
          <w:szCs w:val="20"/>
          <w:lang w:eastAsia="pl-PL"/>
        </w:rPr>
        <w:t>.</w:t>
      </w:r>
    </w:p>
    <w:p w:rsidR="00E21203" w:rsidRPr="00FF4893" w:rsidRDefault="00E21203" w:rsidP="00E21203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kern w:val="2"/>
          <w:sz w:val="20"/>
          <w:szCs w:val="20"/>
        </w:rPr>
      </w:pPr>
      <w:r w:rsidRPr="00FF4893">
        <w:rPr>
          <w:rFonts w:ascii="Arial" w:hAnsi="Arial" w:cs="Arial"/>
          <w:b/>
          <w:kern w:val="2"/>
          <w:sz w:val="20"/>
          <w:szCs w:val="20"/>
        </w:rPr>
        <w:t>4 Trwałość</w:t>
      </w:r>
    </w:p>
    <w:p w:rsidR="00E21203" w:rsidRPr="00FF4893" w:rsidRDefault="00E21203" w:rsidP="00E21203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 w:rsidRPr="00FF4893">
        <w:rPr>
          <w:rFonts w:ascii="Arial" w:hAnsi="Arial" w:cs="Arial"/>
          <w:kern w:val="2"/>
          <w:sz w:val="20"/>
          <w:szCs w:val="20"/>
        </w:rPr>
        <w:t xml:space="preserve">Okres minimalnej trwałości powinien wynosić nie mniej niż </w:t>
      </w:r>
      <w:r w:rsidRPr="00FF4893">
        <w:rPr>
          <w:rFonts w:ascii="Arial" w:hAnsi="Arial" w:cs="Arial"/>
          <w:kern w:val="2"/>
          <w:sz w:val="20"/>
          <w:szCs w:val="20"/>
        </w:rPr>
        <w:br/>
        <w:t>10 miesięcy od daty dostawy do magazynu odbiorcy.</w:t>
      </w:r>
    </w:p>
    <w:p w:rsidR="00E21203" w:rsidRPr="00E21203" w:rsidRDefault="00E21203" w:rsidP="00E2120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21203">
        <w:rPr>
          <w:rFonts w:ascii="Arial" w:hAnsi="Arial" w:cs="Arial"/>
          <w:b/>
        </w:rPr>
        <w:t>5 Metody badań</w:t>
      </w:r>
    </w:p>
    <w:p w:rsidR="00E21203" w:rsidRPr="00E21203" w:rsidRDefault="00E21203" w:rsidP="00E2120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21203">
        <w:rPr>
          <w:rFonts w:ascii="Arial" w:hAnsi="Arial" w:cs="Arial"/>
          <w:b/>
        </w:rPr>
        <w:t>5.1 Sprawdzenie znakowania i stanu opakowań</w:t>
      </w:r>
    </w:p>
    <w:p w:rsidR="00E21203" w:rsidRPr="00E21203" w:rsidRDefault="00E21203" w:rsidP="00E2120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21203">
        <w:rPr>
          <w:rFonts w:ascii="Arial" w:hAnsi="Arial" w:cs="Arial"/>
        </w:rPr>
        <w:t>Wykonać metodą wizualną na zgodność pkt. 6.1 i 6.2</w:t>
      </w:r>
    </w:p>
    <w:p w:rsidR="00E21203" w:rsidRPr="00E21203" w:rsidRDefault="00E21203" w:rsidP="00E2120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21203">
        <w:rPr>
          <w:rFonts w:ascii="Arial" w:hAnsi="Arial" w:cs="Arial"/>
          <w:b/>
        </w:rPr>
        <w:t>5.2 Oznaczanie cech organoleptycznych</w:t>
      </w:r>
    </w:p>
    <w:p w:rsidR="00E21203" w:rsidRPr="00E21203" w:rsidRDefault="00E21203" w:rsidP="00E21203">
      <w:pPr>
        <w:pStyle w:val="E-1"/>
        <w:spacing w:before="240" w:after="240" w:line="360" w:lineRule="auto"/>
        <w:jc w:val="both"/>
        <w:rPr>
          <w:rFonts w:ascii="Arial" w:hAnsi="Arial" w:cs="Arial"/>
          <w:bCs/>
        </w:rPr>
      </w:pPr>
      <w:r w:rsidRPr="00E21203">
        <w:rPr>
          <w:rFonts w:ascii="Arial" w:hAnsi="Arial" w:cs="Arial"/>
        </w:rPr>
        <w:t>Sprawdzić organoleptycznie na zgodność z wymaganiami zawartymi w Tablicy 1 z wykorzystaniem normy PN-ISO 6078.</w:t>
      </w:r>
    </w:p>
    <w:p w:rsidR="00E21203" w:rsidRPr="00E21203" w:rsidRDefault="00E21203" w:rsidP="00E21203">
      <w:pPr>
        <w:pStyle w:val="E-1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21203">
        <w:rPr>
          <w:rFonts w:ascii="Arial" w:hAnsi="Arial" w:cs="Arial"/>
          <w:b/>
          <w:bCs/>
        </w:rPr>
        <w:t>5.3 Oznaczanie cech chemicznych</w:t>
      </w:r>
    </w:p>
    <w:p w:rsidR="00E21203" w:rsidRPr="00E21203" w:rsidRDefault="00E21203" w:rsidP="00E2120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21203">
        <w:rPr>
          <w:rFonts w:ascii="Arial" w:hAnsi="Arial" w:cs="Arial"/>
          <w:bCs/>
        </w:rPr>
        <w:t>Według norm podanych w Tablicy 2.</w:t>
      </w:r>
    </w:p>
    <w:p w:rsidR="00E21203" w:rsidRPr="00E21203" w:rsidRDefault="00E21203" w:rsidP="00E21203">
      <w:pPr>
        <w:pStyle w:val="E-1"/>
        <w:spacing w:before="240" w:after="240" w:line="360" w:lineRule="auto"/>
        <w:rPr>
          <w:rFonts w:ascii="Arial" w:hAnsi="Arial" w:cs="Arial"/>
        </w:rPr>
      </w:pPr>
      <w:r w:rsidRPr="00E21203">
        <w:rPr>
          <w:rFonts w:ascii="Arial" w:hAnsi="Arial" w:cs="Arial"/>
          <w:b/>
        </w:rPr>
        <w:t xml:space="preserve">6 Pakowanie, znakowanie, przechowywanie </w:t>
      </w:r>
    </w:p>
    <w:p w:rsidR="00E21203" w:rsidRPr="00E21203" w:rsidRDefault="00E21203" w:rsidP="00E2120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21203">
        <w:rPr>
          <w:rFonts w:ascii="Arial" w:hAnsi="Arial" w:cs="Arial"/>
          <w:b/>
        </w:rPr>
        <w:t>6.1 Pakowanie</w:t>
      </w:r>
    </w:p>
    <w:p w:rsidR="00E21203" w:rsidRPr="00E21203" w:rsidRDefault="00E21203" w:rsidP="00E21203">
      <w:pPr>
        <w:pStyle w:val="E-1"/>
        <w:spacing w:line="360" w:lineRule="auto"/>
        <w:jc w:val="both"/>
        <w:rPr>
          <w:rFonts w:ascii="Arial" w:hAnsi="Arial" w:cs="Arial"/>
        </w:rPr>
      </w:pPr>
      <w:r w:rsidRPr="00E2120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21203" w:rsidRDefault="00E21203" w:rsidP="00E2120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21203" w:rsidRDefault="00E21203" w:rsidP="00E2120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21203" w:rsidRPr="00E21203" w:rsidRDefault="00E21203" w:rsidP="00E21203">
      <w:pPr>
        <w:pStyle w:val="E-1"/>
        <w:spacing w:before="240" w:after="240" w:line="360" w:lineRule="auto"/>
        <w:rPr>
          <w:rFonts w:ascii="Arial" w:hAnsi="Arial" w:cs="Arial"/>
        </w:rPr>
      </w:pPr>
      <w:r w:rsidRPr="00E21203">
        <w:rPr>
          <w:rFonts w:ascii="Arial" w:hAnsi="Arial" w:cs="Arial"/>
          <w:b/>
        </w:rPr>
        <w:t>6.2 Znakowanie</w:t>
      </w:r>
    </w:p>
    <w:p w:rsidR="00E21203" w:rsidRPr="00E21203" w:rsidRDefault="00E21203" w:rsidP="00E21203">
      <w:pPr>
        <w:pStyle w:val="E-1"/>
        <w:spacing w:line="360" w:lineRule="auto"/>
        <w:rPr>
          <w:rFonts w:ascii="Arial" w:hAnsi="Arial" w:cs="Arial"/>
        </w:rPr>
      </w:pPr>
      <w:r w:rsidRPr="00E21203">
        <w:rPr>
          <w:rFonts w:ascii="Arial" w:hAnsi="Arial" w:cs="Arial"/>
        </w:rPr>
        <w:t>Zgodnie z aktualnie obowiązującym prawem.</w:t>
      </w:r>
    </w:p>
    <w:p w:rsidR="00E21203" w:rsidRPr="00E21203" w:rsidRDefault="00E21203" w:rsidP="00E2120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21203">
        <w:rPr>
          <w:rFonts w:ascii="Arial" w:hAnsi="Arial" w:cs="Arial"/>
          <w:b/>
        </w:rPr>
        <w:t>6.3 Przechowywanie</w:t>
      </w:r>
    </w:p>
    <w:p w:rsidR="00E21203" w:rsidRPr="00E21203" w:rsidRDefault="00E21203" w:rsidP="00E21203">
      <w:pPr>
        <w:pStyle w:val="E-1"/>
        <w:spacing w:line="360" w:lineRule="auto"/>
        <w:rPr>
          <w:rFonts w:ascii="Arial" w:hAnsi="Arial" w:cs="Arial"/>
        </w:rPr>
      </w:pPr>
      <w:r w:rsidRPr="00E21203">
        <w:rPr>
          <w:rFonts w:ascii="Arial" w:hAnsi="Arial" w:cs="Arial"/>
        </w:rPr>
        <w:t>Przechowywać zgodnie z zaleceniami producenta.</w:t>
      </w:r>
    </w:p>
    <w:p w:rsidR="00E21203" w:rsidRDefault="00E21203" w:rsidP="00E21203">
      <w:pPr>
        <w:pStyle w:val="E-1"/>
        <w:spacing w:line="360" w:lineRule="auto"/>
        <w:jc w:val="both"/>
        <w:rPr>
          <w:rFonts w:ascii="Arial" w:hAnsi="Arial" w:cs="Arial"/>
        </w:rPr>
      </w:pPr>
    </w:p>
    <w:p w:rsidR="006539AD" w:rsidRDefault="006539AD" w:rsidP="00E21203">
      <w:pPr>
        <w:pStyle w:val="E-1"/>
        <w:spacing w:line="360" w:lineRule="auto"/>
        <w:jc w:val="both"/>
        <w:rPr>
          <w:rFonts w:ascii="Arial" w:hAnsi="Arial" w:cs="Arial"/>
        </w:rPr>
      </w:pPr>
    </w:p>
    <w:p w:rsidR="006539AD" w:rsidRDefault="006539AD" w:rsidP="006539AD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>herbata witaminizowana</w:t>
      </w:r>
    </w:p>
    <w:p w:rsidR="006539AD" w:rsidRDefault="006539AD" w:rsidP="00E21203">
      <w:pPr>
        <w:pStyle w:val="E-1"/>
        <w:spacing w:line="360" w:lineRule="auto"/>
        <w:jc w:val="both"/>
        <w:rPr>
          <w:rFonts w:ascii="Arial" w:hAnsi="Arial" w:cs="Arial"/>
        </w:rPr>
      </w:pPr>
    </w:p>
    <w:p w:rsidR="006539AD" w:rsidRPr="006539AD" w:rsidRDefault="006539AD" w:rsidP="006539A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39AD">
        <w:rPr>
          <w:rFonts w:ascii="Arial" w:hAnsi="Arial" w:cs="Arial"/>
          <w:b/>
        </w:rPr>
        <w:t>1 Wstęp</w:t>
      </w:r>
    </w:p>
    <w:p w:rsidR="006539AD" w:rsidRPr="006539AD" w:rsidRDefault="006539AD" w:rsidP="006539AD">
      <w:pPr>
        <w:pStyle w:val="E-1"/>
        <w:numPr>
          <w:ilvl w:val="1"/>
          <w:numId w:val="37"/>
        </w:numPr>
        <w:spacing w:before="240" w:after="240" w:line="360" w:lineRule="auto"/>
        <w:rPr>
          <w:rFonts w:ascii="Arial" w:hAnsi="Arial" w:cs="Arial"/>
        </w:rPr>
      </w:pPr>
      <w:r w:rsidRPr="006539AD">
        <w:rPr>
          <w:rFonts w:ascii="Arial" w:hAnsi="Arial" w:cs="Arial"/>
          <w:b/>
        </w:rPr>
        <w:t xml:space="preserve">Zakres </w:t>
      </w:r>
    </w:p>
    <w:p w:rsidR="006539AD" w:rsidRPr="006539AD" w:rsidRDefault="006539AD" w:rsidP="006539AD">
      <w:pPr>
        <w:pStyle w:val="E-1"/>
        <w:spacing w:line="360" w:lineRule="auto"/>
        <w:jc w:val="both"/>
        <w:rPr>
          <w:rFonts w:ascii="Arial" w:hAnsi="Arial" w:cs="Arial"/>
        </w:rPr>
      </w:pPr>
      <w:r w:rsidRPr="006539AD">
        <w:rPr>
          <w:rFonts w:ascii="Arial" w:hAnsi="Arial" w:cs="Arial"/>
        </w:rPr>
        <w:t>Niniejszymi minimalnymi wymaganiami jakościowymi objęto wymagania, metody badań oraz warunki przechowywania i pakowania herbaty witaminizowanej.</w:t>
      </w:r>
    </w:p>
    <w:p w:rsidR="006539AD" w:rsidRPr="006539AD" w:rsidRDefault="006539AD" w:rsidP="006539AD">
      <w:pPr>
        <w:pStyle w:val="E-1"/>
        <w:jc w:val="both"/>
        <w:rPr>
          <w:rFonts w:ascii="Arial" w:hAnsi="Arial" w:cs="Arial"/>
        </w:rPr>
      </w:pPr>
    </w:p>
    <w:p w:rsidR="006539AD" w:rsidRPr="006539AD" w:rsidRDefault="006539AD" w:rsidP="006539AD">
      <w:pPr>
        <w:pStyle w:val="E-1"/>
        <w:spacing w:line="360" w:lineRule="auto"/>
        <w:jc w:val="both"/>
        <w:rPr>
          <w:rFonts w:ascii="Arial" w:hAnsi="Arial" w:cs="Arial"/>
        </w:rPr>
      </w:pPr>
      <w:r w:rsidRPr="006539AD">
        <w:rPr>
          <w:rFonts w:ascii="Arial" w:hAnsi="Arial" w:cs="Arial"/>
        </w:rPr>
        <w:t>Postanowienia minimalnych wymagań jakościowych wykorzystywane są podczas produkcji i obrotu handlowego herbaty witaminizowanej przeznaczonej dla odbiorcy.</w:t>
      </w:r>
    </w:p>
    <w:p w:rsidR="006539AD" w:rsidRPr="006539AD" w:rsidRDefault="006539AD" w:rsidP="006539AD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 w:rsidRPr="006539AD">
        <w:rPr>
          <w:rFonts w:ascii="Arial" w:hAnsi="Arial" w:cs="Arial"/>
          <w:b/>
          <w:bCs/>
        </w:rPr>
        <w:t>1.2 Dokumenty powołane</w:t>
      </w:r>
    </w:p>
    <w:p w:rsidR="006539AD" w:rsidRPr="006539AD" w:rsidRDefault="006539AD" w:rsidP="006539AD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539AD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zmianami):</w:t>
      </w:r>
    </w:p>
    <w:p w:rsidR="006539AD" w:rsidRPr="006539AD" w:rsidRDefault="006539AD" w:rsidP="006539AD">
      <w:pPr>
        <w:pStyle w:val="E-1"/>
        <w:numPr>
          <w:ilvl w:val="0"/>
          <w:numId w:val="6"/>
        </w:numPr>
        <w:spacing w:line="360" w:lineRule="auto"/>
        <w:ind w:left="714" w:hanging="357"/>
        <w:jc w:val="both"/>
        <w:rPr>
          <w:rFonts w:ascii="Arial" w:hAnsi="Arial" w:cs="Arial"/>
          <w:bCs/>
        </w:rPr>
      </w:pPr>
      <w:r w:rsidRPr="006539AD">
        <w:rPr>
          <w:rFonts w:ascii="Arial" w:hAnsi="Arial" w:cs="Arial"/>
          <w:bCs/>
        </w:rPr>
        <w:t>PN-A-79011-2 Koncentraty spożywcze - Metody badań - Badania organoleptyczne, sprawdzanie stanu opakowań, oznaczanie zanieczyszczeń</w:t>
      </w:r>
    </w:p>
    <w:p w:rsidR="006539AD" w:rsidRPr="00AB75DC" w:rsidRDefault="006539AD" w:rsidP="006539AD">
      <w:pPr>
        <w:pStyle w:val="Akapitzlist"/>
        <w:numPr>
          <w:ilvl w:val="1"/>
          <w:numId w:val="7"/>
        </w:numPr>
        <w:spacing w:before="240" w:after="240" w:line="360" w:lineRule="auto"/>
        <w:ind w:left="357" w:hanging="35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6539AD" w:rsidRPr="00F431D4" w:rsidRDefault="006539AD" w:rsidP="006539A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431D4">
        <w:rPr>
          <w:rFonts w:ascii="Arial" w:hAnsi="Arial" w:cs="Arial"/>
          <w:b/>
          <w:bCs/>
          <w:sz w:val="20"/>
          <w:szCs w:val="20"/>
        </w:rPr>
        <w:t>Herbata witaminizowana</w:t>
      </w:r>
    </w:p>
    <w:p w:rsidR="006539AD" w:rsidRPr="00954231" w:rsidRDefault="006539AD" w:rsidP="006539A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954231">
        <w:rPr>
          <w:rFonts w:ascii="Arial" w:hAnsi="Arial" w:cs="Arial"/>
          <w:sz w:val="20"/>
          <w:szCs w:val="20"/>
        </w:rPr>
        <w:t>rodukt spożywczy, otrzymany przez wymieszanie cukru i/lub innych naturalnych środków słodzących, kwasów spożywczych, aromatów naturalnych i/lub identycznych z naturalnymi i/lub</w:t>
      </w:r>
      <w:r>
        <w:rPr>
          <w:rFonts w:ascii="Arial" w:hAnsi="Arial" w:cs="Arial"/>
          <w:sz w:val="20"/>
          <w:szCs w:val="20"/>
        </w:rPr>
        <w:t xml:space="preserve"> syntetycznych, barwników</w:t>
      </w:r>
      <w:r w:rsidRPr="00954231">
        <w:rPr>
          <w:rFonts w:ascii="Arial" w:hAnsi="Arial" w:cs="Arial"/>
          <w:sz w:val="20"/>
          <w:szCs w:val="20"/>
        </w:rPr>
        <w:t xml:space="preserve"> naturalnych i/lub </w:t>
      </w:r>
      <w:r>
        <w:rPr>
          <w:rFonts w:ascii="Arial" w:hAnsi="Arial" w:cs="Arial"/>
          <w:sz w:val="20"/>
          <w:szCs w:val="20"/>
        </w:rPr>
        <w:t>identycznych z naturalnymi i innych składników (m.in. ekstraktu z herbaty czarnej, witamin), spełniający wymagania aktualnie obowiązującego prawa</w:t>
      </w:r>
      <w:r w:rsidRPr="00954231">
        <w:rPr>
          <w:rFonts w:ascii="Arial" w:hAnsi="Arial" w:cs="Arial"/>
          <w:sz w:val="20"/>
          <w:szCs w:val="20"/>
        </w:rPr>
        <w:t xml:space="preserve">; w postaci rozpuszczalnego </w:t>
      </w:r>
      <w:r>
        <w:rPr>
          <w:rFonts w:ascii="Arial" w:hAnsi="Arial" w:cs="Arial"/>
          <w:sz w:val="20"/>
          <w:szCs w:val="20"/>
        </w:rPr>
        <w:t xml:space="preserve">proszku, granulatu lub aglomeratu, z </w:t>
      </w:r>
      <w:r w:rsidRPr="00954231">
        <w:rPr>
          <w:rFonts w:ascii="Arial" w:hAnsi="Arial" w:cs="Arial"/>
          <w:sz w:val="20"/>
          <w:szCs w:val="20"/>
        </w:rPr>
        <w:t>którego po przyrządzeniu według przepisu podanego na opakowaniu, otrzymuje się napój gotowy do spożycia</w:t>
      </w:r>
      <w:r>
        <w:rPr>
          <w:rFonts w:ascii="Arial" w:hAnsi="Arial" w:cs="Arial"/>
          <w:sz w:val="20"/>
          <w:szCs w:val="20"/>
        </w:rPr>
        <w:t>.</w:t>
      </w:r>
    </w:p>
    <w:p w:rsidR="006539AD" w:rsidRPr="006539AD" w:rsidRDefault="006539AD" w:rsidP="006539AD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539AD">
        <w:rPr>
          <w:rFonts w:ascii="Arial" w:hAnsi="Arial" w:cs="Arial"/>
          <w:b/>
          <w:bCs/>
        </w:rPr>
        <w:t>2 Wymagania</w:t>
      </w:r>
    </w:p>
    <w:p w:rsidR="006539AD" w:rsidRDefault="006539AD" w:rsidP="006539AD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539AD" w:rsidRPr="009104FE" w:rsidRDefault="006539AD" w:rsidP="006539AD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539AD" w:rsidRPr="00133CB7" w:rsidRDefault="006539AD" w:rsidP="006539AD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2.2 </w:t>
      </w:r>
      <w:r w:rsidRPr="00133CB7">
        <w:rPr>
          <w:bCs w:val="0"/>
        </w:rPr>
        <w:t>Wymagania organoleptyczne</w:t>
      </w:r>
    </w:p>
    <w:p w:rsidR="006539AD" w:rsidRPr="00E22190" w:rsidRDefault="006539AD" w:rsidP="006539AD">
      <w:pPr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22190">
        <w:rPr>
          <w:rFonts w:ascii="Arial" w:hAnsi="Arial" w:cs="Arial"/>
          <w:sz w:val="20"/>
          <w:szCs w:val="20"/>
        </w:rPr>
        <w:t>Według Tablicy 1 i 2.</w:t>
      </w:r>
    </w:p>
    <w:p w:rsidR="006539AD" w:rsidRPr="00F431D4" w:rsidRDefault="006539AD" w:rsidP="006539AD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F431D4">
        <w:rPr>
          <w:rFonts w:ascii="Arial" w:hAnsi="Arial" w:cs="Arial"/>
          <w:b/>
          <w:sz w:val="18"/>
          <w:szCs w:val="18"/>
        </w:rPr>
        <w:t>Tablica 1 – Wymagania organoleptyczne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39"/>
        <w:gridCol w:w="4736"/>
        <w:gridCol w:w="1875"/>
      </w:tblGrid>
      <w:tr w:rsidR="006539AD" w:rsidRPr="002C3EC8" w:rsidTr="00874912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539AD" w:rsidRPr="002C3EC8" w:rsidRDefault="006539AD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6539AD" w:rsidRPr="002C3EC8" w:rsidRDefault="006539AD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6" w:type="dxa"/>
            <w:tcBorders>
              <w:bottom w:val="single" w:sz="4" w:space="0" w:color="auto"/>
            </w:tcBorders>
            <w:vAlign w:val="center"/>
          </w:tcPr>
          <w:p w:rsidR="006539AD" w:rsidRPr="00492B05" w:rsidRDefault="006539AD" w:rsidP="00874912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492B05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vAlign w:val="center"/>
          </w:tcPr>
          <w:p w:rsidR="006539AD" w:rsidRPr="002C3EC8" w:rsidRDefault="006539AD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39AD" w:rsidRPr="002C3EC8" w:rsidTr="00874912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6539AD" w:rsidRPr="002C3EC8" w:rsidRDefault="006539AD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6539AD" w:rsidRPr="002C3EC8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wygląd</w:t>
            </w:r>
          </w:p>
        </w:tc>
        <w:tc>
          <w:tcPr>
            <w:tcW w:w="4816" w:type="dxa"/>
            <w:tcBorders>
              <w:bottom w:val="single" w:sz="4" w:space="0" w:color="auto"/>
            </w:tcBorders>
          </w:tcPr>
          <w:p w:rsidR="006539AD" w:rsidRPr="002C3EC8" w:rsidRDefault="006539AD" w:rsidP="008749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Sypka, w przypadku koncentratu w postaci proszku dopuszczalne występowanie zbryleń masy i grudek składników naturalnych (barwniki, proszki owocowe, itp.) rozpuszczających się podczas przyrządzania napoju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vAlign w:val="center"/>
          </w:tcPr>
          <w:p w:rsidR="006539AD" w:rsidRPr="009724B0" w:rsidRDefault="006539AD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8"/>
                <w:sz w:val="18"/>
                <w:szCs w:val="18"/>
              </w:rPr>
            </w:pPr>
            <w:r w:rsidRPr="009724B0">
              <w:rPr>
                <w:rFonts w:ascii="Arial" w:hAnsi="Arial" w:cs="Arial"/>
                <w:bCs/>
                <w:kern w:val="18"/>
                <w:sz w:val="18"/>
              </w:rPr>
              <w:t>PN-A-79011-2</w:t>
            </w:r>
          </w:p>
        </w:tc>
      </w:tr>
    </w:tbl>
    <w:p w:rsidR="006539AD" w:rsidRDefault="006539AD" w:rsidP="006539AD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rPr>
          <w:rFonts w:ascii="Arial" w:hAnsi="Arial" w:cs="Arial"/>
          <w:b/>
          <w:sz w:val="18"/>
          <w:szCs w:val="18"/>
        </w:rPr>
      </w:pPr>
    </w:p>
    <w:p w:rsidR="006539AD" w:rsidRPr="00F431D4" w:rsidRDefault="006539AD" w:rsidP="006539AD">
      <w:pPr>
        <w:pStyle w:val="Nagwek6"/>
        <w:numPr>
          <w:ilvl w:val="0"/>
          <w:numId w:val="0"/>
        </w:numPr>
        <w:tabs>
          <w:tab w:val="left" w:pos="10891"/>
        </w:tabs>
        <w:spacing w:before="120" w:after="120"/>
        <w:jc w:val="center"/>
        <w:rPr>
          <w:rFonts w:ascii="Arial" w:hAnsi="Arial" w:cs="Arial"/>
          <w:b/>
          <w:sz w:val="18"/>
          <w:szCs w:val="18"/>
        </w:rPr>
      </w:pPr>
      <w:r w:rsidRPr="00F431D4">
        <w:rPr>
          <w:rFonts w:ascii="Arial" w:hAnsi="Arial" w:cs="Arial"/>
          <w:b/>
          <w:sz w:val="18"/>
          <w:szCs w:val="18"/>
        </w:rPr>
        <w:t>Tablica 2 – Wymagania organoleptyczne po przyrządzeniu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0"/>
        <w:gridCol w:w="4876"/>
        <w:gridCol w:w="1734"/>
      </w:tblGrid>
      <w:tr w:rsidR="006539AD" w:rsidRPr="002C3EC8" w:rsidTr="00874912">
        <w:trPr>
          <w:trHeight w:val="450"/>
          <w:jc w:val="center"/>
        </w:trPr>
        <w:tc>
          <w:tcPr>
            <w:tcW w:w="0" w:type="auto"/>
            <w:vAlign w:val="center"/>
          </w:tcPr>
          <w:p w:rsidR="006539AD" w:rsidRPr="002C3EC8" w:rsidRDefault="006539AD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6539AD" w:rsidRPr="002C3EC8" w:rsidRDefault="006539AD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6539AD" w:rsidRPr="00492B05" w:rsidRDefault="006539AD" w:rsidP="00874912">
            <w:pPr>
              <w:pStyle w:val="Nagwek8"/>
              <w:widowControl w:val="0"/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0"/>
              <w:ind w:left="1418"/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</w:pPr>
            <w:r w:rsidRPr="00492B05">
              <w:rPr>
                <w:rFonts w:ascii="Arial" w:hAnsi="Arial" w:cs="Arial"/>
                <w:b/>
                <w:i w:val="0"/>
                <w:sz w:val="18"/>
                <w:szCs w:val="18"/>
                <w:lang w:val="pl-PL"/>
              </w:rPr>
              <w:t>Wymagania</w:t>
            </w:r>
          </w:p>
        </w:tc>
        <w:tc>
          <w:tcPr>
            <w:tcW w:w="1769" w:type="dxa"/>
            <w:vAlign w:val="center"/>
          </w:tcPr>
          <w:p w:rsidR="006539AD" w:rsidRPr="002C3EC8" w:rsidRDefault="006539AD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539AD" w:rsidRPr="002C3EC8" w:rsidTr="00874912">
        <w:trPr>
          <w:cantSplit/>
          <w:trHeight w:val="341"/>
          <w:jc w:val="center"/>
        </w:trPr>
        <w:tc>
          <w:tcPr>
            <w:tcW w:w="0" w:type="auto"/>
          </w:tcPr>
          <w:p w:rsidR="006539AD" w:rsidRPr="002C3EC8" w:rsidRDefault="006539AD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6539AD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  <w:p w:rsidR="006539AD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Konsystencja </w:t>
            </w:r>
          </w:p>
          <w:p w:rsidR="006539AD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39AD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Klarowność </w:t>
            </w:r>
          </w:p>
          <w:p w:rsidR="006539AD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39AD" w:rsidRPr="002C3EC8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Barwa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6539AD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39AD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Płynna</w:t>
            </w:r>
          </w:p>
          <w:p w:rsidR="006539AD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39AD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Klarowny lub opalizujący lub mętny</w:t>
            </w:r>
          </w:p>
          <w:p w:rsidR="006539AD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39AD" w:rsidRPr="002C3EC8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zastosowanych składników</w:t>
            </w:r>
          </w:p>
        </w:tc>
        <w:tc>
          <w:tcPr>
            <w:tcW w:w="1769" w:type="dxa"/>
            <w:vMerge w:val="restart"/>
            <w:vAlign w:val="center"/>
          </w:tcPr>
          <w:p w:rsidR="006539AD" w:rsidRPr="009724B0" w:rsidRDefault="006539AD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8"/>
                <w:sz w:val="18"/>
                <w:szCs w:val="18"/>
              </w:rPr>
            </w:pPr>
            <w:r w:rsidRPr="009724B0">
              <w:rPr>
                <w:rFonts w:ascii="Arial" w:hAnsi="Arial" w:cs="Arial"/>
                <w:bCs/>
                <w:kern w:val="18"/>
                <w:sz w:val="18"/>
              </w:rPr>
              <w:t>PN-A-79011-2</w:t>
            </w:r>
          </w:p>
        </w:tc>
      </w:tr>
      <w:tr w:rsidR="006539AD" w:rsidRPr="002C3EC8" w:rsidTr="00874912">
        <w:trPr>
          <w:cantSplit/>
          <w:trHeight w:val="341"/>
          <w:jc w:val="center"/>
        </w:trPr>
        <w:tc>
          <w:tcPr>
            <w:tcW w:w="0" w:type="auto"/>
          </w:tcPr>
          <w:p w:rsidR="006539AD" w:rsidRPr="002C3EC8" w:rsidRDefault="006539AD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6539AD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6539AD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substancji smakowo-aromatycznych deklarowanych w nazwie napoju lub wchodzących w jego skład; niedopuszczalne zapachy obce</w:t>
            </w:r>
          </w:p>
        </w:tc>
        <w:tc>
          <w:tcPr>
            <w:tcW w:w="1769" w:type="dxa"/>
            <w:vMerge/>
            <w:vAlign w:val="center"/>
          </w:tcPr>
          <w:p w:rsidR="006539AD" w:rsidRPr="002C3EC8" w:rsidRDefault="006539AD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39AD" w:rsidRPr="002C3EC8" w:rsidTr="00874912">
        <w:trPr>
          <w:cantSplit/>
          <w:trHeight w:val="341"/>
          <w:jc w:val="center"/>
        </w:trPr>
        <w:tc>
          <w:tcPr>
            <w:tcW w:w="0" w:type="auto"/>
          </w:tcPr>
          <w:p w:rsidR="006539AD" w:rsidRDefault="006539AD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6539AD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6539AD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Słodki lub słodko-kwaśny, charakterystyczny dla substancji smakowo-aromatycznych; niedopuszczalne posmaki obce</w:t>
            </w:r>
          </w:p>
        </w:tc>
        <w:tc>
          <w:tcPr>
            <w:tcW w:w="1769" w:type="dxa"/>
            <w:vMerge/>
            <w:vAlign w:val="center"/>
          </w:tcPr>
          <w:p w:rsidR="006539AD" w:rsidRPr="002C3EC8" w:rsidRDefault="006539AD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539AD" w:rsidRPr="00F431D4" w:rsidRDefault="006539AD" w:rsidP="006539AD">
      <w:pPr>
        <w:pStyle w:val="Tekstprzypisudolnego"/>
        <w:spacing w:before="240" w:after="240" w:line="36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bCs/>
        </w:rPr>
        <w:t>2.</w:t>
      </w:r>
      <w:r>
        <w:rPr>
          <w:rFonts w:ascii="Arial" w:hAnsi="Arial" w:cs="Arial"/>
          <w:b/>
          <w:bCs/>
          <w:lang w:val="pl-PL"/>
        </w:rPr>
        <w:t>3</w:t>
      </w:r>
      <w:r w:rsidRPr="00F431D4">
        <w:rPr>
          <w:rFonts w:ascii="Arial" w:hAnsi="Arial" w:cs="Arial"/>
          <w:b/>
          <w:bCs/>
        </w:rPr>
        <w:t xml:space="preserve"> Wymagania fizykochemiczne</w:t>
      </w:r>
    </w:p>
    <w:p w:rsidR="006539AD" w:rsidRDefault="006539AD" w:rsidP="006539AD">
      <w:pPr>
        <w:pStyle w:val="Nagwek11"/>
        <w:spacing w:before="0" w:after="0"/>
        <w:rPr>
          <w:b w:val="0"/>
        </w:rPr>
      </w:pPr>
      <w:r w:rsidRPr="00276263">
        <w:rPr>
          <w:b w:val="0"/>
        </w:rPr>
        <w:t>Według Tablicy</w:t>
      </w:r>
      <w:r>
        <w:rPr>
          <w:b w:val="0"/>
        </w:rPr>
        <w:t xml:space="preserve"> 3.</w:t>
      </w:r>
    </w:p>
    <w:p w:rsidR="006539AD" w:rsidRPr="00F431D4" w:rsidRDefault="006539AD" w:rsidP="006539AD">
      <w:pPr>
        <w:pStyle w:val="Nagwek11"/>
        <w:spacing w:before="0" w:after="120"/>
        <w:jc w:val="center"/>
        <w:rPr>
          <w:sz w:val="18"/>
          <w:szCs w:val="18"/>
        </w:rPr>
      </w:pPr>
      <w:r w:rsidRPr="00F431D4">
        <w:rPr>
          <w:sz w:val="18"/>
          <w:szCs w:val="18"/>
        </w:rPr>
        <w:t>Tablica 3 – Wymagania fizykochemiczne przed przyrządzeniem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4120"/>
        <w:gridCol w:w="2654"/>
        <w:gridCol w:w="1876"/>
      </w:tblGrid>
      <w:tr w:rsidR="006539AD" w:rsidRPr="002C3EC8" w:rsidTr="00874912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AD" w:rsidRPr="00BD1521" w:rsidRDefault="006539AD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1521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9AD" w:rsidRPr="00BD1521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BD1521">
              <w:rPr>
                <w:rFonts w:ascii="Arial" w:hAnsi="Arial" w:cs="Arial"/>
                <w:b/>
                <w:sz w:val="18"/>
                <w:szCs w:val="18"/>
              </w:rPr>
              <w:t>Cechy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539AD" w:rsidRPr="00BD1521" w:rsidRDefault="006539AD" w:rsidP="0087491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1521">
              <w:rPr>
                <w:rFonts w:ascii="Arial" w:hAnsi="Arial" w:cs="Arial"/>
                <w:b/>
                <w:sz w:val="18"/>
                <w:szCs w:val="18"/>
              </w:rPr>
              <w:t>Wymagania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9AD" w:rsidRPr="00BD1521" w:rsidRDefault="006539AD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1521">
              <w:rPr>
                <w:rFonts w:ascii="Arial" w:hAnsi="Arial" w:cs="Arial"/>
                <w:b/>
                <w:sz w:val="18"/>
                <w:szCs w:val="18"/>
              </w:rPr>
              <w:t>Metody badań według</w:t>
            </w:r>
          </w:p>
        </w:tc>
      </w:tr>
      <w:tr w:rsidR="006539AD" w:rsidRPr="002C3EC8" w:rsidTr="00874912">
        <w:trPr>
          <w:cantSplit/>
          <w:trHeight w:val="341"/>
          <w:jc w:val="center"/>
        </w:trPr>
        <w:tc>
          <w:tcPr>
            <w:tcW w:w="0" w:type="auto"/>
          </w:tcPr>
          <w:p w:rsidR="006539AD" w:rsidRPr="002C3EC8" w:rsidRDefault="006539AD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96" w:type="dxa"/>
          </w:tcPr>
          <w:p w:rsidR="006539AD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Obecność zanieczyszczeń mechanicznych poza ferromagnetycznymi</w:t>
            </w:r>
          </w:p>
        </w:tc>
        <w:tc>
          <w:tcPr>
            <w:tcW w:w="2692" w:type="dxa"/>
            <w:tcBorders>
              <w:bottom w:val="single" w:sz="6" w:space="0" w:color="auto"/>
            </w:tcBorders>
            <w:vAlign w:val="center"/>
          </w:tcPr>
          <w:p w:rsidR="006539AD" w:rsidRDefault="006539AD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1912" w:type="dxa"/>
            <w:vMerge w:val="restart"/>
            <w:vAlign w:val="center"/>
          </w:tcPr>
          <w:p w:rsidR="006539AD" w:rsidRPr="002C3EC8" w:rsidRDefault="006539AD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24B0">
              <w:rPr>
                <w:rFonts w:ascii="Arial" w:hAnsi="Arial" w:cs="Arial"/>
                <w:bCs/>
                <w:kern w:val="18"/>
                <w:sz w:val="18"/>
              </w:rPr>
              <w:t>PN-A-79011-2</w:t>
            </w:r>
          </w:p>
        </w:tc>
      </w:tr>
      <w:tr w:rsidR="006539AD" w:rsidRPr="002C3EC8" w:rsidTr="00874912">
        <w:trPr>
          <w:cantSplit/>
          <w:trHeight w:val="90"/>
          <w:jc w:val="center"/>
        </w:trPr>
        <w:tc>
          <w:tcPr>
            <w:tcW w:w="0" w:type="auto"/>
          </w:tcPr>
          <w:p w:rsidR="006539AD" w:rsidRPr="002C3EC8" w:rsidRDefault="006539AD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96" w:type="dxa"/>
          </w:tcPr>
          <w:p w:rsidR="006539AD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ferromagnetycznych bez ostrych końców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  <w:p w:rsidR="006539AD" w:rsidRPr="002C3EC8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ogólna ilość, mg/kg produktu, nie więcej niż</w:t>
            </w:r>
          </w:p>
        </w:tc>
        <w:tc>
          <w:tcPr>
            <w:tcW w:w="269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539AD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39AD" w:rsidRDefault="006539AD" w:rsidP="0087491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539AD" w:rsidRPr="002C3EC8" w:rsidRDefault="006539AD" w:rsidP="008749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912" w:type="dxa"/>
            <w:vMerge/>
            <w:vAlign w:val="center"/>
          </w:tcPr>
          <w:p w:rsidR="006539AD" w:rsidRPr="009724B0" w:rsidRDefault="006539AD" w:rsidP="00874912">
            <w:pPr>
              <w:rPr>
                <w:rFonts w:ascii="Arial" w:hAnsi="Arial" w:cs="Arial"/>
                <w:kern w:val="18"/>
                <w:sz w:val="18"/>
                <w:szCs w:val="18"/>
              </w:rPr>
            </w:pPr>
          </w:p>
        </w:tc>
      </w:tr>
    </w:tbl>
    <w:p w:rsidR="006539AD" w:rsidRDefault="006539AD" w:rsidP="006539AD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6539AD" w:rsidRPr="009104FE" w:rsidRDefault="006539AD" w:rsidP="006539AD">
      <w:pPr>
        <w:pStyle w:val="Tekstpodstawowy3"/>
        <w:spacing w:after="0" w:line="360" w:lineRule="auto"/>
        <w:rPr>
          <w:rFonts w:ascii="Arial" w:hAnsi="Arial" w:cs="Arial"/>
          <w:sz w:val="20"/>
          <w:lang w:val="pl-PL"/>
        </w:rPr>
      </w:pPr>
      <w:r w:rsidRPr="0074443C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lang w:val="pl-PL"/>
        </w:rPr>
        <w:t>.</w:t>
      </w:r>
    </w:p>
    <w:p w:rsidR="006539AD" w:rsidRPr="006539AD" w:rsidRDefault="006539AD" w:rsidP="006539AD">
      <w:pPr>
        <w:pStyle w:val="E-1"/>
        <w:spacing w:line="360" w:lineRule="auto"/>
        <w:jc w:val="both"/>
        <w:rPr>
          <w:rFonts w:ascii="Arial" w:hAnsi="Arial" w:cs="Arial"/>
        </w:rPr>
      </w:pPr>
      <w:r w:rsidRPr="006539AD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539AD" w:rsidRPr="00FF4893" w:rsidRDefault="006539AD" w:rsidP="006539AD">
      <w:pPr>
        <w:numPr>
          <w:ilvl w:val="0"/>
          <w:numId w:val="36"/>
        </w:numPr>
        <w:tabs>
          <w:tab w:val="clear" w:pos="2340"/>
          <w:tab w:val="num" w:pos="284"/>
        </w:tabs>
        <w:suppressAutoHyphens w:val="0"/>
        <w:overflowPunct w:val="0"/>
        <w:autoSpaceDE w:val="0"/>
        <w:autoSpaceDN w:val="0"/>
        <w:adjustRightInd w:val="0"/>
        <w:spacing w:before="240" w:after="240" w:line="360" w:lineRule="auto"/>
        <w:ind w:hanging="234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</w:pPr>
      <w:r w:rsidRPr="00FF4893">
        <w:rPr>
          <w:rFonts w:ascii="Arial" w:eastAsia="Times New Roman" w:hAnsi="Arial" w:cs="Arial"/>
          <w:b/>
          <w:kern w:val="0"/>
          <w:sz w:val="20"/>
          <w:szCs w:val="20"/>
          <w:lang w:eastAsia="pl-PL"/>
        </w:rPr>
        <w:t>Masa netto</w:t>
      </w:r>
    </w:p>
    <w:p w:rsidR="006539AD" w:rsidRPr="00FF4893" w:rsidRDefault="006539AD" w:rsidP="006539AD">
      <w:pPr>
        <w:spacing w:line="360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FF4893">
        <w:rPr>
          <w:rFonts w:ascii="Arial" w:hAnsi="Arial" w:cs="Arial"/>
          <w:kern w:val="2"/>
          <w:sz w:val="20"/>
          <w:szCs w:val="20"/>
        </w:rPr>
        <w:t>Masa netto powinna być zgodna z deklaracją producenta.</w:t>
      </w:r>
    </w:p>
    <w:p w:rsidR="006539AD" w:rsidRPr="00FF4893" w:rsidRDefault="006539AD" w:rsidP="006539AD">
      <w:pPr>
        <w:spacing w:line="360" w:lineRule="auto"/>
        <w:jc w:val="both"/>
        <w:rPr>
          <w:rFonts w:ascii="Arial" w:hAnsi="Arial" w:cs="Arial"/>
          <w:kern w:val="2"/>
          <w:sz w:val="20"/>
        </w:rPr>
      </w:pPr>
      <w:r w:rsidRPr="00FF4893">
        <w:rPr>
          <w:rFonts w:ascii="Arial" w:hAnsi="Arial" w:cs="Arial"/>
          <w:kern w:val="2"/>
          <w:sz w:val="20"/>
          <w:szCs w:val="20"/>
        </w:rPr>
        <w:t>Dopuszczalna ujemna wartość błędu masy netto powinna być zgodna z obowiązującym prawem</w:t>
      </w:r>
      <w:r w:rsidRPr="00FF4893">
        <w:rPr>
          <w:rFonts w:ascii="Arial" w:hAnsi="Arial" w:cs="Arial"/>
          <w:kern w:val="2"/>
          <w:sz w:val="20"/>
        </w:rPr>
        <w:t>.</w:t>
      </w:r>
    </w:p>
    <w:p w:rsidR="006539AD" w:rsidRPr="00FF4893" w:rsidRDefault="006539AD" w:rsidP="006539AD">
      <w:pPr>
        <w:widowControl/>
        <w:suppressAutoHyphens w:val="0"/>
        <w:spacing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</w:rPr>
      </w:pPr>
      <w:r w:rsidRPr="00FF4893">
        <w:rPr>
          <w:rFonts w:ascii="Arial" w:eastAsia="Times New Roman" w:hAnsi="Arial" w:cs="Arial"/>
          <w:kern w:val="0"/>
          <w:sz w:val="20"/>
          <w:szCs w:val="20"/>
          <w:lang w:eastAsia="pl-PL"/>
        </w:rPr>
        <w:t>Dopuszczalna masa netto:</w:t>
      </w:r>
    </w:p>
    <w:p w:rsidR="006539AD" w:rsidRPr="000D54EB" w:rsidRDefault="006539AD" w:rsidP="006539AD">
      <w:pPr>
        <w:widowControl/>
        <w:numPr>
          <w:ilvl w:val="0"/>
          <w:numId w:val="21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300</w:t>
      </w:r>
      <w:r w:rsidRPr="00FF4893">
        <w:rPr>
          <w:rFonts w:ascii="Arial" w:eastAsia="Arial Unicode MS" w:hAnsi="Arial" w:cs="Arial"/>
          <w:kern w:val="0"/>
          <w:sz w:val="20"/>
          <w:szCs w:val="20"/>
          <w:lang w:eastAsia="pl-PL"/>
        </w:rPr>
        <w:t>g,</w:t>
      </w:r>
    </w:p>
    <w:p w:rsidR="006539AD" w:rsidRPr="00FF4893" w:rsidRDefault="006539AD" w:rsidP="006539AD">
      <w:pPr>
        <w:widowControl/>
        <w:numPr>
          <w:ilvl w:val="0"/>
          <w:numId w:val="21"/>
        </w:numPr>
        <w:suppressAutoHyphens w:val="0"/>
        <w:spacing w:line="360" w:lineRule="auto"/>
        <w:jc w:val="both"/>
        <w:rPr>
          <w:rFonts w:ascii="Arial" w:eastAsia="Arial Unicode MS" w:hAnsi="Arial" w:cs="Arial"/>
          <w:kern w:val="0"/>
          <w:sz w:val="20"/>
          <w:szCs w:val="20"/>
          <w:vertAlign w:val="superscript"/>
          <w:lang w:eastAsia="pl-PL"/>
        </w:rPr>
      </w:pPr>
      <w:r>
        <w:rPr>
          <w:rFonts w:ascii="Arial" w:eastAsia="Arial Unicode MS" w:hAnsi="Arial" w:cs="Arial"/>
          <w:kern w:val="0"/>
          <w:sz w:val="20"/>
          <w:szCs w:val="20"/>
          <w:lang w:eastAsia="pl-PL"/>
        </w:rPr>
        <w:t>10</w:t>
      </w:r>
      <w:r w:rsidRPr="00FF4893">
        <w:rPr>
          <w:rFonts w:ascii="Arial" w:eastAsia="Arial Unicode MS" w:hAnsi="Arial" w:cs="Arial"/>
          <w:kern w:val="0"/>
          <w:sz w:val="20"/>
          <w:szCs w:val="20"/>
          <w:lang w:eastAsia="pl-PL"/>
        </w:rPr>
        <w:t>00g.</w:t>
      </w:r>
    </w:p>
    <w:p w:rsidR="006539AD" w:rsidRPr="00FF4893" w:rsidRDefault="006539AD" w:rsidP="006539AD">
      <w:pPr>
        <w:widowControl/>
        <w:suppressAutoHyphens w:val="0"/>
        <w:spacing w:before="240" w:after="240" w:line="360" w:lineRule="auto"/>
        <w:rPr>
          <w:rFonts w:ascii="Arial" w:hAnsi="Arial" w:cs="Arial"/>
          <w:b/>
          <w:kern w:val="2"/>
          <w:sz w:val="20"/>
          <w:szCs w:val="20"/>
        </w:rPr>
      </w:pPr>
      <w:r w:rsidRPr="00FF4893">
        <w:rPr>
          <w:rFonts w:ascii="Arial" w:hAnsi="Arial" w:cs="Arial"/>
          <w:b/>
          <w:kern w:val="2"/>
          <w:sz w:val="20"/>
          <w:szCs w:val="20"/>
        </w:rPr>
        <w:t>4 Trwałość</w:t>
      </w:r>
    </w:p>
    <w:p w:rsidR="006539AD" w:rsidRPr="00FF4893" w:rsidRDefault="006539AD" w:rsidP="006539AD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</w:rPr>
      </w:pPr>
      <w:r w:rsidRPr="00FF4893">
        <w:rPr>
          <w:rFonts w:ascii="Arial" w:hAnsi="Arial" w:cs="Arial"/>
          <w:kern w:val="2"/>
          <w:sz w:val="20"/>
          <w:szCs w:val="20"/>
        </w:rPr>
        <w:t xml:space="preserve">Okres minimalnej trwałości powinien wynosić nie mniej niż </w:t>
      </w:r>
      <w:r w:rsidRPr="00FF4893">
        <w:rPr>
          <w:rFonts w:ascii="Arial" w:hAnsi="Arial" w:cs="Arial"/>
          <w:kern w:val="2"/>
          <w:sz w:val="20"/>
          <w:szCs w:val="20"/>
        </w:rPr>
        <w:br/>
        <w:t>10 miesięcy od daty dostawy do magazynu odbiorcy.</w:t>
      </w:r>
    </w:p>
    <w:p w:rsidR="006539AD" w:rsidRPr="006539AD" w:rsidRDefault="006539AD" w:rsidP="006539AD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39AD">
        <w:rPr>
          <w:rFonts w:ascii="Arial" w:hAnsi="Arial" w:cs="Arial"/>
          <w:b/>
        </w:rPr>
        <w:t>5 Metody badań</w:t>
      </w:r>
    </w:p>
    <w:p w:rsidR="006539AD" w:rsidRPr="006539AD" w:rsidRDefault="006539AD" w:rsidP="006539A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39AD">
        <w:rPr>
          <w:rFonts w:ascii="Arial" w:hAnsi="Arial" w:cs="Arial"/>
          <w:b/>
        </w:rPr>
        <w:t>5.1 Sprawdzenie znakowania i stanu opakowań</w:t>
      </w:r>
    </w:p>
    <w:p w:rsidR="006539AD" w:rsidRPr="006539AD" w:rsidRDefault="006539AD" w:rsidP="006539A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39AD">
        <w:rPr>
          <w:rFonts w:ascii="Arial" w:hAnsi="Arial" w:cs="Arial"/>
        </w:rPr>
        <w:t>Wykonać metodą wizualną na zgodność z pkt. 6.1 i 6.2.</w:t>
      </w:r>
    </w:p>
    <w:p w:rsidR="006539AD" w:rsidRPr="006539AD" w:rsidRDefault="006539AD" w:rsidP="006539A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39AD">
        <w:rPr>
          <w:rFonts w:ascii="Arial" w:hAnsi="Arial" w:cs="Arial"/>
          <w:b/>
        </w:rPr>
        <w:t>5.2 Oznaczanie cech organoleptycznych</w:t>
      </w:r>
    </w:p>
    <w:p w:rsidR="006539AD" w:rsidRPr="006539AD" w:rsidRDefault="006539AD" w:rsidP="006539AD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39AD">
        <w:rPr>
          <w:rFonts w:ascii="Arial" w:hAnsi="Arial" w:cs="Arial"/>
        </w:rPr>
        <w:t>Według norm podanych w Tablicy 1 i 2.</w:t>
      </w:r>
    </w:p>
    <w:p w:rsidR="006539AD" w:rsidRPr="006539AD" w:rsidRDefault="006539AD" w:rsidP="006539A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539AD">
        <w:rPr>
          <w:rFonts w:ascii="Arial" w:hAnsi="Arial" w:cs="Arial"/>
          <w:b/>
        </w:rPr>
        <w:t>5.3 Oznaczanie cech fizykochemicznych</w:t>
      </w:r>
    </w:p>
    <w:p w:rsidR="006539AD" w:rsidRPr="006539AD" w:rsidRDefault="006539AD" w:rsidP="006539AD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539AD">
        <w:rPr>
          <w:rFonts w:ascii="Arial" w:hAnsi="Arial" w:cs="Arial"/>
        </w:rPr>
        <w:t>Według norm podanych w Tablicy 3.</w:t>
      </w:r>
    </w:p>
    <w:p w:rsidR="006539AD" w:rsidRPr="006539AD" w:rsidRDefault="006539AD" w:rsidP="006539AD">
      <w:pPr>
        <w:pStyle w:val="E-1"/>
        <w:spacing w:before="240" w:after="240" w:line="360" w:lineRule="auto"/>
        <w:rPr>
          <w:rFonts w:ascii="Arial" w:hAnsi="Arial" w:cs="Arial"/>
        </w:rPr>
      </w:pPr>
      <w:r w:rsidRPr="006539AD">
        <w:rPr>
          <w:rFonts w:ascii="Arial" w:hAnsi="Arial" w:cs="Arial"/>
          <w:b/>
        </w:rPr>
        <w:t xml:space="preserve">6 Pakowanie, znakowanie, przechowywanie </w:t>
      </w:r>
    </w:p>
    <w:p w:rsidR="006539AD" w:rsidRPr="006539AD" w:rsidRDefault="006539AD" w:rsidP="006539A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39AD">
        <w:rPr>
          <w:rFonts w:ascii="Arial" w:hAnsi="Arial" w:cs="Arial"/>
          <w:b/>
        </w:rPr>
        <w:t>6.1 Pakowanie</w:t>
      </w:r>
    </w:p>
    <w:p w:rsidR="006539AD" w:rsidRPr="006539AD" w:rsidRDefault="006539AD" w:rsidP="006539AD">
      <w:pPr>
        <w:pStyle w:val="E-1"/>
        <w:spacing w:line="360" w:lineRule="auto"/>
        <w:jc w:val="both"/>
        <w:rPr>
          <w:rFonts w:ascii="Arial" w:hAnsi="Arial" w:cs="Arial"/>
        </w:rPr>
      </w:pPr>
      <w:r w:rsidRPr="006539AD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539AD" w:rsidRDefault="006539AD" w:rsidP="006539A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6539AD" w:rsidRDefault="006539AD" w:rsidP="006539A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539AD" w:rsidRPr="006539AD" w:rsidRDefault="006539AD" w:rsidP="006539A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39AD">
        <w:rPr>
          <w:rFonts w:ascii="Arial" w:hAnsi="Arial" w:cs="Arial"/>
          <w:b/>
        </w:rPr>
        <w:t>6.2 Znakowanie</w:t>
      </w:r>
    </w:p>
    <w:p w:rsidR="006539AD" w:rsidRPr="006539AD" w:rsidRDefault="006539AD" w:rsidP="006539AD">
      <w:pPr>
        <w:pStyle w:val="E-1"/>
        <w:spacing w:line="360" w:lineRule="auto"/>
        <w:rPr>
          <w:rFonts w:ascii="Arial" w:hAnsi="Arial" w:cs="Arial"/>
        </w:rPr>
      </w:pPr>
      <w:r w:rsidRPr="006539AD">
        <w:rPr>
          <w:rFonts w:ascii="Arial" w:hAnsi="Arial" w:cs="Arial"/>
        </w:rPr>
        <w:t>Zgodnie z aktualnie obowiązującym prawem.</w:t>
      </w:r>
    </w:p>
    <w:p w:rsidR="006539AD" w:rsidRPr="006539AD" w:rsidRDefault="006539AD" w:rsidP="006539A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539AD">
        <w:rPr>
          <w:rFonts w:ascii="Arial" w:hAnsi="Arial" w:cs="Arial"/>
          <w:b/>
        </w:rPr>
        <w:t>6.3 Przechowywanie</w:t>
      </w:r>
    </w:p>
    <w:p w:rsidR="006539AD" w:rsidRPr="006539AD" w:rsidRDefault="006539AD" w:rsidP="006539AD">
      <w:pPr>
        <w:pStyle w:val="E-1"/>
        <w:spacing w:line="360" w:lineRule="auto"/>
        <w:rPr>
          <w:rFonts w:ascii="Arial" w:hAnsi="Arial" w:cs="Arial"/>
        </w:rPr>
      </w:pPr>
      <w:r w:rsidRPr="006539AD">
        <w:rPr>
          <w:rFonts w:ascii="Arial" w:hAnsi="Arial" w:cs="Arial"/>
        </w:rPr>
        <w:t>Przechowywać zgodnie z zaleceniami producenta.</w:t>
      </w:r>
    </w:p>
    <w:p w:rsidR="006539AD" w:rsidRPr="00270CC8" w:rsidRDefault="006539AD" w:rsidP="00E21203">
      <w:pPr>
        <w:pStyle w:val="E-1"/>
        <w:spacing w:line="360" w:lineRule="auto"/>
        <w:jc w:val="both"/>
        <w:rPr>
          <w:rFonts w:ascii="Arial" w:hAnsi="Arial" w:cs="Arial"/>
        </w:rPr>
      </w:pPr>
    </w:p>
    <w:sectPr w:rsidR="006539AD" w:rsidRPr="00270CC8" w:rsidSect="00AF5A31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912" w:rsidRDefault="00874912" w:rsidP="00AF5A31">
      <w:r>
        <w:separator/>
      </w:r>
    </w:p>
  </w:endnote>
  <w:endnote w:type="continuationSeparator" w:id="0">
    <w:p w:rsidR="00874912" w:rsidRDefault="00874912" w:rsidP="00AF5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912" w:rsidRDefault="00874912" w:rsidP="00AF5A31">
    <w:pPr>
      <w:pStyle w:val="Stopka"/>
      <w:spacing w:before="120"/>
      <w:ind w:right="35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912" w:rsidRDefault="00874912" w:rsidP="00AF5A31">
      <w:r>
        <w:separator/>
      </w:r>
    </w:p>
  </w:footnote>
  <w:footnote w:type="continuationSeparator" w:id="0">
    <w:p w:rsidR="00874912" w:rsidRDefault="00874912" w:rsidP="00AF5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473F"/>
    <w:multiLevelType w:val="hybridMultilevel"/>
    <w:tmpl w:val="53380D46"/>
    <w:lvl w:ilvl="0" w:tplc="B15214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36B4C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51D66EF"/>
    <w:multiLevelType w:val="hybridMultilevel"/>
    <w:tmpl w:val="9B4A07C2"/>
    <w:lvl w:ilvl="0" w:tplc="198089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E792F"/>
    <w:multiLevelType w:val="multilevel"/>
    <w:tmpl w:val="A24CED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B5612CA"/>
    <w:multiLevelType w:val="hybridMultilevel"/>
    <w:tmpl w:val="FF7A9E3C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DE4D00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DB47477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82E45D3"/>
    <w:multiLevelType w:val="hybridMultilevel"/>
    <w:tmpl w:val="D8B64222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561D6"/>
    <w:multiLevelType w:val="hybridMultilevel"/>
    <w:tmpl w:val="35EE693A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27F9E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61520A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DAA42DA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E211024"/>
    <w:multiLevelType w:val="multilevel"/>
    <w:tmpl w:val="E0C6D0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2A1ADD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8C199A"/>
    <w:multiLevelType w:val="multilevel"/>
    <w:tmpl w:val="2FE6D01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16" w15:restartNumberingAfterBreak="0">
    <w:nsid w:val="2A374BB2"/>
    <w:multiLevelType w:val="hybridMultilevel"/>
    <w:tmpl w:val="9CA6211A"/>
    <w:lvl w:ilvl="0" w:tplc="F0B862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16BAB"/>
    <w:multiLevelType w:val="hybridMultilevel"/>
    <w:tmpl w:val="9E14DA22"/>
    <w:lvl w:ilvl="0" w:tplc="16EC9B3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AE156E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8596556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AE1BE3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B80633B"/>
    <w:multiLevelType w:val="hybridMultilevel"/>
    <w:tmpl w:val="CD1E6D38"/>
    <w:lvl w:ilvl="0" w:tplc="BDD2B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BC2AE7"/>
    <w:multiLevelType w:val="multilevel"/>
    <w:tmpl w:val="A24CED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BC2B7E"/>
    <w:multiLevelType w:val="multilevel"/>
    <w:tmpl w:val="634A74B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CDA0E41"/>
    <w:multiLevelType w:val="hybridMultilevel"/>
    <w:tmpl w:val="C92AF4A2"/>
    <w:lvl w:ilvl="0" w:tplc="DD7C96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B961F9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8F6DE6"/>
    <w:multiLevelType w:val="hybridMultilevel"/>
    <w:tmpl w:val="C47E9182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39653E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8056BF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58D42FB"/>
    <w:multiLevelType w:val="multilevel"/>
    <w:tmpl w:val="A24CED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68B64EB"/>
    <w:multiLevelType w:val="multilevel"/>
    <w:tmpl w:val="A24CED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539112F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F436D3"/>
    <w:multiLevelType w:val="multilevel"/>
    <w:tmpl w:val="A24CED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8F24D63"/>
    <w:multiLevelType w:val="hybridMultilevel"/>
    <w:tmpl w:val="7DF49644"/>
    <w:lvl w:ilvl="0" w:tplc="F0B862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671E2D"/>
    <w:multiLevelType w:val="hybridMultilevel"/>
    <w:tmpl w:val="B614C790"/>
    <w:lvl w:ilvl="0" w:tplc="6B46F2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0D00A1"/>
    <w:multiLevelType w:val="multilevel"/>
    <w:tmpl w:val="BA5A8D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EB270BD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FF0132"/>
    <w:multiLevelType w:val="multilevel"/>
    <w:tmpl w:val="21F86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5580A58"/>
    <w:multiLevelType w:val="hybridMultilevel"/>
    <w:tmpl w:val="1382A6EE"/>
    <w:lvl w:ilvl="0" w:tplc="2C38EE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863CBB"/>
    <w:multiLevelType w:val="multilevel"/>
    <w:tmpl w:val="654203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10"/>
  </w:num>
  <w:num w:numId="3">
    <w:abstractNumId w:val="27"/>
  </w:num>
  <w:num w:numId="4">
    <w:abstractNumId w:val="31"/>
  </w:num>
  <w:num w:numId="5">
    <w:abstractNumId w:val="2"/>
  </w:num>
  <w:num w:numId="6">
    <w:abstractNumId w:val="8"/>
  </w:num>
  <w:num w:numId="7">
    <w:abstractNumId w:val="36"/>
  </w:num>
  <w:num w:numId="8">
    <w:abstractNumId w:val="0"/>
  </w:num>
  <w:num w:numId="9">
    <w:abstractNumId w:val="25"/>
  </w:num>
  <w:num w:numId="10">
    <w:abstractNumId w:val="35"/>
  </w:num>
  <w:num w:numId="11">
    <w:abstractNumId w:val="13"/>
  </w:num>
  <w:num w:numId="12">
    <w:abstractNumId w:val="22"/>
  </w:num>
  <w:num w:numId="13">
    <w:abstractNumId w:val="38"/>
  </w:num>
  <w:num w:numId="14">
    <w:abstractNumId w:val="16"/>
  </w:num>
  <w:num w:numId="15">
    <w:abstractNumId w:val="7"/>
  </w:num>
  <w:num w:numId="16">
    <w:abstractNumId w:val="24"/>
  </w:num>
  <w:num w:numId="17">
    <w:abstractNumId w:val="4"/>
  </w:num>
  <w:num w:numId="18">
    <w:abstractNumId w:val="17"/>
  </w:num>
  <w:num w:numId="19">
    <w:abstractNumId w:val="34"/>
  </w:num>
  <w:num w:numId="20">
    <w:abstractNumId w:val="15"/>
  </w:num>
  <w:num w:numId="21">
    <w:abstractNumId w:val="39"/>
  </w:num>
  <w:num w:numId="2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9"/>
  </w:num>
  <w:num w:numId="25">
    <w:abstractNumId w:val="18"/>
  </w:num>
  <w:num w:numId="26">
    <w:abstractNumId w:val="26"/>
  </w:num>
  <w:num w:numId="27">
    <w:abstractNumId w:val="40"/>
  </w:num>
  <w:num w:numId="28">
    <w:abstractNumId w:val="5"/>
  </w:num>
  <w:num w:numId="29">
    <w:abstractNumId w:val="20"/>
  </w:num>
  <w:num w:numId="30">
    <w:abstractNumId w:val="6"/>
  </w:num>
  <w:num w:numId="31">
    <w:abstractNumId w:val="30"/>
  </w:num>
  <w:num w:numId="32">
    <w:abstractNumId w:val="28"/>
  </w:num>
  <w:num w:numId="33">
    <w:abstractNumId w:val="14"/>
  </w:num>
  <w:num w:numId="34">
    <w:abstractNumId w:val="23"/>
  </w:num>
  <w:num w:numId="35">
    <w:abstractNumId w:val="11"/>
  </w:num>
  <w:num w:numId="36">
    <w:abstractNumId w:val="37"/>
  </w:num>
  <w:num w:numId="37">
    <w:abstractNumId w:val="29"/>
  </w:num>
  <w:num w:numId="38">
    <w:abstractNumId w:val="12"/>
  </w:num>
  <w:num w:numId="39">
    <w:abstractNumId w:val="33"/>
  </w:num>
  <w:num w:numId="40">
    <w:abstractNumId w:val="1"/>
  </w:num>
  <w:num w:numId="41">
    <w:abstractNumId w:val="3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A31"/>
    <w:rsid w:val="00270CC8"/>
    <w:rsid w:val="00573974"/>
    <w:rsid w:val="005B056C"/>
    <w:rsid w:val="006539AD"/>
    <w:rsid w:val="00874912"/>
    <w:rsid w:val="0090181F"/>
    <w:rsid w:val="00AF5A31"/>
    <w:rsid w:val="00B705D6"/>
    <w:rsid w:val="00BA39B8"/>
    <w:rsid w:val="00D15FC4"/>
    <w:rsid w:val="00E21203"/>
    <w:rsid w:val="00E2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03E3C89D"/>
  <w15:chartTrackingRefBased/>
  <w15:docId w15:val="{704C44FA-D558-4A54-AC02-584C5714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397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73974"/>
    <w:pPr>
      <w:keepNext/>
      <w:widowControl/>
      <w:numPr>
        <w:numId w:val="20"/>
      </w:numPr>
      <w:tabs>
        <w:tab w:val="left" w:pos="709"/>
      </w:tabs>
      <w:suppressAutoHyphens w:val="0"/>
      <w:spacing w:before="120" w:after="240"/>
      <w:outlineLvl w:val="0"/>
    </w:pPr>
    <w:rPr>
      <w:rFonts w:eastAsia="Times New Roman"/>
      <w:b/>
      <w:kern w:val="0"/>
      <w:sz w:val="28"/>
      <w:szCs w:val="20"/>
      <w:lang w:val="x-none" w:eastAsia="pl-PL"/>
    </w:rPr>
  </w:style>
  <w:style w:type="paragraph" w:styleId="Nagwek2">
    <w:name w:val="heading 2"/>
    <w:basedOn w:val="Normalny"/>
    <w:next w:val="Normalny"/>
    <w:link w:val="Nagwek2Znak"/>
    <w:qFormat/>
    <w:rsid w:val="00573974"/>
    <w:pPr>
      <w:keepNext/>
      <w:widowControl/>
      <w:numPr>
        <w:ilvl w:val="1"/>
        <w:numId w:val="20"/>
      </w:numPr>
      <w:tabs>
        <w:tab w:val="left" w:pos="709"/>
      </w:tabs>
      <w:suppressAutoHyphens w:val="0"/>
      <w:spacing w:before="120" w:after="240"/>
      <w:outlineLvl w:val="1"/>
    </w:pPr>
    <w:rPr>
      <w:rFonts w:eastAsia="Times New Roman"/>
      <w:b/>
      <w:kern w:val="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573974"/>
    <w:pPr>
      <w:keepNext/>
      <w:widowControl/>
      <w:numPr>
        <w:ilvl w:val="2"/>
        <w:numId w:val="20"/>
      </w:numPr>
      <w:tabs>
        <w:tab w:val="left" w:pos="709"/>
      </w:tabs>
      <w:suppressAutoHyphens w:val="0"/>
      <w:spacing w:before="120" w:after="120"/>
      <w:outlineLvl w:val="2"/>
    </w:pPr>
    <w:rPr>
      <w:rFonts w:eastAsia="Times New Roman"/>
      <w:kern w:val="0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573974"/>
    <w:pPr>
      <w:keepNext/>
      <w:widowControl/>
      <w:numPr>
        <w:ilvl w:val="3"/>
        <w:numId w:val="20"/>
      </w:numPr>
      <w:tabs>
        <w:tab w:val="left" w:pos="709"/>
      </w:tabs>
      <w:suppressAutoHyphens w:val="0"/>
      <w:spacing w:before="120" w:after="120"/>
      <w:outlineLvl w:val="3"/>
    </w:pPr>
    <w:rPr>
      <w:rFonts w:eastAsia="Times New Roman"/>
      <w:kern w:val="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573974"/>
    <w:pPr>
      <w:keepNext/>
      <w:widowControl/>
      <w:numPr>
        <w:ilvl w:val="4"/>
        <w:numId w:val="20"/>
      </w:numPr>
      <w:tabs>
        <w:tab w:val="left" w:pos="1418"/>
      </w:tabs>
      <w:suppressAutoHyphens w:val="0"/>
      <w:spacing w:before="60"/>
      <w:outlineLvl w:val="4"/>
    </w:pPr>
    <w:rPr>
      <w:rFonts w:eastAsia="Times New Roman"/>
      <w:kern w:val="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573974"/>
    <w:pPr>
      <w:keepNext/>
      <w:widowControl/>
      <w:numPr>
        <w:ilvl w:val="5"/>
        <w:numId w:val="20"/>
      </w:numPr>
      <w:suppressAutoHyphens w:val="0"/>
      <w:spacing w:before="60"/>
      <w:outlineLvl w:val="5"/>
    </w:pPr>
    <w:rPr>
      <w:rFonts w:eastAsia="Times New Roman"/>
      <w:kern w:val="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573974"/>
    <w:pPr>
      <w:keepNext/>
      <w:widowControl/>
      <w:numPr>
        <w:ilvl w:val="6"/>
        <w:numId w:val="20"/>
      </w:numPr>
      <w:suppressAutoHyphens w:val="0"/>
      <w:spacing w:before="60"/>
      <w:outlineLvl w:val="6"/>
    </w:pPr>
    <w:rPr>
      <w:rFonts w:eastAsia="Times New Roman"/>
      <w:i/>
      <w:kern w:val="0"/>
      <w:sz w:val="20"/>
      <w:szCs w:val="20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573974"/>
    <w:pPr>
      <w:keepNext/>
      <w:widowControl/>
      <w:numPr>
        <w:ilvl w:val="7"/>
        <w:numId w:val="20"/>
      </w:numPr>
      <w:suppressAutoHyphens w:val="0"/>
      <w:spacing w:before="60"/>
      <w:outlineLvl w:val="7"/>
    </w:pPr>
    <w:rPr>
      <w:rFonts w:eastAsia="Times New Roman"/>
      <w:i/>
      <w:kern w:val="0"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573974"/>
    <w:pPr>
      <w:keepNext/>
      <w:widowControl/>
      <w:numPr>
        <w:ilvl w:val="8"/>
        <w:numId w:val="20"/>
      </w:numPr>
      <w:suppressAutoHyphens w:val="0"/>
      <w:spacing w:before="60"/>
      <w:outlineLvl w:val="8"/>
    </w:pPr>
    <w:rPr>
      <w:rFonts w:eastAsia="Times New Roman"/>
      <w:i/>
      <w:kern w:val="0"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5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5A31"/>
  </w:style>
  <w:style w:type="paragraph" w:styleId="Stopka">
    <w:name w:val="footer"/>
    <w:basedOn w:val="Normalny"/>
    <w:link w:val="StopkaZnak"/>
    <w:uiPriority w:val="99"/>
    <w:unhideWhenUsed/>
    <w:rsid w:val="00AF5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A31"/>
  </w:style>
  <w:style w:type="character" w:styleId="Numerstrony">
    <w:name w:val="page number"/>
    <w:basedOn w:val="Domylnaczcionkaakapitu"/>
    <w:rsid w:val="00AF5A31"/>
  </w:style>
  <w:style w:type="paragraph" w:styleId="Akapitzlist">
    <w:name w:val="List Paragraph"/>
    <w:basedOn w:val="Normalny"/>
    <w:uiPriority w:val="34"/>
    <w:qFormat/>
    <w:rsid w:val="00AF5A3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73974"/>
    <w:rPr>
      <w:rFonts w:ascii="Times New Roman" w:eastAsia="Times New Roman" w:hAnsi="Times New Roman" w:cs="Times New Roman"/>
      <w:b/>
      <w:sz w:val="28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573974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rsid w:val="00573974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573974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573974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573974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573974"/>
    <w:rPr>
      <w:rFonts w:ascii="Times New Roman" w:eastAsia="Times New Roman" w:hAnsi="Times New Roman" w:cs="Times New Roman"/>
      <w:i/>
      <w:sz w:val="20"/>
      <w:szCs w:val="20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573974"/>
    <w:rPr>
      <w:rFonts w:ascii="Times New Roman" w:eastAsia="Times New Roman" w:hAnsi="Times New Roman" w:cs="Times New Roman"/>
      <w:i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573974"/>
    <w:rPr>
      <w:rFonts w:ascii="Times New Roman" w:eastAsia="Times New Roman" w:hAnsi="Times New Roman" w:cs="Times New Roman"/>
      <w:i/>
      <w:sz w:val="20"/>
      <w:szCs w:val="20"/>
      <w:lang w:val="x-none" w:eastAsia="pl-PL"/>
    </w:rPr>
  </w:style>
  <w:style w:type="paragraph" w:customStyle="1" w:styleId="E-1">
    <w:name w:val="E-1"/>
    <w:basedOn w:val="Normalny"/>
    <w:link w:val="E-1Znak"/>
    <w:rsid w:val="00573974"/>
    <w:pPr>
      <w:suppressAutoHyphens w:val="0"/>
      <w:overflowPunct w:val="0"/>
      <w:autoSpaceDE w:val="0"/>
      <w:autoSpaceDN w:val="0"/>
      <w:adjustRightInd w:val="0"/>
      <w:textAlignment w:val="baseline"/>
    </w:pPr>
    <w:rPr>
      <w:rFonts w:eastAsia="Times New Roman"/>
      <w:shadow/>
      <w:kern w:val="0"/>
      <w:sz w:val="20"/>
      <w:szCs w:val="20"/>
      <w:lang w:eastAsia="pl-PL"/>
    </w:rPr>
  </w:style>
  <w:style w:type="paragraph" w:customStyle="1" w:styleId="Edward">
    <w:name w:val="Edward"/>
    <w:basedOn w:val="Normalny"/>
    <w:rsid w:val="00573974"/>
    <w:pPr>
      <w:widowControl/>
      <w:suppressAutoHyphens w:val="0"/>
    </w:pPr>
    <w:rPr>
      <w:rFonts w:ascii="Tms Rmn" w:eastAsia="Times New Roman" w:hAnsi="Tms Rmn"/>
      <w:shadow/>
      <w:noProof/>
      <w:kern w:val="0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73974"/>
    <w:pPr>
      <w:widowControl/>
      <w:suppressAutoHyphens w:val="0"/>
      <w:spacing w:after="120"/>
    </w:pPr>
    <w:rPr>
      <w:rFonts w:eastAsia="Times New Roman"/>
      <w:kern w:val="0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73974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Nagwek11">
    <w:name w:val="Nagłówek 11"/>
    <w:basedOn w:val="Normalny"/>
    <w:rsid w:val="00573974"/>
    <w:pPr>
      <w:widowControl/>
      <w:suppressAutoHyphens w:val="0"/>
      <w:spacing w:before="240" w:after="240"/>
      <w:jc w:val="both"/>
    </w:pPr>
    <w:rPr>
      <w:rFonts w:ascii="Arial" w:eastAsia="Times New Roman" w:hAnsi="Arial" w:cs="Arial"/>
      <w:b/>
      <w:bCs/>
      <w:kern w:val="0"/>
      <w:sz w:val="20"/>
      <w:lang w:eastAsia="pl-PL"/>
    </w:rPr>
  </w:style>
  <w:style w:type="character" w:customStyle="1" w:styleId="E-1Znak">
    <w:name w:val="E-1 Znak"/>
    <w:link w:val="E-1"/>
    <w:locked/>
    <w:rsid w:val="00573974"/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573974"/>
    <w:pPr>
      <w:widowControl/>
      <w:suppressAutoHyphens w:val="0"/>
    </w:pPr>
    <w:rPr>
      <w:rFonts w:eastAsia="Times New Roman"/>
      <w:kern w:val="0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739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Hipercze">
    <w:name w:val="Hyperlink"/>
    <w:uiPriority w:val="99"/>
    <w:semiHidden/>
    <w:unhideWhenUsed/>
    <w:rsid w:val="005739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185B08D-A1BC-4BFD-AC9F-B1E815DC917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29</Pages>
  <Words>6370</Words>
  <Characters>38224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Bodecka Agnieszka</dc:creator>
  <cp:keywords/>
  <dc:description/>
  <cp:lastModifiedBy>Górski Łukasz</cp:lastModifiedBy>
  <cp:revision>5</cp:revision>
  <dcterms:created xsi:type="dcterms:W3CDTF">2023-07-19T12:29:00Z</dcterms:created>
  <dcterms:modified xsi:type="dcterms:W3CDTF">2024-08-21T06:47:00Z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00d8bf4a-c2c2-4274-89a3-f65ad77074d7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Bodecka Agnieszka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LEhCUKufOZ30ylgupD82CKtm/xjU9CFi</vt:lpwstr>
  </property>
  <property fmtid="{D5CDD505-2E9C-101B-9397-08002B2CF9AE}" pid="11" name="s5636:Creator type=IP">
    <vt:lpwstr>10.102.193.78</vt:lpwstr>
  </property>
</Properties>
</file>