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09D0C" w14:textId="62785F33" w:rsidR="00772E36" w:rsidRPr="00772E36" w:rsidRDefault="00772E36" w:rsidP="00772E36">
      <w:pPr>
        <w:pStyle w:val="Akapitzlist"/>
        <w:adjustRightInd w:val="0"/>
        <w:spacing w:line="360" w:lineRule="auto"/>
        <w:ind w:left="360"/>
        <w:jc w:val="right"/>
        <w:rPr>
          <w:bCs/>
          <w:sz w:val="24"/>
          <w:szCs w:val="24"/>
        </w:rPr>
      </w:pPr>
      <w:r w:rsidRPr="00772E36">
        <w:rPr>
          <w:bCs/>
          <w:sz w:val="24"/>
          <w:szCs w:val="24"/>
        </w:rPr>
        <w:t>Załącznik nr 2</w:t>
      </w:r>
    </w:p>
    <w:p w14:paraId="6F958AB6" w14:textId="60FD0155" w:rsidR="00CF095D" w:rsidRPr="00CF095D" w:rsidRDefault="00AA5101" w:rsidP="00D6362F">
      <w:pPr>
        <w:pStyle w:val="Akapitzlist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Lokalizacja ogrodzenia </w:t>
      </w:r>
    </w:p>
    <w:p w14:paraId="79936A43" w14:textId="53CCB701" w:rsidR="00D6362F" w:rsidRPr="00CF095D" w:rsidRDefault="00D6362F" w:rsidP="00D6362F">
      <w:pPr>
        <w:pStyle w:val="Akapitzlist"/>
        <w:adjustRightInd w:val="0"/>
        <w:spacing w:line="360" w:lineRule="auto"/>
        <w:ind w:left="360"/>
        <w:jc w:val="center"/>
        <w:rPr>
          <w:b/>
          <w:i/>
        </w:rPr>
      </w:pPr>
      <w:r w:rsidRPr="00CF095D">
        <w:rPr>
          <w:rStyle w:val="Hipercze"/>
          <w:rFonts w:eastAsia="Verdana"/>
          <w:b/>
          <w:bCs/>
          <w:i/>
          <w:iCs/>
          <w:color w:val="auto"/>
        </w:rPr>
        <w:t>„</w:t>
      </w:r>
      <w:r w:rsidR="00CF095D" w:rsidRPr="00CF095D">
        <w:rPr>
          <w:b/>
          <w:bCs/>
          <w:i/>
          <w:iCs/>
          <w:w w:val="108"/>
          <w:lang w:bidi="he-IL"/>
        </w:rPr>
        <w:t>Zaprojektowanie, dostawa i montaż instalacji fotowoltaicznej o mocy maksymalnej do 50 kW na terenie Szpitala Powiatowego im. Alfreda Sokołowskiego w Złotowie”</w:t>
      </w:r>
    </w:p>
    <w:p w14:paraId="4D7B5C78" w14:textId="27608068" w:rsidR="009C49AE" w:rsidRPr="00CF095D" w:rsidRDefault="009C49AE" w:rsidP="009C49AE">
      <w:pPr>
        <w:pStyle w:val="Akapitzlist"/>
        <w:autoSpaceDE/>
        <w:autoSpaceDN/>
        <w:spacing w:after="160" w:line="256" w:lineRule="auto"/>
        <w:jc w:val="both"/>
        <w:rPr>
          <w:b/>
          <w:sz w:val="24"/>
          <w:szCs w:val="24"/>
        </w:rPr>
      </w:pPr>
    </w:p>
    <w:p w14:paraId="10973C44" w14:textId="77777777" w:rsidR="009C49AE" w:rsidRPr="00772E36" w:rsidRDefault="009C49AE" w:rsidP="009C49AE">
      <w:pPr>
        <w:jc w:val="both"/>
        <w:rPr>
          <w:bCs/>
        </w:rPr>
      </w:pPr>
    </w:p>
    <w:p w14:paraId="16971228" w14:textId="466B4D8F" w:rsidR="009C49AE" w:rsidRDefault="00990C87" w:rsidP="0043716F">
      <w:pPr>
        <w:autoSpaceDE/>
        <w:autoSpaceDN/>
        <w:spacing w:after="160" w:line="259" w:lineRule="auto"/>
        <w:jc w:val="center"/>
        <w:rPr>
          <w:rFonts w:eastAsia="Calibri"/>
          <w:b/>
          <w:iCs/>
          <w:sz w:val="24"/>
          <w:szCs w:val="24"/>
          <w:lang w:eastAsia="en-US"/>
        </w:rPr>
      </w:pPr>
      <w:r w:rsidRPr="00990C87">
        <w:rPr>
          <w:rFonts w:eastAsia="Calibri"/>
          <w:b/>
          <w:iCs/>
          <w:noProof/>
          <w:sz w:val="24"/>
          <w:szCs w:val="24"/>
          <w:lang w:eastAsia="en-US"/>
        </w:rPr>
        <w:drawing>
          <wp:inline distT="0" distB="0" distL="0" distR="0" wp14:anchorId="1D8B3C85" wp14:editId="6043DC53">
            <wp:extent cx="2990053" cy="4572000"/>
            <wp:effectExtent l="0" t="0" r="1270" b="0"/>
            <wp:docPr id="84235496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35496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94804" cy="457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373FD" w14:textId="77777777" w:rsidR="00990C87" w:rsidRPr="00CF095D" w:rsidRDefault="00990C87" w:rsidP="00321B4E">
      <w:pPr>
        <w:autoSpaceDE/>
        <w:autoSpaceDN/>
        <w:spacing w:after="160" w:line="259" w:lineRule="auto"/>
        <w:jc w:val="both"/>
        <w:rPr>
          <w:rFonts w:eastAsia="Calibri"/>
          <w:b/>
          <w:iCs/>
          <w:sz w:val="24"/>
          <w:szCs w:val="24"/>
          <w:lang w:eastAsia="en-US"/>
        </w:rPr>
      </w:pPr>
    </w:p>
    <w:p w14:paraId="6A252AA8" w14:textId="5621A191" w:rsidR="009C49AE" w:rsidRPr="00990C87" w:rsidRDefault="00990C87" w:rsidP="00EC55BA">
      <w:pPr>
        <w:pStyle w:val="Akapitzlist"/>
        <w:autoSpaceDE/>
        <w:autoSpaceDN/>
        <w:spacing w:after="160" w:line="259" w:lineRule="auto"/>
        <w:jc w:val="both"/>
        <w:rPr>
          <w:rFonts w:eastAsia="Calibri"/>
          <w:bCs/>
          <w:iCs/>
          <w:sz w:val="16"/>
          <w:szCs w:val="16"/>
          <w:lang w:eastAsia="en-US"/>
        </w:rPr>
      </w:pPr>
      <w:r w:rsidRPr="00990C87">
        <w:rPr>
          <w:rFonts w:eastAsia="Calibri"/>
          <w:bCs/>
          <w:iCs/>
          <w:sz w:val="16"/>
          <w:szCs w:val="16"/>
          <w:lang w:eastAsia="en-US"/>
        </w:rPr>
        <w:t xml:space="preserve">Długość ogrodzenia wpisano orientacyjnie z </w:t>
      </w:r>
      <w:proofErr w:type="gramStart"/>
      <w:r>
        <w:rPr>
          <w:rFonts w:eastAsia="Calibri"/>
          <w:bCs/>
          <w:iCs/>
          <w:sz w:val="16"/>
          <w:szCs w:val="16"/>
          <w:lang w:eastAsia="en-US"/>
        </w:rPr>
        <w:t>geoprtal.gov.pl  (</w:t>
      </w:r>
      <w:proofErr w:type="gramEnd"/>
      <w:r>
        <w:rPr>
          <w:rFonts w:eastAsia="Calibri"/>
          <w:bCs/>
          <w:iCs/>
          <w:sz w:val="16"/>
          <w:szCs w:val="16"/>
          <w:lang w:eastAsia="en-US"/>
        </w:rPr>
        <w:t xml:space="preserve">około </w:t>
      </w:r>
      <w:r w:rsidR="001715A5">
        <w:rPr>
          <w:rFonts w:eastAsia="Calibri"/>
          <w:bCs/>
          <w:iCs/>
          <w:sz w:val="16"/>
          <w:szCs w:val="16"/>
          <w:lang w:eastAsia="en-US"/>
        </w:rPr>
        <w:t>66,09+14,98+9,92 =</w:t>
      </w:r>
      <w:r>
        <w:rPr>
          <w:rFonts w:eastAsia="Calibri"/>
          <w:bCs/>
          <w:iCs/>
          <w:sz w:val="16"/>
          <w:szCs w:val="16"/>
          <w:lang w:eastAsia="en-US"/>
        </w:rPr>
        <w:t xml:space="preserve">91 </w:t>
      </w:r>
      <w:proofErr w:type="spellStart"/>
      <w:r>
        <w:rPr>
          <w:rFonts w:eastAsia="Calibri"/>
          <w:bCs/>
          <w:iCs/>
          <w:sz w:val="16"/>
          <w:szCs w:val="16"/>
          <w:lang w:eastAsia="en-US"/>
        </w:rPr>
        <w:t>mb</w:t>
      </w:r>
      <w:proofErr w:type="spellEnd"/>
      <w:r>
        <w:rPr>
          <w:rFonts w:eastAsia="Calibri"/>
          <w:bCs/>
          <w:iCs/>
          <w:sz w:val="16"/>
          <w:szCs w:val="16"/>
          <w:lang w:eastAsia="en-US"/>
        </w:rPr>
        <w:t xml:space="preserve"> z furtką/bramą techniczną)</w:t>
      </w:r>
    </w:p>
    <w:p w14:paraId="404DBAAA" w14:textId="705A3711" w:rsidR="00B159CA" w:rsidRPr="00CF095D" w:rsidRDefault="00B159CA" w:rsidP="00321B4E">
      <w:pPr>
        <w:spacing w:line="360" w:lineRule="auto"/>
        <w:ind w:right="-851"/>
        <w:rPr>
          <w:b/>
          <w:bCs/>
          <w:sz w:val="22"/>
          <w:szCs w:val="22"/>
        </w:rPr>
      </w:pPr>
    </w:p>
    <w:p w14:paraId="32F667D5" w14:textId="0AD5E138" w:rsidR="00D6362F" w:rsidRDefault="0043716F" w:rsidP="00321B4E">
      <w:pPr>
        <w:spacing w:line="360" w:lineRule="auto"/>
        <w:ind w:right="-85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Wytyczne ogrodzeni:</w:t>
      </w:r>
    </w:p>
    <w:p w14:paraId="5AC613E9" w14:textId="2734F94F" w:rsidR="0043716F" w:rsidRDefault="0043716F" w:rsidP="00321B4E">
      <w:pPr>
        <w:spacing w:line="360" w:lineRule="auto"/>
        <w:ind w:right="-85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- wysokość 1,5m </w:t>
      </w:r>
    </w:p>
    <w:p w14:paraId="483A95FA" w14:textId="4EFC885A" w:rsidR="0043716F" w:rsidRDefault="0043716F" w:rsidP="00321B4E">
      <w:pPr>
        <w:spacing w:line="360" w:lineRule="auto"/>
        <w:ind w:right="-85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- panelowe (drut 3mm)</w:t>
      </w:r>
    </w:p>
    <w:p w14:paraId="4C081E34" w14:textId="2892B68D" w:rsidR="0043716F" w:rsidRDefault="0043716F" w:rsidP="00321B4E">
      <w:pPr>
        <w:spacing w:line="360" w:lineRule="auto"/>
        <w:ind w:right="-85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- kolor antracyt</w:t>
      </w:r>
    </w:p>
    <w:p w14:paraId="73C2F450" w14:textId="7DB39B15" w:rsidR="0043716F" w:rsidRDefault="0043716F" w:rsidP="00321B4E">
      <w:pPr>
        <w:spacing w:line="360" w:lineRule="auto"/>
        <w:ind w:right="-85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- słupki min 60x</w:t>
      </w:r>
      <w:r w:rsidR="004A0DE1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>0x1,2mm</w:t>
      </w:r>
      <w:r w:rsidR="004A0DE1">
        <w:rPr>
          <w:b/>
          <w:bCs/>
          <w:sz w:val="22"/>
          <w:szCs w:val="22"/>
        </w:rPr>
        <w:t xml:space="preserve"> + zaślepki +fundament betonowy</w:t>
      </w:r>
    </w:p>
    <w:p w14:paraId="745FECE9" w14:textId="1916923E" w:rsidR="0043716F" w:rsidRPr="00CF095D" w:rsidRDefault="0043716F" w:rsidP="00321B4E">
      <w:pPr>
        <w:spacing w:line="360" w:lineRule="auto"/>
        <w:ind w:right="-85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- bez </w:t>
      </w:r>
      <w:r w:rsidR="004A0DE1">
        <w:rPr>
          <w:b/>
          <w:bCs/>
          <w:sz w:val="22"/>
          <w:szCs w:val="22"/>
        </w:rPr>
        <w:t>podmurówki</w:t>
      </w:r>
    </w:p>
    <w:p w14:paraId="65552ECF" w14:textId="77777777" w:rsidR="00D6362F" w:rsidRPr="00CF095D" w:rsidRDefault="00D6362F" w:rsidP="00321B4E">
      <w:pPr>
        <w:spacing w:line="360" w:lineRule="auto"/>
        <w:ind w:right="-851"/>
        <w:rPr>
          <w:b/>
          <w:bCs/>
          <w:sz w:val="22"/>
          <w:szCs w:val="22"/>
        </w:rPr>
      </w:pPr>
    </w:p>
    <w:p w14:paraId="439E9EE8" w14:textId="77777777" w:rsidR="00D6362F" w:rsidRPr="00CF095D" w:rsidRDefault="00D6362F" w:rsidP="00321B4E">
      <w:pPr>
        <w:spacing w:line="360" w:lineRule="auto"/>
        <w:ind w:right="-851"/>
        <w:rPr>
          <w:b/>
          <w:bCs/>
          <w:sz w:val="22"/>
          <w:szCs w:val="22"/>
        </w:rPr>
      </w:pPr>
    </w:p>
    <w:p w14:paraId="4C2D7B3A" w14:textId="0D82FA5B" w:rsidR="00D6362F" w:rsidRPr="00CF095D" w:rsidRDefault="00D6362F" w:rsidP="00D6362F">
      <w:pPr>
        <w:spacing w:line="360" w:lineRule="auto"/>
        <w:ind w:right="-851" w:firstLine="7088"/>
        <w:rPr>
          <w:b/>
          <w:bCs/>
          <w:sz w:val="22"/>
          <w:szCs w:val="22"/>
        </w:rPr>
      </w:pPr>
    </w:p>
    <w:sectPr w:rsidR="00D6362F" w:rsidRPr="00CF095D" w:rsidSect="00D34CFD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91750" w14:textId="77777777" w:rsidR="009E1339" w:rsidRDefault="009E1339" w:rsidP="000D4D93">
      <w:r>
        <w:separator/>
      </w:r>
    </w:p>
  </w:endnote>
  <w:endnote w:type="continuationSeparator" w:id="0">
    <w:p w14:paraId="4B72F650" w14:textId="77777777" w:rsidR="009E1339" w:rsidRDefault="009E1339" w:rsidP="000D4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0438041"/>
      <w:docPartObj>
        <w:docPartGallery w:val="Page Numbers (Bottom of Page)"/>
        <w:docPartUnique/>
      </w:docPartObj>
    </w:sdtPr>
    <w:sdtContent>
      <w:p w14:paraId="56ED9DD7" w14:textId="77777777" w:rsidR="009D6D8B" w:rsidRDefault="00AC04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CD316C" w14:textId="77777777" w:rsidR="009D6D8B" w:rsidRDefault="009D6D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C4C28" w14:textId="77777777" w:rsidR="009E1339" w:rsidRDefault="009E1339" w:rsidP="000D4D93">
      <w:r>
        <w:separator/>
      </w:r>
    </w:p>
  </w:footnote>
  <w:footnote w:type="continuationSeparator" w:id="0">
    <w:p w14:paraId="61E7F0C7" w14:textId="77777777" w:rsidR="009E1339" w:rsidRDefault="009E1339" w:rsidP="000D4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408D0"/>
    <w:multiLevelType w:val="multilevel"/>
    <w:tmpl w:val="B1B2A79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635460"/>
    <w:multiLevelType w:val="hybridMultilevel"/>
    <w:tmpl w:val="61824E4C"/>
    <w:lvl w:ilvl="0" w:tplc="0415000F">
      <w:start w:val="1"/>
      <w:numFmt w:val="decimal"/>
      <w:lvlText w:val="%1."/>
      <w:lvlJc w:val="left"/>
      <w:pPr>
        <w:ind w:left="825" w:hanging="360"/>
      </w:p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1D712173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" w15:restartNumberingAfterBreak="0">
    <w:nsid w:val="343E7895"/>
    <w:multiLevelType w:val="multilevel"/>
    <w:tmpl w:val="8BDE242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2742A49"/>
    <w:multiLevelType w:val="hybridMultilevel"/>
    <w:tmpl w:val="7AA2388E"/>
    <w:lvl w:ilvl="0" w:tplc="FFFFFFFF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1B26AB"/>
    <w:multiLevelType w:val="hybridMultilevel"/>
    <w:tmpl w:val="9F9CA326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954127"/>
    <w:multiLevelType w:val="hybridMultilevel"/>
    <w:tmpl w:val="004000A0"/>
    <w:lvl w:ilvl="0" w:tplc="77E4F5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80456"/>
    <w:multiLevelType w:val="multilevel"/>
    <w:tmpl w:val="DE54F680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8" w15:restartNumberingAfterBreak="0">
    <w:nsid w:val="55C66457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5BC569AA"/>
    <w:multiLevelType w:val="multilevel"/>
    <w:tmpl w:val="B1B2A79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F8E25E1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6A21446D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num w:numId="1" w16cid:durableId="650599903">
    <w:abstractNumId w:val="7"/>
  </w:num>
  <w:num w:numId="2" w16cid:durableId="1318266237">
    <w:abstractNumId w:val="6"/>
  </w:num>
  <w:num w:numId="3" w16cid:durableId="1034578835">
    <w:abstractNumId w:val="4"/>
  </w:num>
  <w:num w:numId="4" w16cid:durableId="9974600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06443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4894998">
    <w:abstractNumId w:val="0"/>
  </w:num>
  <w:num w:numId="7" w16cid:durableId="819076178">
    <w:abstractNumId w:val="9"/>
  </w:num>
  <w:num w:numId="8" w16cid:durableId="1937326406">
    <w:abstractNumId w:val="2"/>
  </w:num>
  <w:num w:numId="9" w16cid:durableId="845676903">
    <w:abstractNumId w:val="11"/>
  </w:num>
  <w:num w:numId="10" w16cid:durableId="1554274150">
    <w:abstractNumId w:val="8"/>
  </w:num>
  <w:num w:numId="11" w16cid:durableId="2097820708">
    <w:abstractNumId w:val="10"/>
  </w:num>
  <w:num w:numId="12" w16cid:durableId="12681508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1245105">
    <w:abstractNumId w:val="1"/>
  </w:num>
  <w:num w:numId="14" w16cid:durableId="17804430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D93"/>
    <w:rsid w:val="00006E83"/>
    <w:rsid w:val="00072ACE"/>
    <w:rsid w:val="000A5C05"/>
    <w:rsid w:val="000D4D93"/>
    <w:rsid w:val="00114974"/>
    <w:rsid w:val="001243E0"/>
    <w:rsid w:val="00125642"/>
    <w:rsid w:val="001715A5"/>
    <w:rsid w:val="001B3E3B"/>
    <w:rsid w:val="00296675"/>
    <w:rsid w:val="002E40F0"/>
    <w:rsid w:val="00321B4E"/>
    <w:rsid w:val="00343369"/>
    <w:rsid w:val="00367AA7"/>
    <w:rsid w:val="0043716F"/>
    <w:rsid w:val="0045304C"/>
    <w:rsid w:val="004A0DE1"/>
    <w:rsid w:val="004F5580"/>
    <w:rsid w:val="0055662C"/>
    <w:rsid w:val="005E2351"/>
    <w:rsid w:val="0064480E"/>
    <w:rsid w:val="00672737"/>
    <w:rsid w:val="006C3B7E"/>
    <w:rsid w:val="006D6049"/>
    <w:rsid w:val="00710312"/>
    <w:rsid w:val="00721CB2"/>
    <w:rsid w:val="00772E36"/>
    <w:rsid w:val="007F4DF0"/>
    <w:rsid w:val="00813FEA"/>
    <w:rsid w:val="0087405C"/>
    <w:rsid w:val="00885DE8"/>
    <w:rsid w:val="009124FF"/>
    <w:rsid w:val="00945752"/>
    <w:rsid w:val="00990C87"/>
    <w:rsid w:val="009A6E60"/>
    <w:rsid w:val="009C49AE"/>
    <w:rsid w:val="009D6D8B"/>
    <w:rsid w:val="009E1339"/>
    <w:rsid w:val="00A117BD"/>
    <w:rsid w:val="00A51603"/>
    <w:rsid w:val="00A51AE3"/>
    <w:rsid w:val="00A75806"/>
    <w:rsid w:val="00A96F15"/>
    <w:rsid w:val="00AA5101"/>
    <w:rsid w:val="00AC04FA"/>
    <w:rsid w:val="00AC2442"/>
    <w:rsid w:val="00B159CA"/>
    <w:rsid w:val="00B31BE7"/>
    <w:rsid w:val="00B7174D"/>
    <w:rsid w:val="00BA7B0C"/>
    <w:rsid w:val="00BB4531"/>
    <w:rsid w:val="00C2481A"/>
    <w:rsid w:val="00C328DB"/>
    <w:rsid w:val="00CF095D"/>
    <w:rsid w:val="00D34CFD"/>
    <w:rsid w:val="00D55162"/>
    <w:rsid w:val="00D6362F"/>
    <w:rsid w:val="00DB77D1"/>
    <w:rsid w:val="00E8230A"/>
    <w:rsid w:val="00EA5CFF"/>
    <w:rsid w:val="00EC55BA"/>
    <w:rsid w:val="00F05843"/>
    <w:rsid w:val="00F67B73"/>
    <w:rsid w:val="00F703AF"/>
    <w:rsid w:val="00F7673E"/>
    <w:rsid w:val="00FE507B"/>
    <w:rsid w:val="00FF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23938"/>
  <w15:chartTrackingRefBased/>
  <w15:docId w15:val="{8B7BA14B-4DCA-49B2-8B08-537BBD5E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D9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D4D9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4D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D4D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D4D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aewyopis">
    <w:name w:val="małe wyopis"/>
    <w:basedOn w:val="Normalny"/>
    <w:uiPriority w:val="99"/>
    <w:rsid w:val="000D4D93"/>
    <w:pPr>
      <w:numPr>
        <w:ilvl w:val="4"/>
        <w:numId w:val="1"/>
      </w:numPr>
      <w:autoSpaceDE/>
      <w:autoSpaceDN/>
      <w:ind w:right="-157"/>
    </w:pPr>
    <w:rPr>
      <w:sz w:val="22"/>
      <w:szCs w:val="22"/>
    </w:rPr>
  </w:style>
  <w:style w:type="character" w:styleId="Odwoanieprzypisudolnego">
    <w:name w:val="footnote reference"/>
    <w:basedOn w:val="Domylnaczcionkaakapitu"/>
    <w:semiHidden/>
    <w:unhideWhenUsed/>
    <w:rsid w:val="000D4D93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6D6049"/>
    <w:pPr>
      <w:ind w:left="720"/>
      <w:contextualSpacing/>
    </w:pPr>
  </w:style>
  <w:style w:type="paragraph" w:styleId="Nagwek">
    <w:name w:val="header"/>
    <w:basedOn w:val="Normalny"/>
    <w:link w:val="NagwekZnak1"/>
    <w:rsid w:val="00A75806"/>
    <w:pPr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A758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rsid w:val="00A758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A75806"/>
    <w:pPr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A758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uiPriority w:val="99"/>
    <w:rsid w:val="00A758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FF1E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C49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9A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9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9A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672737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6362F"/>
    <w:rPr>
      <w:strike w:val="0"/>
      <w:dstrike w:val="0"/>
      <w:color w:val="00741B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6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67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Bozena Michalek</dc:creator>
  <cp:keywords/>
  <dc:description/>
  <cp:lastModifiedBy>Jakub Sztekel</cp:lastModifiedBy>
  <cp:revision>4</cp:revision>
  <dcterms:created xsi:type="dcterms:W3CDTF">2024-10-08T09:14:00Z</dcterms:created>
  <dcterms:modified xsi:type="dcterms:W3CDTF">2024-10-08T12:16:00Z</dcterms:modified>
</cp:coreProperties>
</file>