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025200" w14:textId="77777777" w:rsidR="00DE2A51" w:rsidRDefault="00DE2A51" w:rsidP="00DE2A51">
      <w:pPr>
        <w:pStyle w:val="NormalnyWeb"/>
        <w:jc w:val="right"/>
      </w:pPr>
      <w:r>
        <w:rPr>
          <w:color w:val="000000"/>
        </w:rPr>
        <w:t>Załącznik nr 3</w:t>
      </w:r>
    </w:p>
    <w:p w14:paraId="26109D17" w14:textId="77777777" w:rsidR="00DE2A51" w:rsidRPr="00DC23A2" w:rsidRDefault="00DE2A51" w:rsidP="00DE2A51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DC23A2">
        <w:rPr>
          <w:rFonts w:ascii="Times New Roman" w:hAnsi="Times New Roman" w:cs="Times New Roman"/>
          <w:sz w:val="24"/>
          <w:szCs w:val="24"/>
        </w:rPr>
        <w:t>Umowa</w:t>
      </w:r>
    </w:p>
    <w:p w14:paraId="666752F2" w14:textId="77777777" w:rsidR="00DE2A51" w:rsidRPr="00DC23A2" w:rsidRDefault="00DE2A51" w:rsidP="00DE2A51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DC23A2">
        <w:rPr>
          <w:rFonts w:ascii="Times New Roman" w:hAnsi="Times New Roman" w:cs="Times New Roman"/>
          <w:sz w:val="24"/>
          <w:szCs w:val="24"/>
        </w:rPr>
        <w:t>o pełnienie funkcji kierownika budowy</w:t>
      </w:r>
    </w:p>
    <w:p w14:paraId="24E5F4B8" w14:textId="77777777" w:rsidR="00DE2A51" w:rsidRDefault="00DE2A51" w:rsidP="00DE2A51">
      <w:pPr>
        <w:pStyle w:val="NormalnyWeb"/>
        <w:spacing w:after="0"/>
      </w:pPr>
      <w:r>
        <w:t>zawarta w …................. r. pomiędzy:</w:t>
      </w:r>
      <w:r>
        <w:rPr>
          <w:color w:val="000000"/>
        </w:rPr>
        <w:t>                      </w:t>
      </w:r>
    </w:p>
    <w:p w14:paraId="24E9F26A" w14:textId="77777777" w:rsidR="00DE2A51" w:rsidRDefault="00DE2A51" w:rsidP="00DE2A51">
      <w:pPr>
        <w:pStyle w:val="NormalnyWeb"/>
        <w:spacing w:after="0"/>
      </w:pPr>
      <w:r>
        <w:rPr>
          <w:color w:val="000000"/>
        </w:rPr>
        <w:t xml:space="preserve"> Zakład Gospodarki Komunalnej i Mieszkaniowej w </w:t>
      </w:r>
      <w:proofErr w:type="spellStart"/>
      <w:r>
        <w:rPr>
          <w:color w:val="000000"/>
        </w:rPr>
        <w:t>Kamionku</w:t>
      </w:r>
      <w:proofErr w:type="spellEnd"/>
      <w:r>
        <w:rPr>
          <w:color w:val="000000"/>
        </w:rPr>
        <w:t xml:space="preserve"> Sp. z o.o. </w:t>
      </w:r>
    </w:p>
    <w:p w14:paraId="3E058F7F" w14:textId="77777777" w:rsidR="00DE2A51" w:rsidRDefault="00DE2A51" w:rsidP="00DE2A51">
      <w:pPr>
        <w:pStyle w:val="NormalnyWeb"/>
        <w:spacing w:after="0"/>
      </w:pPr>
      <w:r>
        <w:rPr>
          <w:color w:val="000000"/>
        </w:rPr>
        <w:t>Kamionek 25, 12-100 Szczytno, NIP: 7451853607, REGON: 386182246</w:t>
      </w:r>
    </w:p>
    <w:p w14:paraId="765EBD72" w14:textId="77777777" w:rsidR="00DE2A51" w:rsidRDefault="00DE2A51" w:rsidP="00DE2A51">
      <w:pPr>
        <w:pStyle w:val="NormalnyWeb"/>
        <w:spacing w:after="0"/>
      </w:pPr>
      <w:r>
        <w:t>reprezentowanym przez:</w:t>
      </w:r>
    </w:p>
    <w:p w14:paraId="2B96B51A" w14:textId="77777777" w:rsidR="00DE2A51" w:rsidRDefault="00DE2A51" w:rsidP="00DE2A51">
      <w:pPr>
        <w:pStyle w:val="NormalnyWeb"/>
        <w:spacing w:after="0"/>
      </w:pPr>
      <w:r>
        <w:t>Prezesa - Aleksandra Godlewskiego</w:t>
      </w:r>
    </w:p>
    <w:p w14:paraId="4FAE757E" w14:textId="77777777" w:rsidR="00DE2A51" w:rsidRDefault="00DE2A51" w:rsidP="00DE2A51">
      <w:pPr>
        <w:pStyle w:val="NormalnyWeb"/>
        <w:spacing w:after="0"/>
      </w:pPr>
      <w:r>
        <w:t xml:space="preserve">zwanych dalej </w:t>
      </w:r>
      <w:r>
        <w:rPr>
          <w:b/>
          <w:bCs/>
        </w:rPr>
        <w:t>„Zleceniodawcą</w:t>
      </w:r>
      <w:r>
        <w:t>”,</w:t>
      </w:r>
    </w:p>
    <w:p w14:paraId="72DE54D0" w14:textId="77777777" w:rsidR="00DE2A51" w:rsidRDefault="00DE2A51" w:rsidP="00DE2A51">
      <w:pPr>
        <w:pStyle w:val="NormalnyWeb"/>
        <w:spacing w:after="0"/>
      </w:pPr>
      <w:r>
        <w:t xml:space="preserve">a ........................................................... </w:t>
      </w:r>
    </w:p>
    <w:p w14:paraId="56689AEF" w14:textId="77777777" w:rsidR="00DE2A51" w:rsidRDefault="00DE2A51" w:rsidP="00DE2A51">
      <w:pPr>
        <w:pStyle w:val="NormalnyWeb"/>
        <w:spacing w:after="0"/>
      </w:pPr>
      <w:r>
        <w:t xml:space="preserve">zwanym dalej w treści Umowy </w:t>
      </w:r>
      <w:r>
        <w:rPr>
          <w:b/>
          <w:bCs/>
        </w:rPr>
        <w:t>„Zleceniobiorcą”,</w:t>
      </w:r>
    </w:p>
    <w:p w14:paraId="060CA7E8" w14:textId="77777777" w:rsidR="00DE2A51" w:rsidRDefault="00DE2A51" w:rsidP="00DE2A51">
      <w:pPr>
        <w:pStyle w:val="NormalnyWeb"/>
        <w:spacing w:after="0"/>
      </w:pPr>
      <w:r>
        <w:t>o następującej treści:</w:t>
      </w:r>
    </w:p>
    <w:p w14:paraId="2E922408" w14:textId="77777777" w:rsidR="00DE2A51" w:rsidRDefault="00DE2A51" w:rsidP="00DE2A51">
      <w:pPr>
        <w:pStyle w:val="NormalnyWeb"/>
        <w:spacing w:after="0" w:line="360" w:lineRule="auto"/>
        <w:jc w:val="center"/>
      </w:pPr>
      <w:r>
        <w:t>§ 1</w:t>
      </w:r>
    </w:p>
    <w:p w14:paraId="377D1BF3" w14:textId="77777777" w:rsidR="00DE2A51" w:rsidRPr="00F52A7C" w:rsidRDefault="00DE2A51" w:rsidP="00DE2A51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Przedmiot umowy</w:t>
      </w:r>
    </w:p>
    <w:p w14:paraId="55A61956" w14:textId="62B8A81E" w:rsidR="00DE2A51" w:rsidRDefault="00DE2A51" w:rsidP="00DE2A51">
      <w:pPr>
        <w:pStyle w:val="NormalnyWeb"/>
        <w:numPr>
          <w:ilvl w:val="0"/>
          <w:numId w:val="1"/>
        </w:numPr>
        <w:tabs>
          <w:tab w:val="clear" w:pos="720"/>
          <w:tab w:val="num" w:pos="360"/>
        </w:tabs>
        <w:spacing w:after="0" w:line="360" w:lineRule="auto"/>
        <w:ind w:left="360"/>
        <w:jc w:val="both"/>
      </w:pPr>
      <w:r>
        <w:t>Na podstawie niniejszej Umowy Zleceniodawca powierza Zleceniobiorcy, a  Zleceniobiorca przyjmuje obowiązki kierownika budowy w zakresie rozbudowy sieci wodociągowych oraz kanalizacyjnych w niżej wymienionych miejscowościach zgodnie z zatwierdzonym projektem budowlanym i pozwoleniem na budowę:</w:t>
      </w:r>
    </w:p>
    <w:p w14:paraId="18694A80" w14:textId="77777777" w:rsidR="008716C1" w:rsidRPr="008716C1" w:rsidRDefault="008716C1" w:rsidP="008716C1">
      <w:pPr>
        <w:rPr>
          <w:lang w:eastAsia="pl-PL"/>
        </w:rPr>
      </w:pPr>
    </w:p>
    <w:p w14:paraId="1C2DFBB2" w14:textId="77777777" w:rsidR="006F3FA2" w:rsidRPr="006F3FA2" w:rsidRDefault="006F3FA2" w:rsidP="006F3FA2">
      <w:pPr>
        <w:widowControl w:val="0"/>
        <w:numPr>
          <w:ilvl w:val="1"/>
          <w:numId w:val="27"/>
        </w:numPr>
        <w:tabs>
          <w:tab w:val="left" w:pos="369"/>
        </w:tabs>
        <w:autoSpaceDE w:val="0"/>
        <w:autoSpaceDN w:val="0"/>
        <w:spacing w:after="0" w:line="364" w:lineRule="auto"/>
        <w:ind w:right="375" w:firstLine="0"/>
        <w:rPr>
          <w:rFonts w:ascii="Times New Roman" w:hAnsi="Times New Roman" w:cs="Times New Roman"/>
          <w:sz w:val="24"/>
          <w:szCs w:val="24"/>
        </w:rPr>
      </w:pPr>
      <w:r w:rsidRPr="006F3FA2">
        <w:rPr>
          <w:rFonts w:ascii="Times New Roman" w:hAnsi="Times New Roman" w:cs="Times New Roman"/>
          <w:sz w:val="24"/>
          <w:szCs w:val="24"/>
        </w:rPr>
        <w:t>Rozbudowa</w:t>
      </w:r>
      <w:r w:rsidRPr="006F3FA2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sieci</w:t>
      </w:r>
      <w:r w:rsidRPr="006F3FA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wodociągowej</w:t>
      </w:r>
      <w:r w:rsidRPr="006F3FA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w</w:t>
      </w:r>
      <w:r w:rsidRPr="006F3FA2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miejscowości</w:t>
      </w:r>
      <w:r w:rsidRPr="006F3FA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Wawrochy,</w:t>
      </w:r>
      <w:r w:rsidRPr="006F3FA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dz.</w:t>
      </w:r>
      <w:r w:rsidRPr="006F3FA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nr</w:t>
      </w:r>
      <w:r w:rsidRPr="006F3FA2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181,</w:t>
      </w:r>
      <w:r w:rsidRPr="006F3FA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173/3,</w:t>
      </w:r>
      <w:r w:rsidRPr="006F3FA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4/80,</w:t>
      </w:r>
      <w:r w:rsidRPr="006F3FA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45/32 obręb</w:t>
      </w:r>
      <w:r w:rsidRPr="006F3FA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geod.</w:t>
      </w:r>
      <w:r w:rsidRPr="006F3FA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Wawrochy.</w:t>
      </w:r>
      <w:r w:rsidRPr="006F3FA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Zadanie</w:t>
      </w:r>
      <w:r w:rsidRPr="006F3FA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obejmuje</w:t>
      </w:r>
      <w:r w:rsidRPr="006F3FA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wykonanie:</w:t>
      </w:r>
    </w:p>
    <w:p w14:paraId="2B1DA732" w14:textId="77777777" w:rsidR="006F3FA2" w:rsidRPr="006F3FA2" w:rsidRDefault="006F3FA2" w:rsidP="006F3FA2">
      <w:pPr>
        <w:widowControl w:val="0"/>
        <w:numPr>
          <w:ilvl w:val="2"/>
          <w:numId w:val="27"/>
        </w:numPr>
        <w:tabs>
          <w:tab w:val="left" w:pos="835"/>
        </w:tabs>
        <w:autoSpaceDE w:val="0"/>
        <w:autoSpaceDN w:val="0"/>
        <w:spacing w:after="0" w:line="254" w:lineRule="exact"/>
        <w:ind w:left="835" w:hanging="359"/>
        <w:rPr>
          <w:rFonts w:ascii="Times New Roman" w:hAnsi="Times New Roman" w:cs="Times New Roman"/>
          <w:sz w:val="24"/>
          <w:szCs w:val="24"/>
        </w:rPr>
      </w:pPr>
      <w:r w:rsidRPr="006F3FA2">
        <w:rPr>
          <w:rFonts w:ascii="Times New Roman" w:hAnsi="Times New Roman" w:cs="Times New Roman"/>
          <w:spacing w:val="-5"/>
          <w:sz w:val="24"/>
          <w:szCs w:val="24"/>
          <w:u w:val="single"/>
        </w:rPr>
        <w:t>Sieci</w:t>
      </w:r>
      <w:r w:rsidRPr="006F3FA2">
        <w:rPr>
          <w:rFonts w:ascii="Times New Roman" w:hAnsi="Times New Roman" w:cs="Times New Roman"/>
          <w:spacing w:val="-6"/>
          <w:sz w:val="24"/>
          <w:szCs w:val="24"/>
          <w:u w:val="single"/>
        </w:rPr>
        <w:t xml:space="preserve"> </w:t>
      </w:r>
      <w:r w:rsidRPr="006F3FA2">
        <w:rPr>
          <w:rFonts w:ascii="Times New Roman" w:hAnsi="Times New Roman" w:cs="Times New Roman"/>
          <w:spacing w:val="-2"/>
          <w:sz w:val="24"/>
          <w:szCs w:val="24"/>
          <w:u w:val="single"/>
        </w:rPr>
        <w:t>wodociągowej</w:t>
      </w:r>
      <w:r w:rsidRPr="006F3FA2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14:paraId="2BA3E03D" w14:textId="77777777" w:rsidR="006F3FA2" w:rsidRPr="006F3FA2" w:rsidRDefault="006F3FA2" w:rsidP="006F3FA2">
      <w:pPr>
        <w:widowControl w:val="0"/>
        <w:numPr>
          <w:ilvl w:val="0"/>
          <w:numId w:val="28"/>
        </w:numPr>
        <w:tabs>
          <w:tab w:val="left" w:pos="381"/>
        </w:tabs>
        <w:autoSpaceDE w:val="0"/>
        <w:autoSpaceDN w:val="0"/>
        <w:spacing w:before="131" w:after="0" w:line="240" w:lineRule="auto"/>
        <w:ind w:left="381" w:hanging="121"/>
        <w:rPr>
          <w:rFonts w:ascii="Times New Roman" w:hAnsi="Times New Roman" w:cs="Times New Roman"/>
          <w:sz w:val="24"/>
          <w:szCs w:val="24"/>
        </w:rPr>
      </w:pPr>
      <w:r w:rsidRPr="006F3FA2">
        <w:rPr>
          <w:rFonts w:ascii="Times New Roman" w:hAnsi="Times New Roman" w:cs="Times New Roman"/>
          <w:sz w:val="24"/>
          <w:szCs w:val="24"/>
        </w:rPr>
        <w:t>Rury</w:t>
      </w:r>
      <w:r w:rsidRPr="006F3FA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PE100</w:t>
      </w:r>
      <w:r w:rsidRPr="006F3FA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SDR17</w:t>
      </w:r>
      <w:r w:rsidRPr="006F3FA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PN10</w:t>
      </w:r>
      <w:r w:rsidRPr="006F3FA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dn110mm</w:t>
      </w:r>
      <w:r w:rsidRPr="006F3FA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–</w:t>
      </w:r>
      <w:r w:rsidRPr="006F3FA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dł.</w:t>
      </w:r>
      <w:r w:rsidRPr="006F3FA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297</w:t>
      </w:r>
      <w:r w:rsidRPr="006F3FA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pacing w:val="-10"/>
          <w:sz w:val="24"/>
          <w:szCs w:val="24"/>
        </w:rPr>
        <w:t>m</w:t>
      </w:r>
    </w:p>
    <w:p w14:paraId="5E3BB489" w14:textId="2B514C9E" w:rsidR="006F3FA2" w:rsidRDefault="006F3FA2" w:rsidP="006F3FA2">
      <w:pPr>
        <w:widowControl w:val="0"/>
        <w:numPr>
          <w:ilvl w:val="0"/>
          <w:numId w:val="28"/>
        </w:numPr>
        <w:tabs>
          <w:tab w:val="left" w:pos="381"/>
        </w:tabs>
        <w:autoSpaceDE w:val="0"/>
        <w:autoSpaceDN w:val="0"/>
        <w:spacing w:before="129" w:after="0" w:line="240" w:lineRule="auto"/>
        <w:ind w:left="381" w:hanging="121"/>
        <w:rPr>
          <w:rFonts w:ascii="Times New Roman" w:hAnsi="Times New Roman" w:cs="Times New Roman"/>
          <w:sz w:val="24"/>
          <w:szCs w:val="24"/>
        </w:rPr>
      </w:pPr>
      <w:r w:rsidRPr="006F3FA2">
        <w:rPr>
          <w:rFonts w:ascii="Times New Roman" w:hAnsi="Times New Roman" w:cs="Times New Roman"/>
          <w:sz w:val="24"/>
          <w:szCs w:val="24"/>
        </w:rPr>
        <w:t>Hydrant</w:t>
      </w:r>
      <w:r w:rsidRPr="006F3FA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nadziemny</w:t>
      </w:r>
      <w:r w:rsidRPr="006F3FA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dn80mm</w:t>
      </w:r>
      <w:r w:rsidRPr="006F3FA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–</w:t>
      </w:r>
      <w:r w:rsidRPr="006F3FA2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3</w:t>
      </w:r>
      <w:r w:rsidRPr="006F3FA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 w:rsidRPr="006F3FA2">
        <w:rPr>
          <w:rFonts w:ascii="Times New Roman" w:hAnsi="Times New Roman" w:cs="Times New Roman"/>
          <w:spacing w:val="-4"/>
          <w:sz w:val="24"/>
          <w:szCs w:val="24"/>
        </w:rPr>
        <w:t>kpl</w:t>
      </w:r>
      <w:proofErr w:type="spellEnd"/>
      <w:r w:rsidRPr="006F3FA2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14:paraId="1E1F3ACD" w14:textId="77777777" w:rsidR="006F3FA2" w:rsidRPr="006F3FA2" w:rsidRDefault="006F3FA2" w:rsidP="006F3FA2">
      <w:pPr>
        <w:widowControl w:val="0"/>
        <w:numPr>
          <w:ilvl w:val="0"/>
          <w:numId w:val="28"/>
        </w:numPr>
        <w:tabs>
          <w:tab w:val="left" w:pos="381"/>
        </w:tabs>
        <w:autoSpaceDE w:val="0"/>
        <w:autoSpaceDN w:val="0"/>
        <w:spacing w:before="129" w:after="0" w:line="240" w:lineRule="auto"/>
        <w:ind w:left="381" w:hanging="121"/>
        <w:rPr>
          <w:rFonts w:ascii="Times New Roman" w:hAnsi="Times New Roman" w:cs="Times New Roman"/>
          <w:sz w:val="24"/>
          <w:szCs w:val="24"/>
        </w:rPr>
      </w:pPr>
    </w:p>
    <w:p w14:paraId="3389CE4D" w14:textId="77777777" w:rsidR="006F3FA2" w:rsidRPr="006F3FA2" w:rsidRDefault="006F3FA2" w:rsidP="006F3FA2">
      <w:pPr>
        <w:widowControl w:val="0"/>
        <w:numPr>
          <w:ilvl w:val="1"/>
          <w:numId w:val="27"/>
        </w:numPr>
        <w:tabs>
          <w:tab w:val="left" w:pos="448"/>
        </w:tabs>
        <w:autoSpaceDE w:val="0"/>
        <w:autoSpaceDN w:val="0"/>
        <w:spacing w:after="0" w:line="360" w:lineRule="auto"/>
        <w:ind w:right="118" w:firstLine="0"/>
        <w:rPr>
          <w:rFonts w:ascii="Times New Roman" w:hAnsi="Times New Roman" w:cs="Times New Roman"/>
          <w:sz w:val="24"/>
          <w:szCs w:val="24"/>
        </w:rPr>
      </w:pPr>
      <w:r w:rsidRPr="006F3FA2">
        <w:rPr>
          <w:rFonts w:ascii="Times New Roman" w:hAnsi="Times New Roman" w:cs="Times New Roman"/>
          <w:sz w:val="24"/>
          <w:szCs w:val="24"/>
        </w:rPr>
        <w:t>Rozbudowa</w:t>
      </w:r>
      <w:r w:rsidRPr="006F3FA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sieci</w:t>
      </w:r>
      <w:r w:rsidRPr="006F3FA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wodociągowej</w:t>
      </w:r>
      <w:r w:rsidRPr="006F3FA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w</w:t>
      </w:r>
      <w:r w:rsidRPr="006F3FA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miejscowości</w:t>
      </w:r>
      <w:r w:rsidRPr="006F3FA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Romany,</w:t>
      </w:r>
      <w:r w:rsidRPr="006F3FA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dz.</w:t>
      </w:r>
      <w:r w:rsidRPr="006F3FA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nr</w:t>
      </w:r>
      <w:r w:rsidRPr="006F3FA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217/1,</w:t>
      </w:r>
      <w:r w:rsidRPr="006F3FA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217/2,</w:t>
      </w:r>
      <w:r w:rsidRPr="006F3FA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obręb</w:t>
      </w:r>
      <w:r w:rsidRPr="006F3FA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geodezyjny Romany. Zadanie obejmuje wykonanie:</w:t>
      </w:r>
    </w:p>
    <w:p w14:paraId="48BC3457" w14:textId="77777777" w:rsidR="006F3FA2" w:rsidRPr="006F3FA2" w:rsidRDefault="006F3FA2" w:rsidP="006F3FA2">
      <w:pPr>
        <w:widowControl w:val="0"/>
        <w:numPr>
          <w:ilvl w:val="2"/>
          <w:numId w:val="27"/>
        </w:numPr>
        <w:tabs>
          <w:tab w:val="left" w:pos="835"/>
        </w:tabs>
        <w:autoSpaceDE w:val="0"/>
        <w:autoSpaceDN w:val="0"/>
        <w:spacing w:after="0" w:line="257" w:lineRule="exact"/>
        <w:ind w:left="835" w:hanging="359"/>
        <w:rPr>
          <w:rFonts w:ascii="Times New Roman" w:hAnsi="Times New Roman" w:cs="Times New Roman"/>
          <w:sz w:val="24"/>
          <w:szCs w:val="24"/>
        </w:rPr>
      </w:pPr>
      <w:r w:rsidRPr="006F3FA2">
        <w:rPr>
          <w:rFonts w:ascii="Times New Roman" w:hAnsi="Times New Roman" w:cs="Times New Roman"/>
          <w:spacing w:val="-5"/>
          <w:sz w:val="24"/>
          <w:szCs w:val="24"/>
          <w:u w:val="single"/>
        </w:rPr>
        <w:t>Sieci</w:t>
      </w:r>
      <w:r w:rsidRPr="006F3FA2">
        <w:rPr>
          <w:rFonts w:ascii="Times New Roman" w:hAnsi="Times New Roman" w:cs="Times New Roman"/>
          <w:spacing w:val="-6"/>
          <w:sz w:val="24"/>
          <w:szCs w:val="24"/>
          <w:u w:val="single"/>
        </w:rPr>
        <w:t xml:space="preserve"> </w:t>
      </w:r>
      <w:r w:rsidRPr="006F3FA2">
        <w:rPr>
          <w:rFonts w:ascii="Times New Roman" w:hAnsi="Times New Roman" w:cs="Times New Roman"/>
          <w:spacing w:val="-2"/>
          <w:sz w:val="24"/>
          <w:szCs w:val="24"/>
          <w:u w:val="single"/>
        </w:rPr>
        <w:t>wodociągowej</w:t>
      </w:r>
      <w:r w:rsidRPr="006F3FA2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14:paraId="7730DBAC" w14:textId="77777777" w:rsidR="006F3FA2" w:rsidRPr="006F3FA2" w:rsidRDefault="006F3FA2" w:rsidP="006F3FA2">
      <w:pPr>
        <w:widowControl w:val="0"/>
        <w:numPr>
          <w:ilvl w:val="0"/>
          <w:numId w:val="28"/>
        </w:numPr>
        <w:tabs>
          <w:tab w:val="left" w:pos="381"/>
        </w:tabs>
        <w:autoSpaceDE w:val="0"/>
        <w:autoSpaceDN w:val="0"/>
        <w:spacing w:before="131" w:after="0" w:line="240" w:lineRule="auto"/>
        <w:ind w:left="381" w:hanging="121"/>
        <w:rPr>
          <w:rFonts w:ascii="Times New Roman" w:hAnsi="Times New Roman" w:cs="Times New Roman"/>
          <w:sz w:val="24"/>
          <w:szCs w:val="24"/>
        </w:rPr>
      </w:pPr>
      <w:r w:rsidRPr="006F3FA2">
        <w:rPr>
          <w:rFonts w:ascii="Times New Roman" w:hAnsi="Times New Roman" w:cs="Times New Roman"/>
          <w:sz w:val="24"/>
          <w:szCs w:val="24"/>
        </w:rPr>
        <w:t>Rury</w:t>
      </w:r>
      <w:r w:rsidRPr="006F3FA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PE100</w:t>
      </w:r>
      <w:r w:rsidRPr="006F3FA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SDR17</w:t>
      </w:r>
      <w:r w:rsidRPr="006F3FA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PN10</w:t>
      </w:r>
      <w:r w:rsidRPr="006F3FA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dn110mm</w:t>
      </w:r>
      <w:r w:rsidRPr="006F3FA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–</w:t>
      </w:r>
      <w:r w:rsidRPr="006F3FA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dł.</w:t>
      </w:r>
      <w:r w:rsidRPr="006F3FA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669</w:t>
      </w:r>
      <w:r w:rsidRPr="006F3FA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pacing w:val="-10"/>
          <w:sz w:val="24"/>
          <w:szCs w:val="24"/>
        </w:rPr>
        <w:t>m</w:t>
      </w:r>
    </w:p>
    <w:p w14:paraId="28684F2B" w14:textId="719D1B7F" w:rsidR="006F3FA2" w:rsidRPr="006F3FA2" w:rsidRDefault="006F3FA2" w:rsidP="006F3FA2">
      <w:pPr>
        <w:widowControl w:val="0"/>
        <w:tabs>
          <w:tab w:val="left" w:pos="381"/>
        </w:tabs>
        <w:autoSpaceDE w:val="0"/>
        <w:autoSpaceDN w:val="0"/>
        <w:spacing w:before="129" w:after="0" w:line="240" w:lineRule="auto"/>
        <w:ind w:left="260"/>
        <w:rPr>
          <w:rFonts w:ascii="Times New Roman" w:hAnsi="Times New Roman" w:cs="Times New Roman"/>
          <w:sz w:val="24"/>
          <w:szCs w:val="24"/>
        </w:rPr>
      </w:pPr>
    </w:p>
    <w:p w14:paraId="44B1FDDC" w14:textId="77777777" w:rsidR="006F3FA2" w:rsidRPr="006F3FA2" w:rsidRDefault="006F3FA2" w:rsidP="006F3FA2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sz w:val="24"/>
          <w:szCs w:val="24"/>
        </w:rPr>
      </w:pPr>
    </w:p>
    <w:p w14:paraId="7B64C792" w14:textId="77777777" w:rsidR="006F3FA2" w:rsidRPr="006F3FA2" w:rsidRDefault="006F3FA2" w:rsidP="006F3FA2">
      <w:pPr>
        <w:widowControl w:val="0"/>
        <w:numPr>
          <w:ilvl w:val="1"/>
          <w:numId w:val="27"/>
        </w:numPr>
        <w:tabs>
          <w:tab w:val="left" w:pos="403"/>
        </w:tabs>
        <w:autoSpaceDE w:val="0"/>
        <w:autoSpaceDN w:val="0"/>
        <w:spacing w:after="0" w:line="364" w:lineRule="auto"/>
        <w:ind w:right="117" w:firstLine="0"/>
        <w:rPr>
          <w:rFonts w:ascii="Times New Roman" w:hAnsi="Times New Roman" w:cs="Times New Roman"/>
          <w:sz w:val="24"/>
          <w:szCs w:val="24"/>
        </w:rPr>
      </w:pPr>
      <w:r w:rsidRPr="006F3FA2">
        <w:rPr>
          <w:rFonts w:ascii="Times New Roman" w:hAnsi="Times New Roman" w:cs="Times New Roman"/>
          <w:sz w:val="24"/>
          <w:szCs w:val="24"/>
        </w:rPr>
        <w:t>Rozbudowa sieci wodociągowej oraz kanalizacji</w:t>
      </w:r>
      <w:r w:rsidRPr="006F3FA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sanitarnej w miejscowości Romany, dz. nr 131/38</w:t>
      </w:r>
      <w:r w:rsidRPr="006F3FA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obręb</w:t>
      </w:r>
      <w:r w:rsidRPr="006F3FA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geod. Romany.</w:t>
      </w:r>
      <w:r w:rsidRPr="006F3FA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Zadanie obejmuje</w:t>
      </w:r>
      <w:r w:rsidRPr="006F3FA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wykonanie:</w:t>
      </w:r>
    </w:p>
    <w:p w14:paraId="64492665" w14:textId="77777777" w:rsidR="006F3FA2" w:rsidRPr="006F3FA2" w:rsidRDefault="006F3FA2" w:rsidP="006F3FA2">
      <w:pPr>
        <w:widowControl w:val="0"/>
        <w:numPr>
          <w:ilvl w:val="2"/>
          <w:numId w:val="27"/>
        </w:numPr>
        <w:tabs>
          <w:tab w:val="left" w:pos="475"/>
        </w:tabs>
        <w:autoSpaceDE w:val="0"/>
        <w:autoSpaceDN w:val="0"/>
        <w:spacing w:after="0" w:line="256" w:lineRule="exact"/>
        <w:ind w:left="475" w:hanging="359"/>
        <w:rPr>
          <w:rFonts w:ascii="Times New Roman" w:hAnsi="Times New Roman" w:cs="Times New Roman"/>
          <w:sz w:val="24"/>
          <w:szCs w:val="24"/>
        </w:rPr>
      </w:pPr>
      <w:r w:rsidRPr="006F3FA2">
        <w:rPr>
          <w:rFonts w:ascii="Times New Roman" w:hAnsi="Times New Roman" w:cs="Times New Roman"/>
          <w:spacing w:val="-5"/>
          <w:sz w:val="24"/>
          <w:szCs w:val="24"/>
          <w:u w:val="single"/>
        </w:rPr>
        <w:t>Sieci</w:t>
      </w:r>
      <w:r w:rsidRPr="006F3FA2">
        <w:rPr>
          <w:rFonts w:ascii="Times New Roman" w:hAnsi="Times New Roman" w:cs="Times New Roman"/>
          <w:spacing w:val="-6"/>
          <w:sz w:val="24"/>
          <w:szCs w:val="24"/>
          <w:u w:val="single"/>
        </w:rPr>
        <w:t xml:space="preserve"> </w:t>
      </w:r>
      <w:r w:rsidRPr="006F3FA2">
        <w:rPr>
          <w:rFonts w:ascii="Times New Roman" w:hAnsi="Times New Roman" w:cs="Times New Roman"/>
          <w:spacing w:val="-2"/>
          <w:sz w:val="24"/>
          <w:szCs w:val="24"/>
          <w:u w:val="single"/>
        </w:rPr>
        <w:t>wodociągowej</w:t>
      </w:r>
      <w:r w:rsidRPr="006F3FA2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14:paraId="6552E25B" w14:textId="77777777" w:rsidR="006F3FA2" w:rsidRPr="006F3FA2" w:rsidRDefault="006F3FA2" w:rsidP="006F3FA2">
      <w:pPr>
        <w:widowControl w:val="0"/>
        <w:numPr>
          <w:ilvl w:val="3"/>
          <w:numId w:val="27"/>
        </w:numPr>
        <w:tabs>
          <w:tab w:val="left" w:pos="381"/>
        </w:tabs>
        <w:autoSpaceDE w:val="0"/>
        <w:autoSpaceDN w:val="0"/>
        <w:spacing w:before="128" w:after="0" w:line="240" w:lineRule="auto"/>
        <w:ind w:left="381" w:hanging="121"/>
        <w:rPr>
          <w:rFonts w:ascii="Times New Roman" w:hAnsi="Times New Roman" w:cs="Times New Roman"/>
          <w:sz w:val="24"/>
          <w:szCs w:val="24"/>
        </w:rPr>
      </w:pPr>
      <w:r w:rsidRPr="006F3FA2">
        <w:rPr>
          <w:rFonts w:ascii="Times New Roman" w:hAnsi="Times New Roman" w:cs="Times New Roman"/>
          <w:sz w:val="24"/>
          <w:szCs w:val="24"/>
        </w:rPr>
        <w:t>Rury</w:t>
      </w:r>
      <w:r w:rsidRPr="006F3FA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PE100</w:t>
      </w:r>
      <w:r w:rsidRPr="006F3FA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SDR17</w:t>
      </w:r>
      <w:r w:rsidRPr="006F3FA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dn90mm</w:t>
      </w:r>
      <w:r w:rsidRPr="006F3FA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–</w:t>
      </w:r>
      <w:r w:rsidRPr="006F3FA2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dł.</w:t>
      </w:r>
      <w:r w:rsidRPr="006F3FA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195,50</w:t>
      </w:r>
      <w:r w:rsidRPr="006F3FA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pacing w:val="-10"/>
          <w:sz w:val="24"/>
          <w:szCs w:val="24"/>
        </w:rPr>
        <w:t>m</w:t>
      </w:r>
    </w:p>
    <w:p w14:paraId="37C2ABF4" w14:textId="77777777" w:rsidR="006F3FA2" w:rsidRPr="006F3FA2" w:rsidRDefault="006F3FA2" w:rsidP="006F3FA2">
      <w:pPr>
        <w:widowControl w:val="0"/>
        <w:numPr>
          <w:ilvl w:val="3"/>
          <w:numId w:val="27"/>
        </w:numPr>
        <w:tabs>
          <w:tab w:val="left" w:pos="381"/>
        </w:tabs>
        <w:autoSpaceDE w:val="0"/>
        <w:autoSpaceDN w:val="0"/>
        <w:spacing w:before="129" w:after="0" w:line="240" w:lineRule="auto"/>
        <w:ind w:left="381" w:hanging="121"/>
        <w:rPr>
          <w:rFonts w:ascii="Times New Roman" w:hAnsi="Times New Roman" w:cs="Times New Roman"/>
          <w:sz w:val="24"/>
          <w:szCs w:val="24"/>
        </w:rPr>
      </w:pPr>
      <w:r w:rsidRPr="006F3FA2">
        <w:rPr>
          <w:rFonts w:ascii="Times New Roman" w:hAnsi="Times New Roman" w:cs="Times New Roman"/>
          <w:sz w:val="24"/>
          <w:szCs w:val="24"/>
        </w:rPr>
        <w:t>Hydrant</w:t>
      </w:r>
      <w:r w:rsidRPr="006F3FA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nadziemny</w:t>
      </w:r>
      <w:r w:rsidRPr="006F3FA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dn80mm</w:t>
      </w:r>
      <w:r w:rsidRPr="006F3FA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–</w:t>
      </w:r>
      <w:r w:rsidRPr="006F3FA2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2</w:t>
      </w:r>
      <w:r w:rsidRPr="006F3FA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 w:rsidRPr="006F3FA2">
        <w:rPr>
          <w:rFonts w:ascii="Times New Roman" w:hAnsi="Times New Roman" w:cs="Times New Roman"/>
          <w:spacing w:val="-4"/>
          <w:sz w:val="24"/>
          <w:szCs w:val="24"/>
        </w:rPr>
        <w:t>kpl</w:t>
      </w:r>
      <w:proofErr w:type="spellEnd"/>
      <w:r w:rsidRPr="006F3FA2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14:paraId="424B82E3" w14:textId="77777777" w:rsidR="006F3FA2" w:rsidRPr="006F3FA2" w:rsidRDefault="006F3FA2" w:rsidP="006F3FA2">
      <w:pPr>
        <w:widowControl w:val="0"/>
        <w:numPr>
          <w:ilvl w:val="2"/>
          <w:numId w:val="27"/>
        </w:numPr>
        <w:tabs>
          <w:tab w:val="left" w:pos="475"/>
        </w:tabs>
        <w:autoSpaceDE w:val="0"/>
        <w:autoSpaceDN w:val="0"/>
        <w:spacing w:before="128" w:after="0" w:line="240" w:lineRule="auto"/>
        <w:ind w:left="475" w:hanging="359"/>
        <w:rPr>
          <w:rFonts w:ascii="Times New Roman" w:hAnsi="Times New Roman" w:cs="Times New Roman"/>
          <w:sz w:val="24"/>
          <w:szCs w:val="24"/>
        </w:rPr>
      </w:pPr>
      <w:r w:rsidRPr="006F3FA2">
        <w:rPr>
          <w:rFonts w:ascii="Times New Roman" w:hAnsi="Times New Roman" w:cs="Times New Roman"/>
          <w:sz w:val="24"/>
          <w:szCs w:val="24"/>
          <w:u w:val="single"/>
        </w:rPr>
        <w:t>Sieci</w:t>
      </w:r>
      <w:r w:rsidRPr="006F3FA2">
        <w:rPr>
          <w:rFonts w:ascii="Times New Roman" w:hAnsi="Times New Roman" w:cs="Times New Roman"/>
          <w:spacing w:val="-10"/>
          <w:sz w:val="24"/>
          <w:szCs w:val="24"/>
          <w:u w:val="single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  <w:u w:val="single"/>
        </w:rPr>
        <w:t>kanalizacji</w:t>
      </w:r>
      <w:r w:rsidRPr="006F3FA2">
        <w:rPr>
          <w:rFonts w:ascii="Times New Roman" w:hAnsi="Times New Roman" w:cs="Times New Roman"/>
          <w:spacing w:val="-10"/>
          <w:sz w:val="24"/>
          <w:szCs w:val="24"/>
          <w:u w:val="single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  <w:u w:val="single"/>
        </w:rPr>
        <w:t>sanitarnej</w:t>
      </w:r>
      <w:r w:rsidRPr="006F3FA2">
        <w:rPr>
          <w:rFonts w:ascii="Times New Roman" w:hAnsi="Times New Roman" w:cs="Times New Roman"/>
          <w:spacing w:val="-9"/>
          <w:sz w:val="24"/>
          <w:szCs w:val="24"/>
          <w:u w:val="single"/>
        </w:rPr>
        <w:t xml:space="preserve"> </w:t>
      </w:r>
      <w:r w:rsidRPr="006F3FA2">
        <w:rPr>
          <w:rFonts w:ascii="Times New Roman" w:hAnsi="Times New Roman" w:cs="Times New Roman"/>
          <w:spacing w:val="-2"/>
          <w:sz w:val="24"/>
          <w:szCs w:val="24"/>
          <w:u w:val="single"/>
        </w:rPr>
        <w:t>grawitacyjnej</w:t>
      </w:r>
      <w:r w:rsidRPr="006F3FA2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14:paraId="65E910BC" w14:textId="77777777" w:rsidR="006F3FA2" w:rsidRPr="006F3FA2" w:rsidRDefault="006F3FA2" w:rsidP="006F3FA2">
      <w:pPr>
        <w:widowControl w:val="0"/>
        <w:autoSpaceDE w:val="0"/>
        <w:autoSpaceDN w:val="0"/>
        <w:spacing w:before="129" w:after="0" w:line="240" w:lineRule="auto"/>
        <w:ind w:left="116"/>
        <w:rPr>
          <w:rFonts w:ascii="Times New Roman" w:eastAsia="Georgia" w:hAnsi="Times New Roman" w:cs="Times New Roman"/>
          <w:sz w:val="24"/>
          <w:szCs w:val="24"/>
        </w:rPr>
      </w:pPr>
      <w:r w:rsidRPr="006F3FA2">
        <w:rPr>
          <w:rFonts w:ascii="Times New Roman" w:eastAsia="Georgia" w:hAnsi="Times New Roman" w:cs="Times New Roman"/>
          <w:w w:val="90"/>
          <w:sz w:val="24"/>
          <w:szCs w:val="24"/>
        </w:rPr>
        <w:t>-</w:t>
      </w:r>
      <w:r w:rsidRPr="006F3FA2">
        <w:rPr>
          <w:rFonts w:ascii="Times New Roman" w:eastAsia="Georgia" w:hAnsi="Times New Roman" w:cs="Times New Roman"/>
          <w:spacing w:val="5"/>
          <w:sz w:val="24"/>
          <w:szCs w:val="24"/>
        </w:rPr>
        <w:t xml:space="preserve"> </w:t>
      </w:r>
      <w:r w:rsidRPr="006F3FA2">
        <w:rPr>
          <w:rFonts w:ascii="Times New Roman" w:eastAsia="Georgia" w:hAnsi="Times New Roman" w:cs="Times New Roman"/>
          <w:w w:val="90"/>
          <w:sz w:val="24"/>
          <w:szCs w:val="24"/>
        </w:rPr>
        <w:t>PCV</w:t>
      </w:r>
      <w:r w:rsidRPr="006F3FA2">
        <w:rPr>
          <w:rFonts w:ascii="Times New Roman" w:eastAsia="Georgia" w:hAnsi="Times New Roman" w:cs="Times New Roman"/>
          <w:spacing w:val="-1"/>
          <w:sz w:val="24"/>
          <w:szCs w:val="24"/>
        </w:rPr>
        <w:t xml:space="preserve"> </w:t>
      </w:r>
      <w:r w:rsidRPr="006F3FA2">
        <w:rPr>
          <w:rFonts w:ascii="Times New Roman" w:eastAsia="Georgia" w:hAnsi="Times New Roman" w:cs="Times New Roman"/>
          <w:w w:val="90"/>
          <w:sz w:val="24"/>
          <w:szCs w:val="24"/>
        </w:rPr>
        <w:t>U</w:t>
      </w:r>
      <w:r w:rsidRPr="006F3FA2">
        <w:rPr>
          <w:rFonts w:ascii="Times New Roman" w:eastAsia="Georgia" w:hAnsi="Times New Roman" w:cs="Times New Roman"/>
          <w:spacing w:val="2"/>
          <w:sz w:val="24"/>
          <w:szCs w:val="24"/>
        </w:rPr>
        <w:t xml:space="preserve"> </w:t>
      </w:r>
      <w:r w:rsidRPr="006F3FA2">
        <w:rPr>
          <w:rFonts w:ascii="Times New Roman" w:eastAsia="Georgia" w:hAnsi="Times New Roman" w:cs="Times New Roman"/>
          <w:w w:val="90"/>
          <w:sz w:val="24"/>
          <w:szCs w:val="24"/>
        </w:rPr>
        <w:t>śr.</w:t>
      </w:r>
      <w:r w:rsidRPr="006F3FA2">
        <w:rPr>
          <w:rFonts w:ascii="Times New Roman" w:eastAsia="Georgia" w:hAnsi="Times New Roman" w:cs="Times New Roman"/>
          <w:spacing w:val="1"/>
          <w:sz w:val="24"/>
          <w:szCs w:val="24"/>
        </w:rPr>
        <w:t xml:space="preserve"> </w:t>
      </w:r>
      <w:r w:rsidRPr="006F3FA2">
        <w:rPr>
          <w:rFonts w:ascii="Times New Roman" w:eastAsia="Georgia" w:hAnsi="Times New Roman" w:cs="Times New Roman"/>
          <w:w w:val="90"/>
          <w:sz w:val="24"/>
          <w:szCs w:val="24"/>
        </w:rPr>
        <w:t>200</w:t>
      </w:r>
      <w:r w:rsidRPr="006F3FA2">
        <w:rPr>
          <w:rFonts w:ascii="Times New Roman" w:eastAsia="Georgia" w:hAnsi="Times New Roman" w:cs="Times New Roman"/>
          <w:sz w:val="24"/>
          <w:szCs w:val="24"/>
        </w:rPr>
        <w:t xml:space="preserve"> </w:t>
      </w:r>
      <w:r w:rsidRPr="006F3FA2">
        <w:rPr>
          <w:rFonts w:ascii="Times New Roman" w:eastAsia="Georgia" w:hAnsi="Times New Roman" w:cs="Times New Roman"/>
          <w:w w:val="90"/>
          <w:sz w:val="24"/>
          <w:szCs w:val="24"/>
        </w:rPr>
        <w:t>SN8</w:t>
      </w:r>
      <w:r w:rsidRPr="006F3FA2">
        <w:rPr>
          <w:rFonts w:ascii="Times New Roman" w:eastAsia="Georgia" w:hAnsi="Times New Roman" w:cs="Times New Roman"/>
          <w:spacing w:val="1"/>
          <w:sz w:val="24"/>
          <w:szCs w:val="24"/>
        </w:rPr>
        <w:t xml:space="preserve"> </w:t>
      </w:r>
      <w:r w:rsidRPr="006F3FA2">
        <w:rPr>
          <w:rFonts w:ascii="Times New Roman" w:eastAsia="Georgia" w:hAnsi="Times New Roman" w:cs="Times New Roman"/>
          <w:w w:val="90"/>
          <w:sz w:val="24"/>
          <w:szCs w:val="24"/>
        </w:rPr>
        <w:t>–</w:t>
      </w:r>
      <w:r w:rsidRPr="006F3FA2">
        <w:rPr>
          <w:rFonts w:ascii="Times New Roman" w:eastAsia="Georgia" w:hAnsi="Times New Roman" w:cs="Times New Roman"/>
          <w:spacing w:val="1"/>
          <w:sz w:val="24"/>
          <w:szCs w:val="24"/>
        </w:rPr>
        <w:t xml:space="preserve"> </w:t>
      </w:r>
      <w:r w:rsidRPr="006F3FA2">
        <w:rPr>
          <w:rFonts w:ascii="Times New Roman" w:eastAsia="Georgia" w:hAnsi="Times New Roman" w:cs="Times New Roman"/>
          <w:w w:val="90"/>
          <w:sz w:val="24"/>
          <w:szCs w:val="24"/>
        </w:rPr>
        <w:t>dł.</w:t>
      </w:r>
      <w:r w:rsidRPr="006F3FA2">
        <w:rPr>
          <w:rFonts w:ascii="Times New Roman" w:eastAsia="Georgia" w:hAnsi="Times New Roman" w:cs="Times New Roman"/>
          <w:spacing w:val="1"/>
          <w:sz w:val="24"/>
          <w:szCs w:val="24"/>
        </w:rPr>
        <w:t xml:space="preserve"> </w:t>
      </w:r>
      <w:r w:rsidRPr="006F3FA2">
        <w:rPr>
          <w:rFonts w:ascii="Times New Roman" w:eastAsia="Georgia" w:hAnsi="Times New Roman" w:cs="Times New Roman"/>
          <w:w w:val="90"/>
          <w:sz w:val="24"/>
          <w:szCs w:val="24"/>
        </w:rPr>
        <w:t>142,00</w:t>
      </w:r>
      <w:r w:rsidRPr="006F3FA2">
        <w:rPr>
          <w:rFonts w:ascii="Times New Roman" w:eastAsia="Georgia" w:hAnsi="Times New Roman" w:cs="Times New Roman"/>
          <w:spacing w:val="-2"/>
          <w:sz w:val="24"/>
          <w:szCs w:val="24"/>
        </w:rPr>
        <w:t xml:space="preserve"> </w:t>
      </w:r>
      <w:r w:rsidRPr="006F3FA2">
        <w:rPr>
          <w:rFonts w:ascii="Times New Roman" w:eastAsia="Georgia" w:hAnsi="Times New Roman" w:cs="Times New Roman"/>
          <w:spacing w:val="-10"/>
          <w:w w:val="90"/>
          <w:sz w:val="24"/>
          <w:szCs w:val="24"/>
        </w:rPr>
        <w:t>m</w:t>
      </w:r>
    </w:p>
    <w:p w14:paraId="3933E712" w14:textId="77777777" w:rsidR="006F3FA2" w:rsidRPr="006F3FA2" w:rsidRDefault="006F3FA2" w:rsidP="006F3FA2">
      <w:pPr>
        <w:widowControl w:val="0"/>
        <w:autoSpaceDE w:val="0"/>
        <w:autoSpaceDN w:val="0"/>
        <w:spacing w:before="131" w:after="0" w:line="240" w:lineRule="auto"/>
        <w:ind w:left="116"/>
        <w:rPr>
          <w:rFonts w:ascii="Times New Roman" w:eastAsia="Georgia" w:hAnsi="Times New Roman" w:cs="Times New Roman"/>
          <w:sz w:val="24"/>
          <w:szCs w:val="24"/>
        </w:rPr>
      </w:pPr>
      <w:r w:rsidRPr="006F3FA2">
        <w:rPr>
          <w:rFonts w:ascii="Times New Roman" w:eastAsia="Georgia" w:hAnsi="Times New Roman" w:cs="Times New Roman"/>
          <w:spacing w:val="-8"/>
          <w:sz w:val="24"/>
          <w:szCs w:val="24"/>
        </w:rPr>
        <w:t>-</w:t>
      </w:r>
      <w:r w:rsidRPr="006F3FA2">
        <w:rPr>
          <w:rFonts w:ascii="Times New Roman" w:eastAsia="Georgia" w:hAnsi="Times New Roman" w:cs="Times New Roman"/>
          <w:spacing w:val="-4"/>
          <w:sz w:val="24"/>
          <w:szCs w:val="24"/>
        </w:rPr>
        <w:t xml:space="preserve"> </w:t>
      </w:r>
      <w:r w:rsidRPr="006F3FA2">
        <w:rPr>
          <w:rFonts w:ascii="Times New Roman" w:eastAsia="Georgia" w:hAnsi="Times New Roman" w:cs="Times New Roman"/>
          <w:spacing w:val="-8"/>
          <w:sz w:val="24"/>
          <w:szCs w:val="24"/>
        </w:rPr>
        <w:t>PCV</w:t>
      </w:r>
      <w:r w:rsidRPr="006F3FA2">
        <w:rPr>
          <w:rFonts w:ascii="Times New Roman" w:eastAsia="Georgia" w:hAnsi="Times New Roman" w:cs="Times New Roman"/>
          <w:spacing w:val="-7"/>
          <w:sz w:val="24"/>
          <w:szCs w:val="24"/>
        </w:rPr>
        <w:t xml:space="preserve"> </w:t>
      </w:r>
      <w:r w:rsidRPr="006F3FA2">
        <w:rPr>
          <w:rFonts w:ascii="Times New Roman" w:eastAsia="Georgia" w:hAnsi="Times New Roman" w:cs="Times New Roman"/>
          <w:spacing w:val="-8"/>
          <w:sz w:val="24"/>
          <w:szCs w:val="24"/>
        </w:rPr>
        <w:t>U</w:t>
      </w:r>
      <w:r w:rsidRPr="006F3FA2">
        <w:rPr>
          <w:rFonts w:ascii="Times New Roman" w:eastAsia="Georgia" w:hAnsi="Times New Roman" w:cs="Times New Roman"/>
          <w:spacing w:val="-4"/>
          <w:sz w:val="24"/>
          <w:szCs w:val="24"/>
        </w:rPr>
        <w:t xml:space="preserve"> </w:t>
      </w:r>
      <w:r w:rsidRPr="006F3FA2">
        <w:rPr>
          <w:rFonts w:ascii="Times New Roman" w:eastAsia="Georgia" w:hAnsi="Times New Roman" w:cs="Times New Roman"/>
          <w:spacing w:val="-8"/>
          <w:sz w:val="24"/>
          <w:szCs w:val="24"/>
        </w:rPr>
        <w:t>śr.</w:t>
      </w:r>
      <w:r w:rsidRPr="006F3FA2">
        <w:rPr>
          <w:rFonts w:ascii="Times New Roman" w:eastAsia="Georgia" w:hAnsi="Times New Roman" w:cs="Times New Roman"/>
          <w:spacing w:val="-5"/>
          <w:sz w:val="24"/>
          <w:szCs w:val="24"/>
        </w:rPr>
        <w:t xml:space="preserve"> </w:t>
      </w:r>
      <w:r w:rsidRPr="006F3FA2">
        <w:rPr>
          <w:rFonts w:ascii="Times New Roman" w:eastAsia="Georgia" w:hAnsi="Times New Roman" w:cs="Times New Roman"/>
          <w:spacing w:val="-8"/>
          <w:sz w:val="24"/>
          <w:szCs w:val="24"/>
        </w:rPr>
        <w:t>160</w:t>
      </w:r>
      <w:r w:rsidRPr="006F3FA2">
        <w:rPr>
          <w:rFonts w:ascii="Times New Roman" w:eastAsia="Georgia" w:hAnsi="Times New Roman" w:cs="Times New Roman"/>
          <w:spacing w:val="-6"/>
          <w:sz w:val="24"/>
          <w:szCs w:val="24"/>
        </w:rPr>
        <w:t xml:space="preserve"> </w:t>
      </w:r>
      <w:r w:rsidRPr="006F3FA2">
        <w:rPr>
          <w:rFonts w:ascii="Times New Roman" w:eastAsia="Georgia" w:hAnsi="Times New Roman" w:cs="Times New Roman"/>
          <w:spacing w:val="-8"/>
          <w:sz w:val="24"/>
          <w:szCs w:val="24"/>
        </w:rPr>
        <w:t>SN8</w:t>
      </w:r>
      <w:r w:rsidRPr="006F3FA2">
        <w:rPr>
          <w:rFonts w:ascii="Times New Roman" w:eastAsia="Georgia" w:hAnsi="Times New Roman" w:cs="Times New Roman"/>
          <w:spacing w:val="-5"/>
          <w:sz w:val="24"/>
          <w:szCs w:val="24"/>
        </w:rPr>
        <w:t xml:space="preserve"> </w:t>
      </w:r>
      <w:r w:rsidRPr="006F3FA2">
        <w:rPr>
          <w:rFonts w:ascii="Times New Roman" w:eastAsia="Georgia" w:hAnsi="Times New Roman" w:cs="Times New Roman"/>
          <w:spacing w:val="-8"/>
          <w:sz w:val="24"/>
          <w:szCs w:val="24"/>
        </w:rPr>
        <w:t>–</w:t>
      </w:r>
      <w:r w:rsidRPr="006F3FA2">
        <w:rPr>
          <w:rFonts w:ascii="Times New Roman" w:eastAsia="Georgia" w:hAnsi="Times New Roman" w:cs="Times New Roman"/>
          <w:spacing w:val="-5"/>
          <w:sz w:val="24"/>
          <w:szCs w:val="24"/>
        </w:rPr>
        <w:t xml:space="preserve"> </w:t>
      </w:r>
      <w:r w:rsidRPr="006F3FA2">
        <w:rPr>
          <w:rFonts w:ascii="Times New Roman" w:eastAsia="Georgia" w:hAnsi="Times New Roman" w:cs="Times New Roman"/>
          <w:spacing w:val="-8"/>
          <w:sz w:val="24"/>
          <w:szCs w:val="24"/>
        </w:rPr>
        <w:t>dł.</w:t>
      </w:r>
      <w:r w:rsidRPr="006F3FA2">
        <w:rPr>
          <w:rFonts w:ascii="Times New Roman" w:eastAsia="Georgia" w:hAnsi="Times New Roman" w:cs="Times New Roman"/>
          <w:spacing w:val="-5"/>
          <w:sz w:val="24"/>
          <w:szCs w:val="24"/>
        </w:rPr>
        <w:t xml:space="preserve"> </w:t>
      </w:r>
      <w:r w:rsidRPr="006F3FA2">
        <w:rPr>
          <w:rFonts w:ascii="Times New Roman" w:eastAsia="Georgia" w:hAnsi="Times New Roman" w:cs="Times New Roman"/>
          <w:spacing w:val="-8"/>
          <w:sz w:val="24"/>
          <w:szCs w:val="24"/>
        </w:rPr>
        <w:t>45,50</w:t>
      </w:r>
      <w:r w:rsidRPr="006F3FA2">
        <w:rPr>
          <w:rFonts w:ascii="Times New Roman" w:eastAsia="Georgia" w:hAnsi="Times New Roman" w:cs="Times New Roman"/>
          <w:spacing w:val="-6"/>
          <w:sz w:val="24"/>
          <w:szCs w:val="24"/>
        </w:rPr>
        <w:t xml:space="preserve"> </w:t>
      </w:r>
      <w:r w:rsidRPr="006F3FA2">
        <w:rPr>
          <w:rFonts w:ascii="Times New Roman" w:eastAsia="Georgia" w:hAnsi="Times New Roman" w:cs="Times New Roman"/>
          <w:spacing w:val="-10"/>
          <w:sz w:val="24"/>
          <w:szCs w:val="24"/>
        </w:rPr>
        <w:t>m</w:t>
      </w:r>
    </w:p>
    <w:p w14:paraId="17347129" w14:textId="77777777" w:rsidR="006F3FA2" w:rsidRPr="006F3FA2" w:rsidRDefault="006F3FA2" w:rsidP="006F3FA2">
      <w:pPr>
        <w:widowControl w:val="0"/>
        <w:numPr>
          <w:ilvl w:val="3"/>
          <w:numId w:val="27"/>
        </w:numPr>
        <w:tabs>
          <w:tab w:val="left" w:pos="477"/>
        </w:tabs>
        <w:autoSpaceDE w:val="0"/>
        <w:autoSpaceDN w:val="0"/>
        <w:spacing w:before="128" w:after="0" w:line="240" w:lineRule="auto"/>
        <w:ind w:left="477" w:hanging="121"/>
        <w:rPr>
          <w:rFonts w:ascii="Times New Roman" w:hAnsi="Times New Roman" w:cs="Times New Roman"/>
          <w:sz w:val="24"/>
          <w:szCs w:val="24"/>
        </w:rPr>
      </w:pPr>
      <w:r w:rsidRPr="006F3FA2">
        <w:rPr>
          <w:rFonts w:ascii="Times New Roman" w:hAnsi="Times New Roman" w:cs="Times New Roman"/>
          <w:spacing w:val="-6"/>
          <w:sz w:val="24"/>
          <w:szCs w:val="24"/>
        </w:rPr>
        <w:t>Studnie</w:t>
      </w:r>
      <w:r w:rsidRPr="006F3FA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pacing w:val="-6"/>
          <w:sz w:val="24"/>
          <w:szCs w:val="24"/>
        </w:rPr>
        <w:t>kanalizacyjne</w:t>
      </w:r>
      <w:r w:rsidRPr="006F3FA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pacing w:val="-6"/>
          <w:sz w:val="24"/>
          <w:szCs w:val="24"/>
        </w:rPr>
        <w:t>śr.</w:t>
      </w:r>
      <w:r w:rsidRPr="006F3FA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pacing w:val="-6"/>
          <w:sz w:val="24"/>
          <w:szCs w:val="24"/>
        </w:rPr>
        <w:t>425 mm</w:t>
      </w:r>
      <w:r w:rsidRPr="006F3FA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pacing w:val="-6"/>
          <w:sz w:val="24"/>
          <w:szCs w:val="24"/>
        </w:rPr>
        <w:t>–</w:t>
      </w:r>
      <w:r w:rsidRPr="006F3FA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pacing w:val="-6"/>
          <w:sz w:val="24"/>
          <w:szCs w:val="24"/>
        </w:rPr>
        <w:t>2</w:t>
      </w:r>
      <w:r w:rsidRPr="006F3FA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6F3FA2">
        <w:rPr>
          <w:rFonts w:ascii="Times New Roman" w:hAnsi="Times New Roman" w:cs="Times New Roman"/>
          <w:spacing w:val="-6"/>
          <w:sz w:val="24"/>
          <w:szCs w:val="24"/>
        </w:rPr>
        <w:t>kpl</w:t>
      </w:r>
      <w:proofErr w:type="spellEnd"/>
      <w:r w:rsidRPr="006F3FA2">
        <w:rPr>
          <w:rFonts w:ascii="Times New Roman" w:hAnsi="Times New Roman" w:cs="Times New Roman"/>
          <w:spacing w:val="-6"/>
          <w:sz w:val="24"/>
          <w:szCs w:val="24"/>
        </w:rPr>
        <w:t>.</w:t>
      </w:r>
    </w:p>
    <w:p w14:paraId="51E600A5" w14:textId="77777777" w:rsidR="006F3FA2" w:rsidRPr="006F3FA2" w:rsidRDefault="006F3FA2" w:rsidP="006F3FA2">
      <w:pPr>
        <w:widowControl w:val="0"/>
        <w:numPr>
          <w:ilvl w:val="3"/>
          <w:numId w:val="27"/>
        </w:numPr>
        <w:tabs>
          <w:tab w:val="left" w:pos="477"/>
        </w:tabs>
        <w:autoSpaceDE w:val="0"/>
        <w:autoSpaceDN w:val="0"/>
        <w:spacing w:before="129" w:after="0" w:line="240" w:lineRule="auto"/>
        <w:ind w:left="477" w:hanging="121"/>
        <w:rPr>
          <w:rFonts w:ascii="Times New Roman" w:hAnsi="Times New Roman" w:cs="Times New Roman"/>
          <w:sz w:val="24"/>
          <w:szCs w:val="24"/>
        </w:rPr>
      </w:pPr>
      <w:r w:rsidRPr="006F3FA2">
        <w:rPr>
          <w:rFonts w:ascii="Times New Roman" w:hAnsi="Times New Roman" w:cs="Times New Roman"/>
          <w:sz w:val="24"/>
          <w:szCs w:val="24"/>
        </w:rPr>
        <w:t>Studnie</w:t>
      </w:r>
      <w:r w:rsidRPr="006F3FA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szczelne</w:t>
      </w:r>
      <w:r w:rsidRPr="006F3FA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BS</w:t>
      </w:r>
      <w:r w:rsidRPr="006F3FA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1200</w:t>
      </w:r>
      <w:r w:rsidRPr="006F3FA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–</w:t>
      </w:r>
      <w:r w:rsidRPr="006F3FA2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z w:val="24"/>
          <w:szCs w:val="24"/>
        </w:rPr>
        <w:t>5</w:t>
      </w:r>
      <w:r w:rsidRPr="006F3FA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pacing w:val="-4"/>
          <w:sz w:val="24"/>
          <w:szCs w:val="24"/>
        </w:rPr>
        <w:t>szt.</w:t>
      </w:r>
    </w:p>
    <w:p w14:paraId="7FB3901B" w14:textId="77777777" w:rsidR="006F3FA2" w:rsidRPr="006F3FA2" w:rsidRDefault="006F3FA2" w:rsidP="006F3FA2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sz w:val="24"/>
          <w:szCs w:val="24"/>
        </w:rPr>
      </w:pPr>
    </w:p>
    <w:p w14:paraId="26AC57AB" w14:textId="77777777" w:rsidR="006F3FA2" w:rsidRPr="006F3FA2" w:rsidRDefault="006F3FA2" w:rsidP="006F3FA2">
      <w:pPr>
        <w:widowControl w:val="0"/>
        <w:numPr>
          <w:ilvl w:val="1"/>
          <w:numId w:val="27"/>
        </w:numPr>
        <w:tabs>
          <w:tab w:val="left" w:pos="391"/>
        </w:tabs>
        <w:autoSpaceDE w:val="0"/>
        <w:autoSpaceDN w:val="0"/>
        <w:spacing w:after="0" w:line="360" w:lineRule="auto"/>
        <w:ind w:right="116" w:firstLine="0"/>
        <w:rPr>
          <w:rFonts w:ascii="Times New Roman" w:hAnsi="Times New Roman" w:cs="Times New Roman"/>
          <w:sz w:val="24"/>
          <w:szCs w:val="24"/>
        </w:rPr>
      </w:pPr>
      <w:r w:rsidRPr="006F3FA2">
        <w:rPr>
          <w:rFonts w:ascii="Times New Roman" w:hAnsi="Times New Roman" w:cs="Times New Roman"/>
          <w:sz w:val="24"/>
          <w:szCs w:val="24"/>
        </w:rPr>
        <w:t>Rozbudowa sieci wodociągowej w miejscowości Olszyny dz. nr 19/27, 23 obręb geodezyjny Olszyny. Zadanie obejmuje wykonanie:</w:t>
      </w:r>
    </w:p>
    <w:p w14:paraId="3CABF857" w14:textId="77777777" w:rsidR="006F3FA2" w:rsidRPr="006F3FA2" w:rsidRDefault="006F3FA2" w:rsidP="006F3FA2">
      <w:pPr>
        <w:widowControl w:val="0"/>
        <w:numPr>
          <w:ilvl w:val="2"/>
          <w:numId w:val="27"/>
        </w:numPr>
        <w:tabs>
          <w:tab w:val="left" w:pos="475"/>
        </w:tabs>
        <w:autoSpaceDE w:val="0"/>
        <w:autoSpaceDN w:val="0"/>
        <w:spacing w:after="0" w:line="254" w:lineRule="exact"/>
        <w:ind w:left="475" w:hanging="359"/>
        <w:rPr>
          <w:rFonts w:ascii="Times New Roman" w:hAnsi="Times New Roman" w:cs="Times New Roman"/>
          <w:sz w:val="24"/>
          <w:szCs w:val="24"/>
        </w:rPr>
      </w:pPr>
      <w:r w:rsidRPr="006F3FA2">
        <w:rPr>
          <w:rFonts w:ascii="Times New Roman" w:hAnsi="Times New Roman" w:cs="Times New Roman"/>
          <w:spacing w:val="-5"/>
          <w:sz w:val="24"/>
          <w:szCs w:val="24"/>
          <w:u w:val="single"/>
        </w:rPr>
        <w:t>Sieci</w:t>
      </w:r>
      <w:r w:rsidRPr="006F3FA2">
        <w:rPr>
          <w:rFonts w:ascii="Times New Roman" w:hAnsi="Times New Roman" w:cs="Times New Roman"/>
          <w:spacing w:val="-6"/>
          <w:sz w:val="24"/>
          <w:szCs w:val="24"/>
          <w:u w:val="single"/>
        </w:rPr>
        <w:t xml:space="preserve"> </w:t>
      </w:r>
      <w:r w:rsidRPr="006F3FA2">
        <w:rPr>
          <w:rFonts w:ascii="Times New Roman" w:hAnsi="Times New Roman" w:cs="Times New Roman"/>
          <w:spacing w:val="-2"/>
          <w:sz w:val="24"/>
          <w:szCs w:val="24"/>
          <w:u w:val="single"/>
        </w:rPr>
        <w:t>wodociągowej</w:t>
      </w:r>
      <w:r w:rsidRPr="006F3FA2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14:paraId="2C62E471" w14:textId="77777777" w:rsidR="006F3FA2" w:rsidRPr="006F3FA2" w:rsidRDefault="006F3FA2" w:rsidP="006F3FA2">
      <w:pPr>
        <w:widowControl w:val="0"/>
        <w:numPr>
          <w:ilvl w:val="0"/>
          <w:numId w:val="29"/>
        </w:numPr>
        <w:tabs>
          <w:tab w:val="left" w:pos="237"/>
        </w:tabs>
        <w:autoSpaceDE w:val="0"/>
        <w:autoSpaceDN w:val="0"/>
        <w:spacing w:before="128" w:after="0" w:line="240" w:lineRule="auto"/>
        <w:ind w:left="237" w:hanging="121"/>
        <w:rPr>
          <w:rFonts w:ascii="Times New Roman" w:hAnsi="Times New Roman" w:cs="Times New Roman"/>
          <w:sz w:val="24"/>
          <w:szCs w:val="24"/>
        </w:rPr>
      </w:pPr>
      <w:r w:rsidRPr="006F3FA2">
        <w:rPr>
          <w:rFonts w:ascii="Times New Roman" w:hAnsi="Times New Roman" w:cs="Times New Roman"/>
          <w:spacing w:val="-4"/>
          <w:sz w:val="24"/>
          <w:szCs w:val="24"/>
        </w:rPr>
        <w:t>Sieci wodociągowej</w:t>
      </w:r>
      <w:r w:rsidRPr="006F3FA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pacing w:val="-4"/>
          <w:sz w:val="24"/>
          <w:szCs w:val="24"/>
        </w:rPr>
        <w:t>PE100 SDR17</w:t>
      </w:r>
      <w:r w:rsidRPr="006F3FA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pacing w:val="-4"/>
          <w:sz w:val="24"/>
          <w:szCs w:val="24"/>
        </w:rPr>
        <w:t>PN10 śr. 110mm</w:t>
      </w:r>
      <w:r w:rsidRPr="006F3FA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pacing w:val="-4"/>
          <w:sz w:val="24"/>
          <w:szCs w:val="24"/>
        </w:rPr>
        <w:t>–</w:t>
      </w:r>
      <w:r w:rsidRPr="006F3FA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pacing w:val="-4"/>
          <w:sz w:val="24"/>
          <w:szCs w:val="24"/>
        </w:rPr>
        <w:t>dł. 528m</w:t>
      </w:r>
    </w:p>
    <w:p w14:paraId="68E29DC9" w14:textId="77777777" w:rsidR="006F3FA2" w:rsidRPr="006F3FA2" w:rsidRDefault="006F3FA2" w:rsidP="006F3FA2">
      <w:pPr>
        <w:widowControl w:val="0"/>
        <w:numPr>
          <w:ilvl w:val="0"/>
          <w:numId w:val="29"/>
        </w:numPr>
        <w:tabs>
          <w:tab w:val="left" w:pos="237"/>
        </w:tabs>
        <w:autoSpaceDE w:val="0"/>
        <w:autoSpaceDN w:val="0"/>
        <w:spacing w:before="129" w:after="0" w:line="240" w:lineRule="auto"/>
        <w:ind w:left="237" w:hanging="121"/>
        <w:rPr>
          <w:rFonts w:ascii="Times New Roman" w:hAnsi="Times New Roman" w:cs="Times New Roman"/>
          <w:sz w:val="24"/>
          <w:szCs w:val="24"/>
        </w:rPr>
      </w:pPr>
      <w:r w:rsidRPr="006F3FA2">
        <w:rPr>
          <w:rFonts w:ascii="Times New Roman" w:hAnsi="Times New Roman" w:cs="Times New Roman"/>
          <w:spacing w:val="-8"/>
          <w:sz w:val="24"/>
          <w:szCs w:val="24"/>
        </w:rPr>
        <w:t>Hydrant</w:t>
      </w:r>
      <w:r w:rsidRPr="006F3FA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pacing w:val="-8"/>
          <w:sz w:val="24"/>
          <w:szCs w:val="24"/>
        </w:rPr>
        <w:t>nadziemny</w:t>
      </w:r>
      <w:r w:rsidRPr="006F3FA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pacing w:val="-8"/>
          <w:sz w:val="24"/>
          <w:szCs w:val="24"/>
        </w:rPr>
        <w:t>śr.</w:t>
      </w:r>
      <w:r w:rsidRPr="006F3FA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pacing w:val="-8"/>
          <w:sz w:val="24"/>
          <w:szCs w:val="24"/>
        </w:rPr>
        <w:t>80</w:t>
      </w:r>
      <w:r w:rsidRPr="006F3FA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pacing w:val="-8"/>
          <w:sz w:val="24"/>
          <w:szCs w:val="24"/>
        </w:rPr>
        <w:t>–</w:t>
      </w:r>
      <w:r w:rsidRPr="006F3FA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F3FA2">
        <w:rPr>
          <w:rFonts w:ascii="Times New Roman" w:hAnsi="Times New Roman" w:cs="Times New Roman"/>
          <w:spacing w:val="-8"/>
          <w:sz w:val="24"/>
          <w:szCs w:val="24"/>
        </w:rPr>
        <w:t>3</w:t>
      </w:r>
      <w:r w:rsidRPr="006F3FA2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Pr="006F3FA2">
        <w:rPr>
          <w:rFonts w:ascii="Times New Roman" w:hAnsi="Times New Roman" w:cs="Times New Roman"/>
          <w:spacing w:val="-8"/>
          <w:sz w:val="24"/>
          <w:szCs w:val="24"/>
        </w:rPr>
        <w:t>kpl</w:t>
      </w:r>
      <w:proofErr w:type="spellEnd"/>
      <w:r w:rsidRPr="006F3FA2">
        <w:rPr>
          <w:rFonts w:ascii="Times New Roman" w:hAnsi="Times New Roman" w:cs="Times New Roman"/>
          <w:spacing w:val="-8"/>
          <w:sz w:val="24"/>
          <w:szCs w:val="24"/>
        </w:rPr>
        <w:t>.</w:t>
      </w:r>
    </w:p>
    <w:p w14:paraId="58CC26F2" w14:textId="77777777" w:rsidR="006F3FA2" w:rsidRPr="006F3FA2" w:rsidRDefault="006F3FA2" w:rsidP="006F3FA2">
      <w:pPr>
        <w:widowControl w:val="0"/>
        <w:tabs>
          <w:tab w:val="left" w:pos="237"/>
        </w:tabs>
        <w:autoSpaceDE w:val="0"/>
        <w:autoSpaceDN w:val="0"/>
        <w:spacing w:before="129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FF0694" w14:textId="77777777" w:rsidR="006F3FA2" w:rsidRPr="006F3FA2" w:rsidRDefault="006F3FA2" w:rsidP="006F3FA2">
      <w:pPr>
        <w:widowControl w:val="0"/>
        <w:numPr>
          <w:ilvl w:val="1"/>
          <w:numId w:val="27"/>
        </w:numPr>
        <w:autoSpaceDE w:val="0"/>
        <w:autoSpaceDN w:val="0"/>
        <w:spacing w:before="11" w:after="0"/>
        <w:jc w:val="both"/>
        <w:rPr>
          <w:rFonts w:ascii="Times New Roman" w:eastAsia="Georgia" w:hAnsi="Times New Roman" w:cs="Times New Roman"/>
          <w:bCs/>
          <w:sz w:val="24"/>
          <w:szCs w:val="24"/>
        </w:rPr>
      </w:pPr>
      <w:r w:rsidRPr="006F3FA2">
        <w:rPr>
          <w:rFonts w:ascii="Times New Roman" w:eastAsia="Georgia" w:hAnsi="Times New Roman" w:cs="Times New Roman"/>
          <w:bCs/>
          <w:sz w:val="24"/>
          <w:szCs w:val="24"/>
        </w:rPr>
        <w:t>Przebudowa i rozbudowa sieci wodociągowej w miejscowości Lipowiec, obręb geodezyjny Lipowiec, dz. nr 117/6, 117/9, 769, 779, 780, 781, 782/4, 783/1, 784, 152, 167/1, 167/3;</w:t>
      </w:r>
    </w:p>
    <w:p w14:paraId="14AC2E7D" w14:textId="77777777" w:rsidR="006F3FA2" w:rsidRPr="006F3FA2" w:rsidRDefault="006F3FA2" w:rsidP="006F3FA2">
      <w:pPr>
        <w:widowControl w:val="0"/>
        <w:autoSpaceDE w:val="0"/>
        <w:autoSpaceDN w:val="0"/>
        <w:spacing w:before="11" w:after="0"/>
        <w:ind w:left="426"/>
        <w:jc w:val="both"/>
        <w:rPr>
          <w:rFonts w:ascii="Times New Roman" w:eastAsia="Georgia" w:hAnsi="Times New Roman" w:cs="Times New Roman"/>
          <w:b/>
          <w:sz w:val="24"/>
          <w:szCs w:val="24"/>
        </w:rPr>
      </w:pP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0"/>
      </w:tblGrid>
      <w:tr w:rsidR="006F3FA2" w:rsidRPr="006F3FA2" w14:paraId="4E21C6F6" w14:textId="77777777" w:rsidTr="00907E18">
        <w:trPr>
          <w:trHeight w:val="300"/>
        </w:trPr>
        <w:tc>
          <w:tcPr>
            <w:tcW w:w="7600" w:type="dxa"/>
            <w:shd w:val="clear" w:color="auto" w:fill="auto"/>
            <w:noWrap/>
            <w:vAlign w:val="bottom"/>
            <w:hideMark/>
          </w:tcPr>
          <w:p w14:paraId="2C803945" w14:textId="77777777" w:rsidR="006F3FA2" w:rsidRPr="006F3FA2" w:rsidRDefault="006F3FA2" w:rsidP="006F3FA2">
            <w:pPr>
              <w:numPr>
                <w:ilvl w:val="0"/>
                <w:numId w:val="30"/>
              </w:numPr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F3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PE Rura SDR 17 RC– Ø 110 mm- dł. 159,1m</w:t>
            </w:r>
          </w:p>
        </w:tc>
      </w:tr>
      <w:tr w:rsidR="006F3FA2" w:rsidRPr="006F3FA2" w14:paraId="5DAD832F" w14:textId="77777777" w:rsidTr="00907E18">
        <w:trPr>
          <w:trHeight w:val="300"/>
        </w:trPr>
        <w:tc>
          <w:tcPr>
            <w:tcW w:w="7600" w:type="dxa"/>
            <w:shd w:val="clear" w:color="auto" w:fill="auto"/>
            <w:noWrap/>
            <w:vAlign w:val="bottom"/>
            <w:hideMark/>
          </w:tcPr>
          <w:p w14:paraId="00DA9C5E" w14:textId="77777777" w:rsidR="006F3FA2" w:rsidRPr="006F3FA2" w:rsidRDefault="006F3FA2" w:rsidP="006F3FA2">
            <w:pPr>
              <w:numPr>
                <w:ilvl w:val="0"/>
                <w:numId w:val="30"/>
              </w:numPr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F3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PE Rura SDR 17 RC– Ø 160 mm- dł. 276,4 m</w:t>
            </w:r>
          </w:p>
        </w:tc>
      </w:tr>
      <w:tr w:rsidR="006F3FA2" w:rsidRPr="006F3FA2" w14:paraId="4D05F12C" w14:textId="77777777" w:rsidTr="00907E18">
        <w:trPr>
          <w:trHeight w:val="300"/>
        </w:trPr>
        <w:tc>
          <w:tcPr>
            <w:tcW w:w="7600" w:type="dxa"/>
            <w:shd w:val="clear" w:color="auto" w:fill="auto"/>
            <w:noWrap/>
            <w:vAlign w:val="bottom"/>
            <w:hideMark/>
          </w:tcPr>
          <w:p w14:paraId="648E9563" w14:textId="77777777" w:rsidR="006F3FA2" w:rsidRPr="006F3FA2" w:rsidRDefault="006F3FA2" w:rsidP="006F3FA2">
            <w:pPr>
              <w:numPr>
                <w:ilvl w:val="0"/>
                <w:numId w:val="30"/>
              </w:numPr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F3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PE Rura SDR 17 RC– Ø 110 mm – dł. 944,2m</w:t>
            </w:r>
          </w:p>
        </w:tc>
      </w:tr>
      <w:tr w:rsidR="006F3FA2" w:rsidRPr="006F3FA2" w14:paraId="01124563" w14:textId="77777777" w:rsidTr="00907E18">
        <w:trPr>
          <w:trHeight w:val="300"/>
        </w:trPr>
        <w:tc>
          <w:tcPr>
            <w:tcW w:w="7600" w:type="dxa"/>
            <w:shd w:val="clear" w:color="auto" w:fill="auto"/>
            <w:noWrap/>
            <w:vAlign w:val="bottom"/>
            <w:hideMark/>
          </w:tcPr>
          <w:p w14:paraId="780208A3" w14:textId="77777777" w:rsidR="006F3FA2" w:rsidRPr="006F3FA2" w:rsidRDefault="006F3FA2" w:rsidP="006F3FA2">
            <w:pPr>
              <w:numPr>
                <w:ilvl w:val="0"/>
                <w:numId w:val="30"/>
              </w:numPr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F3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PE Rura SDR 17 RC– Ø 90 mm – dł. 9,6 m</w:t>
            </w:r>
          </w:p>
        </w:tc>
      </w:tr>
      <w:tr w:rsidR="006F3FA2" w:rsidRPr="006F3FA2" w14:paraId="5944F827" w14:textId="77777777" w:rsidTr="00907E18">
        <w:trPr>
          <w:trHeight w:val="300"/>
        </w:trPr>
        <w:tc>
          <w:tcPr>
            <w:tcW w:w="7600" w:type="dxa"/>
            <w:shd w:val="clear" w:color="auto" w:fill="auto"/>
            <w:noWrap/>
            <w:vAlign w:val="bottom"/>
            <w:hideMark/>
          </w:tcPr>
          <w:p w14:paraId="34FC974B" w14:textId="77777777" w:rsidR="006F3FA2" w:rsidRPr="006F3FA2" w:rsidRDefault="006F3FA2" w:rsidP="006F3FA2">
            <w:pPr>
              <w:numPr>
                <w:ilvl w:val="0"/>
                <w:numId w:val="30"/>
              </w:numPr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F3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PE Rura SDR 17 – Ø 50 mm – 1,1 m</w:t>
            </w:r>
          </w:p>
        </w:tc>
      </w:tr>
      <w:tr w:rsidR="006F3FA2" w:rsidRPr="006F3FA2" w14:paraId="461B9B7A" w14:textId="77777777" w:rsidTr="00907E18">
        <w:trPr>
          <w:trHeight w:val="300"/>
        </w:trPr>
        <w:tc>
          <w:tcPr>
            <w:tcW w:w="7600" w:type="dxa"/>
            <w:shd w:val="clear" w:color="auto" w:fill="auto"/>
            <w:noWrap/>
            <w:vAlign w:val="bottom"/>
            <w:hideMark/>
          </w:tcPr>
          <w:p w14:paraId="6993BDE4" w14:textId="77777777" w:rsidR="006F3FA2" w:rsidRDefault="006F3FA2" w:rsidP="006F3FA2">
            <w:pPr>
              <w:numPr>
                <w:ilvl w:val="0"/>
                <w:numId w:val="30"/>
              </w:numPr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F3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PE Rura SDR 17 – Ø 40 mm – 66,7 m</w:t>
            </w:r>
          </w:p>
          <w:p w14:paraId="45F0E8B1" w14:textId="77777777" w:rsidR="006F3FA2" w:rsidRPr="006F3FA2" w:rsidRDefault="006F3FA2" w:rsidP="006F3FA2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2C28749C" w14:textId="77777777" w:rsidR="006F3FA2" w:rsidRPr="006F3FA2" w:rsidRDefault="006F3FA2" w:rsidP="006F3FA2">
      <w:pPr>
        <w:widowControl w:val="0"/>
        <w:numPr>
          <w:ilvl w:val="1"/>
          <w:numId w:val="27"/>
        </w:numPr>
        <w:tabs>
          <w:tab w:val="left" w:pos="237"/>
        </w:tabs>
        <w:autoSpaceDE w:val="0"/>
        <w:autoSpaceDN w:val="0"/>
        <w:spacing w:before="131" w:after="0" w:line="360" w:lineRule="auto"/>
        <w:contextualSpacing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6F3FA2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Przebudowa instalacji kanalizacji deszczowej  w miejscowości Kamionek:</w:t>
      </w:r>
    </w:p>
    <w:p w14:paraId="270E3D9F" w14:textId="77777777" w:rsidR="006F3FA2" w:rsidRPr="006F3FA2" w:rsidRDefault="006F3FA2" w:rsidP="006F3FA2">
      <w:pPr>
        <w:widowControl w:val="0"/>
        <w:tabs>
          <w:tab w:val="left" w:pos="237"/>
        </w:tabs>
        <w:autoSpaceDE w:val="0"/>
        <w:autoSpaceDN w:val="0"/>
        <w:spacing w:before="131" w:after="0" w:line="360" w:lineRule="auto"/>
        <w:ind w:left="116"/>
        <w:contextualSpacing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6F3FA2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- </w:t>
      </w:r>
      <w:r w:rsidRPr="006F3F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PE Rura SDR 17 RC– Ø 200 mm- </w:t>
      </w:r>
      <w:proofErr w:type="spellStart"/>
      <w:r w:rsidRPr="006F3F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dł</w:t>
      </w:r>
      <w:proofErr w:type="spellEnd"/>
      <w:r w:rsidRPr="006F3F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252m</w:t>
      </w:r>
    </w:p>
    <w:p w14:paraId="215A1E5A" w14:textId="2DFB490B" w:rsidR="00DE2A51" w:rsidRPr="00F52A7C" w:rsidRDefault="00DE2A51" w:rsidP="00DE2A51">
      <w:pPr>
        <w:spacing w:before="100" w:beforeAutospacing="1" w:after="0" w:line="360" w:lineRule="auto"/>
        <w:ind w:left="425" w:hanging="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przejęciu obowiązków kierownika budowy z wymaganymi załącznikami Zleceniobiorca przekaże zleceniodawcy wraz z niniejszą umową.</w:t>
      </w:r>
    </w:p>
    <w:p w14:paraId="194B211D" w14:textId="77777777" w:rsidR="00DE2A51" w:rsidRPr="00F52A7C" w:rsidRDefault="00DE2A51" w:rsidP="00DE2A51">
      <w:pPr>
        <w:spacing w:before="100" w:beforeAutospacing="1" w:after="0" w:line="36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sz w:val="24"/>
          <w:szCs w:val="24"/>
          <w:lang w:eastAsia="pl-PL"/>
        </w:rPr>
        <w:t>3. W zakresie wynikającym z niniejszej Umowy, Zleceniobiorca jest upoważniony do występowania wobec Firm wykonujących roboty budowlane w oparciu o umowy zawarte z Zleceniodawcą, zwanych dalej w Umowie „Wykonawcami” – w charakterze przedstawiciela Zleceniodawcy.</w:t>
      </w:r>
    </w:p>
    <w:p w14:paraId="724214C6" w14:textId="77777777" w:rsidR="00DE2A51" w:rsidRPr="00F52A7C" w:rsidRDefault="00DE2A51" w:rsidP="00DE2A51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2 </w:t>
      </w:r>
    </w:p>
    <w:p w14:paraId="6C23D575" w14:textId="77777777" w:rsidR="00DE2A51" w:rsidRDefault="00DE2A51" w:rsidP="00DE2A51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Zleceniobiorca oświadcza, że posiada uprawnienia budowlane odpowiednie do wykonywania funkcji kierownika budowy oraz jest członkiem Okręgowej Izby Inżynierów Budownictwa i posiada wymagane ubezpieczenie od odpowiedzialności cywilnej obowiązujące w okresie realizacji przez Zleceniobiorcę niniejszego zlecenia – stanowiące załącznik do niniejszej umowy. </w:t>
      </w:r>
    </w:p>
    <w:p w14:paraId="35C0C824" w14:textId="77777777" w:rsidR="00DE2A51" w:rsidRPr="00F52A7C" w:rsidRDefault="00DE2A51" w:rsidP="00DE2A51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sz w:val="24"/>
          <w:szCs w:val="24"/>
          <w:lang w:eastAsia="pl-PL"/>
        </w:rPr>
        <w:t>§3</w:t>
      </w:r>
    </w:p>
    <w:p w14:paraId="3FCAD070" w14:textId="77777777" w:rsidR="00DE2A51" w:rsidRPr="00F52A7C" w:rsidRDefault="00DE2A51" w:rsidP="00DE2A51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sz w:val="24"/>
          <w:szCs w:val="24"/>
          <w:lang w:eastAsia="pl-PL"/>
        </w:rPr>
        <w:t>Zleceniobiorca będzie wykonywał funkcje kierownika budowy w czasie od daty podanej w oświadczeniu o przyjęciu obowiązków kierownika budowy do daty ukończenia budowy odnotowanej w „Dzienniku Budowy” i uzyskania pozwolenia na użytkowanie.</w:t>
      </w:r>
    </w:p>
    <w:p w14:paraId="62AB3DD7" w14:textId="77777777" w:rsidR="00DE2A51" w:rsidRPr="00F52A7C" w:rsidRDefault="00DE2A51" w:rsidP="00DE2A51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sz w:val="24"/>
          <w:szCs w:val="24"/>
          <w:lang w:eastAsia="pl-PL"/>
        </w:rPr>
        <w:t>§ 4</w:t>
      </w:r>
    </w:p>
    <w:p w14:paraId="5E70432F" w14:textId="77777777" w:rsidR="00DE2A51" w:rsidRPr="00F52A7C" w:rsidRDefault="00DE2A51" w:rsidP="00DE2A51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obowiązków Zleceniobiorcy należy zakres czynności, praw i obowiązków, jaki dla kierownika budowy przewidują postanowienia przepisów prawa budowlanego oraz innych przepisów powszechnie obowiązującego prawa. </w:t>
      </w:r>
    </w:p>
    <w:p w14:paraId="13CE595D" w14:textId="77777777" w:rsidR="00DE2A51" w:rsidRPr="00F52A7C" w:rsidRDefault="00DE2A51" w:rsidP="00DE2A51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sz w:val="24"/>
          <w:szCs w:val="24"/>
          <w:lang w:eastAsia="pl-PL"/>
        </w:rPr>
        <w:t>§ 5</w:t>
      </w:r>
    </w:p>
    <w:p w14:paraId="6E46FEDA" w14:textId="77777777" w:rsidR="00DE2A51" w:rsidRPr="00F52A7C" w:rsidRDefault="00DE2A51" w:rsidP="00DE2A51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sz w:val="24"/>
          <w:szCs w:val="24"/>
          <w:lang w:eastAsia="pl-PL"/>
        </w:rPr>
        <w:t>1. Zleceniobiorca jest zobowiązany do informowania Zleceniodawcy o konieczności wykonania robót dodatkowych nieuwzględnionych w umowach o roboty budowlane zawarte pomiędzy Zleceniodawcą a Wykonawcami, o konieczności zwiększenia lub ograniczenia ilości robót lub zrezygnowania z określonych robót, jeżeli jest to niezbędne dla zgodnego z treścią Umowy i obowiązującymi przepisami wykonania przedmiotu Umowy.</w:t>
      </w:r>
    </w:p>
    <w:p w14:paraId="34ABE8A2" w14:textId="77777777" w:rsidR="00DE2A51" w:rsidRPr="00F52A7C" w:rsidRDefault="00DE2A51" w:rsidP="00DE2A51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sz w:val="24"/>
          <w:szCs w:val="24"/>
          <w:lang w:eastAsia="pl-PL"/>
        </w:rPr>
        <w:t>2. Na zlecenie przeprowadzenia robót, o których mowa w ust. 1 Zleceniobiorca zobowiązany jest każdorazowo uzyskać zgodę Zleceniodawcy.</w:t>
      </w:r>
    </w:p>
    <w:p w14:paraId="42085702" w14:textId="77777777" w:rsidR="00DE2A51" w:rsidRPr="00F52A7C" w:rsidRDefault="00DE2A51" w:rsidP="00DE2A51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sz w:val="24"/>
          <w:szCs w:val="24"/>
          <w:lang w:eastAsia="pl-PL"/>
        </w:rPr>
        <w:t>3. Jeżeli w trakcie wykonywania robót budowlanych zajdzie konieczność przeprowadzenia robót niezbędnych ze względu na bezpieczeństwo albo zabezpieczenie przed awarią, Zleceniobiorca jest upoważniony do zlecenia Wykonawcą realizację tych robót i niezwłocznego powiadomienia Zleceniodawcy o zaistnieniu okoliczności.</w:t>
      </w:r>
    </w:p>
    <w:p w14:paraId="73802694" w14:textId="77777777" w:rsidR="006F3FA2" w:rsidRDefault="006F3FA2" w:rsidP="00DE2A51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FEBE7E" w14:textId="63E8C2A5" w:rsidR="00DE2A51" w:rsidRPr="00F52A7C" w:rsidRDefault="00DE2A51" w:rsidP="00DE2A51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sz w:val="24"/>
          <w:szCs w:val="24"/>
          <w:lang w:eastAsia="pl-PL"/>
        </w:rPr>
        <w:t>§ 6</w:t>
      </w:r>
    </w:p>
    <w:p w14:paraId="4BDECEA6" w14:textId="77777777" w:rsidR="00DE2A51" w:rsidRPr="00F52A7C" w:rsidRDefault="00DE2A51" w:rsidP="00DE2A51">
      <w:pPr>
        <w:numPr>
          <w:ilvl w:val="0"/>
          <w:numId w:val="9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sz w:val="24"/>
          <w:szCs w:val="24"/>
          <w:lang w:eastAsia="pl-PL"/>
        </w:rPr>
        <w:t>Za wykonanie funkcji kierownika budowy Zleceniodawca zapłaci Zleceniobiorcy kwotę ………. (netto) słownie(………………… złotych 00/100)</w:t>
      </w:r>
    </w:p>
    <w:p w14:paraId="3DAA9F34" w14:textId="77777777" w:rsidR="00DE2A51" w:rsidRPr="00F52A7C" w:rsidRDefault="00DE2A51" w:rsidP="00DE2A51">
      <w:pPr>
        <w:numPr>
          <w:ilvl w:val="0"/>
          <w:numId w:val="10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Wynagrodzenie, o którym mowa w ust. 1 płatne będzie po zakończeniu robót. Wypłata wynagrodzenia Zleceniobiorcy nastąpi przelewem na jego rachunek w terminie 30 dni od daty doręczenia Zleceniodawcy prawidłowo wystawionej faktury.</w:t>
      </w:r>
    </w:p>
    <w:p w14:paraId="6C88ED14" w14:textId="0BB2C434" w:rsidR="00DE2A51" w:rsidRPr="00DE2A51" w:rsidRDefault="00DE2A51" w:rsidP="00DE2A51">
      <w:pPr>
        <w:numPr>
          <w:ilvl w:val="0"/>
          <w:numId w:val="10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Dopuszcza się wystawianie faktur częściowych, po wykonaniu każdego zadania określonego w § 1. </w:t>
      </w:r>
    </w:p>
    <w:p w14:paraId="5BFBF912" w14:textId="77777777" w:rsidR="00DE2A51" w:rsidRPr="00F52A7C" w:rsidRDefault="00DE2A51" w:rsidP="00DE2A51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sz w:val="24"/>
          <w:szCs w:val="24"/>
          <w:lang w:eastAsia="pl-PL"/>
        </w:rPr>
        <w:t>§ 7</w:t>
      </w:r>
    </w:p>
    <w:p w14:paraId="6C8F1B73" w14:textId="77777777" w:rsidR="00DE2A51" w:rsidRPr="00F52A7C" w:rsidRDefault="00DE2A51" w:rsidP="00DE2A51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Zleceniobiorca jest odpowiedzialny za szkody poniesione przez zleceniodawcę wskutek niewykonania albo nienależytego wykonania przez Zleceniobiorcę obowiązków wynikających z niniejszej Umowy w pełnej wysokości. </w:t>
      </w:r>
    </w:p>
    <w:p w14:paraId="491D0AE8" w14:textId="77777777" w:rsidR="00DE2A51" w:rsidRPr="00F52A7C" w:rsidRDefault="00DE2A51" w:rsidP="00DE2A51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sz w:val="24"/>
          <w:szCs w:val="24"/>
          <w:lang w:eastAsia="pl-PL"/>
        </w:rPr>
        <w:t>§ 8</w:t>
      </w:r>
    </w:p>
    <w:p w14:paraId="7A383122" w14:textId="77777777" w:rsidR="00DE2A51" w:rsidRPr="00F52A7C" w:rsidRDefault="00DE2A51" w:rsidP="00DE2A51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Wszelkie zmiany Umowy wymagają dla swej ważności formy pisemnej pod rygorem nieważności. </w:t>
      </w:r>
    </w:p>
    <w:p w14:paraId="58C1D0CC" w14:textId="641DB237" w:rsidR="00DE2A51" w:rsidRPr="00F52A7C" w:rsidRDefault="00DE2A51" w:rsidP="00DE2A51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sz w:val="24"/>
          <w:szCs w:val="24"/>
          <w:lang w:eastAsia="pl-PL"/>
        </w:rPr>
        <w:t>§ 9</w:t>
      </w:r>
    </w:p>
    <w:p w14:paraId="1E740E3C" w14:textId="77777777" w:rsidR="00DE2A51" w:rsidRPr="00F52A7C" w:rsidRDefault="00DE2A51" w:rsidP="00DE2A51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sprawach nieuregulowanych niniejszą Umową maja zastosowanie odpowiednie przepisy powszechnie obowiązującego prawa. </w:t>
      </w:r>
    </w:p>
    <w:p w14:paraId="6552CB64" w14:textId="77777777" w:rsidR="00DE2A51" w:rsidRPr="00F52A7C" w:rsidRDefault="00DE2A51" w:rsidP="00DE2A51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sz w:val="24"/>
          <w:szCs w:val="24"/>
          <w:lang w:eastAsia="pl-PL"/>
        </w:rPr>
        <w:t>§ 10</w:t>
      </w:r>
    </w:p>
    <w:p w14:paraId="3451B2FD" w14:textId="77777777" w:rsidR="00DE2A51" w:rsidRPr="00F52A7C" w:rsidRDefault="00DE2A51" w:rsidP="00DE2A51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Ewentualne spory powstałe na tle wykonania obowiązków wynikających z treści niniejszej Umowy rozstrzygane będą przez właściwy Sąd powszechny właściwy dla Zleceniodawcy. </w:t>
      </w:r>
    </w:p>
    <w:p w14:paraId="634E8E89" w14:textId="77777777" w:rsidR="008716C1" w:rsidRDefault="008716C1" w:rsidP="00DE2A51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</w:p>
    <w:p w14:paraId="3D4C70D2" w14:textId="1CBB94F7" w:rsidR="00DE2A51" w:rsidRPr="00F52A7C" w:rsidRDefault="00DE2A51" w:rsidP="008716C1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sz w:val="24"/>
          <w:szCs w:val="24"/>
          <w:lang w:eastAsia="pl-PL"/>
        </w:rPr>
        <w:t>§ 11</w:t>
      </w:r>
    </w:p>
    <w:p w14:paraId="38910B1F" w14:textId="77777777" w:rsidR="00DE2A51" w:rsidRPr="00F52A7C" w:rsidRDefault="00DE2A51" w:rsidP="00DE2A51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sz w:val="24"/>
          <w:szCs w:val="24"/>
          <w:lang w:eastAsia="pl-PL"/>
        </w:rPr>
        <w:t>Do niniejszej Umowy Zleceniodawca przekazuje, a Zleceniobiorca przyjmuje:</w:t>
      </w:r>
    </w:p>
    <w:p w14:paraId="2F646E24" w14:textId="77777777" w:rsidR="00DE2A51" w:rsidRPr="00F52A7C" w:rsidRDefault="00DE2A51" w:rsidP="00DE2A51">
      <w:pPr>
        <w:numPr>
          <w:ilvl w:val="0"/>
          <w:numId w:val="11"/>
        </w:num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sz w:val="24"/>
          <w:szCs w:val="24"/>
          <w:lang w:eastAsia="pl-PL"/>
        </w:rPr>
        <w:t>Zatwierdzony projekt budowlany.</w:t>
      </w:r>
    </w:p>
    <w:p w14:paraId="3AE238AA" w14:textId="77777777" w:rsidR="00DE2A51" w:rsidRPr="00F52A7C" w:rsidRDefault="00DE2A51" w:rsidP="00DE2A51">
      <w:pPr>
        <w:numPr>
          <w:ilvl w:val="0"/>
          <w:numId w:val="11"/>
        </w:num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sz w:val="24"/>
          <w:szCs w:val="24"/>
          <w:lang w:eastAsia="pl-PL"/>
        </w:rPr>
        <w:t>Kserokopię pozwolenia na budowę.</w:t>
      </w:r>
    </w:p>
    <w:p w14:paraId="13A4A694" w14:textId="77777777" w:rsidR="00DE2A51" w:rsidRPr="00F52A7C" w:rsidRDefault="00DE2A51" w:rsidP="00DE2A51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powyższe dokumenty stanowią integralną część niniejszej umowy. </w:t>
      </w:r>
    </w:p>
    <w:p w14:paraId="2E9746EC" w14:textId="77777777" w:rsidR="00DE2A51" w:rsidRPr="00F52A7C" w:rsidRDefault="00DE2A51" w:rsidP="00DE2A51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sz w:val="24"/>
          <w:szCs w:val="24"/>
          <w:lang w:eastAsia="pl-PL"/>
        </w:rPr>
        <w:t>§ 12</w:t>
      </w:r>
    </w:p>
    <w:p w14:paraId="7C888653" w14:textId="77777777" w:rsidR="00DE2A51" w:rsidRPr="00F52A7C" w:rsidRDefault="00DE2A51" w:rsidP="00DE2A51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Niniejsza Umowa została sporządzona w dwóch jednobrzmiących egzemplarzach, po jednym dla każdej ze Stron Umowy.</w:t>
      </w:r>
    </w:p>
    <w:p w14:paraId="1C962001" w14:textId="77777777" w:rsidR="00DE2A51" w:rsidRPr="00F52A7C" w:rsidRDefault="00DE2A51" w:rsidP="00DE2A51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Zleceniodawca                                                                                  Zleceniobiorca</w:t>
      </w:r>
    </w:p>
    <w:p w14:paraId="465697F6" w14:textId="77777777" w:rsidR="00DE2A51" w:rsidRPr="00F52A7C" w:rsidRDefault="00DE2A51" w:rsidP="00DE2A51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A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.........................................................                                       ..................................................</w:t>
      </w:r>
    </w:p>
    <w:p w14:paraId="7E3CEEDA" w14:textId="77777777" w:rsidR="000B04D7" w:rsidRDefault="000B04D7" w:rsidP="00F52A7C">
      <w:pPr>
        <w:pStyle w:val="NormalnyWeb"/>
        <w:spacing w:after="0" w:line="360" w:lineRule="auto"/>
        <w:jc w:val="center"/>
      </w:pPr>
    </w:p>
    <w:sectPr w:rsidR="000B04D7" w:rsidSect="009C39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adea">
    <w:panose1 w:val="02040503050406030204"/>
    <w:charset w:val="EE"/>
    <w:family w:val="roman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C073C"/>
    <w:multiLevelType w:val="multilevel"/>
    <w:tmpl w:val="6D188D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FF6844"/>
    <w:multiLevelType w:val="multilevel"/>
    <w:tmpl w:val="73D2A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F221E"/>
    <w:multiLevelType w:val="hybridMultilevel"/>
    <w:tmpl w:val="0C682BE2"/>
    <w:lvl w:ilvl="0" w:tplc="CBE21442">
      <w:numFmt w:val="bullet"/>
      <w:lvlText w:val="-"/>
      <w:lvlJc w:val="left"/>
      <w:pPr>
        <w:ind w:left="382" w:hanging="123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FAE5AE0">
      <w:numFmt w:val="bullet"/>
      <w:lvlText w:val="•"/>
      <w:lvlJc w:val="left"/>
      <w:pPr>
        <w:ind w:left="1272" w:hanging="123"/>
      </w:pPr>
      <w:rPr>
        <w:lang w:val="pl-PL" w:eastAsia="en-US" w:bidi="ar-SA"/>
      </w:rPr>
    </w:lvl>
    <w:lvl w:ilvl="2" w:tplc="A2BC8EEC">
      <w:numFmt w:val="bullet"/>
      <w:lvlText w:val="•"/>
      <w:lvlJc w:val="left"/>
      <w:pPr>
        <w:ind w:left="2165" w:hanging="123"/>
      </w:pPr>
      <w:rPr>
        <w:lang w:val="pl-PL" w:eastAsia="en-US" w:bidi="ar-SA"/>
      </w:rPr>
    </w:lvl>
    <w:lvl w:ilvl="3" w:tplc="953E0224">
      <w:numFmt w:val="bullet"/>
      <w:lvlText w:val="•"/>
      <w:lvlJc w:val="left"/>
      <w:pPr>
        <w:ind w:left="3057" w:hanging="123"/>
      </w:pPr>
      <w:rPr>
        <w:lang w:val="pl-PL" w:eastAsia="en-US" w:bidi="ar-SA"/>
      </w:rPr>
    </w:lvl>
    <w:lvl w:ilvl="4" w:tplc="9516DB04">
      <w:numFmt w:val="bullet"/>
      <w:lvlText w:val="•"/>
      <w:lvlJc w:val="left"/>
      <w:pPr>
        <w:ind w:left="3950" w:hanging="123"/>
      </w:pPr>
      <w:rPr>
        <w:lang w:val="pl-PL" w:eastAsia="en-US" w:bidi="ar-SA"/>
      </w:rPr>
    </w:lvl>
    <w:lvl w:ilvl="5" w:tplc="EB907AD0">
      <w:numFmt w:val="bullet"/>
      <w:lvlText w:val="•"/>
      <w:lvlJc w:val="left"/>
      <w:pPr>
        <w:ind w:left="4843" w:hanging="123"/>
      </w:pPr>
      <w:rPr>
        <w:lang w:val="pl-PL" w:eastAsia="en-US" w:bidi="ar-SA"/>
      </w:rPr>
    </w:lvl>
    <w:lvl w:ilvl="6" w:tplc="03A4272A">
      <w:numFmt w:val="bullet"/>
      <w:lvlText w:val="•"/>
      <w:lvlJc w:val="left"/>
      <w:pPr>
        <w:ind w:left="5735" w:hanging="123"/>
      </w:pPr>
      <w:rPr>
        <w:lang w:val="pl-PL" w:eastAsia="en-US" w:bidi="ar-SA"/>
      </w:rPr>
    </w:lvl>
    <w:lvl w:ilvl="7" w:tplc="E6E6C13A">
      <w:numFmt w:val="bullet"/>
      <w:lvlText w:val="•"/>
      <w:lvlJc w:val="left"/>
      <w:pPr>
        <w:ind w:left="6628" w:hanging="123"/>
      </w:pPr>
      <w:rPr>
        <w:lang w:val="pl-PL" w:eastAsia="en-US" w:bidi="ar-SA"/>
      </w:rPr>
    </w:lvl>
    <w:lvl w:ilvl="8" w:tplc="690EADDC">
      <w:numFmt w:val="bullet"/>
      <w:lvlText w:val="•"/>
      <w:lvlJc w:val="left"/>
      <w:pPr>
        <w:ind w:left="7521" w:hanging="123"/>
      </w:pPr>
      <w:rPr>
        <w:lang w:val="pl-PL" w:eastAsia="en-US" w:bidi="ar-SA"/>
      </w:rPr>
    </w:lvl>
  </w:abstractNum>
  <w:abstractNum w:abstractNumId="3" w15:restartNumberingAfterBreak="0">
    <w:nsid w:val="0C8E661C"/>
    <w:multiLevelType w:val="hybridMultilevel"/>
    <w:tmpl w:val="2A704FD0"/>
    <w:lvl w:ilvl="0" w:tplc="5B6CC56C">
      <w:start w:val="1"/>
      <w:numFmt w:val="decimal"/>
      <w:lvlText w:val="%1."/>
      <w:lvlJc w:val="left"/>
      <w:pPr>
        <w:ind w:left="116" w:hanging="248"/>
      </w:pPr>
      <w:rPr>
        <w:spacing w:val="-1"/>
        <w:w w:val="100"/>
        <w:lang w:val="pl-PL" w:eastAsia="en-US" w:bidi="ar-SA"/>
      </w:rPr>
    </w:lvl>
    <w:lvl w:ilvl="1" w:tplc="78AE5092">
      <w:start w:val="1"/>
      <w:numFmt w:val="decimal"/>
      <w:lvlText w:val="%2)"/>
      <w:lvlJc w:val="left"/>
      <w:pPr>
        <w:ind w:left="116" w:hanging="255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557C0F92">
      <w:start w:val="1"/>
      <w:numFmt w:val="lowerLetter"/>
      <w:lvlText w:val="%3)"/>
      <w:lvlJc w:val="left"/>
      <w:pPr>
        <w:ind w:left="836" w:hanging="360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B23063AA">
      <w:numFmt w:val="bullet"/>
      <w:lvlText w:val="-"/>
      <w:lvlJc w:val="left"/>
      <w:pPr>
        <w:ind w:left="382" w:hanging="123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E5407E94">
      <w:numFmt w:val="bullet"/>
      <w:lvlText w:val="•"/>
      <w:lvlJc w:val="left"/>
      <w:pPr>
        <w:ind w:left="2049" w:hanging="123"/>
      </w:pPr>
      <w:rPr>
        <w:lang w:val="pl-PL" w:eastAsia="en-US" w:bidi="ar-SA"/>
      </w:rPr>
    </w:lvl>
    <w:lvl w:ilvl="5" w:tplc="845E7540">
      <w:numFmt w:val="bullet"/>
      <w:lvlText w:val="•"/>
      <w:lvlJc w:val="left"/>
      <w:pPr>
        <w:ind w:left="3258" w:hanging="123"/>
      </w:pPr>
      <w:rPr>
        <w:lang w:val="pl-PL" w:eastAsia="en-US" w:bidi="ar-SA"/>
      </w:rPr>
    </w:lvl>
    <w:lvl w:ilvl="6" w:tplc="7400B91E">
      <w:numFmt w:val="bullet"/>
      <w:lvlText w:val="•"/>
      <w:lvlJc w:val="left"/>
      <w:pPr>
        <w:ind w:left="4468" w:hanging="123"/>
      </w:pPr>
      <w:rPr>
        <w:lang w:val="pl-PL" w:eastAsia="en-US" w:bidi="ar-SA"/>
      </w:rPr>
    </w:lvl>
    <w:lvl w:ilvl="7" w:tplc="68E20896">
      <w:numFmt w:val="bullet"/>
      <w:lvlText w:val="•"/>
      <w:lvlJc w:val="left"/>
      <w:pPr>
        <w:ind w:left="5677" w:hanging="123"/>
      </w:pPr>
      <w:rPr>
        <w:lang w:val="pl-PL" w:eastAsia="en-US" w:bidi="ar-SA"/>
      </w:rPr>
    </w:lvl>
    <w:lvl w:ilvl="8" w:tplc="A9D0112A">
      <w:numFmt w:val="bullet"/>
      <w:lvlText w:val="•"/>
      <w:lvlJc w:val="left"/>
      <w:pPr>
        <w:ind w:left="6887" w:hanging="123"/>
      </w:pPr>
      <w:rPr>
        <w:lang w:val="pl-PL" w:eastAsia="en-US" w:bidi="ar-SA"/>
      </w:rPr>
    </w:lvl>
  </w:abstractNum>
  <w:abstractNum w:abstractNumId="4" w15:restartNumberingAfterBreak="0">
    <w:nsid w:val="0E951488"/>
    <w:multiLevelType w:val="hybridMultilevel"/>
    <w:tmpl w:val="B05C6CDE"/>
    <w:lvl w:ilvl="0" w:tplc="15D03C64">
      <w:numFmt w:val="bullet"/>
      <w:lvlText w:val="-"/>
      <w:lvlJc w:val="left"/>
      <w:pPr>
        <w:ind w:left="720" w:hanging="360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D049F"/>
    <w:multiLevelType w:val="hybridMultilevel"/>
    <w:tmpl w:val="E55A4318"/>
    <w:lvl w:ilvl="0" w:tplc="3EEAFBBA">
      <w:start w:val="1"/>
      <w:numFmt w:val="lowerLetter"/>
      <w:lvlText w:val="%1)"/>
      <w:lvlJc w:val="left"/>
      <w:pPr>
        <w:ind w:left="358" w:hanging="240"/>
        <w:jc w:val="left"/>
      </w:pPr>
      <w:rPr>
        <w:rFonts w:hint="default"/>
        <w:spacing w:val="-1"/>
        <w:w w:val="100"/>
        <w:lang w:val="pl-PL" w:eastAsia="en-US" w:bidi="ar-SA"/>
      </w:rPr>
    </w:lvl>
    <w:lvl w:ilvl="1" w:tplc="B162A7F0">
      <w:numFmt w:val="bullet"/>
      <w:lvlText w:val="•"/>
      <w:lvlJc w:val="left"/>
      <w:pPr>
        <w:ind w:left="1254" w:hanging="240"/>
      </w:pPr>
      <w:rPr>
        <w:rFonts w:hint="default"/>
        <w:lang w:val="pl-PL" w:eastAsia="en-US" w:bidi="ar-SA"/>
      </w:rPr>
    </w:lvl>
    <w:lvl w:ilvl="2" w:tplc="3842CBB2">
      <w:numFmt w:val="bullet"/>
      <w:lvlText w:val="•"/>
      <w:lvlJc w:val="left"/>
      <w:pPr>
        <w:ind w:left="2149" w:hanging="240"/>
      </w:pPr>
      <w:rPr>
        <w:rFonts w:hint="default"/>
        <w:lang w:val="pl-PL" w:eastAsia="en-US" w:bidi="ar-SA"/>
      </w:rPr>
    </w:lvl>
    <w:lvl w:ilvl="3" w:tplc="F5CAF5B8">
      <w:numFmt w:val="bullet"/>
      <w:lvlText w:val="•"/>
      <w:lvlJc w:val="left"/>
      <w:pPr>
        <w:ind w:left="3043" w:hanging="240"/>
      </w:pPr>
      <w:rPr>
        <w:rFonts w:hint="default"/>
        <w:lang w:val="pl-PL" w:eastAsia="en-US" w:bidi="ar-SA"/>
      </w:rPr>
    </w:lvl>
    <w:lvl w:ilvl="4" w:tplc="248A4B12">
      <w:numFmt w:val="bullet"/>
      <w:lvlText w:val="•"/>
      <w:lvlJc w:val="left"/>
      <w:pPr>
        <w:ind w:left="3938" w:hanging="240"/>
      </w:pPr>
      <w:rPr>
        <w:rFonts w:hint="default"/>
        <w:lang w:val="pl-PL" w:eastAsia="en-US" w:bidi="ar-SA"/>
      </w:rPr>
    </w:lvl>
    <w:lvl w:ilvl="5" w:tplc="7CA2F9EA">
      <w:numFmt w:val="bullet"/>
      <w:lvlText w:val="•"/>
      <w:lvlJc w:val="left"/>
      <w:pPr>
        <w:ind w:left="4833" w:hanging="240"/>
      </w:pPr>
      <w:rPr>
        <w:rFonts w:hint="default"/>
        <w:lang w:val="pl-PL" w:eastAsia="en-US" w:bidi="ar-SA"/>
      </w:rPr>
    </w:lvl>
    <w:lvl w:ilvl="6" w:tplc="100290E8">
      <w:numFmt w:val="bullet"/>
      <w:lvlText w:val="•"/>
      <w:lvlJc w:val="left"/>
      <w:pPr>
        <w:ind w:left="5727" w:hanging="240"/>
      </w:pPr>
      <w:rPr>
        <w:rFonts w:hint="default"/>
        <w:lang w:val="pl-PL" w:eastAsia="en-US" w:bidi="ar-SA"/>
      </w:rPr>
    </w:lvl>
    <w:lvl w:ilvl="7" w:tplc="7A8824A6">
      <w:numFmt w:val="bullet"/>
      <w:lvlText w:val="•"/>
      <w:lvlJc w:val="left"/>
      <w:pPr>
        <w:ind w:left="6622" w:hanging="240"/>
      </w:pPr>
      <w:rPr>
        <w:rFonts w:hint="default"/>
        <w:lang w:val="pl-PL" w:eastAsia="en-US" w:bidi="ar-SA"/>
      </w:rPr>
    </w:lvl>
    <w:lvl w:ilvl="8" w:tplc="584E084E">
      <w:numFmt w:val="bullet"/>
      <w:lvlText w:val="•"/>
      <w:lvlJc w:val="left"/>
      <w:pPr>
        <w:ind w:left="7517" w:hanging="240"/>
      </w:pPr>
      <w:rPr>
        <w:rFonts w:hint="default"/>
        <w:lang w:val="pl-PL" w:eastAsia="en-US" w:bidi="ar-SA"/>
      </w:rPr>
    </w:lvl>
  </w:abstractNum>
  <w:abstractNum w:abstractNumId="6" w15:restartNumberingAfterBreak="0">
    <w:nsid w:val="17740371"/>
    <w:multiLevelType w:val="hybridMultilevel"/>
    <w:tmpl w:val="7D186CFA"/>
    <w:lvl w:ilvl="0" w:tplc="180E1AC8">
      <w:numFmt w:val="bullet"/>
      <w:lvlText w:val="-"/>
      <w:lvlJc w:val="left"/>
      <w:pPr>
        <w:ind w:left="118" w:hanging="123"/>
      </w:pPr>
      <w:rPr>
        <w:rFonts w:ascii="Caladea" w:eastAsia="Caladea" w:hAnsi="Caladea" w:cs="Caladea" w:hint="default"/>
        <w:w w:val="100"/>
        <w:sz w:val="22"/>
        <w:szCs w:val="22"/>
        <w:lang w:val="pl-PL" w:eastAsia="en-US" w:bidi="ar-SA"/>
      </w:rPr>
    </w:lvl>
    <w:lvl w:ilvl="1" w:tplc="D9B2372A">
      <w:numFmt w:val="bullet"/>
      <w:lvlText w:val="-"/>
      <w:lvlJc w:val="left"/>
      <w:pPr>
        <w:ind w:left="800" w:hanging="567"/>
      </w:pPr>
      <w:rPr>
        <w:rFonts w:ascii="Caladea" w:eastAsia="Caladea" w:hAnsi="Caladea" w:cs="Caladea" w:hint="default"/>
        <w:w w:val="98"/>
        <w:sz w:val="22"/>
        <w:szCs w:val="22"/>
        <w:lang w:val="pl-PL" w:eastAsia="en-US" w:bidi="ar-SA"/>
      </w:rPr>
    </w:lvl>
    <w:lvl w:ilvl="2" w:tplc="C4B4B468">
      <w:numFmt w:val="bullet"/>
      <w:lvlText w:val="•"/>
      <w:lvlJc w:val="left"/>
      <w:pPr>
        <w:ind w:left="1745" w:hanging="567"/>
      </w:pPr>
      <w:rPr>
        <w:rFonts w:hint="default"/>
        <w:lang w:val="pl-PL" w:eastAsia="en-US" w:bidi="ar-SA"/>
      </w:rPr>
    </w:lvl>
    <w:lvl w:ilvl="3" w:tplc="826CFF0A">
      <w:numFmt w:val="bullet"/>
      <w:lvlText w:val="•"/>
      <w:lvlJc w:val="left"/>
      <w:pPr>
        <w:ind w:left="2690" w:hanging="567"/>
      </w:pPr>
      <w:rPr>
        <w:rFonts w:hint="default"/>
        <w:lang w:val="pl-PL" w:eastAsia="en-US" w:bidi="ar-SA"/>
      </w:rPr>
    </w:lvl>
    <w:lvl w:ilvl="4" w:tplc="AAC6D9B4">
      <w:numFmt w:val="bullet"/>
      <w:lvlText w:val="•"/>
      <w:lvlJc w:val="left"/>
      <w:pPr>
        <w:ind w:left="3635" w:hanging="567"/>
      </w:pPr>
      <w:rPr>
        <w:rFonts w:hint="default"/>
        <w:lang w:val="pl-PL" w:eastAsia="en-US" w:bidi="ar-SA"/>
      </w:rPr>
    </w:lvl>
    <w:lvl w:ilvl="5" w:tplc="62C474AC">
      <w:numFmt w:val="bullet"/>
      <w:lvlText w:val="•"/>
      <w:lvlJc w:val="left"/>
      <w:pPr>
        <w:ind w:left="4580" w:hanging="567"/>
      </w:pPr>
      <w:rPr>
        <w:rFonts w:hint="default"/>
        <w:lang w:val="pl-PL" w:eastAsia="en-US" w:bidi="ar-SA"/>
      </w:rPr>
    </w:lvl>
    <w:lvl w:ilvl="6" w:tplc="7464ABFA">
      <w:numFmt w:val="bullet"/>
      <w:lvlText w:val="•"/>
      <w:lvlJc w:val="left"/>
      <w:pPr>
        <w:ind w:left="5525" w:hanging="567"/>
      </w:pPr>
      <w:rPr>
        <w:rFonts w:hint="default"/>
        <w:lang w:val="pl-PL" w:eastAsia="en-US" w:bidi="ar-SA"/>
      </w:rPr>
    </w:lvl>
    <w:lvl w:ilvl="7" w:tplc="1D5EF28C">
      <w:numFmt w:val="bullet"/>
      <w:lvlText w:val="•"/>
      <w:lvlJc w:val="left"/>
      <w:pPr>
        <w:ind w:left="6470" w:hanging="567"/>
      </w:pPr>
      <w:rPr>
        <w:rFonts w:hint="default"/>
        <w:lang w:val="pl-PL" w:eastAsia="en-US" w:bidi="ar-SA"/>
      </w:rPr>
    </w:lvl>
    <w:lvl w:ilvl="8" w:tplc="80CED552">
      <w:numFmt w:val="bullet"/>
      <w:lvlText w:val="•"/>
      <w:lvlJc w:val="left"/>
      <w:pPr>
        <w:ind w:left="7416" w:hanging="567"/>
      </w:pPr>
      <w:rPr>
        <w:rFonts w:hint="default"/>
        <w:lang w:val="pl-PL" w:eastAsia="en-US" w:bidi="ar-SA"/>
      </w:rPr>
    </w:lvl>
  </w:abstractNum>
  <w:abstractNum w:abstractNumId="7" w15:restartNumberingAfterBreak="0">
    <w:nsid w:val="1B471D08"/>
    <w:multiLevelType w:val="hybridMultilevel"/>
    <w:tmpl w:val="907EDDEC"/>
    <w:lvl w:ilvl="0" w:tplc="887EE886">
      <w:start w:val="1"/>
      <w:numFmt w:val="decimal"/>
      <w:lvlText w:val="%1."/>
      <w:lvlJc w:val="left"/>
      <w:pPr>
        <w:ind w:left="116" w:hanging="248"/>
      </w:pPr>
      <w:rPr>
        <w:rFonts w:hint="default"/>
        <w:spacing w:val="-1"/>
        <w:w w:val="100"/>
        <w:lang w:val="pl-PL" w:eastAsia="en-US" w:bidi="ar-SA"/>
      </w:rPr>
    </w:lvl>
    <w:lvl w:ilvl="1" w:tplc="2DC0A1D2">
      <w:start w:val="1"/>
      <w:numFmt w:val="decimal"/>
      <w:lvlText w:val="%2)"/>
      <w:lvlJc w:val="left"/>
      <w:pPr>
        <w:ind w:left="116" w:hanging="262"/>
      </w:pPr>
      <w:rPr>
        <w:rFonts w:ascii="Times New Roman" w:eastAsia="Caladea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BDF631D4">
      <w:start w:val="1"/>
      <w:numFmt w:val="lowerLetter"/>
      <w:lvlText w:val="%3)"/>
      <w:lvlJc w:val="left"/>
      <w:pPr>
        <w:ind w:left="356" w:hanging="240"/>
      </w:pPr>
      <w:rPr>
        <w:rFonts w:hint="default"/>
        <w:spacing w:val="0"/>
        <w:w w:val="89"/>
        <w:u w:val="single" w:color="000000"/>
        <w:lang w:val="pl-PL" w:eastAsia="en-US" w:bidi="ar-SA"/>
      </w:rPr>
    </w:lvl>
    <w:lvl w:ilvl="3" w:tplc="E89C3390">
      <w:numFmt w:val="bullet"/>
      <w:lvlText w:val="•"/>
      <w:lvlJc w:val="left"/>
      <w:pPr>
        <w:ind w:left="1583" w:hanging="240"/>
      </w:pPr>
      <w:rPr>
        <w:rFonts w:hint="default"/>
        <w:lang w:val="pl-PL" w:eastAsia="en-US" w:bidi="ar-SA"/>
      </w:rPr>
    </w:lvl>
    <w:lvl w:ilvl="4" w:tplc="7AE8B232">
      <w:numFmt w:val="bullet"/>
      <w:lvlText w:val="•"/>
      <w:lvlJc w:val="left"/>
      <w:pPr>
        <w:ind w:left="2686" w:hanging="240"/>
      </w:pPr>
      <w:rPr>
        <w:rFonts w:hint="default"/>
        <w:lang w:val="pl-PL" w:eastAsia="en-US" w:bidi="ar-SA"/>
      </w:rPr>
    </w:lvl>
    <w:lvl w:ilvl="5" w:tplc="D60ADD04">
      <w:numFmt w:val="bullet"/>
      <w:lvlText w:val="•"/>
      <w:lvlJc w:val="left"/>
      <w:pPr>
        <w:ind w:left="3789" w:hanging="240"/>
      </w:pPr>
      <w:rPr>
        <w:rFonts w:hint="default"/>
        <w:lang w:val="pl-PL" w:eastAsia="en-US" w:bidi="ar-SA"/>
      </w:rPr>
    </w:lvl>
    <w:lvl w:ilvl="6" w:tplc="9F96E1DA">
      <w:numFmt w:val="bullet"/>
      <w:lvlText w:val="•"/>
      <w:lvlJc w:val="left"/>
      <w:pPr>
        <w:ind w:left="4893" w:hanging="240"/>
      </w:pPr>
      <w:rPr>
        <w:rFonts w:hint="default"/>
        <w:lang w:val="pl-PL" w:eastAsia="en-US" w:bidi="ar-SA"/>
      </w:rPr>
    </w:lvl>
    <w:lvl w:ilvl="7" w:tplc="13A64A34">
      <w:numFmt w:val="bullet"/>
      <w:lvlText w:val="•"/>
      <w:lvlJc w:val="left"/>
      <w:pPr>
        <w:ind w:left="5996" w:hanging="240"/>
      </w:pPr>
      <w:rPr>
        <w:rFonts w:hint="default"/>
        <w:lang w:val="pl-PL" w:eastAsia="en-US" w:bidi="ar-SA"/>
      </w:rPr>
    </w:lvl>
    <w:lvl w:ilvl="8" w:tplc="FCB4083E">
      <w:numFmt w:val="bullet"/>
      <w:lvlText w:val="•"/>
      <w:lvlJc w:val="left"/>
      <w:pPr>
        <w:ind w:left="7099" w:hanging="240"/>
      </w:pPr>
      <w:rPr>
        <w:rFonts w:hint="default"/>
        <w:lang w:val="pl-PL" w:eastAsia="en-US" w:bidi="ar-SA"/>
      </w:rPr>
    </w:lvl>
  </w:abstractNum>
  <w:abstractNum w:abstractNumId="8" w15:restartNumberingAfterBreak="0">
    <w:nsid w:val="325817B3"/>
    <w:multiLevelType w:val="multilevel"/>
    <w:tmpl w:val="AD96D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270661"/>
    <w:multiLevelType w:val="multilevel"/>
    <w:tmpl w:val="EA880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D510C6"/>
    <w:multiLevelType w:val="hybridMultilevel"/>
    <w:tmpl w:val="440AA262"/>
    <w:lvl w:ilvl="0" w:tplc="36AA86FC">
      <w:numFmt w:val="bullet"/>
      <w:lvlText w:val="-"/>
      <w:lvlJc w:val="left"/>
      <w:pPr>
        <w:ind w:left="238" w:hanging="123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5668BB2">
      <w:numFmt w:val="bullet"/>
      <w:lvlText w:val="•"/>
      <w:lvlJc w:val="left"/>
      <w:pPr>
        <w:ind w:left="1146" w:hanging="123"/>
      </w:pPr>
      <w:rPr>
        <w:rFonts w:hint="default"/>
        <w:lang w:val="pl-PL" w:eastAsia="en-US" w:bidi="ar-SA"/>
      </w:rPr>
    </w:lvl>
    <w:lvl w:ilvl="2" w:tplc="97D2DCBC">
      <w:numFmt w:val="bullet"/>
      <w:lvlText w:val="•"/>
      <w:lvlJc w:val="left"/>
      <w:pPr>
        <w:ind w:left="2053" w:hanging="123"/>
      </w:pPr>
      <w:rPr>
        <w:rFonts w:hint="default"/>
        <w:lang w:val="pl-PL" w:eastAsia="en-US" w:bidi="ar-SA"/>
      </w:rPr>
    </w:lvl>
    <w:lvl w:ilvl="3" w:tplc="D7CEA160">
      <w:numFmt w:val="bullet"/>
      <w:lvlText w:val="•"/>
      <w:lvlJc w:val="left"/>
      <w:pPr>
        <w:ind w:left="2959" w:hanging="123"/>
      </w:pPr>
      <w:rPr>
        <w:rFonts w:hint="default"/>
        <w:lang w:val="pl-PL" w:eastAsia="en-US" w:bidi="ar-SA"/>
      </w:rPr>
    </w:lvl>
    <w:lvl w:ilvl="4" w:tplc="764EEA58">
      <w:numFmt w:val="bullet"/>
      <w:lvlText w:val="•"/>
      <w:lvlJc w:val="left"/>
      <w:pPr>
        <w:ind w:left="3866" w:hanging="123"/>
      </w:pPr>
      <w:rPr>
        <w:rFonts w:hint="default"/>
        <w:lang w:val="pl-PL" w:eastAsia="en-US" w:bidi="ar-SA"/>
      </w:rPr>
    </w:lvl>
    <w:lvl w:ilvl="5" w:tplc="C706DFEA">
      <w:numFmt w:val="bullet"/>
      <w:lvlText w:val="•"/>
      <w:lvlJc w:val="left"/>
      <w:pPr>
        <w:ind w:left="4773" w:hanging="123"/>
      </w:pPr>
      <w:rPr>
        <w:rFonts w:hint="default"/>
        <w:lang w:val="pl-PL" w:eastAsia="en-US" w:bidi="ar-SA"/>
      </w:rPr>
    </w:lvl>
    <w:lvl w:ilvl="6" w:tplc="8F541C98">
      <w:numFmt w:val="bullet"/>
      <w:lvlText w:val="•"/>
      <w:lvlJc w:val="left"/>
      <w:pPr>
        <w:ind w:left="5679" w:hanging="123"/>
      </w:pPr>
      <w:rPr>
        <w:rFonts w:hint="default"/>
        <w:lang w:val="pl-PL" w:eastAsia="en-US" w:bidi="ar-SA"/>
      </w:rPr>
    </w:lvl>
    <w:lvl w:ilvl="7" w:tplc="7C007678">
      <w:numFmt w:val="bullet"/>
      <w:lvlText w:val="•"/>
      <w:lvlJc w:val="left"/>
      <w:pPr>
        <w:ind w:left="6586" w:hanging="123"/>
      </w:pPr>
      <w:rPr>
        <w:rFonts w:hint="default"/>
        <w:lang w:val="pl-PL" w:eastAsia="en-US" w:bidi="ar-SA"/>
      </w:rPr>
    </w:lvl>
    <w:lvl w:ilvl="8" w:tplc="510219CA">
      <w:numFmt w:val="bullet"/>
      <w:lvlText w:val="•"/>
      <w:lvlJc w:val="left"/>
      <w:pPr>
        <w:ind w:left="7493" w:hanging="123"/>
      </w:pPr>
      <w:rPr>
        <w:rFonts w:hint="default"/>
        <w:lang w:val="pl-PL" w:eastAsia="en-US" w:bidi="ar-SA"/>
      </w:rPr>
    </w:lvl>
  </w:abstractNum>
  <w:abstractNum w:abstractNumId="11" w15:restartNumberingAfterBreak="0">
    <w:nsid w:val="42033420"/>
    <w:multiLevelType w:val="hybridMultilevel"/>
    <w:tmpl w:val="DB724A0A"/>
    <w:lvl w:ilvl="0" w:tplc="CF466584">
      <w:numFmt w:val="bullet"/>
      <w:lvlText w:val="-"/>
      <w:lvlJc w:val="left"/>
      <w:pPr>
        <w:ind w:left="238" w:hanging="123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1565ECE">
      <w:numFmt w:val="bullet"/>
      <w:lvlText w:val="•"/>
      <w:lvlJc w:val="left"/>
      <w:pPr>
        <w:ind w:left="1146" w:hanging="123"/>
      </w:pPr>
      <w:rPr>
        <w:rFonts w:hint="default"/>
        <w:lang w:val="pl-PL" w:eastAsia="en-US" w:bidi="ar-SA"/>
      </w:rPr>
    </w:lvl>
    <w:lvl w:ilvl="2" w:tplc="77543AF2">
      <w:numFmt w:val="bullet"/>
      <w:lvlText w:val="•"/>
      <w:lvlJc w:val="left"/>
      <w:pPr>
        <w:ind w:left="2053" w:hanging="123"/>
      </w:pPr>
      <w:rPr>
        <w:rFonts w:hint="default"/>
        <w:lang w:val="pl-PL" w:eastAsia="en-US" w:bidi="ar-SA"/>
      </w:rPr>
    </w:lvl>
    <w:lvl w:ilvl="3" w:tplc="D9D42C08">
      <w:numFmt w:val="bullet"/>
      <w:lvlText w:val="•"/>
      <w:lvlJc w:val="left"/>
      <w:pPr>
        <w:ind w:left="2959" w:hanging="123"/>
      </w:pPr>
      <w:rPr>
        <w:rFonts w:hint="default"/>
        <w:lang w:val="pl-PL" w:eastAsia="en-US" w:bidi="ar-SA"/>
      </w:rPr>
    </w:lvl>
    <w:lvl w:ilvl="4" w:tplc="A8A69B8C">
      <w:numFmt w:val="bullet"/>
      <w:lvlText w:val="•"/>
      <w:lvlJc w:val="left"/>
      <w:pPr>
        <w:ind w:left="3866" w:hanging="123"/>
      </w:pPr>
      <w:rPr>
        <w:rFonts w:hint="default"/>
        <w:lang w:val="pl-PL" w:eastAsia="en-US" w:bidi="ar-SA"/>
      </w:rPr>
    </w:lvl>
    <w:lvl w:ilvl="5" w:tplc="D6AAD128">
      <w:numFmt w:val="bullet"/>
      <w:lvlText w:val="•"/>
      <w:lvlJc w:val="left"/>
      <w:pPr>
        <w:ind w:left="4773" w:hanging="123"/>
      </w:pPr>
      <w:rPr>
        <w:rFonts w:hint="default"/>
        <w:lang w:val="pl-PL" w:eastAsia="en-US" w:bidi="ar-SA"/>
      </w:rPr>
    </w:lvl>
    <w:lvl w:ilvl="6" w:tplc="70E201EE">
      <w:numFmt w:val="bullet"/>
      <w:lvlText w:val="•"/>
      <w:lvlJc w:val="left"/>
      <w:pPr>
        <w:ind w:left="5679" w:hanging="123"/>
      </w:pPr>
      <w:rPr>
        <w:rFonts w:hint="default"/>
        <w:lang w:val="pl-PL" w:eastAsia="en-US" w:bidi="ar-SA"/>
      </w:rPr>
    </w:lvl>
    <w:lvl w:ilvl="7" w:tplc="4F087C58">
      <w:numFmt w:val="bullet"/>
      <w:lvlText w:val="•"/>
      <w:lvlJc w:val="left"/>
      <w:pPr>
        <w:ind w:left="6586" w:hanging="123"/>
      </w:pPr>
      <w:rPr>
        <w:rFonts w:hint="default"/>
        <w:lang w:val="pl-PL" w:eastAsia="en-US" w:bidi="ar-SA"/>
      </w:rPr>
    </w:lvl>
    <w:lvl w:ilvl="8" w:tplc="DB2EF062">
      <w:numFmt w:val="bullet"/>
      <w:lvlText w:val="•"/>
      <w:lvlJc w:val="left"/>
      <w:pPr>
        <w:ind w:left="7493" w:hanging="123"/>
      </w:pPr>
      <w:rPr>
        <w:rFonts w:hint="default"/>
        <w:lang w:val="pl-PL" w:eastAsia="en-US" w:bidi="ar-SA"/>
      </w:rPr>
    </w:lvl>
  </w:abstractNum>
  <w:abstractNum w:abstractNumId="12" w15:restartNumberingAfterBreak="0">
    <w:nsid w:val="498659C6"/>
    <w:multiLevelType w:val="multilevel"/>
    <w:tmpl w:val="8ACAD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A9A4591"/>
    <w:multiLevelType w:val="hybridMultilevel"/>
    <w:tmpl w:val="1F4A9F78"/>
    <w:lvl w:ilvl="0" w:tplc="64F8F0C0">
      <w:numFmt w:val="bullet"/>
      <w:lvlText w:val="-"/>
      <w:lvlJc w:val="left"/>
      <w:pPr>
        <w:ind w:left="238" w:hanging="123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FF24C6E">
      <w:numFmt w:val="bullet"/>
      <w:lvlText w:val="•"/>
      <w:lvlJc w:val="left"/>
      <w:pPr>
        <w:ind w:left="1146" w:hanging="123"/>
      </w:pPr>
      <w:rPr>
        <w:rFonts w:hint="default"/>
        <w:lang w:val="pl-PL" w:eastAsia="en-US" w:bidi="ar-SA"/>
      </w:rPr>
    </w:lvl>
    <w:lvl w:ilvl="2" w:tplc="78DAB28A">
      <w:numFmt w:val="bullet"/>
      <w:lvlText w:val="•"/>
      <w:lvlJc w:val="left"/>
      <w:pPr>
        <w:ind w:left="2053" w:hanging="123"/>
      </w:pPr>
      <w:rPr>
        <w:rFonts w:hint="default"/>
        <w:lang w:val="pl-PL" w:eastAsia="en-US" w:bidi="ar-SA"/>
      </w:rPr>
    </w:lvl>
    <w:lvl w:ilvl="3" w:tplc="0EA4E7DA">
      <w:numFmt w:val="bullet"/>
      <w:lvlText w:val="•"/>
      <w:lvlJc w:val="left"/>
      <w:pPr>
        <w:ind w:left="2959" w:hanging="123"/>
      </w:pPr>
      <w:rPr>
        <w:rFonts w:hint="default"/>
        <w:lang w:val="pl-PL" w:eastAsia="en-US" w:bidi="ar-SA"/>
      </w:rPr>
    </w:lvl>
    <w:lvl w:ilvl="4" w:tplc="337A2428">
      <w:numFmt w:val="bullet"/>
      <w:lvlText w:val="•"/>
      <w:lvlJc w:val="left"/>
      <w:pPr>
        <w:ind w:left="3866" w:hanging="123"/>
      </w:pPr>
      <w:rPr>
        <w:rFonts w:hint="default"/>
        <w:lang w:val="pl-PL" w:eastAsia="en-US" w:bidi="ar-SA"/>
      </w:rPr>
    </w:lvl>
    <w:lvl w:ilvl="5" w:tplc="881059DC">
      <w:numFmt w:val="bullet"/>
      <w:lvlText w:val="•"/>
      <w:lvlJc w:val="left"/>
      <w:pPr>
        <w:ind w:left="4773" w:hanging="123"/>
      </w:pPr>
      <w:rPr>
        <w:rFonts w:hint="default"/>
        <w:lang w:val="pl-PL" w:eastAsia="en-US" w:bidi="ar-SA"/>
      </w:rPr>
    </w:lvl>
    <w:lvl w:ilvl="6" w:tplc="CBC83E6E">
      <w:numFmt w:val="bullet"/>
      <w:lvlText w:val="•"/>
      <w:lvlJc w:val="left"/>
      <w:pPr>
        <w:ind w:left="5679" w:hanging="123"/>
      </w:pPr>
      <w:rPr>
        <w:rFonts w:hint="default"/>
        <w:lang w:val="pl-PL" w:eastAsia="en-US" w:bidi="ar-SA"/>
      </w:rPr>
    </w:lvl>
    <w:lvl w:ilvl="7" w:tplc="83246F44">
      <w:numFmt w:val="bullet"/>
      <w:lvlText w:val="•"/>
      <w:lvlJc w:val="left"/>
      <w:pPr>
        <w:ind w:left="6586" w:hanging="123"/>
      </w:pPr>
      <w:rPr>
        <w:rFonts w:hint="default"/>
        <w:lang w:val="pl-PL" w:eastAsia="en-US" w:bidi="ar-SA"/>
      </w:rPr>
    </w:lvl>
    <w:lvl w:ilvl="8" w:tplc="E3E44028">
      <w:numFmt w:val="bullet"/>
      <w:lvlText w:val="•"/>
      <w:lvlJc w:val="left"/>
      <w:pPr>
        <w:ind w:left="7493" w:hanging="123"/>
      </w:pPr>
      <w:rPr>
        <w:rFonts w:hint="default"/>
        <w:lang w:val="pl-PL" w:eastAsia="en-US" w:bidi="ar-SA"/>
      </w:rPr>
    </w:lvl>
  </w:abstractNum>
  <w:abstractNum w:abstractNumId="14" w15:restartNumberingAfterBreak="0">
    <w:nsid w:val="4C551074"/>
    <w:multiLevelType w:val="hybridMultilevel"/>
    <w:tmpl w:val="EFC6261E"/>
    <w:lvl w:ilvl="0" w:tplc="AE581744">
      <w:numFmt w:val="bullet"/>
      <w:lvlText w:val="-"/>
      <w:lvlJc w:val="left"/>
      <w:pPr>
        <w:ind w:left="238" w:hanging="123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67879FE">
      <w:numFmt w:val="bullet"/>
      <w:lvlText w:val="•"/>
      <w:lvlJc w:val="left"/>
      <w:pPr>
        <w:ind w:left="1146" w:hanging="123"/>
      </w:pPr>
      <w:rPr>
        <w:rFonts w:hint="default"/>
        <w:lang w:val="pl-PL" w:eastAsia="en-US" w:bidi="ar-SA"/>
      </w:rPr>
    </w:lvl>
    <w:lvl w:ilvl="2" w:tplc="9AD0C872">
      <w:numFmt w:val="bullet"/>
      <w:lvlText w:val="•"/>
      <w:lvlJc w:val="left"/>
      <w:pPr>
        <w:ind w:left="2053" w:hanging="123"/>
      </w:pPr>
      <w:rPr>
        <w:rFonts w:hint="default"/>
        <w:lang w:val="pl-PL" w:eastAsia="en-US" w:bidi="ar-SA"/>
      </w:rPr>
    </w:lvl>
    <w:lvl w:ilvl="3" w:tplc="7800FA8E">
      <w:numFmt w:val="bullet"/>
      <w:lvlText w:val="•"/>
      <w:lvlJc w:val="left"/>
      <w:pPr>
        <w:ind w:left="2959" w:hanging="123"/>
      </w:pPr>
      <w:rPr>
        <w:rFonts w:hint="default"/>
        <w:lang w:val="pl-PL" w:eastAsia="en-US" w:bidi="ar-SA"/>
      </w:rPr>
    </w:lvl>
    <w:lvl w:ilvl="4" w:tplc="BDB67990">
      <w:numFmt w:val="bullet"/>
      <w:lvlText w:val="•"/>
      <w:lvlJc w:val="left"/>
      <w:pPr>
        <w:ind w:left="3866" w:hanging="123"/>
      </w:pPr>
      <w:rPr>
        <w:rFonts w:hint="default"/>
        <w:lang w:val="pl-PL" w:eastAsia="en-US" w:bidi="ar-SA"/>
      </w:rPr>
    </w:lvl>
    <w:lvl w:ilvl="5" w:tplc="E7960436">
      <w:numFmt w:val="bullet"/>
      <w:lvlText w:val="•"/>
      <w:lvlJc w:val="left"/>
      <w:pPr>
        <w:ind w:left="4773" w:hanging="123"/>
      </w:pPr>
      <w:rPr>
        <w:rFonts w:hint="default"/>
        <w:lang w:val="pl-PL" w:eastAsia="en-US" w:bidi="ar-SA"/>
      </w:rPr>
    </w:lvl>
    <w:lvl w:ilvl="6" w:tplc="D9FE8F80">
      <w:numFmt w:val="bullet"/>
      <w:lvlText w:val="•"/>
      <w:lvlJc w:val="left"/>
      <w:pPr>
        <w:ind w:left="5679" w:hanging="123"/>
      </w:pPr>
      <w:rPr>
        <w:rFonts w:hint="default"/>
        <w:lang w:val="pl-PL" w:eastAsia="en-US" w:bidi="ar-SA"/>
      </w:rPr>
    </w:lvl>
    <w:lvl w:ilvl="7" w:tplc="AAB0A5DE">
      <w:numFmt w:val="bullet"/>
      <w:lvlText w:val="•"/>
      <w:lvlJc w:val="left"/>
      <w:pPr>
        <w:ind w:left="6586" w:hanging="123"/>
      </w:pPr>
      <w:rPr>
        <w:rFonts w:hint="default"/>
        <w:lang w:val="pl-PL" w:eastAsia="en-US" w:bidi="ar-SA"/>
      </w:rPr>
    </w:lvl>
    <w:lvl w:ilvl="8" w:tplc="B0EE358A">
      <w:numFmt w:val="bullet"/>
      <w:lvlText w:val="•"/>
      <w:lvlJc w:val="left"/>
      <w:pPr>
        <w:ind w:left="7493" w:hanging="123"/>
      </w:pPr>
      <w:rPr>
        <w:rFonts w:hint="default"/>
        <w:lang w:val="pl-PL" w:eastAsia="en-US" w:bidi="ar-SA"/>
      </w:rPr>
    </w:lvl>
  </w:abstractNum>
  <w:abstractNum w:abstractNumId="15" w15:restartNumberingAfterBreak="0">
    <w:nsid w:val="54AF7D6B"/>
    <w:multiLevelType w:val="hybridMultilevel"/>
    <w:tmpl w:val="963AA1C4"/>
    <w:lvl w:ilvl="0" w:tplc="598A8166">
      <w:numFmt w:val="bullet"/>
      <w:lvlText w:val="-"/>
      <w:lvlJc w:val="left"/>
      <w:pPr>
        <w:ind w:left="238" w:hanging="123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4DC30D0">
      <w:numFmt w:val="bullet"/>
      <w:lvlText w:val="-"/>
      <w:lvlJc w:val="left"/>
      <w:pPr>
        <w:ind w:left="798" w:hanging="567"/>
      </w:pPr>
      <w:rPr>
        <w:rFonts w:ascii="Caladea" w:eastAsia="Caladea" w:hAnsi="Caladea" w:cs="Caladea" w:hint="default"/>
        <w:spacing w:val="0"/>
        <w:w w:val="98"/>
        <w:lang w:val="pl-PL" w:eastAsia="en-US" w:bidi="ar-SA"/>
      </w:rPr>
    </w:lvl>
    <w:lvl w:ilvl="2" w:tplc="2252EB14">
      <w:numFmt w:val="bullet"/>
      <w:lvlText w:val="•"/>
      <w:lvlJc w:val="left"/>
      <w:pPr>
        <w:ind w:left="1745" w:hanging="567"/>
      </w:pPr>
      <w:rPr>
        <w:rFonts w:hint="default"/>
        <w:lang w:val="pl-PL" w:eastAsia="en-US" w:bidi="ar-SA"/>
      </w:rPr>
    </w:lvl>
    <w:lvl w:ilvl="3" w:tplc="DB5C1A9C">
      <w:numFmt w:val="bullet"/>
      <w:lvlText w:val="•"/>
      <w:lvlJc w:val="left"/>
      <w:pPr>
        <w:ind w:left="2690" w:hanging="567"/>
      </w:pPr>
      <w:rPr>
        <w:rFonts w:hint="default"/>
        <w:lang w:val="pl-PL" w:eastAsia="en-US" w:bidi="ar-SA"/>
      </w:rPr>
    </w:lvl>
    <w:lvl w:ilvl="4" w:tplc="5302D97A">
      <w:numFmt w:val="bullet"/>
      <w:lvlText w:val="•"/>
      <w:lvlJc w:val="left"/>
      <w:pPr>
        <w:ind w:left="3635" w:hanging="567"/>
      </w:pPr>
      <w:rPr>
        <w:rFonts w:hint="default"/>
        <w:lang w:val="pl-PL" w:eastAsia="en-US" w:bidi="ar-SA"/>
      </w:rPr>
    </w:lvl>
    <w:lvl w:ilvl="5" w:tplc="AA5E7C72">
      <w:numFmt w:val="bullet"/>
      <w:lvlText w:val="•"/>
      <w:lvlJc w:val="left"/>
      <w:pPr>
        <w:ind w:left="4580" w:hanging="567"/>
      </w:pPr>
      <w:rPr>
        <w:rFonts w:hint="default"/>
        <w:lang w:val="pl-PL" w:eastAsia="en-US" w:bidi="ar-SA"/>
      </w:rPr>
    </w:lvl>
    <w:lvl w:ilvl="6" w:tplc="B9E2BB34">
      <w:numFmt w:val="bullet"/>
      <w:lvlText w:val="•"/>
      <w:lvlJc w:val="left"/>
      <w:pPr>
        <w:ind w:left="5525" w:hanging="567"/>
      </w:pPr>
      <w:rPr>
        <w:rFonts w:hint="default"/>
        <w:lang w:val="pl-PL" w:eastAsia="en-US" w:bidi="ar-SA"/>
      </w:rPr>
    </w:lvl>
    <w:lvl w:ilvl="7" w:tplc="364A029A">
      <w:numFmt w:val="bullet"/>
      <w:lvlText w:val="•"/>
      <w:lvlJc w:val="left"/>
      <w:pPr>
        <w:ind w:left="6470" w:hanging="567"/>
      </w:pPr>
      <w:rPr>
        <w:rFonts w:hint="default"/>
        <w:lang w:val="pl-PL" w:eastAsia="en-US" w:bidi="ar-SA"/>
      </w:rPr>
    </w:lvl>
    <w:lvl w:ilvl="8" w:tplc="13724C08">
      <w:numFmt w:val="bullet"/>
      <w:lvlText w:val="•"/>
      <w:lvlJc w:val="left"/>
      <w:pPr>
        <w:ind w:left="7416" w:hanging="567"/>
      </w:pPr>
      <w:rPr>
        <w:rFonts w:hint="default"/>
        <w:lang w:val="pl-PL" w:eastAsia="en-US" w:bidi="ar-SA"/>
      </w:rPr>
    </w:lvl>
  </w:abstractNum>
  <w:abstractNum w:abstractNumId="16" w15:restartNumberingAfterBreak="0">
    <w:nsid w:val="582F5D6D"/>
    <w:multiLevelType w:val="hybridMultilevel"/>
    <w:tmpl w:val="D8DC1530"/>
    <w:lvl w:ilvl="0" w:tplc="15D03C64">
      <w:numFmt w:val="bullet"/>
      <w:lvlText w:val="-"/>
      <w:lvlJc w:val="left"/>
      <w:pPr>
        <w:ind w:left="286" w:hanging="123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924EA4A">
      <w:numFmt w:val="bullet"/>
      <w:lvlText w:val="•"/>
      <w:lvlJc w:val="left"/>
      <w:pPr>
        <w:ind w:left="1182" w:hanging="123"/>
      </w:pPr>
      <w:rPr>
        <w:rFonts w:hint="default"/>
        <w:lang w:val="pl-PL" w:eastAsia="en-US" w:bidi="ar-SA"/>
      </w:rPr>
    </w:lvl>
    <w:lvl w:ilvl="2" w:tplc="B8AAE0A4">
      <w:numFmt w:val="bullet"/>
      <w:lvlText w:val="•"/>
      <w:lvlJc w:val="left"/>
      <w:pPr>
        <w:ind w:left="2085" w:hanging="123"/>
      </w:pPr>
      <w:rPr>
        <w:rFonts w:hint="default"/>
        <w:lang w:val="pl-PL" w:eastAsia="en-US" w:bidi="ar-SA"/>
      </w:rPr>
    </w:lvl>
    <w:lvl w:ilvl="3" w:tplc="7C52DBE6">
      <w:numFmt w:val="bullet"/>
      <w:lvlText w:val="•"/>
      <w:lvlJc w:val="left"/>
      <w:pPr>
        <w:ind w:left="2987" w:hanging="123"/>
      </w:pPr>
      <w:rPr>
        <w:rFonts w:hint="default"/>
        <w:lang w:val="pl-PL" w:eastAsia="en-US" w:bidi="ar-SA"/>
      </w:rPr>
    </w:lvl>
    <w:lvl w:ilvl="4" w:tplc="A4FE41C2">
      <w:numFmt w:val="bullet"/>
      <w:lvlText w:val="•"/>
      <w:lvlJc w:val="left"/>
      <w:pPr>
        <w:ind w:left="3890" w:hanging="123"/>
      </w:pPr>
      <w:rPr>
        <w:rFonts w:hint="default"/>
        <w:lang w:val="pl-PL" w:eastAsia="en-US" w:bidi="ar-SA"/>
      </w:rPr>
    </w:lvl>
    <w:lvl w:ilvl="5" w:tplc="451CBBD8">
      <w:numFmt w:val="bullet"/>
      <w:lvlText w:val="•"/>
      <w:lvlJc w:val="left"/>
      <w:pPr>
        <w:ind w:left="4793" w:hanging="123"/>
      </w:pPr>
      <w:rPr>
        <w:rFonts w:hint="default"/>
        <w:lang w:val="pl-PL" w:eastAsia="en-US" w:bidi="ar-SA"/>
      </w:rPr>
    </w:lvl>
    <w:lvl w:ilvl="6" w:tplc="BE9AB5FA">
      <w:numFmt w:val="bullet"/>
      <w:lvlText w:val="•"/>
      <w:lvlJc w:val="left"/>
      <w:pPr>
        <w:ind w:left="5695" w:hanging="123"/>
      </w:pPr>
      <w:rPr>
        <w:rFonts w:hint="default"/>
        <w:lang w:val="pl-PL" w:eastAsia="en-US" w:bidi="ar-SA"/>
      </w:rPr>
    </w:lvl>
    <w:lvl w:ilvl="7" w:tplc="E6AE641C">
      <w:numFmt w:val="bullet"/>
      <w:lvlText w:val="•"/>
      <w:lvlJc w:val="left"/>
      <w:pPr>
        <w:ind w:left="6598" w:hanging="123"/>
      </w:pPr>
      <w:rPr>
        <w:rFonts w:hint="default"/>
        <w:lang w:val="pl-PL" w:eastAsia="en-US" w:bidi="ar-SA"/>
      </w:rPr>
    </w:lvl>
    <w:lvl w:ilvl="8" w:tplc="24AC670C">
      <w:numFmt w:val="bullet"/>
      <w:lvlText w:val="•"/>
      <w:lvlJc w:val="left"/>
      <w:pPr>
        <w:ind w:left="7501" w:hanging="123"/>
      </w:pPr>
      <w:rPr>
        <w:rFonts w:hint="default"/>
        <w:lang w:val="pl-PL" w:eastAsia="en-US" w:bidi="ar-SA"/>
      </w:rPr>
    </w:lvl>
  </w:abstractNum>
  <w:abstractNum w:abstractNumId="17" w15:restartNumberingAfterBreak="0">
    <w:nsid w:val="586551E2"/>
    <w:multiLevelType w:val="multilevel"/>
    <w:tmpl w:val="05B2D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E97F97"/>
    <w:multiLevelType w:val="multilevel"/>
    <w:tmpl w:val="45461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9D4456"/>
    <w:multiLevelType w:val="multilevel"/>
    <w:tmpl w:val="AC805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85110A"/>
    <w:multiLevelType w:val="hybridMultilevel"/>
    <w:tmpl w:val="D63EACB4"/>
    <w:lvl w:ilvl="0" w:tplc="2A9C1A4E">
      <w:start w:val="1"/>
      <w:numFmt w:val="lowerLetter"/>
      <w:lvlText w:val="%1)"/>
      <w:lvlJc w:val="left"/>
      <w:pPr>
        <w:ind w:left="358" w:hanging="240"/>
        <w:jc w:val="left"/>
      </w:pPr>
      <w:rPr>
        <w:rFonts w:ascii="Caladea" w:eastAsia="Caladea" w:hAnsi="Caladea" w:cs="Caladea" w:hint="default"/>
        <w:spacing w:val="-1"/>
        <w:w w:val="100"/>
        <w:sz w:val="22"/>
        <w:szCs w:val="22"/>
        <w:lang w:val="pl-PL" w:eastAsia="en-US" w:bidi="ar-SA"/>
      </w:rPr>
    </w:lvl>
    <w:lvl w:ilvl="1" w:tplc="A2C28F4C">
      <w:numFmt w:val="bullet"/>
      <w:lvlText w:val="•"/>
      <w:lvlJc w:val="left"/>
      <w:pPr>
        <w:ind w:left="1254" w:hanging="240"/>
      </w:pPr>
      <w:rPr>
        <w:rFonts w:hint="default"/>
        <w:lang w:val="pl-PL" w:eastAsia="en-US" w:bidi="ar-SA"/>
      </w:rPr>
    </w:lvl>
    <w:lvl w:ilvl="2" w:tplc="DB3C4ABA">
      <w:numFmt w:val="bullet"/>
      <w:lvlText w:val="•"/>
      <w:lvlJc w:val="left"/>
      <w:pPr>
        <w:ind w:left="2149" w:hanging="240"/>
      </w:pPr>
      <w:rPr>
        <w:rFonts w:hint="default"/>
        <w:lang w:val="pl-PL" w:eastAsia="en-US" w:bidi="ar-SA"/>
      </w:rPr>
    </w:lvl>
    <w:lvl w:ilvl="3" w:tplc="240A1D08">
      <w:numFmt w:val="bullet"/>
      <w:lvlText w:val="•"/>
      <w:lvlJc w:val="left"/>
      <w:pPr>
        <w:ind w:left="3043" w:hanging="240"/>
      </w:pPr>
      <w:rPr>
        <w:rFonts w:hint="default"/>
        <w:lang w:val="pl-PL" w:eastAsia="en-US" w:bidi="ar-SA"/>
      </w:rPr>
    </w:lvl>
    <w:lvl w:ilvl="4" w:tplc="09EABD0C">
      <w:numFmt w:val="bullet"/>
      <w:lvlText w:val="•"/>
      <w:lvlJc w:val="left"/>
      <w:pPr>
        <w:ind w:left="3938" w:hanging="240"/>
      </w:pPr>
      <w:rPr>
        <w:rFonts w:hint="default"/>
        <w:lang w:val="pl-PL" w:eastAsia="en-US" w:bidi="ar-SA"/>
      </w:rPr>
    </w:lvl>
    <w:lvl w:ilvl="5" w:tplc="08C4B72A">
      <w:numFmt w:val="bullet"/>
      <w:lvlText w:val="•"/>
      <w:lvlJc w:val="left"/>
      <w:pPr>
        <w:ind w:left="4833" w:hanging="240"/>
      </w:pPr>
      <w:rPr>
        <w:rFonts w:hint="default"/>
        <w:lang w:val="pl-PL" w:eastAsia="en-US" w:bidi="ar-SA"/>
      </w:rPr>
    </w:lvl>
    <w:lvl w:ilvl="6" w:tplc="35D699FE">
      <w:numFmt w:val="bullet"/>
      <w:lvlText w:val="•"/>
      <w:lvlJc w:val="left"/>
      <w:pPr>
        <w:ind w:left="5727" w:hanging="240"/>
      </w:pPr>
      <w:rPr>
        <w:rFonts w:hint="default"/>
        <w:lang w:val="pl-PL" w:eastAsia="en-US" w:bidi="ar-SA"/>
      </w:rPr>
    </w:lvl>
    <w:lvl w:ilvl="7" w:tplc="1B029E48">
      <w:numFmt w:val="bullet"/>
      <w:lvlText w:val="•"/>
      <w:lvlJc w:val="left"/>
      <w:pPr>
        <w:ind w:left="6622" w:hanging="240"/>
      </w:pPr>
      <w:rPr>
        <w:rFonts w:hint="default"/>
        <w:lang w:val="pl-PL" w:eastAsia="en-US" w:bidi="ar-SA"/>
      </w:rPr>
    </w:lvl>
    <w:lvl w:ilvl="8" w:tplc="BF548760">
      <w:numFmt w:val="bullet"/>
      <w:lvlText w:val="•"/>
      <w:lvlJc w:val="left"/>
      <w:pPr>
        <w:ind w:left="7517" w:hanging="240"/>
      </w:pPr>
      <w:rPr>
        <w:rFonts w:hint="default"/>
        <w:lang w:val="pl-PL" w:eastAsia="en-US" w:bidi="ar-SA"/>
      </w:rPr>
    </w:lvl>
  </w:abstractNum>
  <w:abstractNum w:abstractNumId="21" w15:restartNumberingAfterBreak="0">
    <w:nsid w:val="66EC3593"/>
    <w:multiLevelType w:val="hybridMultilevel"/>
    <w:tmpl w:val="325A0ABE"/>
    <w:lvl w:ilvl="0" w:tplc="74D82096">
      <w:numFmt w:val="bullet"/>
      <w:lvlText w:val="-"/>
      <w:lvlJc w:val="left"/>
      <w:pPr>
        <w:ind w:left="238" w:hanging="123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57CD1C6">
      <w:numFmt w:val="bullet"/>
      <w:lvlText w:val="•"/>
      <w:lvlJc w:val="left"/>
      <w:pPr>
        <w:ind w:left="1146" w:hanging="123"/>
      </w:pPr>
      <w:rPr>
        <w:rFonts w:hint="default"/>
        <w:lang w:val="pl-PL" w:eastAsia="en-US" w:bidi="ar-SA"/>
      </w:rPr>
    </w:lvl>
    <w:lvl w:ilvl="2" w:tplc="3886EC1E">
      <w:numFmt w:val="bullet"/>
      <w:lvlText w:val="•"/>
      <w:lvlJc w:val="left"/>
      <w:pPr>
        <w:ind w:left="2053" w:hanging="123"/>
      </w:pPr>
      <w:rPr>
        <w:rFonts w:hint="default"/>
        <w:lang w:val="pl-PL" w:eastAsia="en-US" w:bidi="ar-SA"/>
      </w:rPr>
    </w:lvl>
    <w:lvl w:ilvl="3" w:tplc="EB9C5A64">
      <w:numFmt w:val="bullet"/>
      <w:lvlText w:val="•"/>
      <w:lvlJc w:val="left"/>
      <w:pPr>
        <w:ind w:left="2959" w:hanging="123"/>
      </w:pPr>
      <w:rPr>
        <w:rFonts w:hint="default"/>
        <w:lang w:val="pl-PL" w:eastAsia="en-US" w:bidi="ar-SA"/>
      </w:rPr>
    </w:lvl>
    <w:lvl w:ilvl="4" w:tplc="3738C7D8">
      <w:numFmt w:val="bullet"/>
      <w:lvlText w:val="•"/>
      <w:lvlJc w:val="left"/>
      <w:pPr>
        <w:ind w:left="3866" w:hanging="123"/>
      </w:pPr>
      <w:rPr>
        <w:rFonts w:hint="default"/>
        <w:lang w:val="pl-PL" w:eastAsia="en-US" w:bidi="ar-SA"/>
      </w:rPr>
    </w:lvl>
    <w:lvl w:ilvl="5" w:tplc="5AD4D8CA">
      <w:numFmt w:val="bullet"/>
      <w:lvlText w:val="•"/>
      <w:lvlJc w:val="left"/>
      <w:pPr>
        <w:ind w:left="4773" w:hanging="123"/>
      </w:pPr>
      <w:rPr>
        <w:rFonts w:hint="default"/>
        <w:lang w:val="pl-PL" w:eastAsia="en-US" w:bidi="ar-SA"/>
      </w:rPr>
    </w:lvl>
    <w:lvl w:ilvl="6" w:tplc="34DE94B0">
      <w:numFmt w:val="bullet"/>
      <w:lvlText w:val="•"/>
      <w:lvlJc w:val="left"/>
      <w:pPr>
        <w:ind w:left="5679" w:hanging="123"/>
      </w:pPr>
      <w:rPr>
        <w:rFonts w:hint="default"/>
        <w:lang w:val="pl-PL" w:eastAsia="en-US" w:bidi="ar-SA"/>
      </w:rPr>
    </w:lvl>
    <w:lvl w:ilvl="7" w:tplc="D08E67D4">
      <w:numFmt w:val="bullet"/>
      <w:lvlText w:val="•"/>
      <w:lvlJc w:val="left"/>
      <w:pPr>
        <w:ind w:left="6586" w:hanging="123"/>
      </w:pPr>
      <w:rPr>
        <w:rFonts w:hint="default"/>
        <w:lang w:val="pl-PL" w:eastAsia="en-US" w:bidi="ar-SA"/>
      </w:rPr>
    </w:lvl>
    <w:lvl w:ilvl="8" w:tplc="CE88B8B0">
      <w:numFmt w:val="bullet"/>
      <w:lvlText w:val="•"/>
      <w:lvlJc w:val="left"/>
      <w:pPr>
        <w:ind w:left="7493" w:hanging="123"/>
      </w:pPr>
      <w:rPr>
        <w:rFonts w:hint="default"/>
        <w:lang w:val="pl-PL" w:eastAsia="en-US" w:bidi="ar-SA"/>
      </w:rPr>
    </w:lvl>
  </w:abstractNum>
  <w:abstractNum w:abstractNumId="22" w15:restartNumberingAfterBreak="0">
    <w:nsid w:val="6A3E24F3"/>
    <w:multiLevelType w:val="multilevel"/>
    <w:tmpl w:val="64207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AFB6BC0"/>
    <w:multiLevelType w:val="multilevel"/>
    <w:tmpl w:val="ECCAB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08D33BD"/>
    <w:multiLevelType w:val="hybridMultilevel"/>
    <w:tmpl w:val="28547084"/>
    <w:lvl w:ilvl="0" w:tplc="FC5E5A6C">
      <w:numFmt w:val="bullet"/>
      <w:lvlText w:val="-"/>
      <w:lvlJc w:val="left"/>
      <w:pPr>
        <w:ind w:left="238" w:hanging="123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5481F78">
      <w:numFmt w:val="bullet"/>
      <w:lvlText w:val="•"/>
      <w:lvlJc w:val="left"/>
      <w:pPr>
        <w:ind w:left="1146" w:hanging="123"/>
      </w:pPr>
      <w:rPr>
        <w:rFonts w:hint="default"/>
        <w:lang w:val="pl-PL" w:eastAsia="en-US" w:bidi="ar-SA"/>
      </w:rPr>
    </w:lvl>
    <w:lvl w:ilvl="2" w:tplc="B1CC4FB6">
      <w:numFmt w:val="bullet"/>
      <w:lvlText w:val="•"/>
      <w:lvlJc w:val="left"/>
      <w:pPr>
        <w:ind w:left="2053" w:hanging="123"/>
      </w:pPr>
      <w:rPr>
        <w:rFonts w:hint="default"/>
        <w:lang w:val="pl-PL" w:eastAsia="en-US" w:bidi="ar-SA"/>
      </w:rPr>
    </w:lvl>
    <w:lvl w:ilvl="3" w:tplc="7ECE2366">
      <w:numFmt w:val="bullet"/>
      <w:lvlText w:val="•"/>
      <w:lvlJc w:val="left"/>
      <w:pPr>
        <w:ind w:left="2959" w:hanging="123"/>
      </w:pPr>
      <w:rPr>
        <w:rFonts w:hint="default"/>
        <w:lang w:val="pl-PL" w:eastAsia="en-US" w:bidi="ar-SA"/>
      </w:rPr>
    </w:lvl>
    <w:lvl w:ilvl="4" w:tplc="711CB308">
      <w:numFmt w:val="bullet"/>
      <w:lvlText w:val="•"/>
      <w:lvlJc w:val="left"/>
      <w:pPr>
        <w:ind w:left="3866" w:hanging="123"/>
      </w:pPr>
      <w:rPr>
        <w:rFonts w:hint="default"/>
        <w:lang w:val="pl-PL" w:eastAsia="en-US" w:bidi="ar-SA"/>
      </w:rPr>
    </w:lvl>
    <w:lvl w:ilvl="5" w:tplc="C560A2C2">
      <w:numFmt w:val="bullet"/>
      <w:lvlText w:val="•"/>
      <w:lvlJc w:val="left"/>
      <w:pPr>
        <w:ind w:left="4773" w:hanging="123"/>
      </w:pPr>
      <w:rPr>
        <w:rFonts w:hint="default"/>
        <w:lang w:val="pl-PL" w:eastAsia="en-US" w:bidi="ar-SA"/>
      </w:rPr>
    </w:lvl>
    <w:lvl w:ilvl="6" w:tplc="6B12FED4">
      <w:numFmt w:val="bullet"/>
      <w:lvlText w:val="•"/>
      <w:lvlJc w:val="left"/>
      <w:pPr>
        <w:ind w:left="5679" w:hanging="123"/>
      </w:pPr>
      <w:rPr>
        <w:rFonts w:hint="default"/>
        <w:lang w:val="pl-PL" w:eastAsia="en-US" w:bidi="ar-SA"/>
      </w:rPr>
    </w:lvl>
    <w:lvl w:ilvl="7" w:tplc="BCB01DA8">
      <w:numFmt w:val="bullet"/>
      <w:lvlText w:val="•"/>
      <w:lvlJc w:val="left"/>
      <w:pPr>
        <w:ind w:left="6586" w:hanging="123"/>
      </w:pPr>
      <w:rPr>
        <w:rFonts w:hint="default"/>
        <w:lang w:val="pl-PL" w:eastAsia="en-US" w:bidi="ar-SA"/>
      </w:rPr>
    </w:lvl>
    <w:lvl w:ilvl="8" w:tplc="22265B06">
      <w:numFmt w:val="bullet"/>
      <w:lvlText w:val="•"/>
      <w:lvlJc w:val="left"/>
      <w:pPr>
        <w:ind w:left="7493" w:hanging="123"/>
      </w:pPr>
      <w:rPr>
        <w:rFonts w:hint="default"/>
        <w:lang w:val="pl-PL" w:eastAsia="en-US" w:bidi="ar-SA"/>
      </w:rPr>
    </w:lvl>
  </w:abstractNum>
  <w:abstractNum w:abstractNumId="25" w15:restartNumberingAfterBreak="0">
    <w:nsid w:val="714A644C"/>
    <w:multiLevelType w:val="hybridMultilevel"/>
    <w:tmpl w:val="1ACC5CC6"/>
    <w:lvl w:ilvl="0" w:tplc="77BE368C">
      <w:start w:val="1"/>
      <w:numFmt w:val="lowerLetter"/>
      <w:lvlText w:val="%1)"/>
      <w:lvlJc w:val="left"/>
      <w:pPr>
        <w:ind w:left="358" w:hanging="240"/>
        <w:jc w:val="left"/>
      </w:pPr>
      <w:rPr>
        <w:rFonts w:hint="default"/>
        <w:spacing w:val="-1"/>
        <w:w w:val="100"/>
        <w:lang w:val="pl-PL" w:eastAsia="en-US" w:bidi="ar-SA"/>
      </w:rPr>
    </w:lvl>
    <w:lvl w:ilvl="1" w:tplc="1FDE090E">
      <w:numFmt w:val="bullet"/>
      <w:lvlText w:val="•"/>
      <w:lvlJc w:val="left"/>
      <w:pPr>
        <w:ind w:left="1254" w:hanging="240"/>
      </w:pPr>
      <w:rPr>
        <w:rFonts w:hint="default"/>
        <w:lang w:val="pl-PL" w:eastAsia="en-US" w:bidi="ar-SA"/>
      </w:rPr>
    </w:lvl>
    <w:lvl w:ilvl="2" w:tplc="BB682CF0">
      <w:numFmt w:val="bullet"/>
      <w:lvlText w:val="•"/>
      <w:lvlJc w:val="left"/>
      <w:pPr>
        <w:ind w:left="2149" w:hanging="240"/>
      </w:pPr>
      <w:rPr>
        <w:rFonts w:hint="default"/>
        <w:lang w:val="pl-PL" w:eastAsia="en-US" w:bidi="ar-SA"/>
      </w:rPr>
    </w:lvl>
    <w:lvl w:ilvl="3" w:tplc="405A25B0">
      <w:numFmt w:val="bullet"/>
      <w:lvlText w:val="•"/>
      <w:lvlJc w:val="left"/>
      <w:pPr>
        <w:ind w:left="3043" w:hanging="240"/>
      </w:pPr>
      <w:rPr>
        <w:rFonts w:hint="default"/>
        <w:lang w:val="pl-PL" w:eastAsia="en-US" w:bidi="ar-SA"/>
      </w:rPr>
    </w:lvl>
    <w:lvl w:ilvl="4" w:tplc="46B2AAB2">
      <w:numFmt w:val="bullet"/>
      <w:lvlText w:val="•"/>
      <w:lvlJc w:val="left"/>
      <w:pPr>
        <w:ind w:left="3938" w:hanging="240"/>
      </w:pPr>
      <w:rPr>
        <w:rFonts w:hint="default"/>
        <w:lang w:val="pl-PL" w:eastAsia="en-US" w:bidi="ar-SA"/>
      </w:rPr>
    </w:lvl>
    <w:lvl w:ilvl="5" w:tplc="1278C270">
      <w:numFmt w:val="bullet"/>
      <w:lvlText w:val="•"/>
      <w:lvlJc w:val="left"/>
      <w:pPr>
        <w:ind w:left="4833" w:hanging="240"/>
      </w:pPr>
      <w:rPr>
        <w:rFonts w:hint="default"/>
        <w:lang w:val="pl-PL" w:eastAsia="en-US" w:bidi="ar-SA"/>
      </w:rPr>
    </w:lvl>
    <w:lvl w:ilvl="6" w:tplc="C82E093C">
      <w:numFmt w:val="bullet"/>
      <w:lvlText w:val="•"/>
      <w:lvlJc w:val="left"/>
      <w:pPr>
        <w:ind w:left="5727" w:hanging="240"/>
      </w:pPr>
      <w:rPr>
        <w:rFonts w:hint="default"/>
        <w:lang w:val="pl-PL" w:eastAsia="en-US" w:bidi="ar-SA"/>
      </w:rPr>
    </w:lvl>
    <w:lvl w:ilvl="7" w:tplc="8954046A">
      <w:numFmt w:val="bullet"/>
      <w:lvlText w:val="•"/>
      <w:lvlJc w:val="left"/>
      <w:pPr>
        <w:ind w:left="6622" w:hanging="240"/>
      </w:pPr>
      <w:rPr>
        <w:rFonts w:hint="default"/>
        <w:lang w:val="pl-PL" w:eastAsia="en-US" w:bidi="ar-SA"/>
      </w:rPr>
    </w:lvl>
    <w:lvl w:ilvl="8" w:tplc="C714FEBC">
      <w:numFmt w:val="bullet"/>
      <w:lvlText w:val="•"/>
      <w:lvlJc w:val="left"/>
      <w:pPr>
        <w:ind w:left="7517" w:hanging="240"/>
      </w:pPr>
      <w:rPr>
        <w:rFonts w:hint="default"/>
        <w:lang w:val="pl-PL" w:eastAsia="en-US" w:bidi="ar-SA"/>
      </w:rPr>
    </w:lvl>
  </w:abstractNum>
  <w:abstractNum w:abstractNumId="26" w15:restartNumberingAfterBreak="0">
    <w:nsid w:val="719C5034"/>
    <w:multiLevelType w:val="hybridMultilevel"/>
    <w:tmpl w:val="286E7F8C"/>
    <w:lvl w:ilvl="0" w:tplc="AEDCE2E0">
      <w:start w:val="2"/>
      <w:numFmt w:val="decimal"/>
      <w:lvlText w:val="%1)"/>
      <w:lvlJc w:val="left"/>
      <w:pPr>
        <w:ind w:left="2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6" w:hanging="360"/>
      </w:pPr>
    </w:lvl>
    <w:lvl w:ilvl="2" w:tplc="0415001B" w:tentative="1">
      <w:start w:val="1"/>
      <w:numFmt w:val="lowerRoman"/>
      <w:lvlText w:val="%3."/>
      <w:lvlJc w:val="right"/>
      <w:pPr>
        <w:ind w:left="1656" w:hanging="180"/>
      </w:pPr>
    </w:lvl>
    <w:lvl w:ilvl="3" w:tplc="0415000F" w:tentative="1">
      <w:start w:val="1"/>
      <w:numFmt w:val="decimal"/>
      <w:lvlText w:val="%4."/>
      <w:lvlJc w:val="left"/>
      <w:pPr>
        <w:ind w:left="2376" w:hanging="360"/>
      </w:pPr>
    </w:lvl>
    <w:lvl w:ilvl="4" w:tplc="04150019" w:tentative="1">
      <w:start w:val="1"/>
      <w:numFmt w:val="lowerLetter"/>
      <w:lvlText w:val="%5."/>
      <w:lvlJc w:val="left"/>
      <w:pPr>
        <w:ind w:left="3096" w:hanging="360"/>
      </w:pPr>
    </w:lvl>
    <w:lvl w:ilvl="5" w:tplc="0415001B" w:tentative="1">
      <w:start w:val="1"/>
      <w:numFmt w:val="lowerRoman"/>
      <w:lvlText w:val="%6."/>
      <w:lvlJc w:val="right"/>
      <w:pPr>
        <w:ind w:left="3816" w:hanging="180"/>
      </w:pPr>
    </w:lvl>
    <w:lvl w:ilvl="6" w:tplc="0415000F" w:tentative="1">
      <w:start w:val="1"/>
      <w:numFmt w:val="decimal"/>
      <w:lvlText w:val="%7."/>
      <w:lvlJc w:val="left"/>
      <w:pPr>
        <w:ind w:left="4536" w:hanging="360"/>
      </w:pPr>
    </w:lvl>
    <w:lvl w:ilvl="7" w:tplc="04150019" w:tentative="1">
      <w:start w:val="1"/>
      <w:numFmt w:val="lowerLetter"/>
      <w:lvlText w:val="%8."/>
      <w:lvlJc w:val="left"/>
      <w:pPr>
        <w:ind w:left="5256" w:hanging="360"/>
      </w:pPr>
    </w:lvl>
    <w:lvl w:ilvl="8" w:tplc="0415001B" w:tentative="1">
      <w:start w:val="1"/>
      <w:numFmt w:val="lowerRoman"/>
      <w:lvlText w:val="%9."/>
      <w:lvlJc w:val="right"/>
      <w:pPr>
        <w:ind w:left="5976" w:hanging="180"/>
      </w:pPr>
    </w:lvl>
  </w:abstractNum>
  <w:abstractNum w:abstractNumId="27" w15:restartNumberingAfterBreak="0">
    <w:nsid w:val="75AF0F2A"/>
    <w:multiLevelType w:val="multilevel"/>
    <w:tmpl w:val="01AC96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A810217"/>
    <w:multiLevelType w:val="hybridMultilevel"/>
    <w:tmpl w:val="BA225468"/>
    <w:lvl w:ilvl="0" w:tplc="A510D4F2">
      <w:numFmt w:val="bullet"/>
      <w:lvlText w:val="-"/>
      <w:lvlJc w:val="left"/>
      <w:pPr>
        <w:ind w:left="238" w:hanging="123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806A2DA">
      <w:numFmt w:val="bullet"/>
      <w:lvlText w:val="•"/>
      <w:lvlJc w:val="left"/>
      <w:pPr>
        <w:ind w:left="1146" w:hanging="123"/>
      </w:pPr>
      <w:rPr>
        <w:rFonts w:hint="default"/>
        <w:lang w:val="pl-PL" w:eastAsia="en-US" w:bidi="ar-SA"/>
      </w:rPr>
    </w:lvl>
    <w:lvl w:ilvl="2" w:tplc="121C2406">
      <w:numFmt w:val="bullet"/>
      <w:lvlText w:val="•"/>
      <w:lvlJc w:val="left"/>
      <w:pPr>
        <w:ind w:left="2053" w:hanging="123"/>
      </w:pPr>
      <w:rPr>
        <w:rFonts w:hint="default"/>
        <w:lang w:val="pl-PL" w:eastAsia="en-US" w:bidi="ar-SA"/>
      </w:rPr>
    </w:lvl>
    <w:lvl w:ilvl="3" w:tplc="6890F8B6">
      <w:numFmt w:val="bullet"/>
      <w:lvlText w:val="•"/>
      <w:lvlJc w:val="left"/>
      <w:pPr>
        <w:ind w:left="2959" w:hanging="123"/>
      </w:pPr>
      <w:rPr>
        <w:rFonts w:hint="default"/>
        <w:lang w:val="pl-PL" w:eastAsia="en-US" w:bidi="ar-SA"/>
      </w:rPr>
    </w:lvl>
    <w:lvl w:ilvl="4" w:tplc="06A09658">
      <w:numFmt w:val="bullet"/>
      <w:lvlText w:val="•"/>
      <w:lvlJc w:val="left"/>
      <w:pPr>
        <w:ind w:left="3866" w:hanging="123"/>
      </w:pPr>
      <w:rPr>
        <w:rFonts w:hint="default"/>
        <w:lang w:val="pl-PL" w:eastAsia="en-US" w:bidi="ar-SA"/>
      </w:rPr>
    </w:lvl>
    <w:lvl w:ilvl="5" w:tplc="27380120">
      <w:numFmt w:val="bullet"/>
      <w:lvlText w:val="•"/>
      <w:lvlJc w:val="left"/>
      <w:pPr>
        <w:ind w:left="4773" w:hanging="123"/>
      </w:pPr>
      <w:rPr>
        <w:rFonts w:hint="default"/>
        <w:lang w:val="pl-PL" w:eastAsia="en-US" w:bidi="ar-SA"/>
      </w:rPr>
    </w:lvl>
    <w:lvl w:ilvl="6" w:tplc="8956104A">
      <w:numFmt w:val="bullet"/>
      <w:lvlText w:val="•"/>
      <w:lvlJc w:val="left"/>
      <w:pPr>
        <w:ind w:left="5679" w:hanging="123"/>
      </w:pPr>
      <w:rPr>
        <w:rFonts w:hint="default"/>
        <w:lang w:val="pl-PL" w:eastAsia="en-US" w:bidi="ar-SA"/>
      </w:rPr>
    </w:lvl>
    <w:lvl w:ilvl="7" w:tplc="62DCE872">
      <w:numFmt w:val="bullet"/>
      <w:lvlText w:val="•"/>
      <w:lvlJc w:val="left"/>
      <w:pPr>
        <w:ind w:left="6586" w:hanging="123"/>
      </w:pPr>
      <w:rPr>
        <w:rFonts w:hint="default"/>
        <w:lang w:val="pl-PL" w:eastAsia="en-US" w:bidi="ar-SA"/>
      </w:rPr>
    </w:lvl>
    <w:lvl w:ilvl="8" w:tplc="F00EEAA0">
      <w:numFmt w:val="bullet"/>
      <w:lvlText w:val="•"/>
      <w:lvlJc w:val="left"/>
      <w:pPr>
        <w:ind w:left="7493" w:hanging="123"/>
      </w:pPr>
      <w:rPr>
        <w:rFonts w:hint="default"/>
        <w:lang w:val="pl-PL" w:eastAsia="en-US" w:bidi="ar-SA"/>
      </w:rPr>
    </w:lvl>
  </w:abstractNum>
  <w:abstractNum w:abstractNumId="29" w15:restartNumberingAfterBreak="0">
    <w:nsid w:val="7DF73DDF"/>
    <w:multiLevelType w:val="hybridMultilevel"/>
    <w:tmpl w:val="9AB81C30"/>
    <w:lvl w:ilvl="0" w:tplc="C1FEE804">
      <w:numFmt w:val="bullet"/>
      <w:lvlText w:val="-"/>
      <w:lvlJc w:val="left"/>
      <w:pPr>
        <w:ind w:left="238" w:hanging="123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320C95A">
      <w:numFmt w:val="bullet"/>
      <w:lvlText w:val="-"/>
      <w:lvlJc w:val="left"/>
      <w:pPr>
        <w:ind w:left="798" w:hanging="567"/>
      </w:pPr>
      <w:rPr>
        <w:rFonts w:ascii="Caladea" w:eastAsia="Caladea" w:hAnsi="Caladea" w:cs="Caladea" w:hint="default"/>
        <w:spacing w:val="0"/>
        <w:w w:val="98"/>
        <w:lang w:val="pl-PL" w:eastAsia="en-US" w:bidi="ar-SA"/>
      </w:rPr>
    </w:lvl>
    <w:lvl w:ilvl="2" w:tplc="FAA881BE">
      <w:numFmt w:val="bullet"/>
      <w:lvlText w:val="•"/>
      <w:lvlJc w:val="left"/>
      <w:pPr>
        <w:ind w:left="1745" w:hanging="567"/>
      </w:pPr>
      <w:rPr>
        <w:lang w:val="pl-PL" w:eastAsia="en-US" w:bidi="ar-SA"/>
      </w:rPr>
    </w:lvl>
    <w:lvl w:ilvl="3" w:tplc="FB1637E0">
      <w:numFmt w:val="bullet"/>
      <w:lvlText w:val="•"/>
      <w:lvlJc w:val="left"/>
      <w:pPr>
        <w:ind w:left="2690" w:hanging="567"/>
      </w:pPr>
      <w:rPr>
        <w:lang w:val="pl-PL" w:eastAsia="en-US" w:bidi="ar-SA"/>
      </w:rPr>
    </w:lvl>
    <w:lvl w:ilvl="4" w:tplc="EA50B926">
      <w:numFmt w:val="bullet"/>
      <w:lvlText w:val="•"/>
      <w:lvlJc w:val="left"/>
      <w:pPr>
        <w:ind w:left="3635" w:hanging="567"/>
      </w:pPr>
      <w:rPr>
        <w:lang w:val="pl-PL" w:eastAsia="en-US" w:bidi="ar-SA"/>
      </w:rPr>
    </w:lvl>
    <w:lvl w:ilvl="5" w:tplc="59CA15D4">
      <w:numFmt w:val="bullet"/>
      <w:lvlText w:val="•"/>
      <w:lvlJc w:val="left"/>
      <w:pPr>
        <w:ind w:left="4580" w:hanging="567"/>
      </w:pPr>
      <w:rPr>
        <w:lang w:val="pl-PL" w:eastAsia="en-US" w:bidi="ar-SA"/>
      </w:rPr>
    </w:lvl>
    <w:lvl w:ilvl="6" w:tplc="DEF61D2C">
      <w:numFmt w:val="bullet"/>
      <w:lvlText w:val="•"/>
      <w:lvlJc w:val="left"/>
      <w:pPr>
        <w:ind w:left="5525" w:hanging="567"/>
      </w:pPr>
      <w:rPr>
        <w:lang w:val="pl-PL" w:eastAsia="en-US" w:bidi="ar-SA"/>
      </w:rPr>
    </w:lvl>
    <w:lvl w:ilvl="7" w:tplc="A41A2A86">
      <w:numFmt w:val="bullet"/>
      <w:lvlText w:val="•"/>
      <w:lvlJc w:val="left"/>
      <w:pPr>
        <w:ind w:left="6470" w:hanging="567"/>
      </w:pPr>
      <w:rPr>
        <w:lang w:val="pl-PL" w:eastAsia="en-US" w:bidi="ar-SA"/>
      </w:rPr>
    </w:lvl>
    <w:lvl w:ilvl="8" w:tplc="D84EDCC0">
      <w:numFmt w:val="bullet"/>
      <w:lvlText w:val="•"/>
      <w:lvlJc w:val="left"/>
      <w:pPr>
        <w:ind w:left="7416" w:hanging="567"/>
      </w:pPr>
      <w:rPr>
        <w:lang w:val="pl-PL" w:eastAsia="en-US" w:bidi="ar-SA"/>
      </w:rPr>
    </w:lvl>
  </w:abstractNum>
  <w:num w:numId="1" w16cid:durableId="1379355893">
    <w:abstractNumId w:val="17"/>
    <w:lvlOverride w:ilvl="0">
      <w:startOverride w:val="1"/>
    </w:lvlOverride>
  </w:num>
  <w:num w:numId="2" w16cid:durableId="825434659">
    <w:abstractNumId w:val="23"/>
  </w:num>
  <w:num w:numId="3" w16cid:durableId="880214426">
    <w:abstractNumId w:val="8"/>
    <w:lvlOverride w:ilvl="0">
      <w:startOverride w:val="1"/>
    </w:lvlOverride>
  </w:num>
  <w:num w:numId="4" w16cid:durableId="1032420392">
    <w:abstractNumId w:val="27"/>
  </w:num>
  <w:num w:numId="5" w16cid:durableId="1867911936">
    <w:abstractNumId w:val="1"/>
    <w:lvlOverride w:ilvl="0">
      <w:startOverride w:val="1"/>
    </w:lvlOverride>
  </w:num>
  <w:num w:numId="6" w16cid:durableId="2110422631">
    <w:abstractNumId w:val="22"/>
  </w:num>
  <w:num w:numId="7" w16cid:durableId="1482306552">
    <w:abstractNumId w:val="12"/>
  </w:num>
  <w:num w:numId="8" w16cid:durableId="1699233871">
    <w:abstractNumId w:val="18"/>
    <w:lvlOverride w:ilvl="0">
      <w:startOverride w:val="1"/>
    </w:lvlOverride>
  </w:num>
  <w:num w:numId="9" w16cid:durableId="2035301120">
    <w:abstractNumId w:val="19"/>
    <w:lvlOverride w:ilvl="0">
      <w:startOverride w:val="1"/>
    </w:lvlOverride>
  </w:num>
  <w:num w:numId="10" w16cid:durableId="392430893">
    <w:abstractNumId w:val="0"/>
  </w:num>
  <w:num w:numId="11" w16cid:durableId="612980699">
    <w:abstractNumId w:val="9"/>
    <w:lvlOverride w:ilvl="0">
      <w:startOverride w:val="1"/>
    </w:lvlOverride>
  </w:num>
  <w:num w:numId="12" w16cid:durableId="822894134">
    <w:abstractNumId w:val="20"/>
  </w:num>
  <w:num w:numId="13" w16cid:durableId="2017002935">
    <w:abstractNumId w:val="25"/>
  </w:num>
  <w:num w:numId="14" w16cid:durableId="658309465">
    <w:abstractNumId w:val="5"/>
  </w:num>
  <w:num w:numId="15" w16cid:durableId="886330900">
    <w:abstractNumId w:val="6"/>
  </w:num>
  <w:num w:numId="16" w16cid:durableId="318778157">
    <w:abstractNumId w:val="26"/>
  </w:num>
  <w:num w:numId="17" w16cid:durableId="653918964">
    <w:abstractNumId w:val="15"/>
  </w:num>
  <w:num w:numId="18" w16cid:durableId="1058816903">
    <w:abstractNumId w:val="11"/>
  </w:num>
  <w:num w:numId="19" w16cid:durableId="2028099512">
    <w:abstractNumId w:val="28"/>
  </w:num>
  <w:num w:numId="20" w16cid:durableId="618999248">
    <w:abstractNumId w:val="24"/>
  </w:num>
  <w:num w:numId="21" w16cid:durableId="1780173187">
    <w:abstractNumId w:val="10"/>
  </w:num>
  <w:num w:numId="22" w16cid:durableId="1093477702">
    <w:abstractNumId w:val="14"/>
  </w:num>
  <w:num w:numId="23" w16cid:durableId="1794904771">
    <w:abstractNumId w:val="13"/>
  </w:num>
  <w:num w:numId="24" w16cid:durableId="167644269">
    <w:abstractNumId w:val="16"/>
  </w:num>
  <w:num w:numId="25" w16cid:durableId="756709133">
    <w:abstractNumId w:val="21"/>
  </w:num>
  <w:num w:numId="26" w16cid:durableId="820850919">
    <w:abstractNumId w:val="7"/>
  </w:num>
  <w:num w:numId="27" w16cid:durableId="18076993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8" w16cid:durableId="117808424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426122939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8476713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0203"/>
    <w:rsid w:val="000B04D7"/>
    <w:rsid w:val="002138B9"/>
    <w:rsid w:val="00327D37"/>
    <w:rsid w:val="00496436"/>
    <w:rsid w:val="00607EC6"/>
    <w:rsid w:val="006F3FA2"/>
    <w:rsid w:val="00780203"/>
    <w:rsid w:val="008716C1"/>
    <w:rsid w:val="009C39DA"/>
    <w:rsid w:val="00B3537F"/>
    <w:rsid w:val="00DE2A51"/>
    <w:rsid w:val="00F5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4AFA1"/>
  <w15:docId w15:val="{DFDEB75D-C793-4656-B2C3-E45FF6065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02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8020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E2A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E6E04-6444-4C4C-B0D8-3FF7DF0B7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876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</cp:lastModifiedBy>
  <cp:revision>4</cp:revision>
  <dcterms:created xsi:type="dcterms:W3CDTF">2022-04-12T09:33:00Z</dcterms:created>
  <dcterms:modified xsi:type="dcterms:W3CDTF">2024-10-08T12:40:00Z</dcterms:modified>
</cp:coreProperties>
</file>