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689C209B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7E65B6">
        <w:rPr>
          <w:rFonts w:asciiTheme="minorHAnsi" w:eastAsia="Calibri" w:hAnsiTheme="minorHAnsi" w:cstheme="minorHAnsi"/>
          <w:sz w:val="22"/>
          <w:szCs w:val="22"/>
        </w:rPr>
        <w:t>04.10.2024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ED715D" w:rsidRDefault="005E4033" w:rsidP="00B41AB8">
      <w:pPr>
        <w:jc w:val="center"/>
        <w:rPr>
          <w:rFonts w:asciiTheme="minorHAnsi" w:hAnsiTheme="minorHAnsi" w:cstheme="minorHAnsi"/>
          <w:b/>
          <w:szCs w:val="22"/>
          <w:u w:val="single"/>
          <w:lang w:eastAsia="ar-SA"/>
        </w:rPr>
      </w:pPr>
      <w:r w:rsidRPr="00ED715D">
        <w:rPr>
          <w:rFonts w:asciiTheme="minorHAnsi" w:hAnsiTheme="minorHAnsi" w:cstheme="minorHAnsi"/>
          <w:b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054B94C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7D559AD5" w14:textId="6AE553C6" w:rsidR="005E4033" w:rsidRPr="004E6B4C" w:rsidRDefault="00887470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 w Szczecinie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2A20ABAA" w14:textId="3DCE454D" w:rsidR="00ED715D" w:rsidRPr="00245506" w:rsidRDefault="00ED715D" w:rsidP="00ED715D">
      <w:pPr>
        <w:spacing w:before="240" w:line="276" w:lineRule="auto"/>
        <w:jc w:val="center"/>
        <w:rPr>
          <w:rFonts w:asciiTheme="minorHAnsi" w:hAnsiTheme="minorHAnsi" w:cstheme="minorHAnsi"/>
          <w:bCs/>
          <w:sz w:val="22"/>
        </w:rPr>
      </w:pPr>
      <w:r w:rsidRPr="00245506">
        <w:rPr>
          <w:rFonts w:asciiTheme="minorHAnsi" w:hAnsiTheme="minorHAnsi" w:cstheme="minorHAnsi"/>
          <w:b/>
          <w:bCs/>
          <w:kern w:val="32"/>
          <w:sz w:val="22"/>
        </w:rPr>
        <w:t>„</w:t>
      </w:r>
      <w:r w:rsidR="00EE5036">
        <w:rPr>
          <w:rFonts w:asciiTheme="minorHAnsi" w:hAnsiTheme="minorHAnsi" w:cstheme="minorHAnsi"/>
          <w:b/>
          <w:bCs/>
          <w:kern w:val="32"/>
          <w:sz w:val="22"/>
        </w:rPr>
        <w:t>R</w:t>
      </w:r>
      <w:r w:rsidR="0029781D" w:rsidRPr="0029781D">
        <w:rPr>
          <w:rFonts w:asciiTheme="minorHAnsi" w:hAnsiTheme="minorHAnsi" w:cstheme="minorHAnsi"/>
          <w:b/>
          <w:sz w:val="22"/>
        </w:rPr>
        <w:t>oczne przedłużenie subskrypcji ESRI ArcGIS</w:t>
      </w:r>
      <w:r w:rsidRPr="00245506">
        <w:rPr>
          <w:rFonts w:asciiTheme="minorHAnsi" w:hAnsiTheme="minorHAnsi" w:cstheme="minorHAnsi"/>
          <w:b/>
          <w:bCs/>
          <w:kern w:val="32"/>
          <w:sz w:val="22"/>
        </w:rPr>
        <w:t>”.</w:t>
      </w:r>
    </w:p>
    <w:p w14:paraId="01A71518" w14:textId="77777777" w:rsidR="003A140B" w:rsidRPr="004E6B4C" w:rsidRDefault="003A140B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A26E94D" w14:textId="4D0225DC" w:rsidR="003A140B" w:rsidRPr="004E6B4C" w:rsidRDefault="003A140B" w:rsidP="005819B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31D0EC13" w14:textId="6AA80DC1" w:rsidR="003A140B" w:rsidRPr="004E6B4C" w:rsidRDefault="003A14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>Zakład Wodociągów i Kanalizacji Sp. z o.</w:t>
      </w:r>
      <w:r w:rsidR="00FB34FE"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oświadcza, że posiada status dużego przedsiębiorcy </w:t>
      </w:r>
      <w:r w:rsidR="004E6B4C"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>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z 26.06.2014, str.1, z późn. zm.).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251C582" w14:textId="0362ACAE" w:rsidR="0014109E" w:rsidRPr="004E6B4C" w:rsidRDefault="0014109E" w:rsidP="003A40FC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  <w:t>OPIS PRZEDMIOTU ZAMÓWIENIA</w:t>
      </w:r>
      <w:r w:rsidR="00E26A7E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65349195" w14:textId="35C6121C" w:rsidR="00620024" w:rsidRPr="00620024" w:rsidRDefault="0014109E" w:rsidP="00620024">
      <w:pPr>
        <w:numPr>
          <w:ilvl w:val="0"/>
          <w:numId w:val="36"/>
        </w:numPr>
        <w:suppressAutoHyphens/>
        <w:spacing w:before="60"/>
        <w:ind w:left="426" w:hanging="426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20024">
        <w:rPr>
          <w:rFonts w:asciiTheme="minorHAnsi" w:hAnsiTheme="minorHAnsi" w:cstheme="minorHAnsi"/>
          <w:sz w:val="22"/>
          <w:szCs w:val="22"/>
          <w:lang w:eastAsia="pl-PL"/>
        </w:rPr>
        <w:t xml:space="preserve">Przedmiotem </w:t>
      </w:r>
      <w:r w:rsidR="0029781D" w:rsidRPr="00620024">
        <w:rPr>
          <w:rFonts w:asciiTheme="minorHAnsi" w:hAnsiTheme="minorHAnsi" w:cstheme="minorHAnsi"/>
          <w:sz w:val="22"/>
          <w:szCs w:val="22"/>
          <w:lang w:eastAsia="pl-PL"/>
        </w:rPr>
        <w:t>zamówienia jest usługa polegająca na</w:t>
      </w:r>
      <w:r w:rsidR="00620024" w:rsidRPr="00620024">
        <w:rPr>
          <w:rFonts w:asciiTheme="minorHAnsi" w:hAnsiTheme="minorHAnsi" w:cstheme="minorHAnsi"/>
          <w:sz w:val="22"/>
          <w:szCs w:val="22"/>
          <w:lang w:eastAsia="pl-PL"/>
        </w:rPr>
        <w:t xml:space="preserve"> serwisie (wsparciu) i subskrypcji posiadanych przez Zamawiającego licencji firmy ESRI.</w:t>
      </w:r>
    </w:p>
    <w:p w14:paraId="0AB182AF" w14:textId="25D39882" w:rsidR="00620024" w:rsidRPr="00620024" w:rsidRDefault="00620024" w:rsidP="00620024">
      <w:pPr>
        <w:numPr>
          <w:ilvl w:val="0"/>
          <w:numId w:val="36"/>
        </w:numPr>
        <w:suppressAutoHyphens/>
        <w:spacing w:before="60"/>
        <w:ind w:left="426" w:hanging="426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Sposób wykonania usługi:</w:t>
      </w:r>
    </w:p>
    <w:p w14:paraId="2812CB8E" w14:textId="643008D1" w:rsidR="00620024" w:rsidRPr="00620024" w:rsidRDefault="00620024" w:rsidP="00620024">
      <w:pPr>
        <w:pStyle w:val="Akapitzlist"/>
        <w:numPr>
          <w:ilvl w:val="0"/>
          <w:numId w:val="37"/>
        </w:numPr>
        <w:spacing w:before="6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20024">
        <w:rPr>
          <w:rFonts w:asciiTheme="minorHAnsi" w:hAnsiTheme="minorHAnsi" w:cstheme="minorHAnsi"/>
          <w:sz w:val="22"/>
          <w:szCs w:val="22"/>
          <w:lang w:eastAsia="pl-PL"/>
        </w:rPr>
        <w:t>Wykonawca nabędzie na rzecz Zamawiającego roczny serwis producenta (</w:t>
      </w:r>
      <w:r w:rsidRPr="00620024">
        <w:rPr>
          <w:rFonts w:asciiTheme="minorHAnsi" w:hAnsiTheme="minorHAnsi" w:cstheme="minorHAnsi"/>
          <w:sz w:val="22"/>
          <w:szCs w:val="22"/>
        </w:rPr>
        <w:t xml:space="preserve">Esri Polska Sp. z o.o. REGON: 01118451400000; NIP: 522 10 22 327) </w:t>
      </w:r>
      <w:r w:rsidRPr="00620024">
        <w:rPr>
          <w:rFonts w:asciiTheme="minorHAnsi" w:hAnsiTheme="minorHAnsi" w:cstheme="minorHAnsi"/>
          <w:sz w:val="22"/>
          <w:szCs w:val="22"/>
          <w:lang w:eastAsia="pl-PL"/>
        </w:rPr>
        <w:t>licencji ArcGIS:</w:t>
      </w:r>
    </w:p>
    <w:tbl>
      <w:tblPr>
        <w:tblStyle w:val="Tabela-Siatka"/>
        <w:tblW w:w="9052" w:type="dxa"/>
        <w:tblInd w:w="357" w:type="dxa"/>
        <w:tblLook w:val="04A0" w:firstRow="1" w:lastRow="0" w:firstColumn="1" w:lastColumn="0" w:noHBand="0" w:noVBand="1"/>
      </w:tblPr>
      <w:tblGrid>
        <w:gridCol w:w="632"/>
        <w:gridCol w:w="7370"/>
        <w:gridCol w:w="1050"/>
      </w:tblGrid>
      <w:tr w:rsidR="00620024" w:rsidRPr="00CA6E23" w14:paraId="6A856FCA" w14:textId="77777777" w:rsidTr="00F45521">
        <w:trPr>
          <w:trHeight w:val="551"/>
        </w:trPr>
        <w:tc>
          <w:tcPr>
            <w:tcW w:w="632" w:type="dxa"/>
            <w:shd w:val="clear" w:color="auto" w:fill="D9D9D9" w:themeFill="background1" w:themeFillShade="D9"/>
            <w:vAlign w:val="center"/>
          </w:tcPr>
          <w:p w14:paraId="7417CC7E" w14:textId="77777777" w:rsidR="00620024" w:rsidRPr="00CA6E23" w:rsidRDefault="00620024" w:rsidP="00F45521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46093290"/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7370" w:type="dxa"/>
            <w:shd w:val="clear" w:color="auto" w:fill="D9D9D9" w:themeFill="background1" w:themeFillShade="D9"/>
            <w:vAlign w:val="center"/>
          </w:tcPr>
          <w:p w14:paraId="500CE9AB" w14:textId="77777777" w:rsidR="00620024" w:rsidRPr="00CA6E23" w:rsidRDefault="00620024" w:rsidP="00F45521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Nazwa (typ oferty serwisowej)</w:t>
            </w:r>
          </w:p>
        </w:tc>
        <w:tc>
          <w:tcPr>
            <w:tcW w:w="1050" w:type="dxa"/>
            <w:shd w:val="clear" w:color="auto" w:fill="D9D9D9" w:themeFill="background1" w:themeFillShade="D9"/>
            <w:vAlign w:val="center"/>
          </w:tcPr>
          <w:p w14:paraId="1A6D348B" w14:textId="77777777" w:rsidR="00620024" w:rsidRPr="00CA6E23" w:rsidRDefault="00620024" w:rsidP="00F45521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</w:tr>
      <w:tr w:rsidR="00620024" w:rsidRPr="00CA6E23" w14:paraId="6B5D8BCD" w14:textId="77777777" w:rsidTr="00F45521">
        <w:trPr>
          <w:trHeight w:val="551"/>
        </w:trPr>
        <w:tc>
          <w:tcPr>
            <w:tcW w:w="632" w:type="dxa"/>
            <w:vAlign w:val="center"/>
          </w:tcPr>
          <w:p w14:paraId="1C1E9A89" w14:textId="77777777" w:rsidR="00620024" w:rsidRPr="00CA6E23" w:rsidRDefault="00620024" w:rsidP="00F45521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370" w:type="dxa"/>
            <w:vAlign w:val="center"/>
          </w:tcPr>
          <w:p w14:paraId="5D1B40CD" w14:textId="77777777" w:rsidR="00620024" w:rsidRPr="00CA6E23" w:rsidRDefault="00620024" w:rsidP="00F45521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ArcGIS Desktop Standard Single Use Perpetual License 10.8.2 (Primary)</w:t>
            </w:r>
          </w:p>
        </w:tc>
        <w:tc>
          <w:tcPr>
            <w:tcW w:w="1050" w:type="dxa"/>
            <w:vAlign w:val="center"/>
          </w:tcPr>
          <w:p w14:paraId="7991D9CD" w14:textId="77777777" w:rsidR="00620024" w:rsidRPr="00CA6E23" w:rsidRDefault="00620024" w:rsidP="00F45521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620024" w:rsidRPr="00CA6E23" w14:paraId="7F0275E0" w14:textId="77777777" w:rsidTr="00F45521">
        <w:trPr>
          <w:trHeight w:val="551"/>
        </w:trPr>
        <w:tc>
          <w:tcPr>
            <w:tcW w:w="632" w:type="dxa"/>
            <w:vAlign w:val="center"/>
          </w:tcPr>
          <w:p w14:paraId="7EC91AE6" w14:textId="77777777" w:rsidR="00620024" w:rsidRPr="00CA6E23" w:rsidRDefault="00620024" w:rsidP="00F45521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370" w:type="dxa"/>
            <w:vAlign w:val="center"/>
          </w:tcPr>
          <w:p w14:paraId="0419EB42" w14:textId="77777777" w:rsidR="00620024" w:rsidRPr="00CA6E23" w:rsidRDefault="00620024" w:rsidP="00F45521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ArcGIS Desktop Standard Single Use Perpetual License 10.8.2 (Secondary)</w:t>
            </w:r>
          </w:p>
        </w:tc>
        <w:tc>
          <w:tcPr>
            <w:tcW w:w="1050" w:type="dxa"/>
            <w:vAlign w:val="center"/>
          </w:tcPr>
          <w:p w14:paraId="716306A2" w14:textId="77777777" w:rsidR="00620024" w:rsidRPr="00CA6E23" w:rsidRDefault="00620024" w:rsidP="00F45521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620024" w:rsidRPr="00CA6E23" w14:paraId="04F6CC7D" w14:textId="77777777" w:rsidTr="00F45521">
        <w:trPr>
          <w:trHeight w:val="585"/>
        </w:trPr>
        <w:tc>
          <w:tcPr>
            <w:tcW w:w="632" w:type="dxa"/>
            <w:vAlign w:val="center"/>
          </w:tcPr>
          <w:p w14:paraId="1C710A7D" w14:textId="77777777" w:rsidR="00620024" w:rsidRPr="00CA6E23" w:rsidRDefault="00620024" w:rsidP="00F45521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370" w:type="dxa"/>
            <w:vAlign w:val="center"/>
          </w:tcPr>
          <w:p w14:paraId="37AC177B" w14:textId="77777777" w:rsidR="00620024" w:rsidRPr="00CA6E23" w:rsidRDefault="00620024" w:rsidP="00F45521">
            <w:p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ArcGIS Enterprise Standard Up to Four Cores Perpetual License 11.3 (General)</w:t>
            </w:r>
          </w:p>
        </w:tc>
        <w:tc>
          <w:tcPr>
            <w:tcW w:w="1050" w:type="dxa"/>
            <w:vAlign w:val="center"/>
          </w:tcPr>
          <w:p w14:paraId="600D9AC1" w14:textId="77777777" w:rsidR="00620024" w:rsidRPr="00CA6E23" w:rsidRDefault="00620024" w:rsidP="00F45521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6E2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bookmarkEnd w:id="0"/>
    <w:p w14:paraId="13CA1318" w14:textId="511E88A9" w:rsidR="00620024" w:rsidRPr="00620024" w:rsidRDefault="00620024" w:rsidP="00620024">
      <w:pPr>
        <w:pStyle w:val="Akapitzlist"/>
        <w:numPr>
          <w:ilvl w:val="0"/>
          <w:numId w:val="37"/>
        </w:numPr>
        <w:spacing w:before="6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20024">
        <w:rPr>
          <w:rFonts w:asciiTheme="minorHAnsi" w:hAnsiTheme="minorHAnsi" w:cstheme="minorHAnsi"/>
          <w:sz w:val="22"/>
          <w:szCs w:val="22"/>
          <w:lang w:eastAsia="pl-PL"/>
        </w:rPr>
        <w:t>Serwis wszystkich licencji obejmie okres od 01.11.2024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r.</w:t>
      </w:r>
      <w:r w:rsidRPr="00620024">
        <w:rPr>
          <w:rFonts w:asciiTheme="minorHAnsi" w:hAnsiTheme="minorHAnsi" w:cstheme="minorHAnsi"/>
          <w:sz w:val="22"/>
          <w:szCs w:val="22"/>
          <w:lang w:eastAsia="pl-PL"/>
        </w:rPr>
        <w:t xml:space="preserve"> do 31.10.2025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</w:t>
      </w:r>
      <w:r w:rsidRPr="00620024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72E29D46" w14:textId="77777777" w:rsidR="00620024" w:rsidRPr="00620024" w:rsidRDefault="00620024" w:rsidP="00620024">
      <w:pPr>
        <w:pStyle w:val="Akapitzlist"/>
        <w:numPr>
          <w:ilvl w:val="0"/>
          <w:numId w:val="37"/>
        </w:numPr>
        <w:spacing w:before="6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20024">
        <w:rPr>
          <w:rFonts w:asciiTheme="minorHAnsi" w:hAnsiTheme="minorHAnsi" w:cstheme="minorHAnsi"/>
          <w:sz w:val="22"/>
          <w:szCs w:val="22"/>
          <w:lang w:eastAsia="pl-PL"/>
        </w:rPr>
        <w:t>Wykonawca prześle potwierdzenie producenta wykonania usługi.</w:t>
      </w:r>
    </w:p>
    <w:p w14:paraId="2F80FA1C" w14:textId="77777777" w:rsidR="00620024" w:rsidRPr="00620024" w:rsidRDefault="00620024" w:rsidP="00620024">
      <w:pPr>
        <w:pStyle w:val="Akapitzlist"/>
        <w:numPr>
          <w:ilvl w:val="0"/>
          <w:numId w:val="37"/>
        </w:numPr>
        <w:spacing w:before="6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20024">
        <w:rPr>
          <w:rFonts w:asciiTheme="minorHAnsi" w:hAnsiTheme="minorHAnsi" w:cstheme="minorHAnsi"/>
          <w:sz w:val="22"/>
          <w:szCs w:val="22"/>
          <w:lang w:eastAsia="pl-PL"/>
        </w:rPr>
        <w:t>Wykonawca pokryje wszelkie koszty związane z realizacją zadania według wymaganych warunków.</w:t>
      </w:r>
    </w:p>
    <w:p w14:paraId="4E37A876" w14:textId="066EB844" w:rsidR="0029781D" w:rsidRPr="00620024" w:rsidRDefault="00620024" w:rsidP="00620024">
      <w:pPr>
        <w:pStyle w:val="Akapitzlist"/>
        <w:numPr>
          <w:ilvl w:val="0"/>
          <w:numId w:val="37"/>
        </w:numPr>
        <w:spacing w:before="6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620024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Usługa obejmie możliwość migracji na nowe wersje oprogramowania ArcGIS i wsparcie techniczne. </w:t>
      </w:r>
    </w:p>
    <w:p w14:paraId="1AC9919D" w14:textId="0406582C" w:rsidR="007A1106" w:rsidRPr="004E6B4C" w:rsidRDefault="00186A22" w:rsidP="00620024">
      <w:pPr>
        <w:numPr>
          <w:ilvl w:val="0"/>
          <w:numId w:val="2"/>
        </w:numPr>
        <w:tabs>
          <w:tab w:val="clear" w:pos="0"/>
          <w:tab w:val="num" w:pos="-360"/>
        </w:tabs>
        <w:suppressAutoHyphens/>
        <w:spacing w:before="60"/>
        <w:ind w:left="36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>Te</w:t>
      </w:r>
      <w:r w:rsidR="004A1D4E" w:rsidRPr="004E6B4C">
        <w:rPr>
          <w:rFonts w:asciiTheme="minorHAnsi" w:hAnsiTheme="minorHAnsi" w:cstheme="minorHAnsi"/>
          <w:sz w:val="22"/>
          <w:szCs w:val="22"/>
          <w:lang w:eastAsia="pl-PL"/>
        </w:rPr>
        <w:t>rmin wykonania przedmiotu zamówienia</w:t>
      </w:r>
      <w:r w:rsidR="0014109E" w:rsidRPr="004E6B4C">
        <w:rPr>
          <w:rFonts w:asciiTheme="minorHAnsi" w:hAnsiTheme="minorHAnsi" w:cstheme="minorHAnsi"/>
          <w:sz w:val="22"/>
          <w:szCs w:val="22"/>
          <w:lang w:eastAsia="pl-PL"/>
        </w:rPr>
        <w:t>:</w:t>
      </w:r>
      <w:r w:rsidR="00176278">
        <w:rPr>
          <w:rFonts w:asciiTheme="minorHAnsi" w:hAnsiTheme="minorHAnsi" w:cstheme="minorHAnsi"/>
          <w:sz w:val="22"/>
          <w:szCs w:val="22"/>
          <w:lang w:eastAsia="pl-PL"/>
        </w:rPr>
        <w:t xml:space="preserve"> do </w:t>
      </w:r>
      <w:r w:rsidR="00416FF3">
        <w:rPr>
          <w:rFonts w:asciiTheme="minorHAnsi" w:hAnsiTheme="minorHAnsi" w:cstheme="minorHAnsi"/>
          <w:sz w:val="22"/>
          <w:szCs w:val="22"/>
          <w:lang w:eastAsia="pl-PL"/>
        </w:rPr>
        <w:t>7</w:t>
      </w:r>
      <w:r w:rsidR="00176278">
        <w:rPr>
          <w:rFonts w:asciiTheme="minorHAnsi" w:hAnsiTheme="minorHAnsi" w:cstheme="minorHAnsi"/>
          <w:sz w:val="22"/>
          <w:szCs w:val="22"/>
          <w:lang w:eastAsia="pl-PL"/>
        </w:rPr>
        <w:t xml:space="preserve"> dni </w:t>
      </w:r>
      <w:r w:rsidR="008E593D">
        <w:rPr>
          <w:rFonts w:asciiTheme="minorHAnsi" w:hAnsiTheme="minorHAnsi" w:cstheme="minorHAnsi"/>
          <w:sz w:val="22"/>
          <w:szCs w:val="22"/>
          <w:lang w:eastAsia="pl-PL"/>
        </w:rPr>
        <w:t xml:space="preserve">kalendarzowych </w:t>
      </w:r>
      <w:r w:rsidR="00176278">
        <w:rPr>
          <w:rFonts w:asciiTheme="minorHAnsi" w:hAnsiTheme="minorHAnsi" w:cstheme="minorHAnsi"/>
          <w:sz w:val="22"/>
          <w:szCs w:val="22"/>
          <w:lang w:eastAsia="pl-PL"/>
        </w:rPr>
        <w:t>od daty złożenia z</w:t>
      </w:r>
      <w:r w:rsidR="00F0114E">
        <w:rPr>
          <w:rFonts w:asciiTheme="minorHAnsi" w:hAnsiTheme="minorHAnsi" w:cstheme="minorHAnsi"/>
          <w:sz w:val="22"/>
          <w:szCs w:val="22"/>
          <w:lang w:eastAsia="pl-PL"/>
        </w:rPr>
        <w:t>lecenia</w:t>
      </w:r>
      <w:r w:rsidR="00176278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41E3F526" w14:textId="0E91ADA4" w:rsidR="00E16C73" w:rsidRPr="004E6B4C" w:rsidRDefault="0029781D" w:rsidP="00667231">
      <w:pPr>
        <w:numPr>
          <w:ilvl w:val="0"/>
          <w:numId w:val="2"/>
        </w:numPr>
        <w:tabs>
          <w:tab w:val="clear" w:pos="0"/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Fakturowanie raz na kwartał.</w:t>
      </w:r>
    </w:p>
    <w:p w14:paraId="614086B9" w14:textId="216C032B" w:rsidR="00E16C73" w:rsidRPr="004E6B4C" w:rsidRDefault="00E16C73" w:rsidP="000F6E13">
      <w:pPr>
        <w:numPr>
          <w:ilvl w:val="0"/>
          <w:numId w:val="2"/>
        </w:numPr>
        <w:tabs>
          <w:tab w:val="clear" w:pos="0"/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Termin płatności: </w:t>
      </w:r>
      <w:r w:rsidR="00A379BA">
        <w:rPr>
          <w:rFonts w:asciiTheme="minorHAnsi" w:hAnsiTheme="minorHAnsi" w:cstheme="minorHAnsi"/>
          <w:sz w:val="22"/>
          <w:szCs w:val="22"/>
          <w:lang w:eastAsia="pl-PL"/>
        </w:rPr>
        <w:t>30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 dni od daty </w:t>
      </w:r>
      <w:r w:rsidR="000F6E13"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dostarczenia </w:t>
      </w:r>
      <w:r w:rsidR="00D24A98" w:rsidRPr="004E6B4C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0F6E13" w:rsidRPr="004E6B4C">
        <w:rPr>
          <w:rFonts w:asciiTheme="minorHAnsi" w:hAnsiTheme="minorHAnsi" w:cstheme="minorHAnsi"/>
          <w:sz w:val="22"/>
          <w:szCs w:val="22"/>
          <w:lang w:eastAsia="pl-PL"/>
        </w:rPr>
        <w:t>amawiającemu faktury VAT kompletnej i prawidłowo wystawionej po wykonaniu</w:t>
      </w:r>
      <w:r w:rsidR="006A3B18"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 usługi</w:t>
      </w:r>
      <w:r w:rsidR="000F6E13" w:rsidRPr="004E6B4C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D24A98" w:rsidRPr="004E6B4C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Zamawiający dokon</w:t>
      </w:r>
      <w:r w:rsidR="009E7741" w:rsidRPr="004E6B4C">
        <w:rPr>
          <w:rFonts w:asciiTheme="minorHAnsi" w:hAnsiTheme="minorHAnsi" w:cstheme="minorHAnsi"/>
          <w:sz w:val="22"/>
          <w:szCs w:val="22"/>
          <w:lang w:eastAsia="pl-PL"/>
        </w:rPr>
        <w:t>a płatności za usługę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 w mechanizmie</w:t>
      </w:r>
      <w:r w:rsidR="001762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podzielonej płatności.</w:t>
      </w:r>
    </w:p>
    <w:p w14:paraId="1DFEF20D" w14:textId="77777777" w:rsidR="00E16C73" w:rsidRPr="004E6B4C" w:rsidRDefault="00E16C73" w:rsidP="00B41AB8">
      <w:pPr>
        <w:ind w:left="1560" w:hanging="15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0A43D67" w14:textId="4C24A816" w:rsidR="00C8234C" w:rsidRPr="004E6B4C" w:rsidRDefault="00C8234C" w:rsidP="00667231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1639D40D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4388A6D4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6C74DE04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5A7638D6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>za pośrednictwem Platformy „Open Nexus”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046F4D7A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3CFBEBBB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278F376E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3C4E5047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236A7B0D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46FF7199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50B5C62F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6880DD7A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32BD7A72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2A0F3B30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255E56C3" w14:textId="77777777" w:rsidR="007E65B6" w:rsidRDefault="007E65B6" w:rsidP="007E65B6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2F3344C4" w14:textId="77777777" w:rsidR="007E65B6" w:rsidRPr="009A6342" w:rsidRDefault="007E65B6" w:rsidP="007E65B6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lastRenderedPageBreak/>
        <w:t>Złożone oferty nie stanowią ofert w rozumieniu przepisów Kodeksu Cywilnego i nie mogą być podstawą jakichkolwiek roszczeń.</w:t>
      </w:r>
    </w:p>
    <w:p w14:paraId="207CFB0E" w14:textId="77777777" w:rsidR="00C8234C" w:rsidRPr="004E6B4C" w:rsidRDefault="00C8234C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6D256A65" w14:textId="02AFFE60" w:rsidR="007A1106" w:rsidRPr="004E6B4C" w:rsidRDefault="007A1106" w:rsidP="00E57218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 nie określa warunk</w:t>
      </w:r>
      <w:r w:rsidR="000846A6">
        <w:rPr>
          <w:rFonts w:asciiTheme="minorHAnsi" w:hAnsiTheme="minorHAnsi" w:cstheme="minorHAnsi"/>
          <w:b/>
          <w:sz w:val="22"/>
          <w:szCs w:val="22"/>
          <w:lang w:eastAsia="ar-SA"/>
        </w:rPr>
        <w:t>ów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</w:t>
      </w:r>
      <w:r w:rsidR="0030182F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4F6FA2B8" w14:textId="77777777" w:rsidR="007A1106" w:rsidRPr="004E6B4C" w:rsidRDefault="007A1106" w:rsidP="001657D7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3C62B430" w:rsidR="007A1106" w:rsidRPr="004E6B4C" w:rsidRDefault="007A1106" w:rsidP="00342ECB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do zapytania ofertowego;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0943746E" w:rsidR="0030182F" w:rsidRPr="004E6B4C" w:rsidRDefault="0030182F" w:rsidP="00342ECB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(CEiDG)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4E6B4C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="00D24A98" w:rsidRPr="004E6B4C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4E6B4C" w:rsidRDefault="007A1106" w:rsidP="00990245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17F720D2" w14:textId="23464743" w:rsidR="00950249" w:rsidRPr="004E6B4C" w:rsidRDefault="00900DF2" w:rsidP="00990245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4E6B4C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C67F53"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narodowego;</w:t>
      </w:r>
    </w:p>
    <w:p w14:paraId="7721E375" w14:textId="77777777" w:rsidR="000E2A12" w:rsidRPr="004E6B4C" w:rsidRDefault="000E2A12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DE48E1" w14:textId="022BE55B" w:rsidR="00296061" w:rsidRPr="004E6B4C" w:rsidRDefault="00FB453A" w:rsidP="001E399E">
      <w:pPr>
        <w:tabs>
          <w:tab w:val="left" w:pos="-1701"/>
        </w:tabs>
        <w:suppressAutoHyphens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7E387D92" w14:textId="61E44A7F" w:rsidR="007E65B6" w:rsidRPr="00AA7067" w:rsidRDefault="007E65B6" w:rsidP="007E65B6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D17661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15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.10</w:t>
      </w:r>
      <w:r w:rsidRPr="00AA706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58365076" w14:textId="037DD5DF" w:rsidR="007E65B6" w:rsidRPr="00AA7067" w:rsidRDefault="007E65B6" w:rsidP="007E65B6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Otwarcie ofert odbędzie się w dniu </w:t>
      </w:r>
      <w:r w:rsidR="00D17661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15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.10</w:t>
      </w:r>
      <w:r w:rsidRPr="00AA706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36B9939D" w14:textId="77777777" w:rsidR="007E65B6" w:rsidRPr="00AA7067" w:rsidRDefault="007E65B6" w:rsidP="007E65B6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p.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tel.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68A1FD7A" w14:textId="77777777" w:rsidR="004E6B4C" w:rsidRPr="004E6B4C" w:rsidRDefault="004E6B4C" w:rsidP="00B41A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8EF7A9" w14:textId="77777777" w:rsidR="00A1274A" w:rsidRPr="004E6B4C" w:rsidRDefault="00A1274A" w:rsidP="00A1274A">
      <w:pPr>
        <w:pStyle w:val="Akapitzlist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6727986A" w14:textId="77777777" w:rsidR="007E65B6" w:rsidRPr="00582AA3" w:rsidRDefault="007E65B6" w:rsidP="007E65B6">
      <w:pPr>
        <w:numPr>
          <w:ilvl w:val="1"/>
          <w:numId w:val="23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750EF8C4" w14:textId="77777777" w:rsidR="007E65B6" w:rsidRPr="00582AA3" w:rsidRDefault="007E65B6" w:rsidP="007E65B6">
      <w:pPr>
        <w:numPr>
          <w:ilvl w:val="1"/>
          <w:numId w:val="23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5A6A645F" w14:textId="77777777" w:rsidR="007E65B6" w:rsidRPr="00582AA3" w:rsidRDefault="007E65B6" w:rsidP="007E65B6">
      <w:pPr>
        <w:numPr>
          <w:ilvl w:val="1"/>
          <w:numId w:val="23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3E998361" w14:textId="77777777" w:rsidR="007E65B6" w:rsidRDefault="007E65B6" w:rsidP="007E65B6">
      <w:pPr>
        <w:numPr>
          <w:ilvl w:val="1"/>
          <w:numId w:val="23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</w:p>
    <w:p w14:paraId="58A87A8D" w14:textId="77777777" w:rsidR="00A1274A" w:rsidRPr="004E6B4C" w:rsidRDefault="00A1274A" w:rsidP="00A1274A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21FC76" w14:textId="298118FD" w:rsidR="00B41AB8" w:rsidRPr="004E6B4C" w:rsidRDefault="00FB453A" w:rsidP="001E399E">
      <w:pPr>
        <w:pStyle w:val="Akapitzlist"/>
        <w:numPr>
          <w:ilvl w:val="0"/>
          <w:numId w:val="23"/>
        </w:numPr>
        <w:tabs>
          <w:tab w:val="num" w:pos="426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38BC7B2E" w14:textId="29862888" w:rsidR="00B46EC3" w:rsidRPr="004E6B4C" w:rsidRDefault="00FB453A" w:rsidP="001657D7">
      <w:pPr>
        <w:numPr>
          <w:ilvl w:val="1"/>
          <w:numId w:val="23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</w:t>
      </w:r>
      <w:r w:rsidRPr="004E6B4C">
        <w:rPr>
          <w:rFonts w:asciiTheme="minorHAnsi" w:hAnsiTheme="minorHAnsi" w:cstheme="minorHAnsi"/>
          <w:sz w:val="22"/>
          <w:szCs w:val="22"/>
        </w:rPr>
        <w:lastRenderedPageBreak/>
        <w:t xml:space="preserve">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639EB572" w14:textId="77777777" w:rsidR="003E669F" w:rsidRPr="004E6B4C" w:rsidRDefault="003E669F" w:rsidP="00B41AB8">
      <w:pPr>
        <w:suppressAutoHyphens/>
        <w:ind w:left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2BACE1BD" w14:textId="2BA62092" w:rsidR="00B41AB8" w:rsidRPr="004E6B4C" w:rsidRDefault="003B089B" w:rsidP="00E57218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EA3AE0">
      <w:pPr>
        <w:numPr>
          <w:ilvl w:val="0"/>
          <w:numId w:val="12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4E6B4C" w:rsidRDefault="003B089B" w:rsidP="00342ECB">
      <w:pPr>
        <w:numPr>
          <w:ilvl w:val="0"/>
          <w:numId w:val="12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4E6B4C" w:rsidRDefault="003B089B" w:rsidP="009D659A">
      <w:pPr>
        <w:numPr>
          <w:ilvl w:val="0"/>
          <w:numId w:val="12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342ECB">
      <w:pPr>
        <w:numPr>
          <w:ilvl w:val="0"/>
          <w:numId w:val="12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55535F71" w14:textId="4A7F9BC2" w:rsidR="003B089B" w:rsidRPr="004E6B4C" w:rsidRDefault="003B089B" w:rsidP="009D659A">
      <w:pPr>
        <w:numPr>
          <w:ilvl w:val="0"/>
          <w:numId w:val="12"/>
        </w:numPr>
        <w:tabs>
          <w:tab w:val="clear" w:pos="898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5E298B31" w14:textId="77777777" w:rsidR="00B41AB8" w:rsidRPr="004E6B4C" w:rsidRDefault="00B41AB8" w:rsidP="00B41AB8">
      <w:pPr>
        <w:tabs>
          <w:tab w:val="num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E57218">
      <w:pPr>
        <w:pStyle w:val="ZTIRPKTzmpkttiret"/>
        <w:numPr>
          <w:ilvl w:val="0"/>
          <w:numId w:val="23"/>
        </w:numPr>
        <w:tabs>
          <w:tab w:val="left" w:pos="425"/>
          <w:tab w:val="left" w:pos="567"/>
          <w:tab w:val="left" w:pos="851"/>
        </w:tabs>
        <w:spacing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65B93CAD" w14:textId="77777777" w:rsidR="007E65B6" w:rsidRPr="00FB180C" w:rsidRDefault="003B089B" w:rsidP="007E65B6">
      <w:pPr>
        <w:pStyle w:val="ZTIRPKTzmpkttiret"/>
        <w:numPr>
          <w:ilvl w:val="1"/>
          <w:numId w:val="23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może żądać od Wykonawców w toku badania i oceny ofert wyjaśnień dotyczących treści </w:t>
      </w:r>
      <w:r w:rsidR="007E65B6"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0E59B4C9" w14:textId="77777777" w:rsidR="007E65B6" w:rsidRPr="004E6B4C" w:rsidRDefault="007E65B6" w:rsidP="007E65B6">
      <w:pPr>
        <w:pStyle w:val="ZTIRPKTzmpkttiret"/>
        <w:numPr>
          <w:ilvl w:val="1"/>
          <w:numId w:val="23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22792C3B" w14:textId="77777777" w:rsidR="007E65B6" w:rsidRPr="004E6B4C" w:rsidRDefault="007E65B6" w:rsidP="007E65B6">
      <w:pPr>
        <w:pStyle w:val="ZTIRPKTzmpkttiret"/>
        <w:numPr>
          <w:ilvl w:val="1"/>
          <w:numId w:val="23"/>
        </w:numPr>
        <w:tabs>
          <w:tab w:val="clear" w:pos="1440"/>
          <w:tab w:val="left" w:pos="567"/>
          <w:tab w:val="left" w:pos="851"/>
        </w:tabs>
        <w:spacing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w ofercie poprawić:</w:t>
      </w:r>
    </w:p>
    <w:p w14:paraId="1DA2A987" w14:textId="77777777" w:rsidR="007E65B6" w:rsidRPr="004E6B4C" w:rsidRDefault="007E65B6" w:rsidP="007E65B6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044E6E92" w14:textId="77777777" w:rsidR="007E65B6" w:rsidRPr="004E6B4C" w:rsidRDefault="007E65B6" w:rsidP="007E65B6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4FF4984D" w14:textId="77777777" w:rsidR="007E65B6" w:rsidRPr="004E6B4C" w:rsidRDefault="007E65B6" w:rsidP="007E65B6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7583A3D3" w14:textId="77777777" w:rsidR="007E65B6" w:rsidRPr="004E6B4C" w:rsidRDefault="007E65B6" w:rsidP="007E65B6">
      <w:pPr>
        <w:pStyle w:val="Akapitzli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5630DE65" w14:textId="77777777" w:rsidR="007E65B6" w:rsidRPr="0027151B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>
        <w:rPr>
          <w:rFonts w:asciiTheme="minorHAnsi" w:hAnsiTheme="minorHAnsi" w:cstheme="minorHAnsi"/>
          <w:b w:val="0"/>
          <w:sz w:val="22"/>
          <w:lang w:val="pl-PL"/>
        </w:rPr>
        <w:t>onawcą(-a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 w:rsidRPr="0027151B"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>
        <w:rPr>
          <w:rFonts w:asciiTheme="minorHAnsi" w:hAnsiTheme="minorHAnsi" w:cstheme="minorHAnsi"/>
          <w:b w:val="0"/>
          <w:sz w:val="22"/>
          <w:lang w:val="pl-PL"/>
        </w:rPr>
        <w:t xml:space="preserve">Wykonawcę (-ców,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</w:t>
      </w:r>
      <w:r>
        <w:rPr>
          <w:rFonts w:asciiTheme="minorHAnsi" w:hAnsiTheme="minorHAnsi" w:cstheme="minorHAnsi"/>
          <w:b w:val="0"/>
          <w:sz w:val="22"/>
        </w:rPr>
        <w:t>li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2BD0B590" w14:textId="77777777" w:rsidR="007E65B6" w:rsidRPr="0027151B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00D22C3C" w14:textId="77777777" w:rsidR="007E65B6" w:rsidRPr="004E6B4C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19F7A1E3" w14:textId="77777777" w:rsidR="007E65B6" w:rsidRPr="004E6B4C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12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r>
        <w:rPr>
          <w:rFonts w:asciiTheme="minorHAnsi" w:hAnsiTheme="minorHAnsi" w:cstheme="minorHAnsi"/>
          <w:b w:val="0"/>
          <w:sz w:val="22"/>
          <w:szCs w:val="22"/>
        </w:rPr>
        <w:t>ykonawcy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2005r. o informatyzacji działalności podmiotów realizujących zadania publiczne.</w:t>
      </w:r>
    </w:p>
    <w:p w14:paraId="1B889038" w14:textId="268E1083" w:rsidR="00B41AB8" w:rsidRDefault="00B41AB8" w:rsidP="007E65B6">
      <w:pPr>
        <w:pStyle w:val="ZTIRPKTzmpkttiret"/>
        <w:tabs>
          <w:tab w:val="left" w:pos="851"/>
        </w:tabs>
        <w:spacing w:before="60" w:after="60" w:line="240" w:lineRule="auto"/>
        <w:ind w:left="0" w:firstLine="0"/>
        <w:rPr>
          <w:rFonts w:asciiTheme="minorHAnsi" w:hAnsiTheme="minorHAnsi" w:cstheme="minorHAnsi"/>
          <w:b/>
          <w:bCs w:val="0"/>
          <w:sz w:val="22"/>
          <w:szCs w:val="22"/>
        </w:rPr>
      </w:pPr>
    </w:p>
    <w:p w14:paraId="331C43A3" w14:textId="77777777" w:rsidR="006C0FD9" w:rsidRPr="004E6B4C" w:rsidRDefault="006C0FD9" w:rsidP="007E65B6">
      <w:pPr>
        <w:pStyle w:val="ZTIRPKTzmpkttiret"/>
        <w:tabs>
          <w:tab w:val="left" w:pos="851"/>
        </w:tabs>
        <w:spacing w:before="60" w:after="60" w:line="240" w:lineRule="auto"/>
        <w:ind w:left="0" w:firstLine="0"/>
        <w:rPr>
          <w:rFonts w:asciiTheme="minorHAnsi" w:hAnsiTheme="minorHAnsi" w:cstheme="minorHAnsi"/>
          <w:b/>
          <w:bCs w:val="0"/>
          <w:sz w:val="22"/>
          <w:szCs w:val="22"/>
        </w:rPr>
      </w:pPr>
    </w:p>
    <w:p w14:paraId="786F09C0" w14:textId="4225857C" w:rsidR="00B41AB8" w:rsidRPr="004E6B4C" w:rsidRDefault="003B089B" w:rsidP="003E1F7A">
      <w:pPr>
        <w:pStyle w:val="ZTIRPKTzmpkttiret"/>
        <w:numPr>
          <w:ilvl w:val="0"/>
          <w:numId w:val="23"/>
        </w:numPr>
        <w:tabs>
          <w:tab w:val="clear" w:pos="720"/>
          <w:tab w:val="left" w:pos="425"/>
          <w:tab w:val="left" w:pos="567"/>
        </w:tabs>
        <w:spacing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PRZESŁANKI ODRZUCENIA OFERT</w:t>
      </w:r>
    </w:p>
    <w:p w14:paraId="1509E839" w14:textId="77777777" w:rsidR="003B089B" w:rsidRPr="004E6B4C" w:rsidRDefault="003B089B" w:rsidP="006654FC">
      <w:pPr>
        <w:pStyle w:val="Tekstpodstawowywcity21"/>
        <w:numPr>
          <w:ilvl w:val="0"/>
          <w:numId w:val="16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121723A3" w14:textId="5E28765D" w:rsidR="001F3CD7" w:rsidRPr="004E6B4C" w:rsidRDefault="001F3CD7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postępowania.</w:t>
      </w:r>
    </w:p>
    <w:p w14:paraId="2A05B039" w14:textId="77777777" w:rsidR="000D5CD8" w:rsidRPr="004E6B4C" w:rsidRDefault="000D5CD8" w:rsidP="00B41AB8">
      <w:pPr>
        <w:jc w:val="both"/>
        <w:rPr>
          <w:rFonts w:asciiTheme="minorHAnsi" w:hAnsiTheme="minorHAnsi" w:cstheme="minorHAnsi"/>
          <w:color w:val="000000"/>
          <w:sz w:val="22"/>
          <w:szCs w:val="22"/>
          <w:highlight w:val="yellow"/>
        </w:rPr>
      </w:pPr>
    </w:p>
    <w:p w14:paraId="55F3E736" w14:textId="7B3FF11A" w:rsidR="00B41AB8" w:rsidRPr="004E6B4C" w:rsidRDefault="003B089B" w:rsidP="006654FC">
      <w:pPr>
        <w:pStyle w:val="Nagwek9"/>
        <w:numPr>
          <w:ilvl w:val="0"/>
          <w:numId w:val="23"/>
        </w:numPr>
        <w:tabs>
          <w:tab w:val="left" w:pos="425"/>
          <w:tab w:val="left" w:pos="567"/>
        </w:tabs>
        <w:spacing w:before="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75C2410E" w:rsidR="003B089B" w:rsidRPr="004E6B4C" w:rsidRDefault="003B089B" w:rsidP="006654FC">
      <w:pPr>
        <w:numPr>
          <w:ilvl w:val="0"/>
          <w:numId w:val="17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7E65B6">
        <w:rPr>
          <w:rFonts w:asciiTheme="minorHAnsi" w:hAnsiTheme="minorHAnsi" w:cstheme="minorHAnsi"/>
          <w:color w:val="000000"/>
          <w:sz w:val="22"/>
          <w:szCs w:val="22"/>
        </w:rPr>
        <w:t>60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11E818E6" w14:textId="77777777" w:rsidR="003B089B" w:rsidRPr="004E6B4C" w:rsidRDefault="003B089B" w:rsidP="00342ECB">
      <w:pPr>
        <w:numPr>
          <w:ilvl w:val="0"/>
          <w:numId w:val="17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100FDC71" w14:textId="77777777" w:rsidR="003B089B" w:rsidRPr="004E6B4C" w:rsidRDefault="003B089B" w:rsidP="00B41AB8">
      <w:pPr>
        <w:tabs>
          <w:tab w:val="left" w:pos="426"/>
        </w:tabs>
        <w:ind w:left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6654FC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9D659A">
      <w:pPr>
        <w:numPr>
          <w:ilvl w:val="3"/>
          <w:numId w:val="13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9D659A">
      <w:pPr>
        <w:pStyle w:val="Default"/>
        <w:numPr>
          <w:ilvl w:val="1"/>
          <w:numId w:val="13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0DC76A1A" w14:textId="38A0AAEB" w:rsidR="003B089B" w:rsidRPr="004E6B4C" w:rsidRDefault="003B089B" w:rsidP="001F3CD7">
      <w:pPr>
        <w:pStyle w:val="Default"/>
        <w:numPr>
          <w:ilvl w:val="1"/>
          <w:numId w:val="13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68D4D0B4" w14:textId="77777777" w:rsidR="009839E7" w:rsidRPr="004E6B4C" w:rsidRDefault="009839E7" w:rsidP="00B41AB8">
      <w:pPr>
        <w:tabs>
          <w:tab w:val="left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05D11D" w14:textId="6B121FCA" w:rsidR="003B089B" w:rsidRPr="004E6B4C" w:rsidRDefault="003B089B" w:rsidP="006654FC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3F340A65" w14:textId="77777777" w:rsidR="003B089B" w:rsidRPr="004E6B4C" w:rsidRDefault="003B089B" w:rsidP="009D659A">
      <w:pPr>
        <w:tabs>
          <w:tab w:val="left" w:pos="284"/>
        </w:tabs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6D2AB2D0" w14:textId="77777777" w:rsidR="004E6B4C" w:rsidRPr="004E6B4C" w:rsidRDefault="004E6B4C" w:rsidP="00B41AB8">
      <w:pPr>
        <w:suppressAutoHyphens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38D46DD9" w14:textId="347BE9AD" w:rsidR="007C0801" w:rsidRPr="004E6B4C" w:rsidRDefault="006A7D1D" w:rsidP="006654FC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suppressAutoHyphens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ZŁOŻENIE ZLECENIA</w:t>
      </w:r>
    </w:p>
    <w:p w14:paraId="2BF04677" w14:textId="77777777" w:rsid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75098B">
        <w:rPr>
          <w:rFonts w:asciiTheme="minorHAnsi" w:hAnsiTheme="minorHAnsi" w:cstheme="minorHAnsi"/>
          <w:bCs/>
          <w:sz w:val="22"/>
          <w:szCs w:val="22"/>
          <w:lang w:eastAsia="pl-PL"/>
        </w:rPr>
        <w:t>Wykonawcy którego oferta zostanie wybrana jako najkorzystniejsza zostanie wysłane zlecenie na realizację dostawy przedmiotu zamówienia.</w:t>
      </w:r>
    </w:p>
    <w:p w14:paraId="55045BD5" w14:textId="77777777" w:rsidR="00346DB1" w:rsidRP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sz w:val="22"/>
          <w:szCs w:val="22"/>
        </w:rPr>
        <w:t>Jeżeli Wykonawca, którego oferta została wybrana, uchyla się od przyjęcia zlecenia, Zamawiający może wybrać ofertę najkorzystniejszą spośród pozostałych ofert bez przeprowadzania ich ponownego badania i oceny.</w:t>
      </w:r>
    </w:p>
    <w:p w14:paraId="5F5108BF" w14:textId="77777777" w:rsid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Zlecenie, będzie jawne i będzie podlegało udostępnianiu na zasadach określonych w przepisach </w:t>
      </w: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br/>
        <w:t>o dostępie do informacji publicznej.</w:t>
      </w:r>
    </w:p>
    <w:p w14:paraId="486B9C34" w14:textId="77777777" w:rsid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na rachunek Wykonawcy wskazany na fakturze VAT, który musi być zgodny </w:t>
      </w: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</w:t>
      </w: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lastRenderedPageBreak/>
        <w:t>Skarbowej. Gdy w wykazie jest ujawniony inny rachunek bankowy, płatność wynagrodzenia zostanie dokonana na rachunek bankowy ujawniony w tym wykazie. Za dzień zapłaty będzie przez Strony uznawany dzień obciążenia rachunku Zamawiającego.</w:t>
      </w:r>
    </w:p>
    <w:p w14:paraId="35A6CBA9" w14:textId="7E9A95CB" w:rsidR="00346DB1" w:rsidRPr="006C0FD9" w:rsidRDefault="00346DB1" w:rsidP="006C0FD9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t>W przypadku przekazania zlecenia drogą elektroniczną (e-mail) - dowód potwierdzenia dostarczenia wiadomości zawierającej zlecenie z serwera pocztowego Wykonawcy, oznacza, że Wykonawca otrzymał zlecenie w momencie jego przekazania przez Zamawiającego, niezależnie od ewentualnego potwierdzenia faktu jego otrzymania. Zamawiający nie ponosi odpowiedzialności za niesprawne działanie urządzeń Wykonawcy.</w:t>
      </w:r>
    </w:p>
    <w:p w14:paraId="0E8A4CE6" w14:textId="77777777" w:rsidR="00BE502C" w:rsidRPr="004E6B4C" w:rsidRDefault="00BE502C" w:rsidP="00346DB1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33AED64E" w14:textId="74BF28C9" w:rsidR="00D5069C" w:rsidRPr="004E6B4C" w:rsidRDefault="00D5069C" w:rsidP="003A40FC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E6B4C" w:rsidRDefault="00FB4D7D" w:rsidP="00B41AB8">
      <w:pPr>
        <w:ind w:left="-1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ogólne rozporządzenie o ochronie danych </w:t>
      </w:r>
      <w:r w:rsidRPr="004E6B4C">
        <w:rPr>
          <w:rFonts w:asciiTheme="minorHAnsi" w:hAnsiTheme="minorHAnsi" w:cstheme="minorHAnsi"/>
          <w:b/>
          <w:sz w:val="22"/>
          <w:szCs w:val="22"/>
        </w:rPr>
        <w:t>Dz. Urz. UE L. 119 z 04.05.2016, str. 1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 ze zm. 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dalej RODO) informujemy, że: </w:t>
      </w:r>
    </w:p>
    <w:p w14:paraId="4653450B" w14:textId="77777777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Administratorem danych osobowych jest: </w:t>
      </w:r>
      <w:r w:rsidRPr="004E6B4C">
        <w:rPr>
          <w:rFonts w:asciiTheme="minorHAnsi" w:hAnsiTheme="minorHAnsi" w:cstheme="minorHAnsi"/>
          <w:b/>
          <w:sz w:val="18"/>
          <w:szCs w:val="22"/>
          <w:lang w:eastAsia="pl-PL"/>
        </w:rPr>
        <w:t xml:space="preserve">Zakład Wodociągów i Kanalizacji Sp. z o. o. </w:t>
      </w:r>
      <w:r w:rsidRPr="004E6B4C">
        <w:rPr>
          <w:rFonts w:asciiTheme="minorHAnsi" w:hAnsiTheme="minorHAnsi" w:cstheme="minorHAnsi"/>
          <w:b/>
          <w:sz w:val="18"/>
          <w:szCs w:val="22"/>
          <w:lang w:eastAsia="pl-PL"/>
        </w:rPr>
        <w:br/>
        <w:t>w Szczecinie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t>, ul. M. Golisza 10, 71-682 Szczecin.</w:t>
      </w:r>
    </w:p>
    <w:p w14:paraId="038C8048" w14:textId="1A1AD94A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u w:val="single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>Kontakt do inspektora ochrony danych osobowych w: Zakładzie Wodociągów i Kanalizacji Sp. z o.</w:t>
      </w:r>
      <w:r w:rsidR="006A7D1D"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o. w Szczecinie tel. 91 44 26 231, adres e-mail: </w:t>
      </w:r>
      <w:hyperlink r:id="rId11" w:history="1">
        <w:r w:rsidRPr="004E6B4C">
          <w:rPr>
            <w:rFonts w:asciiTheme="minorHAnsi" w:hAnsiTheme="minorHAnsi" w:cstheme="minorHAnsi"/>
            <w:sz w:val="18"/>
            <w:szCs w:val="22"/>
            <w:u w:val="single"/>
            <w:lang w:eastAsia="pl-PL"/>
          </w:rPr>
          <w:t>iod@zwik.szczecin.pl</w:t>
        </w:r>
      </w:hyperlink>
      <w:r w:rsidRPr="004E6B4C">
        <w:rPr>
          <w:rFonts w:asciiTheme="minorHAnsi" w:hAnsiTheme="minorHAnsi" w:cstheme="minorHAnsi"/>
          <w:sz w:val="18"/>
          <w:szCs w:val="22"/>
          <w:u w:val="single"/>
          <w:lang w:eastAsia="pl-PL"/>
        </w:rPr>
        <w:t>.</w:t>
      </w:r>
    </w:p>
    <w:p w14:paraId="4021EFFF" w14:textId="396C7B26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Dane osobowe będą przetwarzane w celu przeprowadzenia postępowania o udzielenie zamówienia publicznego, wyłączonego ze stosowania </w:t>
      </w:r>
      <w:r w:rsidRPr="004E6B4C">
        <w:rPr>
          <w:rFonts w:asciiTheme="minorHAnsi" w:hAnsiTheme="minorHAnsi" w:cstheme="minorHAnsi"/>
          <w:bCs/>
          <w:sz w:val="18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4E6B4C">
        <w:rPr>
          <w:rFonts w:asciiTheme="minorHAnsi" w:hAnsiTheme="minorHAnsi" w:cstheme="minorHAnsi"/>
          <w:bCs/>
          <w:sz w:val="18"/>
          <w:szCs w:val="22"/>
          <w:u w:val="single"/>
          <w:lang w:eastAsia="pl-PL"/>
        </w:rPr>
        <w:t>zamówienie sektorowe o wartości mniejszej niż progi unijne dla zamawiających sektorowych</w:t>
      </w:r>
      <w:r w:rsidRPr="004E6B4C">
        <w:rPr>
          <w:rFonts w:asciiTheme="minorHAnsi" w:hAnsiTheme="minorHAnsi" w:cstheme="minorHAnsi"/>
          <w:bCs/>
          <w:sz w:val="18"/>
          <w:szCs w:val="22"/>
          <w:lang w:eastAsia="pl-PL"/>
        </w:rPr>
        <w:t>);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7100D90F" w14:textId="77777777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489402F8" w14:textId="77777777" w:rsidR="006B1429" w:rsidRPr="004E6B4C" w:rsidRDefault="006B1429" w:rsidP="00342ECB">
      <w:pPr>
        <w:numPr>
          <w:ilvl w:val="0"/>
          <w:numId w:val="11"/>
        </w:numPr>
        <w:ind w:left="426" w:hanging="426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Dane osobowe będą przechowywane odpowiednio:</w:t>
      </w: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ab/>
        <w:t xml:space="preserve"> </w:t>
      </w: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br/>
        <w:t xml:space="preserve">a)  do czasu zakończenia niniejszego postępowania, </w:t>
      </w:r>
    </w:p>
    <w:p w14:paraId="7142BAEF" w14:textId="77777777" w:rsidR="006B1429" w:rsidRPr="004E6B4C" w:rsidRDefault="006B1429" w:rsidP="00B41AB8">
      <w:pPr>
        <w:ind w:left="426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b)  przez cały czas trwania umowy i okres jej rozliczania,</w:t>
      </w:r>
    </w:p>
    <w:p w14:paraId="280A50AC" w14:textId="77777777" w:rsidR="006B1429" w:rsidRPr="004E6B4C" w:rsidRDefault="006B1429" w:rsidP="00B41AB8">
      <w:pPr>
        <w:ind w:left="426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c) do czasu przeprowadzania archiwizacji dokumentacji postępowania - w zakresie określonym w przepisach o archiwizacji.</w:t>
      </w:r>
    </w:p>
    <w:p w14:paraId="2EC5950D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6CF3E0E5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6307B4D7" w14:textId="11BD4091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39B17B7D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68DB4D03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0266DCB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1D4EC855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Zamawiający nie planuje przekazywania danych do państwa trzeciego lub organizacji międzynarodowej.</w:t>
      </w:r>
    </w:p>
    <w:p w14:paraId="2481D80A" w14:textId="77777777" w:rsidR="00771169" w:rsidRDefault="00771169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2449B2FA" w14:textId="440A5F44" w:rsidR="00771169" w:rsidRDefault="00771169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Spis załączników:</w:t>
      </w:r>
    </w:p>
    <w:p w14:paraId="5CF58EF7" w14:textId="36E9E80D" w:rsidR="00771169" w:rsidRPr="004E6B4C" w:rsidRDefault="00771169" w:rsidP="00771169">
      <w:pPr>
        <w:pStyle w:val="pkt"/>
        <w:numPr>
          <w:ilvl w:val="0"/>
          <w:numId w:val="35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– formularz oferty cenowej.</w:t>
      </w:r>
    </w:p>
    <w:p w14:paraId="4DEA8FE8" w14:textId="722E2E09" w:rsidR="00A70FC5" w:rsidRPr="004E6B4C" w:rsidRDefault="00A70FC5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70A910E5" w14:textId="14D20D3C" w:rsidR="00B46EC3" w:rsidRDefault="00B46EC3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21C16A8E" w14:textId="14218BAD" w:rsidR="004E6B4C" w:rsidRDefault="004E6B4C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1CA8706F" w14:textId="77777777" w:rsidR="00771169" w:rsidRPr="006C0FD9" w:rsidRDefault="00771169" w:rsidP="006C0FD9">
      <w:pPr>
        <w:pStyle w:val="Nagwek2"/>
        <w:numPr>
          <w:ilvl w:val="0"/>
          <w:numId w:val="0"/>
        </w:numPr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sectPr w:rsidR="00771169" w:rsidRPr="006C0FD9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33EF7" w14:textId="77777777" w:rsidR="000F2930" w:rsidRDefault="000F2930">
      <w:r>
        <w:separator/>
      </w:r>
    </w:p>
  </w:endnote>
  <w:endnote w:type="continuationSeparator" w:id="0">
    <w:p w14:paraId="2BB9C49D" w14:textId="77777777" w:rsidR="000F2930" w:rsidRDefault="000F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0BCC65BD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D0331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6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D0331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6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0D78D" w14:textId="77777777" w:rsidR="000F2930" w:rsidRDefault="000F2930">
      <w:r>
        <w:separator/>
      </w:r>
    </w:p>
  </w:footnote>
  <w:footnote w:type="continuationSeparator" w:id="0">
    <w:p w14:paraId="58E1FC77" w14:textId="77777777" w:rsidR="000F2930" w:rsidRDefault="000F2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singleLevel"/>
    <w:tmpl w:val="EB2C8F48"/>
    <w:name w:val="WW8Num2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72B4EF74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21B7A63"/>
    <w:multiLevelType w:val="multilevel"/>
    <w:tmpl w:val="143CBD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6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7" w15:restartNumberingAfterBreak="0">
    <w:nsid w:val="066F7E7A"/>
    <w:multiLevelType w:val="hybridMultilevel"/>
    <w:tmpl w:val="AFDC2C80"/>
    <w:lvl w:ilvl="0" w:tplc="2914596C">
      <w:start w:val="9"/>
      <w:numFmt w:val="upperRoman"/>
      <w:lvlText w:val="%1."/>
      <w:lvlJc w:val="left"/>
      <w:pPr>
        <w:ind w:left="125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9751DF"/>
    <w:multiLevelType w:val="hybridMultilevel"/>
    <w:tmpl w:val="CA4C7964"/>
    <w:lvl w:ilvl="0" w:tplc="DB280F8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0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1737AE"/>
    <w:multiLevelType w:val="hybridMultilevel"/>
    <w:tmpl w:val="66A8927E"/>
    <w:lvl w:ilvl="0" w:tplc="73922330">
      <w:start w:val="1"/>
      <w:numFmt w:val="decimal"/>
      <w:lvlText w:val="%1."/>
      <w:lvlJc w:val="left"/>
      <w:pPr>
        <w:ind w:left="1069" w:hanging="360"/>
      </w:pPr>
      <w:rPr>
        <w:rFonts w:ascii="Garamond" w:eastAsia="Times New Roman" w:hAnsi="Garamond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E293628"/>
    <w:multiLevelType w:val="hybridMultilevel"/>
    <w:tmpl w:val="B094A166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2386141C"/>
    <w:multiLevelType w:val="hybridMultilevel"/>
    <w:tmpl w:val="589E0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57BB8"/>
    <w:multiLevelType w:val="hybridMultilevel"/>
    <w:tmpl w:val="323A40D6"/>
    <w:lvl w:ilvl="0" w:tplc="100E497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8A6B75"/>
    <w:multiLevelType w:val="hybridMultilevel"/>
    <w:tmpl w:val="43741812"/>
    <w:lvl w:ilvl="0" w:tplc="EBEAF248">
      <w:start w:val="1"/>
      <w:numFmt w:val="lowerLetter"/>
      <w:lvlText w:val="%1)"/>
      <w:lvlJc w:val="left"/>
      <w:pPr>
        <w:ind w:left="78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7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00D2A2B"/>
    <w:multiLevelType w:val="hybridMultilevel"/>
    <w:tmpl w:val="EE6C264C"/>
    <w:lvl w:ilvl="0" w:tplc="DC589980">
      <w:start w:val="1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36161A91"/>
    <w:multiLevelType w:val="hybridMultilevel"/>
    <w:tmpl w:val="A9EC71D2"/>
    <w:lvl w:ilvl="0" w:tplc="E2C8D5C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CFEE0D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D0084C"/>
    <w:multiLevelType w:val="hybridMultilevel"/>
    <w:tmpl w:val="E618C9CC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5" w15:restartNumberingAfterBreak="0">
    <w:nsid w:val="3E6C6E48"/>
    <w:multiLevelType w:val="hybridMultilevel"/>
    <w:tmpl w:val="04360A32"/>
    <w:lvl w:ilvl="0" w:tplc="C3D0768C">
      <w:start w:val="1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8764FB"/>
    <w:multiLevelType w:val="hybridMultilevel"/>
    <w:tmpl w:val="5D9A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D360DE"/>
    <w:multiLevelType w:val="hybridMultilevel"/>
    <w:tmpl w:val="D43CB702"/>
    <w:lvl w:ilvl="0" w:tplc="22381494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791D0E"/>
    <w:multiLevelType w:val="hybridMultilevel"/>
    <w:tmpl w:val="D38E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D3616C"/>
    <w:multiLevelType w:val="multilevel"/>
    <w:tmpl w:val="5426CCEC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D04545"/>
    <w:multiLevelType w:val="hybridMultilevel"/>
    <w:tmpl w:val="09E6065C"/>
    <w:lvl w:ilvl="0" w:tplc="316A2DB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BA1C8C"/>
    <w:multiLevelType w:val="hybridMultilevel"/>
    <w:tmpl w:val="D4789CC6"/>
    <w:lvl w:ilvl="0" w:tplc="823A88C0">
      <w:start w:val="1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239B7"/>
    <w:multiLevelType w:val="hybridMultilevel"/>
    <w:tmpl w:val="4462F3AE"/>
    <w:lvl w:ilvl="0" w:tplc="6960E1CC">
      <w:start w:val="1"/>
      <w:numFmt w:val="lowerLetter"/>
      <w:lvlText w:val="%1)"/>
      <w:lvlJc w:val="left"/>
      <w:pPr>
        <w:ind w:left="78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 w15:restartNumberingAfterBreak="0">
    <w:nsid w:val="6DBD4C7A"/>
    <w:multiLevelType w:val="multilevel"/>
    <w:tmpl w:val="57B07524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6E3D6370"/>
    <w:multiLevelType w:val="hybridMultilevel"/>
    <w:tmpl w:val="C826D30E"/>
    <w:lvl w:ilvl="0" w:tplc="15942D6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2"/>
  </w:num>
  <w:num w:numId="4">
    <w:abstractNumId w:val="13"/>
  </w:num>
  <w:num w:numId="5">
    <w:abstractNumId w:val="14"/>
  </w:num>
  <w:num w:numId="6">
    <w:abstractNumId w:val="15"/>
  </w:num>
  <w:num w:numId="7">
    <w:abstractNumId w:val="21"/>
  </w:num>
  <w:num w:numId="8">
    <w:abstractNumId w:val="29"/>
  </w:num>
  <w:num w:numId="9">
    <w:abstractNumId w:val="24"/>
  </w:num>
  <w:num w:numId="10">
    <w:abstractNumId w:val="38"/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46"/>
  </w:num>
  <w:num w:numId="14">
    <w:abstractNumId w:val="31"/>
  </w:num>
  <w:num w:numId="15">
    <w:abstractNumId w:val="49"/>
  </w:num>
  <w:num w:numId="16">
    <w:abstractNumId w:val="20"/>
  </w:num>
  <w:num w:numId="17">
    <w:abstractNumId w:val="37"/>
  </w:num>
  <w:num w:numId="18">
    <w:abstractNumId w:val="28"/>
  </w:num>
  <w:num w:numId="19">
    <w:abstractNumId w:val="17"/>
  </w:num>
  <w:num w:numId="20">
    <w:abstractNumId w:val="44"/>
  </w:num>
  <w:num w:numId="21">
    <w:abstractNumId w:val="35"/>
  </w:num>
  <w:num w:numId="22">
    <w:abstractNumId w:val="30"/>
  </w:num>
  <w:num w:numId="23">
    <w:abstractNumId w:val="27"/>
  </w:num>
  <w:num w:numId="24">
    <w:abstractNumId w:val="16"/>
  </w:num>
  <w:num w:numId="25">
    <w:abstractNumId w:val="39"/>
  </w:num>
  <w:num w:numId="26">
    <w:abstractNumId w:val="19"/>
  </w:num>
  <w:num w:numId="27">
    <w:abstractNumId w:val="34"/>
  </w:num>
  <w:num w:numId="28">
    <w:abstractNumId w:val="36"/>
  </w:num>
  <w:num w:numId="29">
    <w:abstractNumId w:val="33"/>
  </w:num>
  <w:num w:numId="30">
    <w:abstractNumId w:val="47"/>
  </w:num>
  <w:num w:numId="31">
    <w:abstractNumId w:val="18"/>
  </w:num>
  <w:num w:numId="32">
    <w:abstractNumId w:val="48"/>
  </w:num>
  <w:num w:numId="33">
    <w:abstractNumId w:val="22"/>
  </w:num>
  <w:num w:numId="34">
    <w:abstractNumId w:val="23"/>
  </w:num>
  <w:num w:numId="35">
    <w:abstractNumId w:val="40"/>
  </w:num>
  <w:num w:numId="36">
    <w:abstractNumId w:val="41"/>
  </w:num>
  <w:num w:numId="37">
    <w:abstractNumId w:val="45"/>
  </w:num>
  <w:num w:numId="38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2437F"/>
    <w:rsid w:val="00044F11"/>
    <w:rsid w:val="00045158"/>
    <w:rsid w:val="000527C0"/>
    <w:rsid w:val="00062EAB"/>
    <w:rsid w:val="000714E6"/>
    <w:rsid w:val="00072EBA"/>
    <w:rsid w:val="00073F45"/>
    <w:rsid w:val="0008038B"/>
    <w:rsid w:val="000813FE"/>
    <w:rsid w:val="000846A6"/>
    <w:rsid w:val="0009356E"/>
    <w:rsid w:val="00093BEC"/>
    <w:rsid w:val="00094014"/>
    <w:rsid w:val="000C108B"/>
    <w:rsid w:val="000D0575"/>
    <w:rsid w:val="000D5CD8"/>
    <w:rsid w:val="000E2A12"/>
    <w:rsid w:val="000F2930"/>
    <w:rsid w:val="000F6E13"/>
    <w:rsid w:val="00104611"/>
    <w:rsid w:val="00106445"/>
    <w:rsid w:val="001151E0"/>
    <w:rsid w:val="00121909"/>
    <w:rsid w:val="001263E5"/>
    <w:rsid w:val="0014109E"/>
    <w:rsid w:val="00153420"/>
    <w:rsid w:val="00155F2D"/>
    <w:rsid w:val="00156C6D"/>
    <w:rsid w:val="00162975"/>
    <w:rsid w:val="001657D7"/>
    <w:rsid w:val="00171F2E"/>
    <w:rsid w:val="00176278"/>
    <w:rsid w:val="00186A22"/>
    <w:rsid w:val="0019326C"/>
    <w:rsid w:val="001A2754"/>
    <w:rsid w:val="001A5D7A"/>
    <w:rsid w:val="001C45B6"/>
    <w:rsid w:val="001C6D88"/>
    <w:rsid w:val="001E399E"/>
    <w:rsid w:val="001F3CD7"/>
    <w:rsid w:val="001F476F"/>
    <w:rsid w:val="001F4D5C"/>
    <w:rsid w:val="0020253A"/>
    <w:rsid w:val="002028E1"/>
    <w:rsid w:val="00202D74"/>
    <w:rsid w:val="00207804"/>
    <w:rsid w:val="0021670D"/>
    <w:rsid w:val="00216FF2"/>
    <w:rsid w:val="00221B6E"/>
    <w:rsid w:val="0022568C"/>
    <w:rsid w:val="00246C7C"/>
    <w:rsid w:val="00273FC0"/>
    <w:rsid w:val="00294162"/>
    <w:rsid w:val="0029586F"/>
    <w:rsid w:val="00296061"/>
    <w:rsid w:val="0029781D"/>
    <w:rsid w:val="00297CEC"/>
    <w:rsid w:val="002A2DCA"/>
    <w:rsid w:val="002A7F0F"/>
    <w:rsid w:val="002B1E5A"/>
    <w:rsid w:val="002B2273"/>
    <w:rsid w:val="002D7F01"/>
    <w:rsid w:val="002E4E9C"/>
    <w:rsid w:val="002F21EC"/>
    <w:rsid w:val="0030182F"/>
    <w:rsid w:val="00302C6F"/>
    <w:rsid w:val="003074C1"/>
    <w:rsid w:val="003345F3"/>
    <w:rsid w:val="0033663D"/>
    <w:rsid w:val="00342ECB"/>
    <w:rsid w:val="0034505A"/>
    <w:rsid w:val="00346A56"/>
    <w:rsid w:val="00346DB1"/>
    <w:rsid w:val="00391A78"/>
    <w:rsid w:val="00395541"/>
    <w:rsid w:val="003957CB"/>
    <w:rsid w:val="003A140B"/>
    <w:rsid w:val="003A40FC"/>
    <w:rsid w:val="003B089B"/>
    <w:rsid w:val="003C2C20"/>
    <w:rsid w:val="003D101A"/>
    <w:rsid w:val="003E1F7A"/>
    <w:rsid w:val="003E669F"/>
    <w:rsid w:val="00410124"/>
    <w:rsid w:val="0041341D"/>
    <w:rsid w:val="0041409D"/>
    <w:rsid w:val="0041548D"/>
    <w:rsid w:val="00416FF3"/>
    <w:rsid w:val="00453F02"/>
    <w:rsid w:val="00467FDF"/>
    <w:rsid w:val="0047107A"/>
    <w:rsid w:val="00493216"/>
    <w:rsid w:val="004A131C"/>
    <w:rsid w:val="004A1D4E"/>
    <w:rsid w:val="004A2FE2"/>
    <w:rsid w:val="004A4943"/>
    <w:rsid w:val="004B42EE"/>
    <w:rsid w:val="004B5711"/>
    <w:rsid w:val="004C6C5D"/>
    <w:rsid w:val="004D44D7"/>
    <w:rsid w:val="004E4179"/>
    <w:rsid w:val="004E6B4C"/>
    <w:rsid w:val="004E72EC"/>
    <w:rsid w:val="0050287B"/>
    <w:rsid w:val="00503884"/>
    <w:rsid w:val="0051407E"/>
    <w:rsid w:val="0052420E"/>
    <w:rsid w:val="0054748E"/>
    <w:rsid w:val="00551F46"/>
    <w:rsid w:val="0055381A"/>
    <w:rsid w:val="0055655B"/>
    <w:rsid w:val="00562FA6"/>
    <w:rsid w:val="00565E8B"/>
    <w:rsid w:val="00566F95"/>
    <w:rsid w:val="005721E6"/>
    <w:rsid w:val="005739FF"/>
    <w:rsid w:val="00580626"/>
    <w:rsid w:val="005819BB"/>
    <w:rsid w:val="005910DF"/>
    <w:rsid w:val="0059394B"/>
    <w:rsid w:val="005A20A3"/>
    <w:rsid w:val="005A26AD"/>
    <w:rsid w:val="005B1AA0"/>
    <w:rsid w:val="005C0F3F"/>
    <w:rsid w:val="005C14C6"/>
    <w:rsid w:val="005D513A"/>
    <w:rsid w:val="005E4033"/>
    <w:rsid w:val="005F3B3C"/>
    <w:rsid w:val="00600FDB"/>
    <w:rsid w:val="00605800"/>
    <w:rsid w:val="00620024"/>
    <w:rsid w:val="00624E19"/>
    <w:rsid w:val="00627B53"/>
    <w:rsid w:val="0064128F"/>
    <w:rsid w:val="0066218B"/>
    <w:rsid w:val="00662340"/>
    <w:rsid w:val="006654FC"/>
    <w:rsid w:val="00667231"/>
    <w:rsid w:val="00671D13"/>
    <w:rsid w:val="006A3B18"/>
    <w:rsid w:val="006A7D1D"/>
    <w:rsid w:val="006B1429"/>
    <w:rsid w:val="006C0FD9"/>
    <w:rsid w:val="006C2F87"/>
    <w:rsid w:val="006C5A78"/>
    <w:rsid w:val="006D0B82"/>
    <w:rsid w:val="006D68A4"/>
    <w:rsid w:val="006E1B09"/>
    <w:rsid w:val="006E65A0"/>
    <w:rsid w:val="006F0521"/>
    <w:rsid w:val="00701D5F"/>
    <w:rsid w:val="007253AA"/>
    <w:rsid w:val="007315E3"/>
    <w:rsid w:val="00741531"/>
    <w:rsid w:val="00742941"/>
    <w:rsid w:val="00742C21"/>
    <w:rsid w:val="0074598E"/>
    <w:rsid w:val="00747386"/>
    <w:rsid w:val="0076233F"/>
    <w:rsid w:val="00771169"/>
    <w:rsid w:val="0077786A"/>
    <w:rsid w:val="00792FBC"/>
    <w:rsid w:val="007930E8"/>
    <w:rsid w:val="007A001F"/>
    <w:rsid w:val="007A1106"/>
    <w:rsid w:val="007A2184"/>
    <w:rsid w:val="007C0801"/>
    <w:rsid w:val="007D66A0"/>
    <w:rsid w:val="007E1ECA"/>
    <w:rsid w:val="007E65B6"/>
    <w:rsid w:val="0080053E"/>
    <w:rsid w:val="0080474D"/>
    <w:rsid w:val="008149F5"/>
    <w:rsid w:val="00823279"/>
    <w:rsid w:val="00843A38"/>
    <w:rsid w:val="0085165A"/>
    <w:rsid w:val="008575BE"/>
    <w:rsid w:val="0086633D"/>
    <w:rsid w:val="00871C97"/>
    <w:rsid w:val="00882E26"/>
    <w:rsid w:val="00887470"/>
    <w:rsid w:val="00890892"/>
    <w:rsid w:val="008A6729"/>
    <w:rsid w:val="008D72EA"/>
    <w:rsid w:val="008E593D"/>
    <w:rsid w:val="008E6057"/>
    <w:rsid w:val="008F792D"/>
    <w:rsid w:val="00900DF2"/>
    <w:rsid w:val="00901C64"/>
    <w:rsid w:val="00915F35"/>
    <w:rsid w:val="00917E6D"/>
    <w:rsid w:val="009223F8"/>
    <w:rsid w:val="009273A5"/>
    <w:rsid w:val="00931285"/>
    <w:rsid w:val="00932BB0"/>
    <w:rsid w:val="00943151"/>
    <w:rsid w:val="0094717B"/>
    <w:rsid w:val="00950249"/>
    <w:rsid w:val="00966166"/>
    <w:rsid w:val="009710DA"/>
    <w:rsid w:val="009839E7"/>
    <w:rsid w:val="00984BE9"/>
    <w:rsid w:val="00990245"/>
    <w:rsid w:val="009A116B"/>
    <w:rsid w:val="009A57FF"/>
    <w:rsid w:val="009C4DA9"/>
    <w:rsid w:val="009D0902"/>
    <w:rsid w:val="009D0CEA"/>
    <w:rsid w:val="009D659A"/>
    <w:rsid w:val="009E0E98"/>
    <w:rsid w:val="009E7741"/>
    <w:rsid w:val="009F212E"/>
    <w:rsid w:val="009F6A36"/>
    <w:rsid w:val="00A1274A"/>
    <w:rsid w:val="00A2524D"/>
    <w:rsid w:val="00A27F69"/>
    <w:rsid w:val="00A352D7"/>
    <w:rsid w:val="00A379BA"/>
    <w:rsid w:val="00A43553"/>
    <w:rsid w:val="00A70FC5"/>
    <w:rsid w:val="00A71569"/>
    <w:rsid w:val="00A731DC"/>
    <w:rsid w:val="00A86431"/>
    <w:rsid w:val="00AC09AE"/>
    <w:rsid w:val="00AC5638"/>
    <w:rsid w:val="00AC6DC9"/>
    <w:rsid w:val="00AD21FB"/>
    <w:rsid w:val="00AD74A5"/>
    <w:rsid w:val="00AE4BF3"/>
    <w:rsid w:val="00B173A1"/>
    <w:rsid w:val="00B307B3"/>
    <w:rsid w:val="00B329B3"/>
    <w:rsid w:val="00B32D3A"/>
    <w:rsid w:val="00B32ED5"/>
    <w:rsid w:val="00B41AB8"/>
    <w:rsid w:val="00B46EC3"/>
    <w:rsid w:val="00B5035B"/>
    <w:rsid w:val="00B558A9"/>
    <w:rsid w:val="00B62296"/>
    <w:rsid w:val="00B739EA"/>
    <w:rsid w:val="00B74BF1"/>
    <w:rsid w:val="00B771B1"/>
    <w:rsid w:val="00B852C6"/>
    <w:rsid w:val="00BA7849"/>
    <w:rsid w:val="00BB3603"/>
    <w:rsid w:val="00BB7B17"/>
    <w:rsid w:val="00BC3B55"/>
    <w:rsid w:val="00BC4326"/>
    <w:rsid w:val="00BC6E8F"/>
    <w:rsid w:val="00BC7121"/>
    <w:rsid w:val="00BD0D72"/>
    <w:rsid w:val="00BD518B"/>
    <w:rsid w:val="00BE502C"/>
    <w:rsid w:val="00BE64C6"/>
    <w:rsid w:val="00BF0FA6"/>
    <w:rsid w:val="00C047BB"/>
    <w:rsid w:val="00C04EB1"/>
    <w:rsid w:val="00C157B3"/>
    <w:rsid w:val="00C23C72"/>
    <w:rsid w:val="00C2583D"/>
    <w:rsid w:val="00C25FF5"/>
    <w:rsid w:val="00C30926"/>
    <w:rsid w:val="00C34823"/>
    <w:rsid w:val="00C43533"/>
    <w:rsid w:val="00C501A4"/>
    <w:rsid w:val="00C61E60"/>
    <w:rsid w:val="00C67F53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74E5"/>
    <w:rsid w:val="00CC77FB"/>
    <w:rsid w:val="00CE200E"/>
    <w:rsid w:val="00CE57DF"/>
    <w:rsid w:val="00D03318"/>
    <w:rsid w:val="00D17448"/>
    <w:rsid w:val="00D17661"/>
    <w:rsid w:val="00D24A98"/>
    <w:rsid w:val="00D30806"/>
    <w:rsid w:val="00D32C78"/>
    <w:rsid w:val="00D33CB0"/>
    <w:rsid w:val="00D340A0"/>
    <w:rsid w:val="00D42E48"/>
    <w:rsid w:val="00D458D3"/>
    <w:rsid w:val="00D46060"/>
    <w:rsid w:val="00D5069C"/>
    <w:rsid w:val="00D51F08"/>
    <w:rsid w:val="00D5308A"/>
    <w:rsid w:val="00D54960"/>
    <w:rsid w:val="00D555AE"/>
    <w:rsid w:val="00D558CA"/>
    <w:rsid w:val="00D606B8"/>
    <w:rsid w:val="00DC292B"/>
    <w:rsid w:val="00DC56BD"/>
    <w:rsid w:val="00DE3A57"/>
    <w:rsid w:val="00DF2122"/>
    <w:rsid w:val="00E04850"/>
    <w:rsid w:val="00E16C73"/>
    <w:rsid w:val="00E22D19"/>
    <w:rsid w:val="00E26A7E"/>
    <w:rsid w:val="00E46597"/>
    <w:rsid w:val="00E51DAA"/>
    <w:rsid w:val="00E57218"/>
    <w:rsid w:val="00E65A65"/>
    <w:rsid w:val="00E66B95"/>
    <w:rsid w:val="00E67AC0"/>
    <w:rsid w:val="00E76CA3"/>
    <w:rsid w:val="00E91885"/>
    <w:rsid w:val="00EA3AE0"/>
    <w:rsid w:val="00EB772A"/>
    <w:rsid w:val="00EB7856"/>
    <w:rsid w:val="00EC28ED"/>
    <w:rsid w:val="00ED5285"/>
    <w:rsid w:val="00ED715D"/>
    <w:rsid w:val="00EE2F2D"/>
    <w:rsid w:val="00EE5036"/>
    <w:rsid w:val="00EF444F"/>
    <w:rsid w:val="00F0114E"/>
    <w:rsid w:val="00F06635"/>
    <w:rsid w:val="00F12310"/>
    <w:rsid w:val="00F217AE"/>
    <w:rsid w:val="00F21D29"/>
    <w:rsid w:val="00F307EF"/>
    <w:rsid w:val="00F35335"/>
    <w:rsid w:val="00F43950"/>
    <w:rsid w:val="00F444B9"/>
    <w:rsid w:val="00F44705"/>
    <w:rsid w:val="00F45A6F"/>
    <w:rsid w:val="00F507C8"/>
    <w:rsid w:val="00F51E97"/>
    <w:rsid w:val="00F63EE1"/>
    <w:rsid w:val="00F70F32"/>
    <w:rsid w:val="00F72E68"/>
    <w:rsid w:val="00F824D7"/>
    <w:rsid w:val="00FA1A0F"/>
    <w:rsid w:val="00FA595C"/>
    <w:rsid w:val="00FB0452"/>
    <w:rsid w:val="00FB1E4C"/>
    <w:rsid w:val="00FB34FE"/>
    <w:rsid w:val="00FB453A"/>
    <w:rsid w:val="00FB4D7D"/>
    <w:rsid w:val="00FC1AD1"/>
    <w:rsid w:val="00FC56FB"/>
    <w:rsid w:val="00FE7DEC"/>
    <w:rsid w:val="00FF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uiPriority w:val="99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99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99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606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9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3488B-3795-4B78-8DE2-D89F1EA8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2654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18543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17</cp:revision>
  <cp:lastPrinted>2020-06-24T08:53:00Z</cp:lastPrinted>
  <dcterms:created xsi:type="dcterms:W3CDTF">2023-09-14T07:09:00Z</dcterms:created>
  <dcterms:modified xsi:type="dcterms:W3CDTF">2024-10-08T11:50:00Z</dcterms:modified>
</cp:coreProperties>
</file>