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98A" w:rsidRPr="0068698A" w:rsidRDefault="0068698A" w:rsidP="0068698A">
      <w:pPr>
        <w:jc w:val="right"/>
        <w:rPr>
          <w:b/>
          <w:sz w:val="18"/>
          <w:szCs w:val="18"/>
        </w:rPr>
      </w:pPr>
      <w:proofErr w:type="spellStart"/>
      <w:r w:rsidRPr="0068698A">
        <w:rPr>
          <w:b/>
          <w:sz w:val="18"/>
          <w:szCs w:val="18"/>
        </w:rPr>
        <w:t>Zała</w:t>
      </w:r>
      <w:bookmarkStart w:id="0" w:name="_GoBack"/>
      <w:bookmarkEnd w:id="0"/>
      <w:r w:rsidRPr="0068698A">
        <w:rPr>
          <w:b/>
          <w:sz w:val="18"/>
          <w:szCs w:val="18"/>
        </w:rPr>
        <w:t>cznik</w:t>
      </w:r>
      <w:proofErr w:type="spellEnd"/>
      <w:r w:rsidRPr="0068698A">
        <w:rPr>
          <w:b/>
          <w:sz w:val="18"/>
          <w:szCs w:val="18"/>
        </w:rPr>
        <w:t xml:space="preserve"> nr 1 do umowy</w:t>
      </w:r>
    </w:p>
    <w:p w:rsidR="0068698A" w:rsidRPr="0068698A" w:rsidRDefault="0068698A" w:rsidP="0068698A">
      <w:pPr>
        <w:jc w:val="center"/>
        <w:rPr>
          <w:b/>
          <w:sz w:val="24"/>
          <w:szCs w:val="24"/>
        </w:rPr>
      </w:pPr>
    </w:p>
    <w:p w:rsidR="0068698A" w:rsidRDefault="0068698A" w:rsidP="0068698A">
      <w:pPr>
        <w:jc w:val="center"/>
        <w:rPr>
          <w:b/>
          <w:sz w:val="24"/>
          <w:szCs w:val="24"/>
        </w:rPr>
      </w:pPr>
      <w:r w:rsidRPr="0068698A">
        <w:rPr>
          <w:b/>
          <w:sz w:val="24"/>
          <w:szCs w:val="24"/>
        </w:rPr>
        <w:t xml:space="preserve"> OPIS PRZEDMIOTU ZAMÓWIENIA</w:t>
      </w:r>
    </w:p>
    <w:p w:rsidR="0068698A" w:rsidRPr="00550E94" w:rsidRDefault="0068698A" w:rsidP="00550E94">
      <w:pPr>
        <w:pStyle w:val="Akapitzlist"/>
        <w:numPr>
          <w:ilvl w:val="0"/>
          <w:numId w:val="1"/>
        </w:numPr>
        <w:spacing w:after="480"/>
        <w:ind w:left="1077"/>
        <w:jc w:val="both"/>
        <w:rPr>
          <w:b/>
          <w:sz w:val="24"/>
          <w:szCs w:val="24"/>
        </w:rPr>
      </w:pPr>
      <w:r>
        <w:t xml:space="preserve">Przedmiotem zamówienia jest dostawa telefonów komórkowych </w:t>
      </w:r>
      <w:r w:rsidRPr="0068698A">
        <w:t xml:space="preserve">Motorola </w:t>
      </w:r>
      <w:proofErr w:type="spellStart"/>
      <w:r w:rsidRPr="0068698A">
        <w:t>Moto</w:t>
      </w:r>
      <w:proofErr w:type="spellEnd"/>
      <w:r w:rsidRPr="0068698A">
        <w:t xml:space="preserve"> G34 5G 8/128GB  oraz  Motorola Edge 5G Pro 12/512GB</w:t>
      </w:r>
      <w:r>
        <w:t xml:space="preserve"> wraz z pełnym ukompletowaniem.</w:t>
      </w:r>
    </w:p>
    <w:p w:rsidR="00550E94" w:rsidRPr="00550E94" w:rsidRDefault="00550E94" w:rsidP="00550E94">
      <w:pPr>
        <w:spacing w:after="480"/>
        <w:jc w:val="both"/>
        <w:rPr>
          <w:b/>
          <w:sz w:val="24"/>
          <w:szCs w:val="24"/>
        </w:rPr>
      </w:pPr>
    </w:p>
    <w:p w:rsidR="0068698A" w:rsidRDefault="0068698A" w:rsidP="00550E94">
      <w:pPr>
        <w:pStyle w:val="Akapitzlist"/>
        <w:numPr>
          <w:ilvl w:val="0"/>
          <w:numId w:val="1"/>
        </w:numPr>
        <w:spacing w:after="480"/>
        <w:ind w:left="1077"/>
        <w:jc w:val="both"/>
        <w:rPr>
          <w:b/>
          <w:sz w:val="24"/>
          <w:szCs w:val="24"/>
        </w:rPr>
      </w:pPr>
      <w:r w:rsidRPr="0068698A">
        <w:rPr>
          <w:b/>
          <w:sz w:val="24"/>
          <w:szCs w:val="24"/>
        </w:rPr>
        <w:t>WYMAGANIA DOTYCZĄCE APARATÓW TELEFONICZNYCH.</w:t>
      </w:r>
    </w:p>
    <w:p w:rsidR="0068698A" w:rsidRDefault="0068698A" w:rsidP="0068698A">
      <w:pPr>
        <w:pStyle w:val="Akapitzlist"/>
        <w:ind w:left="1080" w:hanging="654"/>
        <w:jc w:val="both"/>
        <w:rPr>
          <w:b/>
          <w:sz w:val="24"/>
          <w:szCs w:val="24"/>
        </w:rPr>
      </w:pPr>
    </w:p>
    <w:p w:rsid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>Parametry urządzeń określone zostały w tym samym załączniku.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Wykonawca zapewni obsługę gwarancyjną dostarczonego sprzętu w okresie zgodnym ze złożoną ofertą.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Niewymienny akumulator musi zostać objęty tym  okresem gwarancji co dostarczone urządzenia. 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Wykonawca przedstawi propozycję procedur zgłaszania do naprawy uszkodzonego sprzętu.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Każde zgłoszenie reklamacyjne urządzenia, wykonane przez Zamawiającego, musi zostać potwierdzone drogą elektroniczną na wskazany przez Zamawiającego adres email.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Wykonawca zapewni bezpłatny odbiór  oraz zwrot reklamowanego urządzenia do siedziby Zamawiającego w Łodzi ul. Lutomierska 108/112 w dni robocze w godzinach </w:t>
      </w:r>
      <w:r w:rsidR="006961D7">
        <w:rPr>
          <w:sz w:val="24"/>
          <w:szCs w:val="24"/>
        </w:rPr>
        <w:t>8:30</w:t>
      </w:r>
      <w:r w:rsidRPr="0068698A">
        <w:rPr>
          <w:sz w:val="24"/>
          <w:szCs w:val="24"/>
        </w:rPr>
        <w:t xml:space="preserve"> -14.00 przy czym  odbiór urządzenia do naprawy nastąpi w terminie 3 dni roboczych od momentu zgłoszenia. 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W przypadku braku możliwości dokonania naprawy uszkodzonego sprzętu Wykonawca bezpłatnie dostarczy Zamawiającemu inny egzemplarz sprzętu o tych samych lub wyższych parametrach. Obowiązek wykazania tożsamych lub lepszych parametrów technicznych zaproponowanego sprzętu, spoczywa na Wykonawcy przed dokonaniem dostawy przedmiotu zamówienia. 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Wszystkie powyższe zmiany wymagają zgody Zamawiającego i nie będą miały wpływu na ceny podane  w formularzu cenowym.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>Wykonawca dokona wymiany aparatu, na nowy wolny od wad po trzech naprawach tego samego aparatu</w:t>
      </w:r>
      <w:r w:rsidR="00550E94">
        <w:rPr>
          <w:sz w:val="24"/>
          <w:szCs w:val="24"/>
        </w:rPr>
        <w:t>.</w:t>
      </w:r>
      <w:r w:rsidRPr="0068698A">
        <w:rPr>
          <w:sz w:val="24"/>
          <w:szCs w:val="24"/>
        </w:rPr>
        <w:t xml:space="preserve"> 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Wykonawca ponosi odpowiedzialność za sprzęt podczas transportu. </w:t>
      </w:r>
    </w:p>
    <w:p w:rsidR="0068698A" w:rsidRPr="0068698A" w:rsidRDefault="0068698A" w:rsidP="0068698A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8698A">
        <w:rPr>
          <w:sz w:val="24"/>
          <w:szCs w:val="24"/>
        </w:rPr>
        <w:t xml:space="preserve">Maksymalny czas naprawy urządzenia - 14 dni </w:t>
      </w:r>
      <w:r w:rsidR="006961D7">
        <w:rPr>
          <w:sz w:val="24"/>
          <w:szCs w:val="24"/>
        </w:rPr>
        <w:t>roboczych</w:t>
      </w:r>
      <w:r w:rsidRPr="0068698A">
        <w:rPr>
          <w:sz w:val="24"/>
          <w:szCs w:val="24"/>
        </w:rPr>
        <w:t xml:space="preserve">. Po upływie tego terminu Wykonawca wymieni uszkodzony sprzęt na fabrycznie nowy. </w:t>
      </w:r>
    </w:p>
    <w:p w:rsidR="006961D7" w:rsidRPr="006961D7" w:rsidRDefault="006961D7" w:rsidP="006961D7">
      <w:pPr>
        <w:pStyle w:val="Akapitzlist"/>
        <w:ind w:left="786"/>
        <w:jc w:val="both"/>
        <w:rPr>
          <w:sz w:val="24"/>
          <w:szCs w:val="24"/>
        </w:rPr>
      </w:pPr>
    </w:p>
    <w:p w:rsidR="006961D7" w:rsidRDefault="006961D7" w:rsidP="006961D7">
      <w:pPr>
        <w:pStyle w:val="Akapitzlist"/>
        <w:ind w:left="786"/>
        <w:jc w:val="center"/>
        <w:rPr>
          <w:b/>
          <w:sz w:val="24"/>
          <w:szCs w:val="24"/>
        </w:rPr>
      </w:pPr>
      <w:r w:rsidRPr="006961D7">
        <w:rPr>
          <w:b/>
          <w:sz w:val="24"/>
          <w:szCs w:val="24"/>
        </w:rPr>
        <w:t>Parametry techniczne dotyczące telefonów komórkowych:</w:t>
      </w:r>
    </w:p>
    <w:p w:rsidR="006961D7" w:rsidRPr="006961D7" w:rsidRDefault="006961D7" w:rsidP="006961D7">
      <w:pPr>
        <w:pStyle w:val="Akapitzlist"/>
        <w:ind w:left="786"/>
        <w:jc w:val="both"/>
        <w:rPr>
          <w:b/>
          <w:sz w:val="24"/>
          <w:szCs w:val="24"/>
          <w:lang w:val="en-US"/>
        </w:rPr>
      </w:pPr>
    </w:p>
    <w:tbl>
      <w:tblPr>
        <w:tblW w:w="9897" w:type="dxa"/>
        <w:tblInd w:w="-411" w:type="dxa"/>
        <w:tblCellMar>
          <w:top w:w="12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548"/>
        <w:gridCol w:w="3119"/>
        <w:gridCol w:w="6230"/>
      </w:tblGrid>
      <w:tr w:rsidR="006961D7" w:rsidRPr="006961D7" w:rsidTr="0092556E">
        <w:trPr>
          <w:trHeight w:val="19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92556E" w:rsidRDefault="006961D7" w:rsidP="00207B2E">
            <w:pPr>
              <w:spacing w:after="0"/>
              <w:jc w:val="both"/>
              <w:rPr>
                <w:b/>
                <w:sz w:val="20"/>
                <w:szCs w:val="20"/>
              </w:rPr>
            </w:pPr>
            <w:r w:rsidRPr="0092556E">
              <w:rPr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92556E" w:rsidRDefault="006961D7" w:rsidP="00207B2E">
            <w:pPr>
              <w:pStyle w:val="Akapitzlist"/>
              <w:spacing w:after="0"/>
              <w:ind w:left="786"/>
              <w:jc w:val="both"/>
              <w:rPr>
                <w:b/>
                <w:sz w:val="20"/>
                <w:szCs w:val="20"/>
              </w:rPr>
            </w:pPr>
            <w:r w:rsidRPr="0092556E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92556E" w:rsidRDefault="006961D7" w:rsidP="00207B2E">
            <w:pPr>
              <w:pStyle w:val="Akapitzlist"/>
              <w:spacing w:after="0"/>
              <w:ind w:left="786"/>
              <w:jc w:val="both"/>
              <w:rPr>
                <w:b/>
                <w:sz w:val="20"/>
                <w:szCs w:val="20"/>
              </w:rPr>
            </w:pPr>
            <w:r w:rsidRPr="0092556E">
              <w:rPr>
                <w:b/>
                <w:sz w:val="20"/>
                <w:szCs w:val="20"/>
              </w:rPr>
              <w:t xml:space="preserve">Wymagania </w:t>
            </w:r>
          </w:p>
        </w:tc>
      </w:tr>
      <w:tr w:rsidR="006961D7" w:rsidRPr="006961D7" w:rsidTr="0092556E">
        <w:trPr>
          <w:trHeight w:val="293"/>
        </w:trPr>
        <w:tc>
          <w:tcPr>
            <w:tcW w:w="3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61D7" w:rsidRPr="0030055D" w:rsidRDefault="006961D7" w:rsidP="00207B2E">
            <w:pPr>
              <w:pStyle w:val="Akapitzlist"/>
              <w:spacing w:after="0"/>
              <w:ind w:left="786"/>
              <w:jc w:val="both"/>
              <w:rPr>
                <w:b/>
                <w:sz w:val="20"/>
                <w:szCs w:val="20"/>
              </w:rPr>
            </w:pPr>
            <w:r w:rsidRPr="0030055D">
              <w:rPr>
                <w:b/>
                <w:sz w:val="20"/>
                <w:szCs w:val="20"/>
              </w:rPr>
              <w:t xml:space="preserve">Dane techniczne </w:t>
            </w:r>
          </w:p>
        </w:tc>
        <w:tc>
          <w:tcPr>
            <w:tcW w:w="6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207B2E">
            <w:pPr>
              <w:pStyle w:val="Akapitzlist"/>
              <w:spacing w:after="0"/>
              <w:ind w:left="786"/>
              <w:jc w:val="both"/>
              <w:rPr>
                <w:b/>
                <w:sz w:val="20"/>
                <w:szCs w:val="20"/>
              </w:rPr>
            </w:pPr>
          </w:p>
        </w:tc>
      </w:tr>
      <w:tr w:rsidR="006961D7" w:rsidRPr="006961D7" w:rsidTr="0092556E">
        <w:trPr>
          <w:trHeight w:val="41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92556E" w:rsidRDefault="006961D7" w:rsidP="00207B2E">
            <w:pPr>
              <w:spacing w:after="0"/>
              <w:rPr>
                <w:b/>
                <w:sz w:val="20"/>
                <w:szCs w:val="20"/>
              </w:rPr>
            </w:pPr>
            <w:r w:rsidRPr="0092556E">
              <w:rPr>
                <w:b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30055D" w:rsidRDefault="0030055D" w:rsidP="00207B2E">
            <w:pPr>
              <w:spacing w:after="0"/>
              <w:rPr>
                <w:sz w:val="20"/>
                <w:szCs w:val="20"/>
              </w:rPr>
            </w:pPr>
            <w:r w:rsidRPr="0030055D">
              <w:rPr>
                <w:sz w:val="20"/>
                <w:szCs w:val="20"/>
              </w:rPr>
              <w:t>TYP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30055D" w:rsidP="00207B2E">
            <w:pPr>
              <w:pStyle w:val="Akapitzlist"/>
              <w:spacing w:after="0"/>
              <w:ind w:left="786"/>
              <w:jc w:val="both"/>
              <w:rPr>
                <w:b/>
                <w:sz w:val="20"/>
                <w:szCs w:val="20"/>
              </w:rPr>
            </w:pPr>
            <w:r w:rsidRPr="00207B2E">
              <w:rPr>
                <w:b/>
                <w:sz w:val="20"/>
                <w:szCs w:val="20"/>
              </w:rPr>
              <w:t xml:space="preserve">Motorola </w:t>
            </w:r>
            <w:proofErr w:type="spellStart"/>
            <w:r w:rsidRPr="00207B2E">
              <w:rPr>
                <w:b/>
                <w:sz w:val="20"/>
                <w:szCs w:val="20"/>
              </w:rPr>
              <w:t>Moto</w:t>
            </w:r>
            <w:proofErr w:type="spellEnd"/>
            <w:r w:rsidRPr="00207B2E">
              <w:rPr>
                <w:b/>
                <w:sz w:val="20"/>
                <w:szCs w:val="20"/>
              </w:rPr>
              <w:t xml:space="preserve"> G34 5G 8/128GB *                                                                      </w:t>
            </w:r>
          </w:p>
        </w:tc>
      </w:tr>
      <w:tr w:rsidR="006961D7" w:rsidRPr="006961D7" w:rsidTr="0092556E">
        <w:trPr>
          <w:trHeight w:val="24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92556E" w:rsidRDefault="00207B2E" w:rsidP="00207B2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961D7" w:rsidRPr="009255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30055D" w:rsidRDefault="006961D7" w:rsidP="00207B2E">
            <w:pPr>
              <w:spacing w:after="0"/>
              <w:jc w:val="both"/>
              <w:rPr>
                <w:sz w:val="20"/>
                <w:szCs w:val="20"/>
              </w:rPr>
            </w:pPr>
            <w:r w:rsidRPr="0030055D">
              <w:rPr>
                <w:sz w:val="20"/>
                <w:szCs w:val="20"/>
              </w:rPr>
              <w:t xml:space="preserve">Kolor 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30055D" w:rsidRDefault="006961D7" w:rsidP="00207B2E">
            <w:pPr>
              <w:pStyle w:val="Akapitzlist"/>
              <w:spacing w:after="0"/>
              <w:ind w:left="786"/>
              <w:jc w:val="both"/>
              <w:rPr>
                <w:sz w:val="20"/>
                <w:szCs w:val="20"/>
              </w:rPr>
            </w:pPr>
            <w:r w:rsidRPr="0030055D">
              <w:rPr>
                <w:sz w:val="20"/>
                <w:szCs w:val="20"/>
              </w:rPr>
              <w:t xml:space="preserve">Czarny </w:t>
            </w:r>
          </w:p>
        </w:tc>
      </w:tr>
      <w:tr w:rsidR="0030055D" w:rsidRPr="006961D7" w:rsidTr="0092556E">
        <w:trPr>
          <w:trHeight w:val="295"/>
        </w:trPr>
        <w:tc>
          <w:tcPr>
            <w:tcW w:w="3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055D" w:rsidRPr="0030055D" w:rsidRDefault="0030055D" w:rsidP="00207B2E">
            <w:pPr>
              <w:spacing w:after="0"/>
              <w:ind w:left="756"/>
              <w:rPr>
                <w:b/>
                <w:sz w:val="20"/>
                <w:szCs w:val="20"/>
              </w:rPr>
            </w:pPr>
            <w:r w:rsidRPr="0030055D">
              <w:rPr>
                <w:b/>
                <w:sz w:val="20"/>
                <w:szCs w:val="20"/>
              </w:rPr>
              <w:t>Wyposażenie</w:t>
            </w:r>
          </w:p>
        </w:tc>
        <w:tc>
          <w:tcPr>
            <w:tcW w:w="6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055D" w:rsidRPr="0030055D" w:rsidRDefault="0030055D" w:rsidP="00207B2E">
            <w:pPr>
              <w:spacing w:after="0"/>
              <w:rPr>
                <w:sz w:val="20"/>
                <w:szCs w:val="20"/>
              </w:rPr>
            </w:pPr>
          </w:p>
        </w:tc>
      </w:tr>
      <w:tr w:rsidR="0030055D" w:rsidRPr="006961D7" w:rsidTr="0092556E">
        <w:trPr>
          <w:trHeight w:val="54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92556E" w:rsidRDefault="0030055D" w:rsidP="00207B2E">
            <w:pPr>
              <w:spacing w:after="0"/>
              <w:rPr>
                <w:b/>
                <w:sz w:val="20"/>
                <w:szCs w:val="20"/>
              </w:rPr>
            </w:pPr>
            <w:r w:rsidRPr="0092556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30055D" w:rsidRDefault="0030055D" w:rsidP="00207B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Ładowarka sieciowa 20W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30055D" w:rsidRDefault="0030055D" w:rsidP="00207B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Wraz z kablem USB2.0 – USB-C</w:t>
            </w:r>
          </w:p>
        </w:tc>
      </w:tr>
      <w:tr w:rsidR="0030055D" w:rsidRPr="006961D7" w:rsidTr="00207B2E">
        <w:trPr>
          <w:trHeight w:val="23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92556E" w:rsidRDefault="0030055D" w:rsidP="00207B2E">
            <w:pPr>
              <w:spacing w:after="0"/>
              <w:rPr>
                <w:b/>
                <w:sz w:val="20"/>
                <w:szCs w:val="20"/>
              </w:rPr>
            </w:pPr>
            <w:r w:rsidRPr="0092556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30055D" w:rsidRDefault="0030055D" w:rsidP="00207B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Etui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30055D" w:rsidRDefault="0030055D" w:rsidP="00207B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bezbarwne, przezroczyste</w:t>
            </w:r>
          </w:p>
        </w:tc>
      </w:tr>
      <w:tr w:rsidR="0030055D" w:rsidRPr="006961D7" w:rsidTr="0092556E">
        <w:trPr>
          <w:trHeight w:val="29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92556E" w:rsidRDefault="0030055D" w:rsidP="00207B2E">
            <w:pPr>
              <w:spacing w:after="0"/>
              <w:rPr>
                <w:b/>
                <w:sz w:val="20"/>
                <w:szCs w:val="20"/>
              </w:rPr>
            </w:pPr>
            <w:r w:rsidRPr="0092556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30055D" w:rsidRDefault="0030055D" w:rsidP="00207B2E">
            <w:pPr>
              <w:spacing w:after="0"/>
              <w:rPr>
                <w:sz w:val="20"/>
                <w:szCs w:val="20"/>
              </w:rPr>
            </w:pPr>
            <w:r w:rsidRPr="0030055D">
              <w:rPr>
                <w:sz w:val="20"/>
                <w:szCs w:val="20"/>
              </w:rPr>
              <w:t>Szkło</w:t>
            </w:r>
            <w:r w:rsidR="00207B2E">
              <w:rPr>
                <w:sz w:val="20"/>
                <w:szCs w:val="20"/>
              </w:rPr>
              <w:t xml:space="preserve"> ochronne</w:t>
            </w:r>
            <w:r w:rsidRPr="0030055D">
              <w:rPr>
                <w:sz w:val="20"/>
                <w:szCs w:val="20"/>
              </w:rPr>
              <w:t xml:space="preserve"> hartowane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55D" w:rsidRPr="0030055D" w:rsidRDefault="0030055D" w:rsidP="00207B2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207B2E" w:rsidRDefault="00207B2E" w:rsidP="006961D7">
      <w:pPr>
        <w:pStyle w:val="Nagwek1"/>
        <w:ind w:left="-5"/>
      </w:pPr>
    </w:p>
    <w:p w:rsidR="00E3035B" w:rsidRDefault="006961D7" w:rsidP="00E3035B">
      <w:pPr>
        <w:pStyle w:val="Nagwek1"/>
        <w:ind w:left="-426" w:firstLine="0"/>
      </w:pPr>
      <w:r>
        <w:t xml:space="preserve"> </w:t>
      </w:r>
      <w:r w:rsidR="00E3035B">
        <w:t xml:space="preserve">* dot. </w:t>
      </w:r>
      <w:proofErr w:type="spellStart"/>
      <w:r w:rsidR="00E3035B">
        <w:t>poz</w:t>
      </w:r>
      <w:proofErr w:type="spellEnd"/>
      <w:r w:rsidR="00E3035B">
        <w:t xml:space="preserve">. 1  -  </w:t>
      </w:r>
      <w:proofErr w:type="spellStart"/>
      <w:r w:rsidR="00E3035B">
        <w:t>Zamawiający</w:t>
      </w:r>
      <w:proofErr w:type="spellEnd"/>
      <w:r w:rsidR="00E3035B">
        <w:t xml:space="preserve"> </w:t>
      </w:r>
      <w:proofErr w:type="spellStart"/>
      <w:r w:rsidR="00E3035B">
        <w:t>przewiduje</w:t>
      </w:r>
      <w:proofErr w:type="spellEnd"/>
      <w:r w:rsidR="00E3035B">
        <w:t xml:space="preserve"> </w:t>
      </w:r>
      <w:proofErr w:type="spellStart"/>
      <w:r w:rsidR="00E3035B">
        <w:t>możliwość</w:t>
      </w:r>
      <w:proofErr w:type="spellEnd"/>
      <w:r w:rsidR="00E3035B">
        <w:t xml:space="preserve"> </w:t>
      </w:r>
      <w:proofErr w:type="spellStart"/>
      <w:r w:rsidR="00E3035B">
        <w:t>złożenia</w:t>
      </w:r>
      <w:proofErr w:type="spellEnd"/>
      <w:r w:rsidR="00E3035B">
        <w:t xml:space="preserve"> </w:t>
      </w:r>
      <w:proofErr w:type="spellStart"/>
      <w:r w:rsidR="00E3035B">
        <w:t>Zamówienia</w:t>
      </w:r>
      <w:proofErr w:type="spellEnd"/>
      <w:r w:rsidR="00E3035B">
        <w:t xml:space="preserve"> </w:t>
      </w:r>
      <w:proofErr w:type="spellStart"/>
      <w:r w:rsidR="00E3035B">
        <w:t>dostarczenia</w:t>
      </w:r>
      <w:proofErr w:type="spellEnd"/>
      <w:r w:rsidR="00E3035B">
        <w:t xml:space="preserve"> </w:t>
      </w:r>
      <w:proofErr w:type="spellStart"/>
      <w:r w:rsidR="00E3035B">
        <w:t>większej</w:t>
      </w:r>
      <w:proofErr w:type="spellEnd"/>
      <w:r w:rsidR="00E3035B">
        <w:t xml:space="preserve"> </w:t>
      </w:r>
      <w:proofErr w:type="spellStart"/>
      <w:r w:rsidR="00E3035B">
        <w:t>ilości</w:t>
      </w:r>
      <w:proofErr w:type="spellEnd"/>
      <w:r w:rsidR="00E3035B">
        <w:t xml:space="preserve"> </w:t>
      </w:r>
      <w:proofErr w:type="spellStart"/>
      <w:r w:rsidR="00E3035B">
        <w:t>telefonów</w:t>
      </w:r>
      <w:proofErr w:type="spellEnd"/>
      <w:r w:rsidR="00E3035B">
        <w:t xml:space="preserve"> o max. 5 </w:t>
      </w:r>
      <w:proofErr w:type="spellStart"/>
      <w:r w:rsidR="00E3035B">
        <w:t>szt</w:t>
      </w:r>
      <w:proofErr w:type="spellEnd"/>
      <w:r w:rsidR="00E3035B">
        <w:t xml:space="preserve">. </w:t>
      </w:r>
      <w:proofErr w:type="spellStart"/>
      <w:r w:rsidR="00E3035B">
        <w:t>Zamawiający</w:t>
      </w:r>
      <w:proofErr w:type="spellEnd"/>
      <w:r w:rsidR="00E3035B">
        <w:t xml:space="preserve"> </w:t>
      </w:r>
      <w:proofErr w:type="spellStart"/>
      <w:r w:rsidR="00E3035B">
        <w:t>zastrzega</w:t>
      </w:r>
      <w:proofErr w:type="spellEnd"/>
      <w:r w:rsidR="00E3035B">
        <w:t xml:space="preserve">, </w:t>
      </w:r>
      <w:proofErr w:type="spellStart"/>
      <w:r w:rsidR="00E3035B">
        <w:t>że</w:t>
      </w:r>
      <w:proofErr w:type="spellEnd"/>
      <w:r w:rsidR="00E3035B">
        <w:t xml:space="preserve"> </w:t>
      </w:r>
      <w:proofErr w:type="spellStart"/>
      <w:r w:rsidR="00E3035B">
        <w:t>skorzystanie</w:t>
      </w:r>
      <w:proofErr w:type="spellEnd"/>
      <w:r w:rsidR="00E3035B">
        <w:t xml:space="preserve"> z </w:t>
      </w:r>
      <w:proofErr w:type="spellStart"/>
      <w:r w:rsidR="00E3035B">
        <w:t>prawa</w:t>
      </w:r>
      <w:proofErr w:type="spellEnd"/>
      <w:r w:rsidR="00E3035B">
        <w:t xml:space="preserve"> </w:t>
      </w:r>
      <w:proofErr w:type="spellStart"/>
      <w:r w:rsidR="00E3035B">
        <w:t>opcji</w:t>
      </w:r>
      <w:proofErr w:type="spellEnd"/>
      <w:r w:rsidR="00E3035B">
        <w:t xml:space="preserve"> jest </w:t>
      </w:r>
      <w:proofErr w:type="spellStart"/>
      <w:r w:rsidR="00E3035B">
        <w:t>jego</w:t>
      </w:r>
      <w:proofErr w:type="spellEnd"/>
      <w:r w:rsidR="00E3035B">
        <w:t xml:space="preserve"> </w:t>
      </w:r>
      <w:proofErr w:type="spellStart"/>
      <w:r w:rsidR="00E3035B">
        <w:t>uprawnieniem</w:t>
      </w:r>
      <w:proofErr w:type="spellEnd"/>
      <w:r w:rsidR="00E3035B">
        <w:t xml:space="preserve">, </w:t>
      </w:r>
      <w:proofErr w:type="spellStart"/>
      <w:r w:rsidR="00E3035B">
        <w:t>nie</w:t>
      </w:r>
      <w:proofErr w:type="spellEnd"/>
      <w:r w:rsidR="00E3035B">
        <w:t xml:space="preserve"> </w:t>
      </w:r>
      <w:proofErr w:type="spellStart"/>
      <w:r w:rsidR="00E3035B">
        <w:t>zaś</w:t>
      </w:r>
      <w:proofErr w:type="spellEnd"/>
      <w:r w:rsidR="00E3035B">
        <w:t xml:space="preserve"> </w:t>
      </w:r>
      <w:proofErr w:type="spellStart"/>
      <w:r w:rsidR="00E3035B">
        <w:t>obowiązkiem</w:t>
      </w:r>
      <w:proofErr w:type="spellEnd"/>
      <w:r w:rsidR="00E3035B">
        <w:t xml:space="preserve"> </w:t>
      </w:r>
      <w:proofErr w:type="spellStart"/>
      <w:r w:rsidR="00E3035B">
        <w:t>i</w:t>
      </w:r>
      <w:proofErr w:type="spellEnd"/>
      <w:r w:rsidR="00E3035B">
        <w:t xml:space="preserve"> </w:t>
      </w:r>
      <w:proofErr w:type="spellStart"/>
      <w:r w:rsidR="00E3035B">
        <w:t>realizowane</w:t>
      </w:r>
      <w:proofErr w:type="spellEnd"/>
      <w:r w:rsidR="00E3035B">
        <w:t xml:space="preserve"> </w:t>
      </w:r>
      <w:proofErr w:type="spellStart"/>
      <w:r w:rsidR="00E3035B">
        <w:t>będzie</w:t>
      </w:r>
      <w:proofErr w:type="spellEnd"/>
      <w:r w:rsidR="00E3035B">
        <w:t xml:space="preserve"> </w:t>
      </w:r>
      <w:proofErr w:type="spellStart"/>
      <w:r w:rsidR="00E3035B">
        <w:t>zgodnie</w:t>
      </w:r>
      <w:proofErr w:type="spellEnd"/>
      <w:r w:rsidR="00E3035B">
        <w:t xml:space="preserve"> z </w:t>
      </w:r>
      <w:proofErr w:type="spellStart"/>
      <w:r w:rsidR="00E3035B">
        <w:t>rzeczywistym</w:t>
      </w:r>
      <w:proofErr w:type="spellEnd"/>
      <w:r w:rsidR="00E3035B">
        <w:t xml:space="preserve"> </w:t>
      </w:r>
      <w:proofErr w:type="spellStart"/>
      <w:r w:rsidR="00E3035B">
        <w:t>zapotrzebowaniem</w:t>
      </w:r>
      <w:proofErr w:type="spellEnd"/>
      <w:r w:rsidR="00E3035B">
        <w:t xml:space="preserve"> </w:t>
      </w:r>
      <w:proofErr w:type="spellStart"/>
      <w:r w:rsidR="00E3035B">
        <w:t>Zamawiającego</w:t>
      </w:r>
      <w:proofErr w:type="spellEnd"/>
      <w:r w:rsidR="00E3035B">
        <w:t>.</w:t>
      </w:r>
    </w:p>
    <w:p w:rsidR="006961D7" w:rsidRDefault="00E3035B" w:rsidP="00E3035B">
      <w:pPr>
        <w:pStyle w:val="Nagwek1"/>
        <w:ind w:left="-426" w:firstLine="0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skorzystania</w:t>
      </w:r>
      <w:proofErr w:type="spellEnd"/>
      <w:r>
        <w:t xml:space="preserve"> z </w:t>
      </w:r>
      <w:proofErr w:type="spellStart"/>
      <w:r>
        <w:t>prawa</w:t>
      </w:r>
      <w:proofErr w:type="spellEnd"/>
      <w:r>
        <w:t xml:space="preserve"> </w:t>
      </w:r>
      <w:proofErr w:type="spellStart"/>
      <w:r>
        <w:t>opcji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przysługują</w:t>
      </w:r>
      <w:proofErr w:type="spellEnd"/>
      <w:r>
        <w:t xml:space="preserve"> z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tytułu</w:t>
      </w:r>
      <w:proofErr w:type="spellEnd"/>
      <w:r>
        <w:t xml:space="preserve"> </w:t>
      </w:r>
      <w:proofErr w:type="spellStart"/>
      <w:r>
        <w:t>żadne</w:t>
      </w:r>
      <w:proofErr w:type="spellEnd"/>
      <w:r>
        <w:t xml:space="preserve"> </w:t>
      </w:r>
      <w:proofErr w:type="spellStart"/>
      <w:r>
        <w:t>roszczenia</w:t>
      </w:r>
      <w:proofErr w:type="spellEnd"/>
      <w:r>
        <w:t xml:space="preserve"> </w:t>
      </w:r>
      <w:proofErr w:type="spellStart"/>
      <w:r>
        <w:t>wobec</w:t>
      </w:r>
      <w:proofErr w:type="spellEnd"/>
      <w:r>
        <w:t xml:space="preserve"> </w:t>
      </w:r>
      <w:proofErr w:type="spellStart"/>
      <w:r>
        <w:t>Zamawiającego</w:t>
      </w:r>
      <w:proofErr w:type="spellEnd"/>
    </w:p>
    <w:p w:rsidR="00207B2E" w:rsidRPr="00207B2E" w:rsidRDefault="00207B2E" w:rsidP="00207B2E">
      <w:pPr>
        <w:rPr>
          <w:lang w:val="en-US"/>
        </w:rPr>
      </w:pPr>
    </w:p>
    <w:tbl>
      <w:tblPr>
        <w:tblStyle w:val="TableGrid"/>
        <w:tblW w:w="9897" w:type="dxa"/>
        <w:tblInd w:w="-411" w:type="dxa"/>
        <w:tblCellMar>
          <w:top w:w="12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488"/>
        <w:gridCol w:w="3205"/>
        <w:gridCol w:w="6204"/>
      </w:tblGrid>
      <w:tr w:rsidR="006961D7" w:rsidTr="00207B2E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8E140F">
            <w:pPr>
              <w:spacing w:line="259" w:lineRule="auto"/>
              <w:ind w:left="46"/>
              <w:rPr>
                <w:sz w:val="20"/>
                <w:szCs w:val="20"/>
              </w:rPr>
            </w:pPr>
            <w:proofErr w:type="spellStart"/>
            <w:r w:rsidRPr="00207B2E">
              <w:rPr>
                <w:b/>
                <w:sz w:val="20"/>
                <w:szCs w:val="20"/>
              </w:rPr>
              <w:t>Lp</w:t>
            </w:r>
            <w:proofErr w:type="spellEnd"/>
            <w:r w:rsidRPr="00207B2E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8E140F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b/>
                <w:sz w:val="20"/>
                <w:szCs w:val="20"/>
              </w:rPr>
              <w:t>Nazwa</w:t>
            </w:r>
            <w:proofErr w:type="spellEnd"/>
            <w:r w:rsidRPr="00207B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8E140F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b/>
                <w:sz w:val="20"/>
                <w:szCs w:val="20"/>
              </w:rPr>
              <w:t>Wymagania</w:t>
            </w:r>
            <w:proofErr w:type="spellEnd"/>
          </w:p>
        </w:tc>
      </w:tr>
      <w:tr w:rsidR="006961D7" w:rsidTr="00207B2E">
        <w:trPr>
          <w:trHeight w:val="295"/>
        </w:trPr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61D7" w:rsidRPr="00207B2E" w:rsidRDefault="0092556E" w:rsidP="0092556E">
            <w:pPr>
              <w:spacing w:line="259" w:lineRule="auto"/>
              <w:ind w:left="897" w:hanging="897"/>
              <w:rPr>
                <w:sz w:val="20"/>
                <w:szCs w:val="20"/>
              </w:rPr>
            </w:pPr>
            <w:r w:rsidRPr="00207B2E">
              <w:rPr>
                <w:b/>
                <w:sz w:val="20"/>
                <w:szCs w:val="20"/>
              </w:rPr>
              <w:t xml:space="preserve">            </w:t>
            </w:r>
            <w:r w:rsidR="006961D7" w:rsidRPr="00207B2E">
              <w:rPr>
                <w:b/>
                <w:sz w:val="20"/>
                <w:szCs w:val="20"/>
              </w:rPr>
              <w:t xml:space="preserve">Dane </w:t>
            </w:r>
            <w:proofErr w:type="spellStart"/>
            <w:r w:rsidR="006961D7" w:rsidRPr="00207B2E">
              <w:rPr>
                <w:b/>
                <w:sz w:val="20"/>
                <w:szCs w:val="20"/>
              </w:rPr>
              <w:t>techniczne</w:t>
            </w:r>
            <w:proofErr w:type="spellEnd"/>
            <w:r w:rsidR="006961D7" w:rsidRPr="00207B2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8E140F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961D7" w:rsidTr="00207B2E">
        <w:trPr>
          <w:trHeight w:val="24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207B2E">
            <w:pPr>
              <w:spacing w:line="259" w:lineRule="auto"/>
              <w:ind w:right="55"/>
              <w:rPr>
                <w:sz w:val="20"/>
                <w:szCs w:val="20"/>
              </w:rPr>
            </w:pPr>
            <w:r w:rsidRPr="00207B2E">
              <w:rPr>
                <w:sz w:val="20"/>
                <w:szCs w:val="20"/>
              </w:rPr>
              <w:t xml:space="preserve">1 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207B2E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sz w:val="20"/>
                <w:szCs w:val="20"/>
              </w:rPr>
              <w:t>Typ</w:t>
            </w:r>
            <w:proofErr w:type="spellEnd"/>
            <w:r w:rsidRPr="00207B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92556E" w:rsidP="008E140F">
            <w:pPr>
              <w:spacing w:line="259" w:lineRule="auto"/>
              <w:rPr>
                <w:b/>
                <w:sz w:val="20"/>
                <w:szCs w:val="20"/>
              </w:rPr>
            </w:pPr>
            <w:r w:rsidRPr="00207B2E">
              <w:rPr>
                <w:b/>
                <w:sz w:val="20"/>
                <w:szCs w:val="20"/>
              </w:rPr>
              <w:t>Motorola Edge 5G Pro 12/512GB</w:t>
            </w:r>
          </w:p>
        </w:tc>
      </w:tr>
      <w:tr w:rsidR="006961D7" w:rsidTr="00207B2E">
        <w:trPr>
          <w:trHeight w:val="24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207B2E" w:rsidP="00207B2E">
            <w:pPr>
              <w:spacing w:line="259" w:lineRule="auto"/>
              <w:ind w:right="55"/>
              <w:rPr>
                <w:sz w:val="20"/>
                <w:szCs w:val="20"/>
              </w:rPr>
            </w:pPr>
            <w:r w:rsidRPr="00207B2E">
              <w:rPr>
                <w:sz w:val="20"/>
                <w:szCs w:val="20"/>
              </w:rPr>
              <w:t>2</w:t>
            </w:r>
            <w:r w:rsidR="006961D7" w:rsidRPr="00207B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8E140F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sz w:val="20"/>
                <w:szCs w:val="20"/>
              </w:rPr>
              <w:t>Kolor</w:t>
            </w:r>
            <w:proofErr w:type="spellEnd"/>
            <w:r w:rsidRPr="00207B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207B2E" w:rsidP="008E140F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sz w:val="20"/>
                <w:szCs w:val="20"/>
              </w:rPr>
              <w:t>c</w:t>
            </w:r>
            <w:r w:rsidR="006961D7" w:rsidRPr="00207B2E">
              <w:rPr>
                <w:sz w:val="20"/>
                <w:szCs w:val="20"/>
              </w:rPr>
              <w:t>zarny</w:t>
            </w:r>
            <w:proofErr w:type="spellEnd"/>
          </w:p>
        </w:tc>
      </w:tr>
      <w:tr w:rsidR="006961D7" w:rsidTr="008E140F">
        <w:trPr>
          <w:trHeight w:val="295"/>
        </w:trPr>
        <w:tc>
          <w:tcPr>
            <w:tcW w:w="9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207B2E" w:rsidP="008E140F">
            <w:pPr>
              <w:spacing w:line="259" w:lineRule="auto"/>
              <w:rPr>
                <w:sz w:val="20"/>
                <w:szCs w:val="20"/>
              </w:rPr>
            </w:pPr>
            <w:r w:rsidRPr="00207B2E">
              <w:rPr>
                <w:b/>
                <w:sz w:val="20"/>
                <w:szCs w:val="20"/>
              </w:rPr>
              <w:t xml:space="preserve">           </w:t>
            </w:r>
            <w:proofErr w:type="spellStart"/>
            <w:r w:rsidR="006961D7" w:rsidRPr="00207B2E">
              <w:rPr>
                <w:b/>
                <w:sz w:val="20"/>
                <w:szCs w:val="20"/>
              </w:rPr>
              <w:t>Wyposażenie</w:t>
            </w:r>
            <w:proofErr w:type="spellEnd"/>
            <w:r w:rsidR="006961D7" w:rsidRPr="00207B2E">
              <w:rPr>
                <w:sz w:val="20"/>
                <w:szCs w:val="20"/>
              </w:rPr>
              <w:t xml:space="preserve"> </w:t>
            </w:r>
          </w:p>
        </w:tc>
      </w:tr>
      <w:tr w:rsidR="006961D7" w:rsidTr="00207B2E">
        <w:trPr>
          <w:trHeight w:val="47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207B2E" w:rsidP="00207B2E">
            <w:pPr>
              <w:spacing w:line="259" w:lineRule="auto"/>
              <w:ind w:right="57"/>
              <w:rPr>
                <w:sz w:val="20"/>
                <w:szCs w:val="20"/>
              </w:rPr>
            </w:pPr>
            <w:r w:rsidRPr="00207B2E">
              <w:rPr>
                <w:sz w:val="20"/>
                <w:szCs w:val="20"/>
              </w:rPr>
              <w:t>1</w:t>
            </w:r>
            <w:r w:rsidR="006961D7" w:rsidRPr="00207B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8E140F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sz w:val="20"/>
                <w:szCs w:val="20"/>
              </w:rPr>
              <w:t>Ładowarka</w:t>
            </w:r>
            <w:proofErr w:type="spellEnd"/>
            <w:r w:rsidRPr="00207B2E">
              <w:rPr>
                <w:sz w:val="20"/>
                <w:szCs w:val="20"/>
              </w:rPr>
              <w:t xml:space="preserve"> </w:t>
            </w:r>
            <w:proofErr w:type="spellStart"/>
            <w:r w:rsidRPr="00207B2E">
              <w:rPr>
                <w:sz w:val="20"/>
                <w:szCs w:val="20"/>
              </w:rPr>
              <w:t>sieciowa</w:t>
            </w:r>
            <w:proofErr w:type="spellEnd"/>
            <w:r w:rsidRPr="00207B2E">
              <w:rPr>
                <w:sz w:val="20"/>
                <w:szCs w:val="20"/>
              </w:rPr>
              <w:t xml:space="preserve"> 68W </w:t>
            </w:r>
            <w:proofErr w:type="spellStart"/>
            <w:r w:rsidRPr="00207B2E">
              <w:rPr>
                <w:sz w:val="20"/>
                <w:szCs w:val="20"/>
              </w:rPr>
              <w:t>Interfejs</w:t>
            </w:r>
            <w:proofErr w:type="spellEnd"/>
            <w:r w:rsidRPr="00207B2E">
              <w:rPr>
                <w:sz w:val="20"/>
                <w:szCs w:val="20"/>
              </w:rPr>
              <w:t xml:space="preserve"> UCB-C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207B2E" w:rsidP="008E140F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sz w:val="20"/>
                <w:szCs w:val="20"/>
              </w:rPr>
              <w:t>Wraz</w:t>
            </w:r>
            <w:proofErr w:type="spellEnd"/>
            <w:r w:rsidRPr="00207B2E">
              <w:rPr>
                <w:sz w:val="20"/>
                <w:szCs w:val="20"/>
              </w:rPr>
              <w:t xml:space="preserve"> z </w:t>
            </w:r>
            <w:proofErr w:type="spellStart"/>
            <w:r w:rsidRPr="00207B2E">
              <w:rPr>
                <w:sz w:val="20"/>
                <w:szCs w:val="20"/>
              </w:rPr>
              <w:t>przewodem</w:t>
            </w:r>
            <w:proofErr w:type="spellEnd"/>
            <w:r w:rsidRPr="00207B2E">
              <w:rPr>
                <w:sz w:val="20"/>
                <w:szCs w:val="20"/>
              </w:rPr>
              <w:t xml:space="preserve"> </w:t>
            </w:r>
            <w:proofErr w:type="spellStart"/>
            <w:r w:rsidRPr="00207B2E">
              <w:rPr>
                <w:sz w:val="20"/>
                <w:szCs w:val="20"/>
              </w:rPr>
              <w:t>Typ</w:t>
            </w:r>
            <w:proofErr w:type="spellEnd"/>
            <w:r w:rsidRPr="00207B2E">
              <w:rPr>
                <w:sz w:val="20"/>
                <w:szCs w:val="20"/>
              </w:rPr>
              <w:t xml:space="preserve">-C - </w:t>
            </w:r>
            <w:proofErr w:type="spellStart"/>
            <w:r w:rsidRPr="00207B2E">
              <w:rPr>
                <w:sz w:val="20"/>
                <w:szCs w:val="20"/>
              </w:rPr>
              <w:t>Typ</w:t>
            </w:r>
            <w:proofErr w:type="spellEnd"/>
            <w:r w:rsidRPr="00207B2E">
              <w:rPr>
                <w:sz w:val="20"/>
                <w:szCs w:val="20"/>
              </w:rPr>
              <w:t>-C</w:t>
            </w:r>
          </w:p>
        </w:tc>
      </w:tr>
      <w:tr w:rsidR="006961D7" w:rsidTr="00207B2E">
        <w:trPr>
          <w:trHeight w:val="29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207B2E" w:rsidP="00207B2E">
            <w:pPr>
              <w:spacing w:line="259" w:lineRule="auto"/>
              <w:ind w:right="57"/>
              <w:rPr>
                <w:sz w:val="20"/>
                <w:szCs w:val="20"/>
              </w:rPr>
            </w:pPr>
            <w:r w:rsidRPr="00207B2E">
              <w:rPr>
                <w:sz w:val="20"/>
                <w:szCs w:val="20"/>
              </w:rPr>
              <w:t>2</w:t>
            </w:r>
            <w:r w:rsidR="006961D7" w:rsidRPr="00207B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6961D7" w:rsidP="008E140F">
            <w:pPr>
              <w:spacing w:line="259" w:lineRule="auto"/>
              <w:rPr>
                <w:sz w:val="20"/>
                <w:szCs w:val="20"/>
              </w:rPr>
            </w:pPr>
            <w:r w:rsidRPr="00207B2E">
              <w:rPr>
                <w:sz w:val="20"/>
                <w:szCs w:val="20"/>
              </w:rPr>
              <w:t xml:space="preserve">Etui </w:t>
            </w:r>
            <w:proofErr w:type="spellStart"/>
            <w:r w:rsidRPr="00207B2E">
              <w:rPr>
                <w:sz w:val="20"/>
                <w:szCs w:val="20"/>
              </w:rPr>
              <w:t>ochronne</w:t>
            </w:r>
            <w:proofErr w:type="spellEnd"/>
            <w:r w:rsidRPr="00207B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D7" w:rsidRPr="00207B2E" w:rsidRDefault="00207B2E" w:rsidP="008E140F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 w:rsidRPr="00207B2E">
              <w:rPr>
                <w:sz w:val="20"/>
                <w:szCs w:val="20"/>
              </w:rPr>
              <w:t>bezbarwne</w:t>
            </w:r>
            <w:proofErr w:type="spellEnd"/>
            <w:r w:rsidRPr="00207B2E">
              <w:rPr>
                <w:sz w:val="20"/>
                <w:szCs w:val="20"/>
              </w:rPr>
              <w:t xml:space="preserve">, </w:t>
            </w:r>
            <w:proofErr w:type="spellStart"/>
            <w:r w:rsidRPr="00207B2E">
              <w:rPr>
                <w:sz w:val="20"/>
                <w:szCs w:val="20"/>
              </w:rPr>
              <w:t>przezroczyste</w:t>
            </w:r>
            <w:proofErr w:type="spellEnd"/>
          </w:p>
        </w:tc>
      </w:tr>
      <w:tr w:rsidR="00207B2E" w:rsidTr="00207B2E">
        <w:trPr>
          <w:trHeight w:val="29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B2E" w:rsidRPr="00207B2E" w:rsidRDefault="00207B2E" w:rsidP="00207B2E">
            <w:pPr>
              <w:ind w:right="57"/>
              <w:rPr>
                <w:sz w:val="20"/>
                <w:szCs w:val="20"/>
              </w:rPr>
            </w:pPr>
            <w:r w:rsidRPr="00207B2E">
              <w:rPr>
                <w:sz w:val="20"/>
                <w:szCs w:val="20"/>
              </w:rPr>
              <w:t>3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B2E" w:rsidRPr="00207B2E" w:rsidRDefault="00207B2E" w:rsidP="00207B2E">
            <w:pPr>
              <w:rPr>
                <w:sz w:val="20"/>
                <w:szCs w:val="20"/>
              </w:rPr>
            </w:pPr>
            <w:proofErr w:type="spellStart"/>
            <w:r w:rsidRPr="00207B2E">
              <w:rPr>
                <w:sz w:val="20"/>
                <w:szCs w:val="20"/>
              </w:rPr>
              <w:t>Szkło</w:t>
            </w:r>
            <w:proofErr w:type="spellEnd"/>
            <w:r w:rsidRPr="00207B2E">
              <w:rPr>
                <w:sz w:val="20"/>
                <w:szCs w:val="20"/>
              </w:rPr>
              <w:t xml:space="preserve"> </w:t>
            </w:r>
            <w:proofErr w:type="spellStart"/>
            <w:r w:rsidRPr="00207B2E">
              <w:rPr>
                <w:sz w:val="20"/>
                <w:szCs w:val="20"/>
              </w:rPr>
              <w:t>ochronne</w:t>
            </w:r>
            <w:proofErr w:type="spellEnd"/>
            <w:r w:rsidRPr="00207B2E">
              <w:rPr>
                <w:sz w:val="20"/>
                <w:szCs w:val="20"/>
              </w:rPr>
              <w:t xml:space="preserve"> </w:t>
            </w:r>
            <w:proofErr w:type="spellStart"/>
            <w:r w:rsidRPr="00207B2E">
              <w:rPr>
                <w:sz w:val="20"/>
                <w:szCs w:val="20"/>
              </w:rPr>
              <w:t>hartowane</w:t>
            </w:r>
            <w:proofErr w:type="spellEnd"/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B2E" w:rsidRPr="00207B2E" w:rsidRDefault="00207B2E" w:rsidP="008E140F">
            <w:pPr>
              <w:rPr>
                <w:sz w:val="20"/>
                <w:szCs w:val="20"/>
              </w:rPr>
            </w:pPr>
          </w:p>
        </w:tc>
      </w:tr>
    </w:tbl>
    <w:p w:rsidR="006961D7" w:rsidRDefault="006961D7" w:rsidP="006961D7">
      <w:pPr>
        <w:spacing w:after="0"/>
        <w:rPr>
          <w:b/>
          <w:sz w:val="24"/>
        </w:rPr>
      </w:pPr>
      <w:r>
        <w:rPr>
          <w:b/>
          <w:sz w:val="24"/>
        </w:rPr>
        <w:t xml:space="preserve"> </w:t>
      </w:r>
    </w:p>
    <w:p w:rsidR="00E3035B" w:rsidRDefault="00E3035B" w:rsidP="006961D7">
      <w:pPr>
        <w:spacing w:after="0"/>
      </w:pPr>
    </w:p>
    <w:p w:rsidR="00E3035B" w:rsidRDefault="00E3035B" w:rsidP="006961D7">
      <w:pPr>
        <w:spacing w:after="0"/>
      </w:pPr>
    </w:p>
    <w:p w:rsidR="00E3035B" w:rsidRDefault="00E3035B" w:rsidP="006961D7">
      <w:pPr>
        <w:spacing w:after="0"/>
      </w:pPr>
    </w:p>
    <w:p w:rsidR="00E3035B" w:rsidRDefault="00E3035B" w:rsidP="006961D7">
      <w:pPr>
        <w:spacing w:after="0"/>
      </w:pPr>
    </w:p>
    <w:p w:rsidR="006961D7" w:rsidRDefault="006961D7" w:rsidP="006961D7">
      <w:pPr>
        <w:spacing w:after="0"/>
      </w:pPr>
      <w:r>
        <w:rPr>
          <w:b/>
          <w:color w:val="FF0000"/>
          <w:sz w:val="24"/>
        </w:rPr>
        <w:t xml:space="preserve"> </w:t>
      </w:r>
    </w:p>
    <w:p w:rsidR="006961D7" w:rsidRDefault="00E3035B" w:rsidP="00E3035B">
      <w:pPr>
        <w:spacing w:after="6"/>
        <w:jc w:val="center"/>
      </w:pPr>
      <w:r>
        <w:t xml:space="preserve">                                                                                                                     ………………………………………….</w:t>
      </w:r>
    </w:p>
    <w:p w:rsidR="00E3035B" w:rsidRPr="00E3035B" w:rsidRDefault="00E3035B" w:rsidP="00E3035B">
      <w:pPr>
        <w:ind w:left="5664"/>
        <w:jc w:val="both"/>
        <w:rPr>
          <w:b/>
          <w:sz w:val="16"/>
          <w:szCs w:val="16"/>
        </w:rPr>
      </w:pPr>
      <w:r w:rsidRPr="00E3035B">
        <w:rPr>
          <w:b/>
          <w:sz w:val="16"/>
          <w:szCs w:val="16"/>
        </w:rPr>
        <w:t>( pieczęć i podpis/y osób/osoby uprawnionej/</w:t>
      </w:r>
      <w:proofErr w:type="spellStart"/>
      <w:r w:rsidRPr="00E3035B">
        <w:rPr>
          <w:b/>
          <w:sz w:val="16"/>
          <w:szCs w:val="16"/>
        </w:rPr>
        <w:t>ych</w:t>
      </w:r>
      <w:proofErr w:type="spellEnd"/>
    </w:p>
    <w:p w:rsidR="00E3035B" w:rsidRPr="00E3035B" w:rsidRDefault="00E3035B" w:rsidP="00E3035B">
      <w:pPr>
        <w:ind w:left="6090" w:firstLine="282"/>
        <w:jc w:val="both"/>
        <w:rPr>
          <w:b/>
          <w:sz w:val="16"/>
          <w:szCs w:val="16"/>
        </w:rPr>
      </w:pPr>
      <w:r w:rsidRPr="00E3035B">
        <w:rPr>
          <w:b/>
          <w:sz w:val="16"/>
          <w:szCs w:val="16"/>
        </w:rPr>
        <w:t>do reprezentowania wykonawcy)</w:t>
      </w:r>
    </w:p>
    <w:p w:rsidR="0068698A" w:rsidRPr="0068698A" w:rsidRDefault="0068698A" w:rsidP="0068698A">
      <w:pPr>
        <w:ind w:left="426"/>
        <w:jc w:val="both"/>
        <w:rPr>
          <w:sz w:val="24"/>
          <w:szCs w:val="24"/>
        </w:rPr>
      </w:pPr>
    </w:p>
    <w:p w:rsidR="0068698A" w:rsidRPr="0068698A" w:rsidRDefault="0068698A" w:rsidP="0068698A">
      <w:pPr>
        <w:pStyle w:val="Akapitzlist"/>
        <w:ind w:left="786"/>
        <w:jc w:val="both"/>
        <w:rPr>
          <w:b/>
          <w:sz w:val="24"/>
          <w:szCs w:val="24"/>
        </w:rPr>
      </w:pPr>
    </w:p>
    <w:p w:rsidR="0068698A" w:rsidRDefault="0068698A" w:rsidP="0068698A">
      <w:pPr>
        <w:jc w:val="both"/>
        <w:rPr>
          <w:b/>
          <w:sz w:val="24"/>
          <w:szCs w:val="24"/>
        </w:rPr>
      </w:pPr>
    </w:p>
    <w:p w:rsidR="0068698A" w:rsidRPr="0068698A" w:rsidRDefault="0068698A" w:rsidP="0068698A">
      <w:pPr>
        <w:jc w:val="both"/>
        <w:rPr>
          <w:b/>
          <w:sz w:val="24"/>
          <w:szCs w:val="24"/>
        </w:rPr>
      </w:pPr>
    </w:p>
    <w:p w:rsidR="007D2890" w:rsidRDefault="00302E79"/>
    <w:sectPr w:rsidR="007D2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55F0E"/>
    <w:multiLevelType w:val="hybridMultilevel"/>
    <w:tmpl w:val="C99E53EA"/>
    <w:lvl w:ilvl="0" w:tplc="18BC2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E415E"/>
    <w:multiLevelType w:val="hybridMultilevel"/>
    <w:tmpl w:val="BA5E322C"/>
    <w:lvl w:ilvl="0" w:tplc="F9EA2E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98A"/>
    <w:rsid w:val="00207B2E"/>
    <w:rsid w:val="0030055D"/>
    <w:rsid w:val="00302E79"/>
    <w:rsid w:val="00550E94"/>
    <w:rsid w:val="0068698A"/>
    <w:rsid w:val="006961D7"/>
    <w:rsid w:val="0092556E"/>
    <w:rsid w:val="00A47ED5"/>
    <w:rsid w:val="00D35E2F"/>
    <w:rsid w:val="00E3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9A06"/>
  <w15:chartTrackingRefBased/>
  <w15:docId w15:val="{AE0A8261-6775-4098-85F7-EA14CE9C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6961D7"/>
    <w:pPr>
      <w:keepNext/>
      <w:keepLines/>
      <w:spacing w:after="3" w:line="252" w:lineRule="auto"/>
      <w:ind w:left="2072" w:hanging="10"/>
      <w:outlineLvl w:val="0"/>
    </w:pPr>
    <w:rPr>
      <w:rFonts w:ascii="Arial" w:eastAsia="Arial" w:hAnsi="Arial" w:cs="Arial"/>
      <w:b/>
      <w:color w:val="000000"/>
      <w:sz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698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961D7"/>
    <w:rPr>
      <w:rFonts w:ascii="Arial" w:eastAsia="Arial" w:hAnsi="Arial" w:cs="Arial"/>
      <w:b/>
      <w:color w:val="000000"/>
      <w:sz w:val="20"/>
      <w:lang w:val="en-US"/>
    </w:rPr>
  </w:style>
  <w:style w:type="table" w:customStyle="1" w:styleId="TableGrid">
    <w:name w:val="TableGrid"/>
    <w:rsid w:val="006961D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A50739</dc:creator>
  <cp:keywords/>
  <dc:description/>
  <cp:lastModifiedBy>A50739</cp:lastModifiedBy>
  <cp:revision>3</cp:revision>
  <dcterms:created xsi:type="dcterms:W3CDTF">2024-10-04T07:20:00Z</dcterms:created>
  <dcterms:modified xsi:type="dcterms:W3CDTF">2024-10-08T10:14:00Z</dcterms:modified>
</cp:coreProperties>
</file>