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225C6" w14:textId="77777777" w:rsidR="0039635C" w:rsidRDefault="00EA5BA6">
      <w:pPr>
        <w:tabs>
          <w:tab w:val="right" w:pos="8969"/>
        </w:tabs>
        <w:spacing w:after="3" w:line="265" w:lineRule="auto"/>
      </w:pPr>
      <w:r>
        <w:rPr>
          <w:rFonts w:ascii="Arial" w:eastAsia="Arial" w:hAnsi="Arial" w:cs="Arial"/>
          <w:sz w:val="20"/>
        </w:rPr>
        <w:t>Rozbiórka budynku gospodarczego.</w:t>
      </w:r>
      <w:r>
        <w:rPr>
          <w:rFonts w:ascii="Arial" w:eastAsia="Arial" w:hAnsi="Arial" w:cs="Arial"/>
          <w:sz w:val="20"/>
        </w:rPr>
        <w:tab/>
        <w:t>82-300 Elbląg ul. Kosynierów Gdyńskich</w:t>
      </w:r>
    </w:p>
    <w:p w14:paraId="524FFA84" w14:textId="77777777" w:rsidR="0039635C" w:rsidRDefault="00EA5BA6">
      <w:pPr>
        <w:spacing w:after="91"/>
        <w:jc w:val="right"/>
      </w:pPr>
      <w:r>
        <w:rPr>
          <w:rFonts w:ascii="Arial" w:eastAsia="Arial" w:hAnsi="Arial" w:cs="Arial"/>
          <w:sz w:val="20"/>
        </w:rPr>
        <w:t>54</w:t>
      </w:r>
    </w:p>
    <w:p w14:paraId="614A6EC5" w14:textId="77777777" w:rsidR="0039635C" w:rsidRDefault="00EA5BA6">
      <w:pPr>
        <w:spacing w:after="298"/>
        <w:ind w:left="119"/>
      </w:pPr>
      <w:r>
        <w:rPr>
          <w:noProof/>
        </w:rPr>
        <mc:AlternateContent>
          <mc:Choice Requires="wpg">
            <w:drawing>
              <wp:inline distT="0" distB="0" distL="0" distR="0" wp14:anchorId="5E1E4B21" wp14:editId="4B3515FE">
                <wp:extent cx="5619599" cy="19050"/>
                <wp:effectExtent l="0" t="0" r="0" b="0"/>
                <wp:docPr id="10920" name="Group 10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599" cy="19050"/>
                          <a:chOff x="0" y="0"/>
                          <a:chExt cx="5619599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6195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599">
                                <a:moveTo>
                                  <a:pt x="0" y="0"/>
                                </a:moveTo>
                                <a:lnTo>
                                  <a:pt x="5619599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20" style="width:442.488pt;height:1.5pt;mso-position-horizontal-relative:char;mso-position-vertical-relative:line" coordsize="56195,190">
                <v:shape id="Shape 10" style="position:absolute;width:56195;height:0;left:0;top:0;" coordsize="5619599,0" path="m0,0l5619599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F886D14" w14:textId="77777777" w:rsidR="0039635C" w:rsidRDefault="00EA5BA6">
      <w:pPr>
        <w:spacing w:after="249"/>
        <w:ind w:right="28"/>
        <w:jc w:val="center"/>
      </w:pPr>
      <w:r>
        <w:rPr>
          <w:rFonts w:ascii="Arial" w:eastAsia="Arial" w:hAnsi="Arial" w:cs="Arial"/>
          <w:b/>
          <w:sz w:val="32"/>
        </w:rPr>
        <w:t>PRZEDMIAR</w:t>
      </w:r>
    </w:p>
    <w:p w14:paraId="2FCD9F96" w14:textId="77777777" w:rsidR="0039635C" w:rsidRDefault="00EA5BA6">
      <w:pPr>
        <w:tabs>
          <w:tab w:val="center" w:pos="3763"/>
        </w:tabs>
        <w:spacing w:after="75" w:line="265" w:lineRule="auto"/>
      </w:pPr>
      <w:r>
        <w:rPr>
          <w:rFonts w:ascii="Arial" w:eastAsia="Arial" w:hAnsi="Arial" w:cs="Arial"/>
          <w:sz w:val="20"/>
        </w:rPr>
        <w:t>DATA OPRACOWANIA:</w:t>
      </w:r>
      <w:r>
        <w:rPr>
          <w:rFonts w:ascii="Arial" w:eastAsia="Arial" w:hAnsi="Arial" w:cs="Arial"/>
          <w:sz w:val="20"/>
        </w:rPr>
        <w:tab/>
        <w:t>21.03.2024</w:t>
      </w:r>
    </w:p>
    <w:p w14:paraId="7E701920" w14:textId="77777777" w:rsidR="0039635C" w:rsidRDefault="00EA5BA6">
      <w:pPr>
        <w:spacing w:after="330"/>
        <w:ind w:left="119"/>
      </w:pPr>
      <w:r>
        <w:rPr>
          <w:noProof/>
        </w:rPr>
        <mc:AlternateContent>
          <mc:Choice Requires="wpg">
            <w:drawing>
              <wp:inline distT="0" distB="0" distL="0" distR="0" wp14:anchorId="4E99856B" wp14:editId="72A03308">
                <wp:extent cx="5619596" cy="19050"/>
                <wp:effectExtent l="0" t="0" r="0" b="0"/>
                <wp:docPr id="10921" name="Group 10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596" cy="19050"/>
                          <a:chOff x="0" y="0"/>
                          <a:chExt cx="5619596" cy="19050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5619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596">
                                <a:moveTo>
                                  <a:pt x="0" y="0"/>
                                </a:moveTo>
                                <a:lnTo>
                                  <a:pt x="5619596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21" style="width:442.488pt;height:1.5pt;mso-position-horizontal-relative:char;mso-position-vertical-relative:line" coordsize="56195,190">
                <v:shape id="Shape 16" style="position:absolute;width:56195;height:0;left:0;top:0;" coordsize="5619596,0" path="m0,0l5619596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D80E673" w14:textId="77777777" w:rsidR="0039635C" w:rsidRDefault="00EA5BA6">
      <w:pPr>
        <w:tabs>
          <w:tab w:val="center" w:pos="928"/>
          <w:tab w:val="center" w:pos="7105"/>
        </w:tabs>
        <w:spacing w:after="1116" w:line="265" w:lineRule="auto"/>
      </w:pPr>
      <w:r>
        <w:tab/>
      </w:r>
      <w:r>
        <w:rPr>
          <w:rFonts w:ascii="Arial" w:eastAsia="Arial" w:hAnsi="Arial" w:cs="Arial"/>
          <w:sz w:val="20"/>
        </w:rPr>
        <w:t>WYKONAWCA:</w:t>
      </w:r>
      <w:r>
        <w:rPr>
          <w:rFonts w:ascii="Arial" w:eastAsia="Arial" w:hAnsi="Arial" w:cs="Arial"/>
          <w:sz w:val="20"/>
        </w:rPr>
        <w:tab/>
        <w:t>INWESTOR:</w:t>
      </w:r>
    </w:p>
    <w:p w14:paraId="45158D23" w14:textId="77777777" w:rsidR="0039635C" w:rsidRDefault="00EA5BA6">
      <w:pPr>
        <w:tabs>
          <w:tab w:val="center" w:pos="1028"/>
          <w:tab w:val="center" w:pos="7388"/>
        </w:tabs>
        <w:spacing w:after="94" w:line="265" w:lineRule="auto"/>
      </w:pPr>
      <w:r>
        <w:tab/>
      </w:r>
      <w:r>
        <w:rPr>
          <w:rFonts w:ascii="Arial" w:eastAsia="Arial" w:hAnsi="Arial" w:cs="Arial"/>
          <w:sz w:val="20"/>
        </w:rPr>
        <w:t>Data opracowania</w:t>
      </w:r>
      <w:r>
        <w:rPr>
          <w:rFonts w:ascii="Arial" w:eastAsia="Arial" w:hAnsi="Arial" w:cs="Arial"/>
          <w:sz w:val="20"/>
        </w:rPr>
        <w:tab/>
        <w:t>Data zatwierdzenia</w:t>
      </w:r>
    </w:p>
    <w:p w14:paraId="66D45CDE" w14:textId="77777777" w:rsidR="0039635C" w:rsidRDefault="00EA5BA6">
      <w:pPr>
        <w:spacing w:after="3" w:line="265" w:lineRule="auto"/>
        <w:ind w:left="217" w:hanging="10"/>
      </w:pPr>
      <w:r>
        <w:rPr>
          <w:rFonts w:ascii="Arial" w:eastAsia="Arial" w:hAnsi="Arial" w:cs="Arial"/>
          <w:sz w:val="20"/>
        </w:rPr>
        <w:t>21.03.2024</w:t>
      </w:r>
      <w:r>
        <w:br w:type="page"/>
      </w:r>
    </w:p>
    <w:p w14:paraId="7BFB92BA" w14:textId="77777777" w:rsidR="0039635C" w:rsidRDefault="00EA5BA6">
      <w:pPr>
        <w:spacing w:after="0"/>
        <w:ind w:left="-5" w:hanging="10"/>
      </w:pPr>
      <w:r>
        <w:rPr>
          <w:rFonts w:ascii="Microsoft Sans Serif" w:eastAsia="Microsoft Sans Serif" w:hAnsi="Microsoft Sans Serif" w:cs="Microsoft Sans Serif"/>
          <w:sz w:val="18"/>
        </w:rPr>
        <w:lastRenderedPageBreak/>
        <w:t>Przedmiar</w:t>
      </w:r>
    </w:p>
    <w:tbl>
      <w:tblPr>
        <w:tblStyle w:val="TableGrid"/>
        <w:tblW w:w="9730" w:type="dxa"/>
        <w:tblInd w:w="-15" w:type="dxa"/>
        <w:tblCellMar>
          <w:top w:w="6" w:type="dxa"/>
          <w:left w:w="15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142"/>
        <w:gridCol w:w="4858"/>
        <w:gridCol w:w="458"/>
        <w:gridCol w:w="1361"/>
        <w:gridCol w:w="1348"/>
      </w:tblGrid>
      <w:tr w:rsidR="0039635C" w14:paraId="302C4192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8E0DA" w14:textId="77777777" w:rsidR="0039635C" w:rsidRDefault="00EA5BA6">
            <w:pPr>
              <w:spacing w:after="0"/>
              <w:ind w:left="13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11FF" w14:textId="77777777" w:rsidR="0039635C" w:rsidRDefault="00EA5BA6">
            <w:pPr>
              <w:spacing w:after="0"/>
              <w:ind w:left="1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A0E6C" w14:textId="77777777" w:rsidR="0039635C" w:rsidRDefault="00EA5BA6">
            <w:pPr>
              <w:spacing w:after="0"/>
              <w:ind w:left="5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436" w14:textId="77777777" w:rsidR="0039635C" w:rsidRDefault="00EA5BA6">
            <w:pPr>
              <w:spacing w:after="0"/>
              <w:ind w:left="6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2054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FFA6" w14:textId="77777777" w:rsidR="0039635C" w:rsidRDefault="00EA5BA6">
            <w:pPr>
              <w:spacing w:after="0"/>
              <w:ind w:left="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39635C" w14:paraId="1BD0C82A" w14:textId="77777777">
        <w:trPr>
          <w:trHeight w:val="242"/>
        </w:trPr>
        <w:tc>
          <w:tcPr>
            <w:tcW w:w="97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C55B5" w14:textId="77777777" w:rsidR="0039635C" w:rsidRDefault="00EA5BA6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PRZEDMIAR:</w:t>
            </w:r>
          </w:p>
        </w:tc>
      </w:tr>
      <w:tr w:rsidR="0039635C" w14:paraId="1F0F7933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AAB5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0A51D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13-23 0106-06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2EB1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Rozbiórka rynien.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RiS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F82B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687C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0EDF" w14:textId="77777777" w:rsidR="0039635C" w:rsidRDefault="0039635C"/>
        </w:tc>
      </w:tr>
      <w:tr w:rsidR="0039635C" w14:paraId="3A08792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5A7E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59C3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33FB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E91E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01F0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A0617" w14:textId="77777777" w:rsidR="0039635C" w:rsidRDefault="0039635C"/>
        </w:tc>
      </w:tr>
      <w:tr w:rsidR="0039635C" w14:paraId="1DA9D7B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63A5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9DAA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4BCF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1483A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8EA6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24E9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5,000</w:t>
            </w:r>
          </w:p>
        </w:tc>
      </w:tr>
      <w:tr w:rsidR="0039635C" w14:paraId="5E107258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2004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EF54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13-23 0106-07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33FF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Rozbiórka rur spustowych.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RiS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863E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D2BC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A6AD0" w14:textId="77777777" w:rsidR="0039635C" w:rsidRDefault="0039635C"/>
        </w:tc>
      </w:tr>
      <w:tr w:rsidR="0039635C" w14:paraId="795F427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906E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4AC78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4FA2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E41A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82A6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2,300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05E7" w14:textId="77777777" w:rsidR="0039635C" w:rsidRDefault="0039635C"/>
        </w:tc>
      </w:tr>
      <w:tr w:rsidR="0039635C" w14:paraId="18DCCB9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59703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F2887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A61A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2,3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EBDD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74D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64F5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2,300</w:t>
            </w:r>
          </w:p>
        </w:tc>
      </w:tr>
      <w:tr w:rsidR="0039635C" w14:paraId="290BAA7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4FB9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58D1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13-23 0106-02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1B99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Rozbiórka pokryć dachowych z papy - 1 warstwa.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RiS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95F8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3FAF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6E854" w14:textId="77777777" w:rsidR="0039635C" w:rsidRDefault="0039635C"/>
        </w:tc>
      </w:tr>
      <w:tr w:rsidR="0039635C" w14:paraId="57F66B1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84A8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F58D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F7DE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6CABA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C1B90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1C90" w14:textId="77777777" w:rsidR="0039635C" w:rsidRDefault="0039635C"/>
        </w:tc>
      </w:tr>
      <w:tr w:rsidR="0039635C" w14:paraId="5C80744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6D0F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9D29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F707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88,0m2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85CE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2DDD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085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88,000</w:t>
            </w:r>
          </w:p>
        </w:tc>
      </w:tr>
      <w:tr w:rsidR="0039635C" w14:paraId="525F40C3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8EEEE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E9F7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0403-02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89D6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konstrukcji więźb dachowych - deskowanie dachu na styk. R=0,4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C02A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2FAE6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03C1E" w14:textId="77777777" w:rsidR="0039635C" w:rsidRDefault="0039635C"/>
        </w:tc>
      </w:tr>
      <w:tr w:rsidR="0039635C" w14:paraId="4B13C58E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47F7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A16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C720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FC28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D42BA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5BC40" w14:textId="77777777" w:rsidR="0039635C" w:rsidRDefault="0039635C"/>
        </w:tc>
      </w:tr>
      <w:tr w:rsidR="0039635C" w14:paraId="76541D9A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EBE6A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BC9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E4BF7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przedmiar=88,00m2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002D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46FBA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F00F1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88,000</w:t>
            </w:r>
          </w:p>
        </w:tc>
      </w:tr>
      <w:tr w:rsidR="0039635C" w14:paraId="7AE0D673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871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7292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0403-04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41B9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Rozebranie konstrukcji więźb dachowych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prostych.r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4B9F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DE70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5A10" w14:textId="77777777" w:rsidR="0039635C" w:rsidRDefault="0039635C"/>
        </w:tc>
      </w:tr>
      <w:tr w:rsidR="0039635C" w14:paraId="44A298E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F44A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6DC3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9221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CFFC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C1C6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88,000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B0DC" w14:textId="77777777" w:rsidR="0039635C" w:rsidRDefault="0039635C"/>
        </w:tc>
      </w:tr>
      <w:tr w:rsidR="0039635C" w14:paraId="08826C8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18DFF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1379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9DE7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przedmiar=88,00m2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73DE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FA66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BA01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88,000</w:t>
            </w:r>
          </w:p>
        </w:tc>
      </w:tr>
      <w:tr w:rsidR="0039635C" w14:paraId="38DD7237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9DE9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E24FE" w14:textId="77777777" w:rsidR="0039635C" w:rsidRDefault="00EA5BA6">
            <w:pPr>
              <w:spacing w:after="0" w:line="240" w:lineRule="auto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AT-17 0106-01 z.sz.</w:t>
            </w:r>
          </w:p>
          <w:p w14:paraId="374E1D0F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1.3.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9ACC" w14:textId="77777777" w:rsidR="0039635C" w:rsidRDefault="00EA5BA6">
            <w:pPr>
              <w:spacing w:after="0"/>
              <w:ind w:left="70" w:right="5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Cięcie piłą diamentową ścian z cegły o grubości do 15 cm - roboty z rusztowania lub pomostu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84F7C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3DE8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9E2C4" w14:textId="77777777" w:rsidR="0039635C" w:rsidRDefault="0039635C"/>
        </w:tc>
      </w:tr>
      <w:tr w:rsidR="0039635C" w14:paraId="12B1626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368DF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AF207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C72B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0,672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812E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4A344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0,672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5492" w14:textId="77777777" w:rsidR="0039635C" w:rsidRDefault="0039635C"/>
        </w:tc>
      </w:tr>
      <w:tr w:rsidR="0039635C" w14:paraId="047CB29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922F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F894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2800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2*2,8*0,12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407F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72054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0857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0,672</w:t>
            </w:r>
          </w:p>
        </w:tc>
      </w:tr>
      <w:tr w:rsidR="0039635C" w14:paraId="7C59C22F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5106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1FAE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0102-02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4183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murów i słupów w budynkach o wysokości do</w:t>
            </w:r>
          </w:p>
          <w:p w14:paraId="3EB9F643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9 m (do 2 kondygnacji) na zaprawie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cementowowapiennej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 R=0,4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409A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5319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C95C" w14:textId="77777777" w:rsidR="0039635C" w:rsidRDefault="0039635C"/>
        </w:tc>
      </w:tr>
      <w:tr w:rsidR="0039635C" w14:paraId="07E75F4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7744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B3EA7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F4312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10,44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B812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5CAA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10,440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9C3B" w14:textId="77777777" w:rsidR="0039635C" w:rsidRDefault="0039635C"/>
        </w:tc>
      </w:tr>
      <w:tr w:rsidR="0039635C" w14:paraId="2CA6FB47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B49C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A1E1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3371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0,12*(6*7+15*3)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555E3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A527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B225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10,440</w:t>
            </w:r>
          </w:p>
        </w:tc>
      </w:tr>
      <w:tr w:rsidR="0039635C" w14:paraId="74024BD7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2915C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F439A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0101-05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21DE" w14:textId="77777777" w:rsidR="0039635C" w:rsidRDefault="00EA5BA6">
            <w:pPr>
              <w:spacing w:after="0"/>
              <w:ind w:left="70" w:right="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murów i słupów z cegły na zaprawie cementowej poniżej terenu. R=0,4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20F5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32A5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9D0A" w14:textId="77777777" w:rsidR="0039635C" w:rsidRDefault="0039635C"/>
        </w:tc>
      </w:tr>
      <w:tr w:rsidR="0039635C" w14:paraId="322039F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74B0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47E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12BA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75132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CD05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3,130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01B33" w14:textId="77777777" w:rsidR="0039635C" w:rsidRDefault="0039635C"/>
        </w:tc>
      </w:tr>
      <w:tr w:rsidR="0039635C" w14:paraId="3A9AAC09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625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900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09EB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 0,12*0,3*(6*7+15*3)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65E0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EC43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8E6C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3,130</w:t>
            </w:r>
          </w:p>
        </w:tc>
      </w:tr>
      <w:tr w:rsidR="0039635C" w14:paraId="31406AF6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6B733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08E1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KNK 2-06 0811-07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4620E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Rozbiórka ław betonowych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25D0B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646A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F2D2" w14:textId="77777777" w:rsidR="0039635C" w:rsidRDefault="0039635C"/>
        </w:tc>
      </w:tr>
      <w:tr w:rsidR="0039635C" w14:paraId="5188780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41ED6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A573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AFEFA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10,44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7A44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3415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10,440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1D801" w14:textId="77777777" w:rsidR="0039635C" w:rsidRDefault="0039635C"/>
        </w:tc>
      </w:tr>
      <w:tr w:rsidR="0039635C" w14:paraId="0907E367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74D1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7DEB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944A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0,3*0,4*(6*7+15*3)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C8E5D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3118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E3F1B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10,440</w:t>
            </w:r>
          </w:p>
        </w:tc>
      </w:tr>
      <w:tr w:rsidR="0039635C" w14:paraId="145B02B9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B8BC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502D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0301-03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3AF3B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podłoża z betonu żwirowego o grubości do 15 cm. R=0,4 rozbiórka mechaniczna.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63EF4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9EC48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779A" w14:textId="77777777" w:rsidR="0039635C" w:rsidRDefault="0039635C"/>
        </w:tc>
      </w:tr>
      <w:tr w:rsidR="0039635C" w14:paraId="1A7669FE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3A65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0D73C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E885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11,63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315A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0710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11,630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C197" w14:textId="77777777" w:rsidR="0039635C" w:rsidRDefault="0039635C"/>
        </w:tc>
      </w:tr>
      <w:tr w:rsidR="0039635C" w14:paraId="1E2081E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CE839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5C05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02665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 (88-10,44)*0,15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95EF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AFDE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9A68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11,630</w:t>
            </w:r>
          </w:p>
        </w:tc>
      </w:tr>
      <w:tr w:rsidR="0039635C" w14:paraId="701232D1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CAD8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9C54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0402-04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36E2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Ława pod krawężniki betonowa z oporem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3306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4C7D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B330D" w14:textId="77777777" w:rsidR="0039635C" w:rsidRDefault="0039635C"/>
        </w:tc>
      </w:tr>
      <w:tr w:rsidR="0039635C" w14:paraId="31DE8BB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6581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B6CB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54AC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1,875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3CE6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2B67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1,875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7052F" w14:textId="77777777" w:rsidR="0039635C" w:rsidRDefault="0039635C"/>
        </w:tc>
      </w:tr>
      <w:tr w:rsidR="0039635C" w14:paraId="06DF0F7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4C7E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4329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3703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25*[(0,15m*0,35m)+(0,15m*0,15m)]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53FF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124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5523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1,875</w:t>
            </w:r>
          </w:p>
        </w:tc>
      </w:tr>
      <w:tr w:rsidR="0039635C" w14:paraId="5C1EB599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FE87F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71B71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0403-03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8695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Krawężniki betonowe wystające o wymiarach 15x30 cm na podsypce cementowo-piaskowej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BD560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59626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F437" w14:textId="77777777" w:rsidR="0039635C" w:rsidRDefault="0039635C"/>
        </w:tc>
      </w:tr>
      <w:tr w:rsidR="0039635C" w14:paraId="1956530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A3B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B9D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F5DF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4F85" w14:textId="77777777" w:rsidR="0039635C" w:rsidRDefault="00EA5BA6">
            <w:pPr>
              <w:spacing w:after="0"/>
              <w:ind w:left="1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5D2F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B2EF" w14:textId="77777777" w:rsidR="0039635C" w:rsidRDefault="0039635C"/>
        </w:tc>
      </w:tr>
      <w:tr w:rsidR="0039635C" w14:paraId="3465597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B9247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76EC1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0CE76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przedmiar:25m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5185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2E30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1BD3C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25,000</w:t>
            </w:r>
          </w:p>
        </w:tc>
      </w:tr>
      <w:tr w:rsidR="0039635C" w14:paraId="0C6FC0F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6287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8F0A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AT-39 0102-01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3CBD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Mechaniczne oczyszczenie i zmycie podłoża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BEAC9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B0FD6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7763" w14:textId="77777777" w:rsidR="0039635C" w:rsidRDefault="0039635C"/>
        </w:tc>
      </w:tr>
      <w:tr w:rsidR="0039635C" w14:paraId="34DE6F6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BBAAC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52FA1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0F07C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672FA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C7ED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9741" w14:textId="77777777" w:rsidR="0039635C" w:rsidRDefault="0039635C"/>
        </w:tc>
      </w:tr>
      <w:tr w:rsidR="0039635C" w14:paraId="1DFEAB1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3C31D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1187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3F8D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4,9*2,8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9ED46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633B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AF3E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13,720</w:t>
            </w:r>
          </w:p>
        </w:tc>
      </w:tr>
      <w:tr w:rsidR="0039635C" w14:paraId="67E023A5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D1AA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57D3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9-27 0101-09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172A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Dwukrotne gruntowanie powierzchni ścian - tynk, cegła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741C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2573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6700" w14:textId="77777777" w:rsidR="0039635C" w:rsidRDefault="0039635C"/>
        </w:tc>
      </w:tr>
      <w:tr w:rsidR="0039635C" w14:paraId="0AF3EF1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571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171F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CC1FA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52C2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5CC7E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ECD2" w14:textId="77777777" w:rsidR="0039635C" w:rsidRDefault="0039635C"/>
        </w:tc>
      </w:tr>
      <w:tr w:rsidR="0039635C" w14:paraId="0D163F19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8CF33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C30C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4964D" w14:textId="77777777" w:rsidR="0039635C" w:rsidRDefault="00EA5BA6">
            <w:pPr>
              <w:spacing w:after="0"/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4,9*2,8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D406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D208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4D73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13,720</w:t>
            </w:r>
          </w:p>
        </w:tc>
      </w:tr>
      <w:tr w:rsidR="0039635C" w14:paraId="0309ABED" w14:textId="77777777">
        <w:trPr>
          <w:trHeight w:val="456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F618C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E0BEF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KSNR 2 0901-02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C7BA7" w14:textId="77777777" w:rsidR="0039635C" w:rsidRDefault="00EA5BA6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Tynki zewnętrzne na ścianach płaskich i pow. poziomych zwykłe nakrapiane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0BFD5" w14:textId="77777777" w:rsidR="0039635C" w:rsidRDefault="00EA5BA6">
            <w:pPr>
              <w:spacing w:after="0"/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4C7C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FF6D" w14:textId="77777777" w:rsidR="0039635C" w:rsidRDefault="0039635C"/>
        </w:tc>
      </w:tr>
    </w:tbl>
    <w:p w14:paraId="251566D6" w14:textId="77777777" w:rsidR="0039635C" w:rsidRDefault="00EA5BA6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2 -</w:t>
      </w:r>
    </w:p>
    <w:p w14:paraId="4116E683" w14:textId="77777777" w:rsidR="0039635C" w:rsidRDefault="00EA5BA6">
      <w:pPr>
        <w:spacing w:after="0"/>
        <w:ind w:left="-5" w:hanging="10"/>
      </w:pPr>
      <w:r>
        <w:rPr>
          <w:rFonts w:ascii="Microsoft Sans Serif" w:eastAsia="Microsoft Sans Serif" w:hAnsi="Microsoft Sans Serif" w:cs="Microsoft Sans Serif"/>
          <w:sz w:val="18"/>
        </w:rPr>
        <w:t>Przedmiar</w:t>
      </w:r>
    </w:p>
    <w:tbl>
      <w:tblPr>
        <w:tblStyle w:val="TableGrid"/>
        <w:tblW w:w="9730" w:type="dxa"/>
        <w:tblInd w:w="-15" w:type="dxa"/>
        <w:tblCellMar>
          <w:top w:w="6" w:type="dxa"/>
          <w:left w:w="43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142"/>
        <w:gridCol w:w="4858"/>
        <w:gridCol w:w="458"/>
        <w:gridCol w:w="1361"/>
        <w:gridCol w:w="1347"/>
      </w:tblGrid>
      <w:tr w:rsidR="0039635C" w14:paraId="771FBE83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F4B7" w14:textId="77777777" w:rsidR="0039635C" w:rsidRDefault="00EA5BA6">
            <w:pPr>
              <w:spacing w:after="0"/>
              <w:ind w:left="10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9C66D" w14:textId="77777777" w:rsidR="0039635C" w:rsidRDefault="00EA5BA6">
            <w:pPr>
              <w:spacing w:after="0"/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E3B68" w14:textId="77777777" w:rsidR="0039635C" w:rsidRDefault="00EA5BA6">
            <w:pPr>
              <w:spacing w:after="0"/>
              <w:ind w:left="2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EFA2" w14:textId="77777777" w:rsidR="0039635C" w:rsidRDefault="00EA5BA6">
            <w:pPr>
              <w:spacing w:after="0"/>
              <w:ind w:left="3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CE3A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5FA2" w14:textId="77777777" w:rsidR="0039635C" w:rsidRDefault="00EA5BA6">
            <w:pPr>
              <w:spacing w:after="0"/>
              <w:ind w:right="2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39635C" w14:paraId="4FF30F7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A0C0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B4A7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22869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1165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933F2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AA61B" w14:textId="77777777" w:rsidR="0039635C" w:rsidRDefault="0039635C"/>
        </w:tc>
      </w:tr>
      <w:tr w:rsidR="0039635C" w14:paraId="4040622A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D771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9DF0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9BE9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4,9*2,8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EC00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471E0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68DA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13,720</w:t>
            </w:r>
          </w:p>
        </w:tc>
      </w:tr>
      <w:tr w:rsidR="0039635C" w14:paraId="1E44D483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2BF8D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32FA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2</w:t>
            </w:r>
          </w:p>
          <w:p w14:paraId="4E5F87D9" w14:textId="77777777" w:rsidR="0039635C" w:rsidRDefault="00EA5BA6">
            <w:pPr>
              <w:spacing w:after="0" w:line="240" w:lineRule="auto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1405-04 przedmiar:</w:t>
            </w:r>
          </w:p>
          <w:p w14:paraId="41EB6BC5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4,9*2,8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3988" w14:textId="77777777" w:rsidR="0039635C" w:rsidRDefault="00EA5BA6">
            <w:pPr>
              <w:spacing w:after="0"/>
              <w:ind w:left="42" w:right="31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Malowanie tynków zewnętrznych nakrapianych farbami akrylowymi Krotność = 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15DC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171B7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3653" w14:textId="77777777" w:rsidR="0039635C" w:rsidRDefault="0039635C"/>
        </w:tc>
      </w:tr>
      <w:tr w:rsidR="0039635C" w14:paraId="0A42F73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6E9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3ADBC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CBED8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2B21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4F7B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13,720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EE7E5" w14:textId="77777777" w:rsidR="0039635C" w:rsidRDefault="0039635C"/>
        </w:tc>
      </w:tr>
      <w:tr w:rsidR="0039635C" w14:paraId="325F24DF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97BB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0C017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266C" w14:textId="77777777" w:rsidR="0039635C" w:rsidRDefault="0039635C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CBEA5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AFBB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4996F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13,720</w:t>
            </w:r>
          </w:p>
        </w:tc>
      </w:tr>
      <w:tr w:rsidR="0039635C" w14:paraId="4A87BFD1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47EC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D217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0214-07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C6C0" w14:textId="77777777" w:rsidR="0039635C" w:rsidRDefault="00EA5BA6">
            <w:pPr>
              <w:spacing w:after="0" w:line="240" w:lineRule="auto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Zasypanie wykopów fundamentowych podłużnych, punktowych, rowów, wykopów obiektowych spycharkami z zagęszczeniem mechanicznym walcami (grubość warstwy</w:t>
            </w:r>
          </w:p>
          <w:p w14:paraId="79567A1B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 stanie luźnym 20 cm) - kat. gruntu III-IV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4D28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A803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4292" w14:textId="77777777" w:rsidR="0039635C" w:rsidRDefault="0039635C"/>
        </w:tc>
      </w:tr>
      <w:tr w:rsidR="0039635C" w14:paraId="205411A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9A87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1292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4999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25,2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5542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CDA5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25,200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18C5" w14:textId="77777777" w:rsidR="0039635C" w:rsidRDefault="0039635C"/>
        </w:tc>
      </w:tr>
      <w:tr w:rsidR="0039635C" w14:paraId="3C582DDC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6C69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DBF4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D104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3,13+11,63+10,44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57B31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3E07E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0583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25,200</w:t>
            </w:r>
          </w:p>
        </w:tc>
      </w:tr>
      <w:tr w:rsidR="0039635C" w14:paraId="4ECC3BDF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1E66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18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01D9" w14:textId="77777777" w:rsidR="0039635C" w:rsidRDefault="00EA5BA6">
            <w:pPr>
              <w:spacing w:after="0"/>
              <w:ind w:left="12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2-21</w:t>
            </w:r>
          </w:p>
          <w:p w14:paraId="64A6D705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0218-01 analiza indywidualna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B7F3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Rozścielenie ziemi urodzajnej ręczne z przerzutem na terenie płaskim z dostawa gruntu.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4DD04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A020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8B8B" w14:textId="77777777" w:rsidR="0039635C" w:rsidRDefault="0039635C"/>
        </w:tc>
      </w:tr>
      <w:tr w:rsidR="0039635C" w14:paraId="3F73C9D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1CBD5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55A7D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120E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5,28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4FBD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0FC1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5,280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2FF5" w14:textId="77777777" w:rsidR="0039635C" w:rsidRDefault="0039635C"/>
        </w:tc>
      </w:tr>
      <w:tr w:rsidR="0039635C" w14:paraId="60313E7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C5B9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1FC6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D966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obmiar:88,0m2 *0,06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2287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57447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9C76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5,280</w:t>
            </w:r>
          </w:p>
        </w:tc>
      </w:tr>
      <w:tr w:rsidR="0039635C" w14:paraId="2B955EDC" w14:textId="77777777">
        <w:trPr>
          <w:trHeight w:val="1067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5849D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19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55C7" w14:textId="77777777" w:rsidR="0039635C" w:rsidRDefault="00EA5BA6">
            <w:pPr>
              <w:spacing w:after="0"/>
              <w:ind w:left="12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4240657F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1101-02</w:t>
            </w:r>
          </w:p>
          <w:p w14:paraId="3B828770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1101-05 analiza indywidualna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A669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Transport papy rozbiórkowej z terenu rozbiórki przy ręcznym załadowaniu i wyładowaniu samochodem skrzyniowym na odległość 9 km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D201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2B41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53FA" w14:textId="77777777" w:rsidR="0039635C" w:rsidRDefault="0039635C"/>
        </w:tc>
      </w:tr>
      <w:tr w:rsidR="0039635C" w14:paraId="655B8FB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EAE0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5BC1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E6C9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0,88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8788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1566F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0,880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94A1" w14:textId="77777777" w:rsidR="0039635C" w:rsidRDefault="0039635C"/>
        </w:tc>
      </w:tr>
      <w:tr w:rsidR="0039635C" w14:paraId="381C902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7EA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B8D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AB51F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 88*0,01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335C4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48F6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FE60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0,880</w:t>
            </w:r>
          </w:p>
        </w:tc>
      </w:tr>
      <w:tr w:rsidR="0039635C" w14:paraId="671348A7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20101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53FD" w14:textId="77777777" w:rsidR="0039635C" w:rsidRDefault="00EA5BA6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1103-01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BD578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Załadowanie gruzu koparko-ładowarką przy obsłudze na zmianę roboczą przez 3 samochody samowyładowcze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3E26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24AD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D7C4" w14:textId="77777777" w:rsidR="0039635C" w:rsidRDefault="0039635C"/>
        </w:tc>
      </w:tr>
      <w:tr w:rsidR="0039635C" w14:paraId="7CA6CAFE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0F53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3C92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7D8FF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35,64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7898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1D68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35,640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15D8" w14:textId="77777777" w:rsidR="0039635C" w:rsidRDefault="0039635C"/>
        </w:tc>
      </w:tr>
      <w:tr w:rsidR="0039635C" w14:paraId="152A0A6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7613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7DDC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3B48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obmiar:10,44+3,13+10,44+11,63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3B9B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8C4B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1CAB2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35,640</w:t>
            </w:r>
          </w:p>
        </w:tc>
      </w:tr>
      <w:tr w:rsidR="0039635C" w14:paraId="6561404B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CB429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2D9D" w14:textId="77777777" w:rsidR="0039635C" w:rsidRDefault="00EA5BA6">
            <w:pPr>
              <w:spacing w:after="0"/>
              <w:ind w:left="12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6CFA93A9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1103-04</w:t>
            </w:r>
          </w:p>
          <w:p w14:paraId="63FF9A00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3E982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Wywiezienie gruzu z terenu rozbiórki przy mechanicznym załadowaniu i wyładowaniu samochodem samowyładowczym na odległość 9 km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21590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2062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3F2B" w14:textId="77777777" w:rsidR="0039635C" w:rsidRDefault="0039635C"/>
        </w:tc>
      </w:tr>
      <w:tr w:rsidR="0039635C" w14:paraId="11D22AD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C57C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9780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E42A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35,64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F0DB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D3FA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35,640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91688" w14:textId="77777777" w:rsidR="0039635C" w:rsidRDefault="0039635C"/>
        </w:tc>
      </w:tr>
      <w:tr w:rsidR="0039635C" w14:paraId="1A9D5F1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1064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9755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6AE7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obmiar:obmiar:10,44+3,13+10,44+11,63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DD48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0A4A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B1E4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35,640</w:t>
            </w:r>
          </w:p>
        </w:tc>
      </w:tr>
      <w:tr w:rsidR="0039635C" w14:paraId="49818EAB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567A5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F591" w14:textId="77777777" w:rsidR="0039635C" w:rsidRDefault="00EA5BA6">
            <w:pPr>
              <w:spacing w:after="0"/>
              <w:ind w:left="5" w:hanging="5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 1103-01 analogia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803C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Załadowanie drewna rozbiórkowego koparko-ładowarką przy obsłudze na zmianę roboczą przez 3 samochody samowyładowcze.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5F5A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EC92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4D97" w14:textId="77777777" w:rsidR="0039635C" w:rsidRDefault="0039635C"/>
        </w:tc>
      </w:tr>
      <w:tr w:rsidR="0039635C" w14:paraId="3D4DC55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16C8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B644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E5713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3,237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3DDC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DF1D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3,237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2C3C" w14:textId="77777777" w:rsidR="0039635C" w:rsidRDefault="0039635C"/>
        </w:tc>
      </w:tr>
      <w:tr w:rsidR="0039635C" w14:paraId="3B3E54FC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DE96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0DBD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2DF34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88*0,025+0,08*0,12*18*6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9BC0A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7FB5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25CE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3,237</w:t>
            </w:r>
          </w:p>
        </w:tc>
      </w:tr>
      <w:tr w:rsidR="0039635C" w14:paraId="2406F6BC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18D8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F362" w14:textId="77777777" w:rsidR="0039635C" w:rsidRDefault="00EA5BA6">
            <w:pPr>
              <w:spacing w:after="0"/>
              <w:ind w:left="12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651DB311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1103-04</w:t>
            </w:r>
          </w:p>
          <w:p w14:paraId="3F6B836B" w14:textId="77777777" w:rsidR="0039635C" w:rsidRDefault="00EA5BA6">
            <w:pPr>
              <w:spacing w:after="0"/>
              <w:ind w:right="2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D7D76" w14:textId="77777777" w:rsidR="0039635C" w:rsidRDefault="00EA5BA6">
            <w:pPr>
              <w:spacing w:after="0"/>
              <w:ind w:left="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Wywiezienie drewna rozbiórkowego przy mechanicznym załadowaniu i wyładowaniu samochodem samowyładowczym na odległość 6 km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2C653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294E" w14:textId="77777777" w:rsidR="0039635C" w:rsidRDefault="0039635C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764B" w14:textId="77777777" w:rsidR="0039635C" w:rsidRDefault="0039635C"/>
        </w:tc>
      </w:tr>
      <w:tr w:rsidR="0039635C" w14:paraId="787CEE8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5BD2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52BF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197E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3,237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C1C7" w14:textId="77777777" w:rsidR="0039635C" w:rsidRDefault="00EA5BA6">
            <w:pPr>
              <w:spacing w:after="0"/>
              <w:ind w:left="6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6C250" w14:textId="77777777" w:rsidR="0039635C" w:rsidRDefault="00EA5BA6">
            <w:pPr>
              <w:spacing w:after="0"/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3,237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5ACB" w14:textId="77777777" w:rsidR="0039635C" w:rsidRDefault="0039635C"/>
        </w:tc>
      </w:tr>
      <w:tr w:rsidR="0039635C" w14:paraId="7236254A" w14:textId="77777777">
        <w:trPr>
          <w:trHeight w:val="25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36CF" w14:textId="77777777" w:rsidR="0039635C" w:rsidRDefault="0039635C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A2F4" w14:textId="77777777" w:rsidR="0039635C" w:rsidRDefault="0039635C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E38F0" w14:textId="77777777" w:rsidR="0039635C" w:rsidRDefault="00EA5BA6">
            <w:pPr>
              <w:spacing w:after="0"/>
              <w:ind w:left="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przedmiar: 88*0,025+0,08*0,12*18*6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4845" w14:textId="77777777" w:rsidR="0039635C" w:rsidRDefault="0039635C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6D49" w14:textId="77777777" w:rsidR="0039635C" w:rsidRDefault="00EA5BA6">
            <w:pPr>
              <w:spacing w:after="0"/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6AC6" w14:textId="77777777" w:rsidR="0039635C" w:rsidRDefault="00EA5BA6">
            <w:pPr>
              <w:spacing w:after="0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3,237</w:t>
            </w:r>
          </w:p>
        </w:tc>
      </w:tr>
      <w:tr w:rsidR="00EA5BA6" w14:paraId="112BC1FD" w14:textId="77777777">
        <w:trPr>
          <w:trHeight w:val="25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09B1" w14:textId="4A78990C" w:rsidR="00EA5BA6" w:rsidRDefault="00EA5BA6">
            <w:r>
              <w:t>24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F97CE" w14:textId="77777777" w:rsidR="00EA5BA6" w:rsidRDefault="00EA5BA6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7EC6" w14:textId="1CC622CE" w:rsidR="00EA5BA6" w:rsidRDefault="00EA5BA6">
            <w:pPr>
              <w:spacing w:after="0"/>
              <w:ind w:left="44"/>
              <w:rPr>
                <w:rFonts w:ascii="Microsoft Sans Serif" w:eastAsia="Microsoft Sans Serif" w:hAnsi="Microsoft Sans Serif" w:cs="Microsoft Sans Serif"/>
                <w:sz w:val="18"/>
              </w:rPr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projektu rozbiórki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2999" w14:textId="740BBB8E" w:rsidR="00EA5BA6" w:rsidRDefault="00EA5BA6">
            <w:r>
              <w:t>1szt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D136" w14:textId="77777777" w:rsidR="00EA5BA6" w:rsidRDefault="00EA5BA6">
            <w:pPr>
              <w:spacing w:after="0"/>
              <w:ind w:right="8"/>
              <w:jc w:val="right"/>
              <w:rPr>
                <w:rFonts w:ascii="Microsoft Sans Serif" w:eastAsia="Microsoft Sans Serif" w:hAnsi="Microsoft Sans Serif" w:cs="Microsoft Sans Serif"/>
                <w:sz w:val="18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DD68" w14:textId="77777777" w:rsidR="00EA5BA6" w:rsidRDefault="00EA5BA6">
            <w:pPr>
              <w:spacing w:after="0"/>
              <w:jc w:val="right"/>
              <w:rPr>
                <w:rFonts w:ascii="Microsoft Sans Serif" w:eastAsia="Microsoft Sans Serif" w:hAnsi="Microsoft Sans Serif" w:cs="Microsoft Sans Serif"/>
                <w:b/>
                <w:sz w:val="18"/>
              </w:rPr>
            </w:pPr>
          </w:p>
        </w:tc>
      </w:tr>
    </w:tbl>
    <w:p w14:paraId="22416F5C" w14:textId="77777777" w:rsidR="0039635C" w:rsidRDefault="00EA5BA6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3 -</w:t>
      </w:r>
    </w:p>
    <w:p w14:paraId="4359F06B" w14:textId="77777777" w:rsidR="0039635C" w:rsidRDefault="0039635C">
      <w:pPr>
        <w:sectPr w:rsidR="0039635C">
          <w:footerReference w:type="even" r:id="rId7"/>
          <w:footerReference w:type="default" r:id="rId8"/>
          <w:footerReference w:type="first" r:id="rId9"/>
          <w:pgSz w:w="11900" w:h="16840"/>
          <w:pgMar w:top="595" w:right="1469" w:bottom="758" w:left="1463" w:header="708" w:footer="599" w:gutter="0"/>
          <w:cols w:space="708"/>
        </w:sectPr>
      </w:pPr>
    </w:p>
    <w:p w14:paraId="6C690419" w14:textId="77777777" w:rsidR="0039635C" w:rsidRDefault="00EA5BA6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lastRenderedPageBreak/>
        <w:t>4 -</w:t>
      </w:r>
    </w:p>
    <w:p w14:paraId="13CF1B03" w14:textId="77777777" w:rsidR="0039635C" w:rsidRDefault="00EA5BA6">
      <w:pPr>
        <w:spacing w:after="0"/>
        <w:ind w:left="-5" w:hanging="10"/>
      </w:pPr>
      <w:r>
        <w:rPr>
          <w:rFonts w:ascii="Arial" w:eastAsia="Arial" w:hAnsi="Arial" w:cs="Arial"/>
          <w:sz w:val="12"/>
        </w:rPr>
        <w:t>Norma STANDARD  Wersja: 5.14.200.14  Nr seryjny: 5505  Użytkownik: Marcin Wilmański</w:t>
      </w:r>
    </w:p>
    <w:p w14:paraId="0B4BF32C" w14:textId="77777777" w:rsidR="0039635C" w:rsidRDefault="00EA5BA6">
      <w:pPr>
        <w:spacing w:after="0"/>
        <w:ind w:left="4450" w:right="-12" w:hanging="10"/>
        <w:jc w:val="center"/>
      </w:pPr>
      <w:r>
        <w:rPr>
          <w:rFonts w:ascii="Microsoft Sans Serif" w:eastAsia="Microsoft Sans Serif" w:hAnsi="Microsoft Sans Serif" w:cs="Microsoft Sans Serif"/>
          <w:sz w:val="18"/>
        </w:rPr>
        <w:t>Spis treści</w:t>
      </w:r>
    </w:p>
    <w:p w14:paraId="7BBC917C" w14:textId="77777777" w:rsidR="0039635C" w:rsidRDefault="00EA5BA6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Strona Tytułowa</w:t>
      </w:r>
      <w:r>
        <w:rPr>
          <w:rFonts w:ascii="Microsoft Sans Serif" w:eastAsia="Microsoft Sans Serif" w:hAnsi="Microsoft Sans Serif" w:cs="Microsoft Sans Serif"/>
          <w:sz w:val="18"/>
        </w:rPr>
        <w:tab/>
        <w:t>1</w:t>
      </w:r>
    </w:p>
    <w:p w14:paraId="0C262C39" w14:textId="77777777" w:rsidR="0039635C" w:rsidRDefault="00EA5BA6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Przedmiar</w:t>
      </w:r>
      <w:r>
        <w:rPr>
          <w:rFonts w:ascii="Microsoft Sans Serif" w:eastAsia="Microsoft Sans Serif" w:hAnsi="Microsoft Sans Serif" w:cs="Microsoft Sans Serif"/>
          <w:sz w:val="18"/>
        </w:rPr>
        <w:tab/>
        <w:t>2</w:t>
      </w:r>
    </w:p>
    <w:p w14:paraId="2F7B4905" w14:textId="77777777" w:rsidR="0039635C" w:rsidRDefault="00EA5BA6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Ogólna charakterystyka obiektu</w:t>
      </w:r>
      <w:r>
        <w:rPr>
          <w:rFonts w:ascii="Microsoft Sans Serif" w:eastAsia="Microsoft Sans Serif" w:hAnsi="Microsoft Sans Serif" w:cs="Microsoft Sans Serif"/>
          <w:sz w:val="18"/>
        </w:rPr>
        <w:tab/>
        <w:t>4</w:t>
      </w:r>
    </w:p>
    <w:p w14:paraId="27AD1524" w14:textId="77777777" w:rsidR="0039635C" w:rsidRDefault="00EA5BA6">
      <w:pPr>
        <w:tabs>
          <w:tab w:val="center" w:pos="9631"/>
        </w:tabs>
      </w:pPr>
      <w:r>
        <w:rPr>
          <w:rFonts w:ascii="Microsoft Sans Serif" w:eastAsia="Microsoft Sans Serif" w:hAnsi="Microsoft Sans Serif" w:cs="Microsoft Sans Serif"/>
          <w:sz w:val="18"/>
        </w:rPr>
        <w:t>Spis treści</w:t>
      </w:r>
      <w:r>
        <w:rPr>
          <w:rFonts w:ascii="Microsoft Sans Serif" w:eastAsia="Microsoft Sans Serif" w:hAnsi="Microsoft Sans Serif" w:cs="Microsoft Sans Serif"/>
          <w:sz w:val="18"/>
        </w:rPr>
        <w:tab/>
        <w:t>5</w:t>
      </w:r>
    </w:p>
    <w:p w14:paraId="3610D521" w14:textId="77777777" w:rsidR="0039635C" w:rsidRDefault="00EA5BA6">
      <w:pPr>
        <w:numPr>
          <w:ilvl w:val="0"/>
          <w:numId w:val="1"/>
        </w:numPr>
        <w:spacing w:after="0"/>
        <w:ind w:right="2108" w:hanging="109"/>
        <w:jc w:val="right"/>
      </w:pPr>
      <w:r>
        <w:rPr>
          <w:rFonts w:ascii="Microsoft Sans Serif" w:eastAsia="Microsoft Sans Serif" w:hAnsi="Microsoft Sans Serif" w:cs="Microsoft Sans Serif"/>
          <w:sz w:val="18"/>
        </w:rPr>
        <w:t>5 -</w:t>
      </w:r>
    </w:p>
    <w:p w14:paraId="3ECD1EAB" w14:textId="77777777" w:rsidR="0039635C" w:rsidRDefault="00EA5BA6">
      <w:pPr>
        <w:spacing w:after="0"/>
        <w:ind w:left="-5" w:hanging="10"/>
      </w:pPr>
      <w:r>
        <w:rPr>
          <w:rFonts w:ascii="Arial" w:eastAsia="Arial" w:hAnsi="Arial" w:cs="Arial"/>
          <w:sz w:val="12"/>
        </w:rPr>
        <w:t>Norma STANDARD  Wersja: 5.14.200.14  Nr seryjny: 5505  Użytkownik: Marcin Wilmański</w:t>
      </w:r>
    </w:p>
    <w:sectPr w:rsidR="0039635C">
      <w:footerReference w:type="even" r:id="rId10"/>
      <w:footerReference w:type="default" r:id="rId11"/>
      <w:footerReference w:type="first" r:id="rId12"/>
      <w:pgSz w:w="11900" w:h="16840"/>
      <w:pgMar w:top="639" w:right="5167" w:bottom="5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00B00" w14:textId="77777777" w:rsidR="00EA5BA6" w:rsidRDefault="00EA5BA6">
      <w:pPr>
        <w:spacing w:after="0" w:line="240" w:lineRule="auto"/>
      </w:pPr>
      <w:r>
        <w:separator/>
      </w:r>
    </w:p>
  </w:endnote>
  <w:endnote w:type="continuationSeparator" w:id="0">
    <w:p w14:paraId="548665BB" w14:textId="77777777" w:rsidR="00EA5BA6" w:rsidRDefault="00EA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9576D" w14:textId="77777777" w:rsidR="0039635C" w:rsidRDefault="00EA5BA6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1F022" w14:textId="77777777" w:rsidR="0039635C" w:rsidRDefault="00EA5BA6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6F150" w14:textId="77777777" w:rsidR="0039635C" w:rsidRDefault="00EA5BA6">
    <w:pPr>
      <w:spacing w:after="0"/>
      <w:ind w:left="-23"/>
    </w:pPr>
    <w:r>
      <w:rPr>
        <w:rFonts w:ascii="Arial" w:eastAsia="Arial" w:hAnsi="Arial" w:cs="Arial"/>
        <w:sz w:val="12"/>
      </w:rPr>
      <w:t>Norma STANDARD  Wersja: 5.14.200.14  Nr seryjny: 5505  Użytkownik: Marcin Wilmański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A8DD" w14:textId="77777777" w:rsidR="0039635C" w:rsidRDefault="003963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140" w14:textId="77777777" w:rsidR="0039635C" w:rsidRDefault="003963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D23DB" w14:textId="77777777" w:rsidR="0039635C" w:rsidRDefault="003963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ACBD4" w14:textId="77777777" w:rsidR="00EA5BA6" w:rsidRDefault="00EA5BA6">
      <w:pPr>
        <w:spacing w:after="0" w:line="240" w:lineRule="auto"/>
      </w:pPr>
      <w:r>
        <w:separator/>
      </w:r>
    </w:p>
  </w:footnote>
  <w:footnote w:type="continuationSeparator" w:id="0">
    <w:p w14:paraId="3E4B97DB" w14:textId="77777777" w:rsidR="00EA5BA6" w:rsidRDefault="00EA5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276C1"/>
    <w:multiLevelType w:val="hybridMultilevel"/>
    <w:tmpl w:val="467A3F3A"/>
    <w:lvl w:ilvl="0" w:tplc="0A1E71D8">
      <w:start w:val="1"/>
      <w:numFmt w:val="bullet"/>
      <w:lvlText w:val="-"/>
      <w:lvlJc w:val="left"/>
      <w:pPr>
        <w:ind w:left="10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14FD1A">
      <w:start w:val="1"/>
      <w:numFmt w:val="bullet"/>
      <w:lvlText w:val="o"/>
      <w:lvlJc w:val="left"/>
      <w:pPr>
        <w:ind w:left="577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9635D2">
      <w:start w:val="1"/>
      <w:numFmt w:val="bullet"/>
      <w:lvlText w:val="▪"/>
      <w:lvlJc w:val="left"/>
      <w:pPr>
        <w:ind w:left="649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BD02C8E">
      <w:start w:val="1"/>
      <w:numFmt w:val="bullet"/>
      <w:lvlText w:val="•"/>
      <w:lvlJc w:val="left"/>
      <w:pPr>
        <w:ind w:left="721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94EA96">
      <w:start w:val="1"/>
      <w:numFmt w:val="bullet"/>
      <w:lvlText w:val="o"/>
      <w:lvlJc w:val="left"/>
      <w:pPr>
        <w:ind w:left="793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FC0687E">
      <w:start w:val="1"/>
      <w:numFmt w:val="bullet"/>
      <w:lvlText w:val="▪"/>
      <w:lvlJc w:val="left"/>
      <w:pPr>
        <w:ind w:left="865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D6FED6">
      <w:start w:val="1"/>
      <w:numFmt w:val="bullet"/>
      <w:lvlText w:val="•"/>
      <w:lvlJc w:val="left"/>
      <w:pPr>
        <w:ind w:left="937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12D5A4">
      <w:start w:val="1"/>
      <w:numFmt w:val="bullet"/>
      <w:lvlText w:val="o"/>
      <w:lvlJc w:val="left"/>
      <w:pPr>
        <w:ind w:left="1009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7988C4E">
      <w:start w:val="1"/>
      <w:numFmt w:val="bullet"/>
      <w:lvlText w:val="▪"/>
      <w:lvlJc w:val="left"/>
      <w:pPr>
        <w:ind w:left="1081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6373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5C"/>
    <w:rsid w:val="0039635C"/>
    <w:rsid w:val="00E14314"/>
    <w:rsid w:val="00EA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477C"/>
  <w15:docId w15:val="{4CD66855-25D6-4C22-AEF6-214D0422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Domżał</dc:creator>
  <cp:keywords/>
  <cp:lastModifiedBy>Paweł Domżał</cp:lastModifiedBy>
  <cp:revision>2</cp:revision>
  <dcterms:created xsi:type="dcterms:W3CDTF">2024-10-04T11:52:00Z</dcterms:created>
  <dcterms:modified xsi:type="dcterms:W3CDTF">2024-10-04T11:52:00Z</dcterms:modified>
</cp:coreProperties>
</file>