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066F0EB" w:rsidR="00303AAF" w:rsidRPr="005D6B1B" w:rsidRDefault="00D2491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21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486C41E4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D24916">
        <w:rPr>
          <w:rFonts w:asciiTheme="majorHAnsi" w:eastAsia="Times New Roman" w:hAnsiTheme="majorHAnsi" w:cstheme="majorHAnsi"/>
          <w:color w:val="auto"/>
          <w:sz w:val="22"/>
          <w:szCs w:val="22"/>
        </w:rPr>
        <w:t>21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0CFD2131" w14:textId="77777777" w:rsidR="00D24916" w:rsidRDefault="00D24916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D24916">
        <w:rPr>
          <w:rFonts w:asciiTheme="majorHAnsi" w:eastAsia="Times New Roman" w:hAnsiTheme="majorHAnsi" w:cstheme="majorHAnsi"/>
          <w:bCs/>
          <w:sz w:val="22"/>
          <w:szCs w:val="22"/>
        </w:rPr>
        <w:t xml:space="preserve">Plasmid Mini, A&amp;A Biotechnology, (020-50) - </w:t>
      </w:r>
      <w:proofErr w:type="spellStart"/>
      <w:r w:rsidRPr="00D24916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D24916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65EF1ED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023A1D4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751D5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E0750" w14:textId="77777777" w:rsidR="00396F2C" w:rsidRDefault="00396F2C">
      <w:r>
        <w:separator/>
      </w:r>
    </w:p>
  </w:endnote>
  <w:endnote w:type="continuationSeparator" w:id="0">
    <w:p w14:paraId="740E6516" w14:textId="77777777" w:rsidR="00396F2C" w:rsidRDefault="00396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81616" w14:textId="77777777" w:rsidR="00396F2C" w:rsidRDefault="00396F2C">
      <w:r>
        <w:separator/>
      </w:r>
    </w:p>
  </w:footnote>
  <w:footnote w:type="continuationSeparator" w:id="0">
    <w:p w14:paraId="697ED250" w14:textId="77777777" w:rsidR="00396F2C" w:rsidRDefault="00396F2C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6F2C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4D6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24916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2024-10-07T12:44:00Z</dcterms:created>
  <dcterms:modified xsi:type="dcterms:W3CDTF">2024-10-07T12:44:00Z</dcterms:modified>
</cp:coreProperties>
</file>