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center"/>
        <w:rPr>
          <w:rFonts w:eastAsia="Times New Roman"/>
        </w:rPr>
      </w:pPr>
      <w: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268605</wp:posOffset>
            </wp:positionH>
            <wp:positionV relativeFrom="paragraph">
              <wp:posOffset>-88265</wp:posOffset>
            </wp:positionV>
            <wp:extent cx="6230620" cy="588010"/>
            <wp:effectExtent l="0" t="0" r="0" b="0"/>
            <wp:wrapNone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</w:rPr>
        <w:t xml:space="preserve">                 </w:t>
      </w:r>
    </w:p>
    <w:p>
      <w:pPr>
        <w:pStyle w:val="Gwka"/>
        <w:jc w:val="center"/>
        <w:rPr>
          <w:rFonts w:ascii="Verdana" w:hAnsi="Verdana" w:cs="Verdana"/>
          <w:bCs/>
          <w:sz w:val="16"/>
          <w:szCs w:val="16"/>
          <w:u w:val="single"/>
        </w:rPr>
      </w:pPr>
      <w:r>
        <w:rPr>
          <w:rFonts w:cs="Verdana" w:ascii="Verdana" w:hAnsi="Verdana"/>
          <w:bCs/>
          <w:sz w:val="16"/>
          <w:szCs w:val="16"/>
          <w:u w:val="single"/>
        </w:rPr>
      </w:r>
    </w:p>
    <w:p>
      <w:pPr>
        <w:pStyle w:val="Gwka"/>
        <w:jc w:val="center"/>
        <w:rPr/>
      </w:pPr>
      <w:r>
        <w:rPr/>
      </w:r>
    </w:p>
    <w:p>
      <w:pPr>
        <w:pStyle w:val="Gwka"/>
        <w:tabs>
          <w:tab w:val="left" w:pos="790" w:leader="none"/>
          <w:tab w:val="center" w:pos="4536" w:leader="none"/>
          <w:tab w:val="right" w:pos="9072" w:leader="none"/>
          <w:tab w:val="right" w:pos="10348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  <w:tab/>
      </w:r>
    </w:p>
    <w:p>
      <w:pPr>
        <w:pStyle w:val="Gwka"/>
        <w:tabs>
          <w:tab w:val="left" w:pos="790" w:leader="none"/>
          <w:tab w:val="center" w:pos="4536" w:leader="none"/>
          <w:tab w:val="right" w:pos="9072" w:leader="none"/>
          <w:tab w:val="right" w:pos="10348" w:leader="none"/>
        </w:tabs>
        <w:jc w:val="center"/>
        <w:rPr>
          <w:rFonts w:ascii="Times New Roman" w:hAnsi="Times New Roman"/>
          <w:sz w:val="18"/>
          <w:szCs w:val="18"/>
        </w:rPr>
      </w:pPr>
      <w:r>
        <w:rPr>
          <w:sz w:val="18"/>
          <w:szCs w:val="18"/>
        </w:rPr>
        <w:t>Projekt nr FESW.09.04-IZ.00- 0005/23 pn. „Społeczne Starachowice – rozwój usług świadczonych przez CUS” współfinansowany ze środków Europejskiego Funduszu Społecznego Plus (EFS+) w ramach programu regionalnego Fundusze Europejskie dla Świętokrzyskiego na lata 2021-2027.</w:t>
      </w:r>
    </w:p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             </w:t>
      </w:r>
      <w:r>
        <w:rPr>
          <w:rFonts w:eastAsia="Times-Roman, 'Times New Roman'" w:cs="Calibri" w:ascii="Calibri" w:hAnsi="Calibri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Calibri" w:ascii="Calibri" w:hAnsi="Calibri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sz w:val="22"/>
          <w:szCs w:val="22"/>
        </w:rPr>
        <w:t xml:space="preserve"> DAO.26.8.32.2024</w:t>
      </w:r>
    </w:p>
    <w:p>
      <w:pPr>
        <w:pStyle w:val="NormalWeb"/>
        <w:shd w:val="clear" w:color="auto" w:fill="FFFFFF"/>
        <w:spacing w:lineRule="auto" w:line="360" w:before="280" w:after="280"/>
        <w:ind w:left="7080" w:hanging="0"/>
        <w:jc w:val="both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gutter="0" w:header="0" w:top="568" w:footer="0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48cf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d48cf"/>
    <w:rPr>
      <w:sz w:val="20"/>
      <w:szCs w:val="20"/>
    </w:rPr>
  </w:style>
  <w:style w:type="character" w:styleId="Znakiprzypiswdolnych" w:customStyle="1">
    <w:name w:val="Znaki przypisów dolnych"/>
    <w:basedOn w:val="DefaultParagraphFont"/>
    <w:uiPriority w:val="99"/>
    <w:semiHidden/>
    <w:unhideWhenUsed/>
    <w:qFormat/>
    <w:rsid w:val="00ed48cf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ed48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paragraph" w:styleId="Standard" w:customStyle="1">
    <w:name w:val="Standard"/>
    <w:qFormat/>
    <w:rsid w:val="00e4027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LibreOffice/7.2.1.2$Windows_X86_64 LibreOffice_project/87b77fad49947c1441b67c559c339af8f3517e22</Application>
  <AppVersion>15.0000</AppVersion>
  <Pages>1</Pages>
  <Words>144</Words>
  <Characters>1228</Characters>
  <CharactersWithSpaces>1430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2023-06-02T08:55:00Z</dcterms:created>
  <dc:creator>USER</dc:creator>
  <dc:description/>
  <dc:language>pl-PL</dc:language>
  <cp:lastModifiedBy/>
  <cp:lastPrinted>2023-05-19T10:28:00Z</cp:lastPrinted>
  <dcterms:modified xsi:type="dcterms:W3CDTF">2024-10-04T13:35:05Z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