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4BEB4" w14:textId="77777777" w:rsidR="00EE4CDD" w:rsidRPr="00515C09" w:rsidRDefault="00EE4CDD">
      <w:pPr>
        <w:pStyle w:val="Legenda1"/>
        <w:rPr>
          <w:rFonts w:ascii="Arial Narrow" w:hAnsi="Arial Narrow"/>
          <w:sz w:val="24"/>
        </w:rPr>
      </w:pPr>
      <w:r w:rsidRPr="00515C09">
        <w:rPr>
          <w:rFonts w:ascii="Arial Narrow" w:hAnsi="Arial Narrow" w:cs="Arial"/>
          <w:sz w:val="24"/>
        </w:rPr>
        <w:t>============PROJEKTOWANE POSTANOWIENIA UMOWY============</w:t>
      </w:r>
    </w:p>
    <w:p w14:paraId="2AC4EA51" w14:textId="77777777" w:rsidR="00EE4CDD" w:rsidRPr="00515C09" w:rsidRDefault="00EE4CDD">
      <w:pPr>
        <w:pStyle w:val="Legenda1"/>
        <w:spacing w:line="276" w:lineRule="auto"/>
        <w:rPr>
          <w:rFonts w:ascii="Arial Narrow" w:hAnsi="Arial Narrow" w:cs="Arial"/>
          <w:sz w:val="24"/>
        </w:rPr>
      </w:pPr>
    </w:p>
    <w:p w14:paraId="2F7EFA45" w14:textId="5E0D3DE7" w:rsidR="00EE4CDD" w:rsidRPr="00515C09" w:rsidRDefault="00EE4CDD" w:rsidP="001473B8">
      <w:pPr>
        <w:pStyle w:val="Legenda1"/>
        <w:spacing w:line="276" w:lineRule="auto"/>
        <w:rPr>
          <w:rFonts w:ascii="Arial Narrow" w:hAnsi="Arial Narrow" w:cs="Arial Narrow"/>
        </w:rPr>
      </w:pPr>
      <w:r w:rsidRPr="00515C09">
        <w:rPr>
          <w:rFonts w:ascii="Arial Narrow" w:hAnsi="Arial Narrow" w:cs="Arial Narrow"/>
          <w:sz w:val="24"/>
        </w:rPr>
        <w:t>Umowa Nr C- IV-            /                   /</w:t>
      </w:r>
      <w:r w:rsidR="00C44FC6">
        <w:rPr>
          <w:rFonts w:ascii="Arial Narrow" w:hAnsi="Arial Narrow" w:cs="Arial Narrow"/>
          <w:sz w:val="24"/>
        </w:rPr>
        <w:t>202</w:t>
      </w:r>
      <w:r w:rsidR="00F12E17">
        <w:rPr>
          <w:rFonts w:ascii="Arial Narrow" w:hAnsi="Arial Narrow" w:cs="Arial Narrow"/>
          <w:sz w:val="24"/>
        </w:rPr>
        <w:t>4</w:t>
      </w:r>
    </w:p>
    <w:p w14:paraId="3553FFFC" w14:textId="2B88213B" w:rsidR="00EE4CDD" w:rsidRPr="00515C09" w:rsidRDefault="00EE4CDD">
      <w:pPr>
        <w:pStyle w:val="Nagwek4"/>
        <w:tabs>
          <w:tab w:val="left" w:pos="8220"/>
        </w:tabs>
        <w:ind w:left="0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zawarta w dniu ......................................................202</w:t>
      </w:r>
      <w:r w:rsidR="00F12E17">
        <w:rPr>
          <w:rFonts w:ascii="Arial Narrow" w:hAnsi="Arial Narrow" w:cs="Arial Narrow"/>
          <w:sz w:val="24"/>
        </w:rPr>
        <w:t>4</w:t>
      </w:r>
      <w:r w:rsidRPr="00515C09">
        <w:rPr>
          <w:rFonts w:ascii="Arial Narrow" w:hAnsi="Arial Narrow" w:cs="Arial Narrow"/>
          <w:sz w:val="24"/>
        </w:rPr>
        <w:t xml:space="preserve"> roku we Wrocławiu, pomiędzy:</w:t>
      </w:r>
    </w:p>
    <w:p w14:paraId="729034FE" w14:textId="41969D3B" w:rsidR="00C07804" w:rsidRPr="00515C09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</w:rPr>
        <w:t xml:space="preserve">Skarbem Państwa – Komendantem Wojewódzkim Policji  we Wrocławiu – reprezentowanym przez </w:t>
      </w:r>
      <w:proofErr w:type="spellStart"/>
      <w:r w:rsidR="00F12E17">
        <w:rPr>
          <w:rFonts w:ascii="Arial Narrow" w:hAnsi="Arial Narrow" w:cs="Calibri"/>
        </w:rPr>
        <w:t>nad</w:t>
      </w:r>
      <w:r w:rsidRPr="00515C09">
        <w:rPr>
          <w:rFonts w:ascii="Arial Narrow" w:hAnsi="Arial Narrow" w:cs="Calibri"/>
        </w:rPr>
        <w:t>nsp</w:t>
      </w:r>
      <w:proofErr w:type="spellEnd"/>
      <w:r w:rsidRPr="00515C09">
        <w:rPr>
          <w:rFonts w:ascii="Arial Narrow" w:hAnsi="Arial Narrow" w:cs="Calibri"/>
        </w:rPr>
        <w:t xml:space="preserve">. </w:t>
      </w:r>
      <w:r w:rsidR="00F12E17">
        <w:rPr>
          <w:rFonts w:ascii="Arial Narrow" w:hAnsi="Arial Narrow" w:cs="Calibri"/>
        </w:rPr>
        <w:t xml:space="preserve">Pawła </w:t>
      </w:r>
      <w:proofErr w:type="spellStart"/>
      <w:r w:rsidR="00F12E17">
        <w:rPr>
          <w:rFonts w:ascii="Arial Narrow" w:hAnsi="Arial Narrow" w:cs="Calibri"/>
        </w:rPr>
        <w:t>Półtorzyckiego</w:t>
      </w:r>
      <w:proofErr w:type="spellEnd"/>
      <w:r w:rsidRPr="00515C09">
        <w:rPr>
          <w:rFonts w:ascii="Arial Narrow" w:hAnsi="Arial Narrow" w:cs="Calibri"/>
        </w:rPr>
        <w:t>, lub działającego z upoważnienia tegoż: Zastępcę Komendanta Wojewódzkiego Policji we Wrocławiu –</w:t>
      </w:r>
      <w:r w:rsidR="00F12E17">
        <w:rPr>
          <w:rFonts w:ascii="Arial Narrow" w:hAnsi="Arial Narrow" w:cs="Calibri"/>
        </w:rPr>
        <w:t xml:space="preserve">  </w:t>
      </w:r>
      <w:r w:rsidRPr="00515C09">
        <w:rPr>
          <w:rFonts w:ascii="Arial Narrow" w:hAnsi="Arial Narrow" w:cs="Calibri"/>
        </w:rPr>
        <w:t xml:space="preserve">insp. </w:t>
      </w:r>
      <w:r w:rsidR="00F12E17">
        <w:rPr>
          <w:rFonts w:ascii="Arial Narrow" w:hAnsi="Arial Narrow" w:cs="Calibri"/>
        </w:rPr>
        <w:t>Tomasza Jędrzejowskiego</w:t>
      </w:r>
      <w:r w:rsidRPr="00515C09">
        <w:rPr>
          <w:rFonts w:ascii="Arial Narrow" w:hAnsi="Arial Narrow" w:cs="Calibri"/>
        </w:rPr>
        <w:t>, działający  poprzez: Komendę Wojewódzką Policji we Wrocławiu, ul. Podwale 31-33, 50-040 Wrocław, NIP: 896-000-47-80, REGON: 930156216</w:t>
      </w:r>
    </w:p>
    <w:p w14:paraId="214DFB4C" w14:textId="77777777" w:rsidR="00C07804" w:rsidRPr="00515C09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  <w:color w:val="000000"/>
        </w:rPr>
      </w:pPr>
      <w:r w:rsidRPr="00515C09">
        <w:rPr>
          <w:rFonts w:ascii="Arial Narrow" w:hAnsi="Arial Narrow" w:cs="Calibri"/>
          <w:color w:val="000000"/>
        </w:rPr>
        <w:t>zwanym w dalszej części Zamawiającym,</w:t>
      </w:r>
    </w:p>
    <w:p w14:paraId="47AE5260" w14:textId="77777777" w:rsidR="00C07804" w:rsidRPr="00515C09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  <w:color w:val="000000"/>
        </w:rPr>
      </w:pPr>
      <w:r w:rsidRPr="00515C09">
        <w:rPr>
          <w:rFonts w:ascii="Arial Narrow" w:hAnsi="Arial Narrow" w:cs="Calibri"/>
          <w:color w:val="000000"/>
        </w:rPr>
        <w:t>a:</w:t>
      </w:r>
    </w:p>
    <w:p w14:paraId="059AF675" w14:textId="77777777" w:rsidR="00C07804" w:rsidRPr="00515C09" w:rsidRDefault="00C07804" w:rsidP="00C07804">
      <w:pPr>
        <w:numPr>
          <w:ilvl w:val="0"/>
          <w:numId w:val="1"/>
        </w:numPr>
        <w:autoSpaceDE w:val="0"/>
        <w:spacing w:line="360" w:lineRule="auto"/>
        <w:rPr>
          <w:rFonts w:ascii="Arial Narrow" w:hAnsi="Arial Narrow" w:cs="Calibri"/>
          <w:b/>
          <w:bCs/>
        </w:rPr>
      </w:pPr>
      <w:r w:rsidRPr="00515C09">
        <w:rPr>
          <w:rFonts w:ascii="Arial Narrow" w:hAnsi="Arial Narrow" w:cs="Calibri"/>
          <w:b/>
          <w:bCs/>
        </w:rPr>
        <w:t>(w przypadku osób fizycznych )</w:t>
      </w:r>
    </w:p>
    <w:p w14:paraId="24EDA838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  <w:i/>
          <w:iCs/>
          <w:highlight w:val="yellow"/>
        </w:rPr>
        <w:t>&lt;imię i nazwisko&gt;</w:t>
      </w:r>
      <w:r w:rsidRPr="00515C09">
        <w:rPr>
          <w:rFonts w:ascii="Arial Narrow" w:hAnsi="Arial Narrow" w:cs="Calibri"/>
          <w:i/>
          <w:iCs/>
        </w:rPr>
        <w:t xml:space="preserve"> </w:t>
      </w:r>
      <w:r w:rsidRPr="00515C09">
        <w:rPr>
          <w:rFonts w:ascii="Arial Narrow" w:hAnsi="Arial Narrow" w:cs="Calibri"/>
        </w:rPr>
        <w:t>prowadzącego/-</w:t>
      </w:r>
      <w:proofErr w:type="spellStart"/>
      <w:r w:rsidRPr="00515C09">
        <w:rPr>
          <w:rFonts w:ascii="Arial Narrow" w:hAnsi="Arial Narrow" w:cs="Calibri"/>
        </w:rPr>
        <w:t>cą</w:t>
      </w:r>
      <w:proofErr w:type="spellEnd"/>
      <w:r w:rsidRPr="00515C09">
        <w:rPr>
          <w:rFonts w:ascii="Arial Narrow" w:hAnsi="Arial Narrow" w:cs="Calibri"/>
        </w:rPr>
        <w:t xml:space="preserve"> działalność gospodarczą pod firmą: </w:t>
      </w:r>
      <w:r w:rsidRPr="00515C09">
        <w:rPr>
          <w:rFonts w:ascii="Arial Narrow" w:hAnsi="Arial Narrow" w:cs="Calibri"/>
          <w:i/>
          <w:iCs/>
          <w:highlight w:val="yellow"/>
        </w:rPr>
        <w:t>&lt;firma&gt;</w:t>
      </w:r>
      <w:r w:rsidRPr="00515C09">
        <w:rPr>
          <w:rFonts w:ascii="Arial Narrow" w:hAnsi="Arial Narrow" w:cs="Calibri"/>
          <w:highlight w:val="yellow"/>
        </w:rPr>
        <w:t xml:space="preserve"> </w:t>
      </w:r>
      <w:r w:rsidRPr="00515C09">
        <w:rPr>
          <w:rFonts w:ascii="Arial Narrow" w:hAnsi="Arial Narrow" w:cs="Calibri"/>
        </w:rPr>
        <w:t xml:space="preserve">z siedzibą w(e) </w:t>
      </w:r>
      <w:r w:rsidRPr="00515C09">
        <w:rPr>
          <w:rFonts w:ascii="Arial Narrow" w:hAnsi="Arial Narrow" w:cs="Calibri"/>
          <w:i/>
          <w:iCs/>
          <w:highlight w:val="yellow"/>
        </w:rPr>
        <w:t>&lt;miejscowość&gt;</w:t>
      </w:r>
      <w:r w:rsidRPr="00515C09">
        <w:rPr>
          <w:rFonts w:ascii="Arial Narrow" w:hAnsi="Arial Narrow" w:cs="Calibri"/>
        </w:rPr>
        <w:t xml:space="preserve"> (</w:t>
      </w:r>
      <w:r w:rsidRPr="00515C09">
        <w:rPr>
          <w:rFonts w:ascii="Arial Narrow" w:hAnsi="Arial Narrow" w:cs="Calibri"/>
          <w:i/>
          <w:iCs/>
          <w:highlight w:val="yellow"/>
        </w:rPr>
        <w:t>&lt;kod pocztowy&gt;</w:t>
      </w:r>
      <w:r w:rsidRPr="00515C09">
        <w:rPr>
          <w:rFonts w:ascii="Arial Narrow" w:hAnsi="Arial Narrow" w:cs="Calibri"/>
        </w:rPr>
        <w:t xml:space="preserve">), ul. </w:t>
      </w:r>
      <w:r w:rsidRPr="00515C09">
        <w:rPr>
          <w:rFonts w:ascii="Arial Narrow" w:hAnsi="Arial Narrow" w:cs="Calibri"/>
          <w:i/>
          <w:iCs/>
          <w:highlight w:val="yellow"/>
        </w:rPr>
        <w:t>&lt;adres&gt;</w:t>
      </w:r>
    </w:p>
    <w:p w14:paraId="4C5B2B48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outlineLvl w:val="0"/>
        <w:rPr>
          <w:rFonts w:ascii="Arial Narrow" w:hAnsi="Arial Narrow" w:cs="Calibri"/>
        </w:rPr>
      </w:pPr>
      <w:r w:rsidRPr="00515C09">
        <w:rPr>
          <w:rFonts w:ascii="Arial Narrow" w:hAnsi="Arial Narrow" w:cs="Calibri"/>
        </w:rPr>
        <w:t>REGON ............................................................................ NIP ...................................................................................</w:t>
      </w:r>
    </w:p>
    <w:p w14:paraId="6098592C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  <w:b/>
          <w:bCs/>
        </w:rPr>
      </w:pPr>
      <w:r w:rsidRPr="00515C09">
        <w:rPr>
          <w:rFonts w:ascii="Arial Narrow" w:hAnsi="Arial Narrow" w:cs="Calibri"/>
          <w:b/>
          <w:bCs/>
        </w:rPr>
        <w:t>( w przypadku spółki cywilnej )</w:t>
      </w:r>
    </w:p>
    <w:p w14:paraId="4FA1DC07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  <w:i/>
          <w:iCs/>
          <w:highlight w:val="yellow"/>
        </w:rPr>
        <w:t>&lt;imię i nazwisko&gt;</w:t>
      </w:r>
      <w:r w:rsidRPr="00515C09">
        <w:rPr>
          <w:rFonts w:ascii="Arial Narrow" w:hAnsi="Arial Narrow" w:cs="Calibri"/>
          <w:i/>
          <w:iCs/>
        </w:rPr>
        <w:t xml:space="preserve"> </w:t>
      </w:r>
      <w:r w:rsidRPr="00515C09">
        <w:rPr>
          <w:rFonts w:ascii="Arial Narrow" w:hAnsi="Arial Narrow" w:cs="Calibri"/>
        </w:rPr>
        <w:t xml:space="preserve">oraz </w:t>
      </w:r>
      <w:r w:rsidRPr="00515C09">
        <w:rPr>
          <w:rFonts w:ascii="Arial Narrow" w:hAnsi="Arial Narrow" w:cs="Calibri"/>
          <w:i/>
          <w:iCs/>
          <w:highlight w:val="yellow"/>
        </w:rPr>
        <w:t>&lt;imię i nazwisko&gt;</w:t>
      </w:r>
      <w:r w:rsidRPr="00515C09">
        <w:rPr>
          <w:rFonts w:ascii="Arial Narrow" w:hAnsi="Arial Narrow" w:cs="Calibri"/>
          <w:i/>
          <w:iCs/>
        </w:rPr>
        <w:t xml:space="preserve"> </w:t>
      </w:r>
      <w:r w:rsidRPr="00515C09">
        <w:rPr>
          <w:rFonts w:ascii="Arial Narrow" w:hAnsi="Arial Narrow" w:cs="Calibri"/>
        </w:rPr>
        <w:t xml:space="preserve">prowadzący wspólnie działalność gospodarczą w formie spółki cywilnej pod firmą: </w:t>
      </w:r>
      <w:r w:rsidRPr="00515C09">
        <w:rPr>
          <w:rFonts w:ascii="Arial Narrow" w:hAnsi="Arial Narrow" w:cs="Calibri"/>
          <w:i/>
          <w:iCs/>
          <w:highlight w:val="yellow"/>
        </w:rPr>
        <w:t>&lt;firma&gt;</w:t>
      </w:r>
      <w:r w:rsidRPr="00515C09">
        <w:rPr>
          <w:rFonts w:ascii="Arial Narrow" w:hAnsi="Arial Narrow" w:cs="Calibri"/>
          <w:highlight w:val="yellow"/>
        </w:rPr>
        <w:t xml:space="preserve"> </w:t>
      </w:r>
      <w:r w:rsidRPr="00515C09">
        <w:rPr>
          <w:rFonts w:ascii="Arial Narrow" w:hAnsi="Arial Narrow" w:cs="Calibri"/>
        </w:rPr>
        <w:t xml:space="preserve">z siedzibą w(e) </w:t>
      </w:r>
      <w:r w:rsidRPr="00515C09">
        <w:rPr>
          <w:rFonts w:ascii="Arial Narrow" w:hAnsi="Arial Narrow" w:cs="Calibri"/>
          <w:i/>
          <w:iCs/>
          <w:highlight w:val="yellow"/>
        </w:rPr>
        <w:t>&lt;miejscowość&gt;</w:t>
      </w:r>
      <w:r w:rsidRPr="00515C09">
        <w:rPr>
          <w:rFonts w:ascii="Arial Narrow" w:hAnsi="Arial Narrow" w:cs="Calibri"/>
        </w:rPr>
        <w:t xml:space="preserve"> (</w:t>
      </w:r>
      <w:r w:rsidRPr="00515C09">
        <w:rPr>
          <w:rFonts w:ascii="Arial Narrow" w:hAnsi="Arial Narrow" w:cs="Calibri"/>
          <w:i/>
          <w:iCs/>
          <w:highlight w:val="yellow"/>
        </w:rPr>
        <w:t>&lt;kod pocztowy&gt;</w:t>
      </w:r>
      <w:r w:rsidRPr="00515C09">
        <w:rPr>
          <w:rFonts w:ascii="Arial Narrow" w:hAnsi="Arial Narrow" w:cs="Calibri"/>
        </w:rPr>
        <w:t xml:space="preserve">), ul. </w:t>
      </w:r>
      <w:r w:rsidRPr="00515C09">
        <w:rPr>
          <w:rFonts w:ascii="Arial Narrow" w:hAnsi="Arial Narrow" w:cs="Calibri"/>
          <w:i/>
          <w:iCs/>
          <w:highlight w:val="yellow"/>
        </w:rPr>
        <w:t>&lt;adres&gt;</w:t>
      </w:r>
    </w:p>
    <w:p w14:paraId="0F82D9BA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outlineLvl w:val="0"/>
        <w:rPr>
          <w:rFonts w:ascii="Arial Narrow" w:hAnsi="Arial Narrow" w:cs="Calibri"/>
        </w:rPr>
      </w:pPr>
      <w:r w:rsidRPr="00515C09">
        <w:rPr>
          <w:rFonts w:ascii="Arial Narrow" w:hAnsi="Arial Narrow" w:cs="Calibri"/>
        </w:rPr>
        <w:t>REGON .................................................................................................. NIP .............................................................</w:t>
      </w:r>
    </w:p>
    <w:p w14:paraId="29E77E9A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  <w:b/>
          <w:bCs/>
        </w:rPr>
      </w:pPr>
      <w:r w:rsidRPr="00515C09">
        <w:rPr>
          <w:rFonts w:ascii="Arial Narrow" w:hAnsi="Arial Narrow" w:cs="Calibri"/>
          <w:b/>
          <w:bCs/>
        </w:rPr>
        <w:t>( w przypadku spółki prawa handlowego )</w:t>
      </w:r>
    </w:p>
    <w:p w14:paraId="30F09F1B" w14:textId="77777777" w:rsidR="00C07804" w:rsidRPr="00515C09" w:rsidRDefault="00C07804" w:rsidP="00C07804">
      <w:pPr>
        <w:numPr>
          <w:ilvl w:val="0"/>
          <w:numId w:val="1"/>
        </w:numPr>
        <w:autoSpaceDE w:val="0"/>
        <w:spacing w:line="360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  <w:i/>
          <w:iCs/>
          <w:highlight w:val="yellow"/>
        </w:rPr>
        <w:t xml:space="preserve">&lt;firma wraz z oznaczeniem formy prawnej – </w:t>
      </w:r>
      <w:proofErr w:type="spellStart"/>
      <w:r w:rsidRPr="00515C09">
        <w:rPr>
          <w:rFonts w:ascii="Arial Narrow" w:hAnsi="Arial Narrow" w:cs="Calibri"/>
          <w:i/>
          <w:iCs/>
          <w:highlight w:val="yellow"/>
        </w:rPr>
        <w:t>sp.j</w:t>
      </w:r>
      <w:proofErr w:type="spellEnd"/>
      <w:r w:rsidRPr="00515C09">
        <w:rPr>
          <w:rFonts w:ascii="Arial Narrow" w:hAnsi="Arial Narrow" w:cs="Calibri"/>
          <w:i/>
          <w:iCs/>
          <w:highlight w:val="yellow"/>
        </w:rPr>
        <w:t xml:space="preserve">., </w:t>
      </w:r>
      <w:proofErr w:type="spellStart"/>
      <w:r w:rsidRPr="00515C09">
        <w:rPr>
          <w:rFonts w:ascii="Arial Narrow" w:hAnsi="Arial Narrow" w:cs="Calibri"/>
          <w:i/>
          <w:iCs/>
          <w:highlight w:val="yellow"/>
        </w:rPr>
        <w:t>sp.p</w:t>
      </w:r>
      <w:proofErr w:type="spellEnd"/>
      <w:r w:rsidRPr="00515C09">
        <w:rPr>
          <w:rFonts w:ascii="Arial Narrow" w:hAnsi="Arial Narrow" w:cs="Calibri"/>
          <w:i/>
          <w:iCs/>
          <w:highlight w:val="yellow"/>
        </w:rPr>
        <w:t>., sp.k., S.K.A., sp.  z o.o., S.A. &gt;</w:t>
      </w:r>
      <w:r w:rsidRPr="00515C09">
        <w:rPr>
          <w:rFonts w:ascii="Arial Narrow" w:hAnsi="Arial Narrow" w:cs="Calibri"/>
          <w:i/>
          <w:iCs/>
        </w:rPr>
        <w:t xml:space="preserve"> </w:t>
      </w:r>
      <w:r w:rsidRPr="00515C09">
        <w:rPr>
          <w:rFonts w:ascii="Arial Narrow" w:hAnsi="Arial Narrow" w:cs="Calibri"/>
        </w:rPr>
        <w:t xml:space="preserve">z siedzibą w(e) </w:t>
      </w:r>
      <w:r w:rsidRPr="00515C09">
        <w:rPr>
          <w:rFonts w:ascii="Arial Narrow" w:hAnsi="Arial Narrow" w:cs="Calibri"/>
          <w:i/>
          <w:iCs/>
          <w:highlight w:val="yellow"/>
        </w:rPr>
        <w:t>&lt;miejscowość&gt;</w:t>
      </w:r>
      <w:r w:rsidRPr="00515C09">
        <w:rPr>
          <w:rFonts w:ascii="Arial Narrow" w:hAnsi="Arial Narrow" w:cs="Calibri"/>
        </w:rPr>
        <w:t xml:space="preserve"> (</w:t>
      </w:r>
      <w:r w:rsidRPr="00515C09">
        <w:rPr>
          <w:rFonts w:ascii="Arial Narrow" w:hAnsi="Arial Narrow" w:cs="Calibri"/>
          <w:i/>
          <w:iCs/>
          <w:highlight w:val="yellow"/>
        </w:rPr>
        <w:t>&lt;kod pocztowy&gt;</w:t>
      </w:r>
      <w:r w:rsidRPr="00515C09">
        <w:rPr>
          <w:rFonts w:ascii="Arial Narrow" w:hAnsi="Arial Narrow" w:cs="Calibri"/>
        </w:rPr>
        <w:t xml:space="preserve">), ul. </w:t>
      </w:r>
      <w:r w:rsidRPr="00515C09">
        <w:rPr>
          <w:rFonts w:ascii="Arial Narrow" w:hAnsi="Arial Narrow" w:cs="Calibri"/>
          <w:i/>
          <w:iCs/>
          <w:highlight w:val="yellow"/>
        </w:rPr>
        <w:t>&lt;adres&gt;</w:t>
      </w:r>
      <w:r w:rsidRPr="00515C09">
        <w:rPr>
          <w:rFonts w:ascii="Arial Narrow" w:hAnsi="Arial Narrow" w:cs="Calibri"/>
        </w:rPr>
        <w:t xml:space="preserve">, wpisaną do rejestru przedsiębiorców Krajowego Rejestru Sadowego, prowadzonego przez Sąd Rejonowy w(e)/dla </w:t>
      </w:r>
      <w:r w:rsidRPr="00515C09">
        <w:rPr>
          <w:rFonts w:ascii="Arial Narrow" w:hAnsi="Arial Narrow" w:cs="Calibri"/>
          <w:i/>
          <w:iCs/>
          <w:highlight w:val="yellow"/>
        </w:rPr>
        <w:t>&lt;oznaczenie sądu rejestrowego&gt;</w:t>
      </w:r>
      <w:r w:rsidRPr="00515C09">
        <w:rPr>
          <w:rFonts w:ascii="Arial Narrow" w:hAnsi="Arial Narrow" w:cs="Calibri"/>
        </w:rPr>
        <w:t xml:space="preserve"> </w:t>
      </w:r>
      <w:r w:rsidRPr="00515C09">
        <w:rPr>
          <w:rFonts w:ascii="Arial Narrow" w:hAnsi="Arial Narrow" w:cs="Calibri"/>
          <w:highlight w:val="yellow"/>
        </w:rPr>
        <w:t>&lt;</w:t>
      </w:r>
      <w:r w:rsidRPr="00515C09">
        <w:rPr>
          <w:rFonts w:ascii="Arial Narrow" w:hAnsi="Arial Narrow" w:cs="Calibri"/>
          <w:i/>
          <w:iCs/>
          <w:highlight w:val="yellow"/>
        </w:rPr>
        <w:t>nr wydziału</w:t>
      </w:r>
      <w:r w:rsidRPr="00515C09">
        <w:rPr>
          <w:rFonts w:ascii="Arial Narrow" w:hAnsi="Arial Narrow" w:cs="Calibri"/>
          <w:highlight w:val="yellow"/>
        </w:rPr>
        <w:t>&gt;</w:t>
      </w:r>
      <w:r w:rsidRPr="00515C09">
        <w:rPr>
          <w:rFonts w:ascii="Arial Narrow" w:hAnsi="Arial Narrow" w:cs="Calibri"/>
        </w:rPr>
        <w:t xml:space="preserve"> Wydział Krajowego Rejestru Sadowego pod nr </w:t>
      </w:r>
      <w:r w:rsidRPr="00515C09">
        <w:rPr>
          <w:rFonts w:ascii="Arial Narrow" w:hAnsi="Arial Narrow" w:cs="Calibri"/>
          <w:i/>
          <w:iCs/>
          <w:highlight w:val="yellow"/>
        </w:rPr>
        <w:t>&lt;nr KRS&gt;</w:t>
      </w:r>
    </w:p>
    <w:p w14:paraId="1A149B63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</w:rPr>
        <w:t>reprezentowana przez :</w:t>
      </w:r>
    </w:p>
    <w:p w14:paraId="2399F0DF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  <w:i/>
          <w:iCs/>
        </w:rPr>
        <w:t>&lt;imiona i nazwiska osób uprawnionych do reprezentacji wraz z podstawą umocowania – np. wspólnik, partner, prezes/członek zarządu, prokurent samoistny/łączny, pełnomocnik&gt;</w:t>
      </w:r>
    </w:p>
    <w:p w14:paraId="63BA4E8F" w14:textId="77777777" w:rsidR="00C07804" w:rsidRPr="00515C09" w:rsidRDefault="00C07804">
      <w:pPr>
        <w:numPr>
          <w:ilvl w:val="0"/>
          <w:numId w:val="1"/>
        </w:numPr>
        <w:spacing w:after="200" w:line="276" w:lineRule="auto"/>
        <w:outlineLvl w:val="0"/>
        <w:rPr>
          <w:rFonts w:ascii="Arial Narrow" w:hAnsi="Arial Narrow" w:cs="Calibri"/>
          <w:color w:val="000000"/>
        </w:rPr>
      </w:pPr>
      <w:r w:rsidRPr="00515C09">
        <w:rPr>
          <w:rFonts w:ascii="Arial Narrow" w:hAnsi="Arial Narrow" w:cs="Calibri"/>
          <w:color w:val="000000"/>
        </w:rPr>
        <w:t>REGON .............................................................................................. NIP ................................................................</w:t>
      </w:r>
    </w:p>
    <w:p w14:paraId="7D64C2F3" w14:textId="77777777" w:rsidR="00C07804" w:rsidRPr="00515C09" w:rsidRDefault="00C07804" w:rsidP="001473B8">
      <w:pPr>
        <w:numPr>
          <w:ilvl w:val="0"/>
          <w:numId w:val="1"/>
        </w:numPr>
        <w:autoSpaceDE w:val="0"/>
        <w:spacing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  <w:i/>
          <w:iCs/>
        </w:rPr>
        <w:t>wysoko</w:t>
      </w:r>
      <w:r w:rsidRPr="00515C09">
        <w:rPr>
          <w:rFonts w:ascii="Arial Narrow" w:hAnsi="Arial Narrow" w:cs="Calibri"/>
        </w:rPr>
        <w:t xml:space="preserve">ść </w:t>
      </w:r>
      <w:r w:rsidRPr="00515C09">
        <w:rPr>
          <w:rFonts w:ascii="Arial Narrow" w:hAnsi="Arial Narrow" w:cs="Calibri"/>
          <w:i/>
          <w:iCs/>
        </w:rPr>
        <w:t>kapitału zakładowego:</w:t>
      </w:r>
      <w:r w:rsidRPr="00515C09">
        <w:rPr>
          <w:rFonts w:ascii="Arial Narrow" w:hAnsi="Arial Narrow" w:cs="Calibri"/>
        </w:rPr>
        <w:t xml:space="preserve"> ...................................................................................................................................................................</w:t>
      </w:r>
    </w:p>
    <w:p w14:paraId="1D97DFE9" w14:textId="77777777" w:rsidR="00C07804" w:rsidRPr="00515C09" w:rsidRDefault="00C07804" w:rsidP="001473B8">
      <w:pPr>
        <w:numPr>
          <w:ilvl w:val="0"/>
          <w:numId w:val="1"/>
        </w:numPr>
        <w:spacing w:line="276" w:lineRule="auto"/>
        <w:jc w:val="both"/>
        <w:rPr>
          <w:rFonts w:ascii="Arial Narrow" w:hAnsi="Arial Narrow" w:cs="Arial"/>
          <w:lang w:eastAsia="ar-SA"/>
        </w:rPr>
      </w:pPr>
      <w:r w:rsidRPr="00515C09">
        <w:rPr>
          <w:rFonts w:ascii="Arial Narrow" w:hAnsi="Arial Narrow" w:cs="Calibri"/>
          <w:i/>
          <w:iCs/>
        </w:rPr>
        <w:t>wysoko</w:t>
      </w:r>
      <w:r w:rsidRPr="00515C09">
        <w:rPr>
          <w:rFonts w:ascii="Arial Narrow" w:hAnsi="Arial Narrow" w:cs="Calibri"/>
        </w:rPr>
        <w:t xml:space="preserve">ść </w:t>
      </w:r>
      <w:r w:rsidRPr="00515C09">
        <w:rPr>
          <w:rFonts w:ascii="Arial Narrow" w:hAnsi="Arial Narrow" w:cs="Calibri"/>
          <w:i/>
          <w:iCs/>
        </w:rPr>
        <w:t>kapitału wpłaconego (*tylko w przypadku S.A. i S.K.A.):</w:t>
      </w:r>
      <w:r w:rsidRPr="00515C09">
        <w:rPr>
          <w:rFonts w:ascii="Arial Narrow" w:hAnsi="Arial Narrow" w:cs="Calibri"/>
        </w:rPr>
        <w:t xml:space="preserve"> ...................................................................................................................</w:t>
      </w:r>
    </w:p>
    <w:p w14:paraId="6675BC64" w14:textId="77777777" w:rsidR="00C07804" w:rsidRPr="00515C09" w:rsidRDefault="00C07804" w:rsidP="00C07804">
      <w:pPr>
        <w:numPr>
          <w:ilvl w:val="0"/>
          <w:numId w:val="1"/>
        </w:numPr>
        <w:rPr>
          <w:rFonts w:ascii="Arial Narrow" w:hAnsi="Arial Narrow" w:cs="Arial"/>
          <w:lang w:eastAsia="ar-SA"/>
        </w:rPr>
      </w:pPr>
      <w:r w:rsidRPr="00515C09">
        <w:rPr>
          <w:rFonts w:ascii="Arial Narrow" w:hAnsi="Arial Narrow" w:cs="Arial"/>
          <w:lang w:eastAsia="ar-SA"/>
        </w:rPr>
        <w:t>zwanym dalej Wykonawcą.</w:t>
      </w:r>
    </w:p>
    <w:p w14:paraId="4DC944DC" w14:textId="059CC9A8" w:rsidR="00C07804" w:rsidRDefault="00C07804" w:rsidP="00C07804">
      <w:pPr>
        <w:numPr>
          <w:ilvl w:val="0"/>
          <w:numId w:val="1"/>
        </w:numPr>
        <w:jc w:val="both"/>
        <w:rPr>
          <w:rFonts w:ascii="Arial Narrow" w:hAnsi="Arial Narrow" w:cs="Arial"/>
          <w:lang w:eastAsia="ar-SA"/>
        </w:rPr>
      </w:pPr>
      <w:r w:rsidRPr="00515C09">
        <w:rPr>
          <w:rFonts w:ascii="Arial Narrow" w:hAnsi="Arial Narrow" w:cs="Arial"/>
          <w:lang w:eastAsia="ar-SA"/>
        </w:rPr>
        <w:t xml:space="preserve">Na podstawie przeprowadzonego postępowania nr ……………. </w:t>
      </w:r>
      <w:r w:rsidR="00F12E17">
        <w:rPr>
          <w:rFonts w:ascii="Arial Narrow" w:hAnsi="Arial Narrow" w:cs="Arial"/>
          <w:lang w:eastAsia="ar-SA"/>
        </w:rPr>
        <w:t xml:space="preserve"> Poprzez Platformę Zakupową</w:t>
      </w:r>
      <w:r w:rsidRPr="00515C09">
        <w:rPr>
          <w:rFonts w:ascii="Arial Narrow" w:hAnsi="Arial Narrow" w:cs="Arial"/>
          <w:lang w:eastAsia="ar-SA"/>
        </w:rPr>
        <w:t xml:space="preserve"> została zawarta umowa następującej treści:</w:t>
      </w:r>
    </w:p>
    <w:p w14:paraId="4D5766E9" w14:textId="77777777" w:rsidR="0095157E" w:rsidRDefault="0095157E" w:rsidP="001473B8">
      <w:pPr>
        <w:jc w:val="both"/>
        <w:rPr>
          <w:rFonts w:ascii="Arial Narrow" w:hAnsi="Arial Narrow" w:cs="Arial"/>
          <w:lang w:eastAsia="ar-SA"/>
        </w:rPr>
      </w:pPr>
    </w:p>
    <w:p w14:paraId="2297F0B0" w14:textId="1D82F041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1</w:t>
      </w:r>
    </w:p>
    <w:p w14:paraId="39F9595E" w14:textId="77777777" w:rsidR="00C07804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Przedmiot umowy</w:t>
      </w:r>
    </w:p>
    <w:p w14:paraId="75FCEF10" w14:textId="4385F530" w:rsidR="00EE4CDD" w:rsidRPr="00515C09" w:rsidRDefault="00EE4CDD" w:rsidP="00515C09">
      <w:p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Zamawiający zleca, a Wykonawca przyjmuje do realizacji:  </w:t>
      </w:r>
      <w:r w:rsidRPr="00515C09">
        <w:rPr>
          <w:rFonts w:ascii="Arial Narrow" w:hAnsi="Arial Narrow" w:cs="Arial Narrow"/>
          <w:b/>
          <w:u w:val="single"/>
        </w:rPr>
        <w:t>-</w:t>
      </w:r>
      <w:r w:rsidRPr="00515C09">
        <w:rPr>
          <w:rFonts w:ascii="Arial Narrow" w:hAnsi="Arial Narrow" w:cs="Arial Narrow"/>
          <w:u w:val="single"/>
        </w:rPr>
        <w:t xml:space="preserve"> </w:t>
      </w:r>
      <w:r w:rsidRPr="00515C09">
        <w:rPr>
          <w:rFonts w:ascii="Arial Narrow" w:hAnsi="Arial Narrow" w:cs="Arial Narrow"/>
          <w:b/>
          <w:u w:val="single"/>
        </w:rPr>
        <w:t>„</w:t>
      </w:r>
      <w:proofErr w:type="spellStart"/>
      <w:r w:rsidR="00F12E17">
        <w:rPr>
          <w:rFonts w:ascii="Arial Narrow" w:hAnsi="Arial Narrow" w:cs="Arial"/>
          <w:b/>
          <w:u w:val="single"/>
        </w:rPr>
        <w:t>Wyminana</w:t>
      </w:r>
      <w:proofErr w:type="spellEnd"/>
      <w:r w:rsidR="00F12E17">
        <w:rPr>
          <w:rFonts w:ascii="Arial Narrow" w:hAnsi="Arial Narrow" w:cs="Arial"/>
          <w:b/>
          <w:u w:val="single"/>
        </w:rPr>
        <w:t xml:space="preserve"> pionów i poziomów zimnej wody w budynku KPP Wołów przy ul. Piłsudskiego 21</w:t>
      </w:r>
      <w:r w:rsidR="00C44FC6">
        <w:rPr>
          <w:rFonts w:ascii="Arial Narrow" w:hAnsi="Arial Narrow" w:cs="Arial"/>
          <w:b/>
          <w:u w:val="single"/>
        </w:rPr>
        <w:t xml:space="preserve"> </w:t>
      </w:r>
      <w:r w:rsidRPr="00515C09">
        <w:rPr>
          <w:rFonts w:ascii="Arial Narrow" w:hAnsi="Arial Narrow" w:cs="Arial"/>
          <w:b/>
          <w:u w:val="single"/>
        </w:rPr>
        <w:t>”</w:t>
      </w:r>
      <w:r w:rsidR="000B2F20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zgodnie</w:t>
      </w:r>
      <w:r w:rsidR="00C44FC6">
        <w:rPr>
          <w:rFonts w:ascii="Arial Narrow" w:hAnsi="Arial Narrow" w:cs="Arial Narrow"/>
        </w:rPr>
        <w:t xml:space="preserve"> z </w:t>
      </w:r>
      <w:r w:rsidRPr="00515C09">
        <w:rPr>
          <w:rFonts w:ascii="Arial Narrow" w:hAnsi="Arial Narrow" w:cs="Arial Narrow"/>
        </w:rPr>
        <w:t xml:space="preserve"> opisem przedmiotu zamówienia.</w:t>
      </w:r>
    </w:p>
    <w:p w14:paraId="036C2816" w14:textId="77777777" w:rsidR="00EE4CDD" w:rsidRPr="00515C09" w:rsidRDefault="00EE4CDD">
      <w:p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Integralnymi składnikami niniejszej umowy są :</w:t>
      </w:r>
    </w:p>
    <w:p w14:paraId="2FBAA999" w14:textId="77470F99" w:rsidR="00EE4CDD" w:rsidRPr="001473B8" w:rsidRDefault="00EE4CDD" w:rsidP="00515C09">
      <w:pPr>
        <w:numPr>
          <w:ilvl w:val="0"/>
          <w:numId w:val="16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oferta,</w:t>
      </w:r>
    </w:p>
    <w:p w14:paraId="637D7438" w14:textId="787E5754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2</w:t>
      </w:r>
    </w:p>
    <w:p w14:paraId="5EE079A2" w14:textId="77777777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Terminy</w:t>
      </w:r>
    </w:p>
    <w:p w14:paraId="264EEDFC" w14:textId="44A9048D" w:rsidR="008D1A94" w:rsidRPr="00F57F09" w:rsidRDefault="008D1A94" w:rsidP="00515C09">
      <w:pPr>
        <w:numPr>
          <w:ilvl w:val="0"/>
          <w:numId w:val="21"/>
        </w:numPr>
        <w:ind w:left="284" w:hanging="284"/>
        <w:jc w:val="both"/>
        <w:rPr>
          <w:rFonts w:ascii="Arial Narrow" w:hAnsi="Arial Narrow" w:cs="Arial Narrow"/>
        </w:rPr>
      </w:pPr>
      <w:r w:rsidRPr="00F57F09">
        <w:rPr>
          <w:rFonts w:ascii="Arial Narrow" w:hAnsi="Arial Narrow" w:cs="Arial Narrow"/>
        </w:rPr>
        <w:lastRenderedPageBreak/>
        <w:t xml:space="preserve">Rozpoczęcie wykonania robót nastąpi z chwilą przekazania placu budowy, w    terminie 7 dni od </w:t>
      </w:r>
      <w:r>
        <w:rPr>
          <w:rFonts w:ascii="Arial Narrow" w:hAnsi="Arial Narrow" w:cs="Arial Narrow"/>
        </w:rPr>
        <w:t>daty podpisania umowy.</w:t>
      </w:r>
    </w:p>
    <w:p w14:paraId="3D0CB2A4" w14:textId="2A975979" w:rsidR="008D1A94" w:rsidRDefault="008D1A94" w:rsidP="00515C09">
      <w:pPr>
        <w:numPr>
          <w:ilvl w:val="0"/>
          <w:numId w:val="21"/>
        </w:numPr>
        <w:ind w:left="284" w:hanging="284"/>
        <w:jc w:val="both"/>
        <w:rPr>
          <w:rFonts w:ascii="Arial Narrow" w:hAnsi="Arial Narrow" w:cs="Arial"/>
        </w:rPr>
      </w:pPr>
      <w:r w:rsidRPr="00F57F09">
        <w:rPr>
          <w:rFonts w:ascii="Arial Narrow" w:hAnsi="Arial Narrow" w:cs="Arial Narrow"/>
        </w:rPr>
        <w:t xml:space="preserve">Zakończenie robót: </w:t>
      </w:r>
      <w:r w:rsidRPr="00C44FC6">
        <w:rPr>
          <w:rFonts w:ascii="Arial Narrow" w:hAnsi="Arial Narrow" w:cs="Arial"/>
          <w:b/>
        </w:rPr>
        <w:t xml:space="preserve">do </w:t>
      </w:r>
      <w:r w:rsidR="00A561F1">
        <w:rPr>
          <w:rFonts w:ascii="Arial Narrow" w:hAnsi="Arial Narrow" w:cs="Arial"/>
          <w:b/>
        </w:rPr>
        <w:t>15.12.2024r</w:t>
      </w:r>
      <w:r w:rsidRPr="00F57F09">
        <w:rPr>
          <w:rFonts w:ascii="Arial Narrow" w:hAnsi="Arial Narrow" w:cs="Arial"/>
        </w:rPr>
        <w:t xml:space="preserve"> od dnia protokolarnego przejęcia przez Wykonawcę Terenu budowy</w:t>
      </w:r>
      <w:r>
        <w:rPr>
          <w:rFonts w:ascii="Arial Narrow" w:hAnsi="Arial Narrow" w:cs="Arial"/>
        </w:rPr>
        <w:t>.</w:t>
      </w:r>
    </w:p>
    <w:p w14:paraId="2B2E0C1B" w14:textId="77777777" w:rsidR="008D1A94" w:rsidRDefault="008D1A94" w:rsidP="00A84057">
      <w:pPr>
        <w:jc w:val="both"/>
        <w:rPr>
          <w:rFonts w:ascii="Arial Narrow" w:hAnsi="Arial Narrow" w:cs="Arial"/>
        </w:rPr>
      </w:pPr>
    </w:p>
    <w:p w14:paraId="20932913" w14:textId="77777777" w:rsidR="008D1A94" w:rsidRPr="00515C09" w:rsidRDefault="008D1A94" w:rsidP="00515C09">
      <w:pPr>
        <w:jc w:val="both"/>
        <w:rPr>
          <w:rFonts w:ascii="Arial Narrow" w:hAnsi="Arial Narrow" w:cs="Arial Narrow"/>
        </w:rPr>
      </w:pPr>
    </w:p>
    <w:p w14:paraId="489B7965" w14:textId="23205EBB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§ 3</w:t>
      </w:r>
    </w:p>
    <w:p w14:paraId="2E627156" w14:textId="2BDEE6AE" w:rsidR="00EE4CDD" w:rsidRPr="00515C09" w:rsidRDefault="00EE4CDD" w:rsidP="00C07804">
      <w:pPr>
        <w:jc w:val="center"/>
        <w:rPr>
          <w:rFonts w:ascii="Arial Narrow" w:hAnsi="Arial Narrow" w:cs="Tahoma"/>
          <w:b/>
        </w:rPr>
      </w:pPr>
      <w:r w:rsidRPr="00515C09">
        <w:rPr>
          <w:rFonts w:ascii="Arial Narrow" w:hAnsi="Arial Narrow" w:cs="Arial Narrow"/>
          <w:b/>
        </w:rPr>
        <w:t>Umowy z podwykonawcami</w:t>
      </w:r>
    </w:p>
    <w:p w14:paraId="11A2C032" w14:textId="21446446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oświadcza,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będzie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wykonywał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osobiście;</w:t>
      </w:r>
    </w:p>
    <w:p w14:paraId="2BB3EA60" w14:textId="77777777" w:rsidR="00EE4CDD" w:rsidRPr="00515C09" w:rsidRDefault="00EE4CDD" w:rsidP="00515C09">
      <w:pPr>
        <w:pStyle w:val="Nagwek3"/>
        <w:numPr>
          <w:ilvl w:val="0"/>
          <w:numId w:val="0"/>
        </w:numPr>
        <w:tabs>
          <w:tab w:val="left" w:pos="708"/>
        </w:tabs>
        <w:ind w:left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Lub</w:t>
      </w:r>
    </w:p>
    <w:p w14:paraId="34313B3F" w14:textId="0E233D10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</w:t>
      </w:r>
      <w:r w:rsidR="00A84057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oświadcza,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będzie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wykonywał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pomocy</w:t>
      </w:r>
      <w:r w:rsidR="00A84057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podwykonawców</w:t>
      </w:r>
      <w:r w:rsidR="00A84057">
        <w:rPr>
          <w:rFonts w:ascii="Arial Narrow" w:hAnsi="Arial Narrow" w:cs="Tahoma"/>
        </w:rPr>
        <w:t xml:space="preserve"> ….. .</w:t>
      </w:r>
    </w:p>
    <w:p w14:paraId="5FBAB022" w14:textId="5045684D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zamierzający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zawrzeć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zmienić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są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obowiązany,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trakcie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realizacji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publicznego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przedłożenia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Zamawiającemu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projektu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czym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obowiązany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dołączyć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zgodę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zawarcie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treści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zgodnej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projektem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umowy.</w:t>
      </w:r>
    </w:p>
    <w:p w14:paraId="1803F6CC" w14:textId="6F0ED013" w:rsidR="00EE4CDD" w:rsidRPr="00515C09" w:rsidRDefault="00EE4CDD" w:rsidP="00515C09">
      <w:pPr>
        <w:pStyle w:val="Akapitzlist"/>
        <w:numPr>
          <w:ilvl w:val="0"/>
          <w:numId w:val="2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Tahoma"/>
          <w:sz w:val="24"/>
          <w:szCs w:val="24"/>
        </w:rPr>
        <w:t>Zamawiający,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otrzymania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ust.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2,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prawo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zgłosić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zastrzeżenia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jeżeli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spełnia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wymagań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określonych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specyfikacji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istotnych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warunków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zamówienia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gdy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przewiduje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zapłaty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wynagrodzenia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dłuższy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niż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30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doręczenia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wykonawcy,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faktury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rachunku,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potwierdzających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zleconej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dostawy,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usługi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budowlanej.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Niezgłoszenie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zastrzeżeń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przedłożonego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uważa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się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akceptację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Zamawiającego.</w:t>
      </w:r>
    </w:p>
    <w:p w14:paraId="3C121248" w14:textId="265164E9" w:rsidR="00EE4CDD" w:rsidRPr="00515C09" w:rsidRDefault="00EE4CDD" w:rsidP="00515C09">
      <w:pPr>
        <w:ind w:left="284" w:hanging="284"/>
        <w:jc w:val="both"/>
      </w:pPr>
      <w:r w:rsidRPr="000B2F20">
        <w:rPr>
          <w:rFonts w:ascii="Arial Narrow" w:hAnsi="Arial Narrow" w:cs="Tahoma"/>
        </w:rPr>
        <w:t>4.</w:t>
      </w:r>
      <w:r w:rsidRPr="000B2F20">
        <w:rPr>
          <w:rFonts w:ascii="Arial Narrow" w:eastAsia="Tahoma" w:hAnsi="Arial Narrow" w:cs="Tahoma"/>
        </w:rPr>
        <w:t xml:space="preserve"> </w:t>
      </w:r>
      <w:r w:rsidR="00A84057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Wykonawca,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podwykonawca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lub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dalszy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podwykonawca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zamówienia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na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roboty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budowlane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zobowiązany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jest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przedłożyć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Zamawiającemu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poświadczoną</w:t>
      </w:r>
      <w:r w:rsidRPr="001B5C77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za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zgodność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oryginałem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kopię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zawartej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lub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zmienionej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umowy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o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podwykonawstwo,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której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przedmiotem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są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roboty</w:t>
      </w:r>
      <w:r w:rsidRPr="00DA2F90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budowlane,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w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terminie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7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dni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od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dnia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jej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zawarcia.</w:t>
      </w:r>
    </w:p>
    <w:p w14:paraId="1C541652" w14:textId="73122E47" w:rsidR="00EE4CDD" w:rsidRPr="00515C09" w:rsidRDefault="00EE4CDD" w:rsidP="00515C09">
      <w:pPr>
        <w:pStyle w:val="Akapitzlist"/>
        <w:numPr>
          <w:ilvl w:val="0"/>
          <w:numId w:val="2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Tahoma"/>
          <w:sz w:val="24"/>
          <w:szCs w:val="24"/>
        </w:rPr>
        <w:t>Zamawiający,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otrzymania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poświadczonej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zgodność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oryginałem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kopii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zawartej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zmienionej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prawo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zgłosić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sprzeciw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takiej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jeżeli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spełnia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wymagań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określonych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specyfikacji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istotnych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warunków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zamówienia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gdy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przewiduje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zapłaty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wynagrodzenia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dłuższy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niż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30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doręczenia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wykonawcy,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faktury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rachunku,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potwierdzających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zleconej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dostawy,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usługi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budowlanej.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Niezgłoszenie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wskazanym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pisemnego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sprzeciwu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przedłożonej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="00A84057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uważa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się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akceptację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Zamawiającego.</w:t>
      </w:r>
    </w:p>
    <w:p w14:paraId="42FDCF62" w14:textId="2C2E1A59" w:rsidR="00A205B4" w:rsidRPr="00A205B4" w:rsidRDefault="00A205B4" w:rsidP="00A205B4">
      <w:pPr>
        <w:widowControl w:val="0"/>
        <w:numPr>
          <w:ilvl w:val="0"/>
          <w:numId w:val="22"/>
        </w:numPr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  <w:spacing w:val="-17"/>
          <w:sz w:val="22"/>
          <w:szCs w:val="22"/>
        </w:rPr>
      </w:pPr>
      <w:r w:rsidRPr="00A205B4">
        <w:rPr>
          <w:rFonts w:ascii="Arial" w:hAnsi="Arial" w:cs="Arial"/>
          <w:spacing w:val="-3"/>
          <w:sz w:val="22"/>
          <w:szCs w:val="22"/>
        </w:rPr>
        <w:t xml:space="preserve">Wykonawca, Podwykonawca lub dalszy Podwykonawca zamówienia na roboty budowlane zobowiązany jest </w:t>
      </w:r>
      <w:r w:rsidRPr="00A205B4">
        <w:rPr>
          <w:rFonts w:ascii="Arial" w:hAnsi="Arial" w:cs="Arial"/>
          <w:sz w:val="22"/>
          <w:szCs w:val="22"/>
        </w:rPr>
        <w:t xml:space="preserve">przedłożyć Zamawiającemu poświadczoną za zgodność z oryginałem kopię zawartej umowy </w:t>
      </w:r>
      <w:r>
        <w:rPr>
          <w:rFonts w:ascii="Arial" w:hAnsi="Arial" w:cs="Arial"/>
          <w:sz w:val="22"/>
          <w:szCs w:val="22"/>
        </w:rPr>
        <w:t xml:space="preserve">                                             </w:t>
      </w:r>
      <w:r w:rsidRPr="00A205B4">
        <w:rPr>
          <w:rFonts w:ascii="Arial" w:hAnsi="Arial" w:cs="Arial"/>
          <w:sz w:val="22"/>
          <w:szCs w:val="22"/>
        </w:rPr>
        <w:t xml:space="preserve">o podwykonawstwo, której przedmiotem są roboty budowlane, w terminie 7 dni od dnia jej zawarcia,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A205B4">
        <w:rPr>
          <w:rFonts w:ascii="Arial" w:hAnsi="Arial" w:cs="Arial"/>
          <w:spacing w:val="-3"/>
          <w:sz w:val="22"/>
          <w:szCs w:val="22"/>
        </w:rPr>
        <w:t xml:space="preserve">z wyłączeniem umów o podwykonawstwo </w:t>
      </w:r>
      <w:r w:rsidRPr="00A205B4">
        <w:rPr>
          <w:rFonts w:ascii="Arial" w:hAnsi="Arial" w:cs="Arial"/>
          <w:spacing w:val="-2"/>
          <w:sz w:val="22"/>
          <w:szCs w:val="22"/>
        </w:rPr>
        <w:t xml:space="preserve">na dostawy lub usługi </w:t>
      </w:r>
      <w:r w:rsidRPr="00A205B4">
        <w:rPr>
          <w:rFonts w:ascii="Arial" w:hAnsi="Arial" w:cs="Arial"/>
          <w:spacing w:val="-3"/>
          <w:sz w:val="22"/>
          <w:szCs w:val="22"/>
        </w:rPr>
        <w:t xml:space="preserve">o wartości mniejszej niż 0,05% Ceny ofertowej brutto. Wyłączenie, o </w:t>
      </w:r>
      <w:r w:rsidRPr="00A205B4">
        <w:rPr>
          <w:rFonts w:ascii="Arial" w:hAnsi="Arial" w:cs="Arial"/>
          <w:spacing w:val="-2"/>
          <w:sz w:val="22"/>
          <w:szCs w:val="22"/>
        </w:rPr>
        <w:t xml:space="preserve">którym mowa w zdaniu pierwszym nie dotyczy umów o podwykonawstwo o wartości większej niż 50.000,00 zł </w:t>
      </w:r>
      <w:r w:rsidRPr="00A205B4">
        <w:rPr>
          <w:rFonts w:ascii="Arial" w:hAnsi="Arial" w:cs="Arial"/>
          <w:sz w:val="22"/>
          <w:szCs w:val="22"/>
        </w:rPr>
        <w:t>brutto.</w:t>
      </w:r>
    </w:p>
    <w:p w14:paraId="673837A3" w14:textId="77777777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 w:cs="Tahoma"/>
        </w:rPr>
      </w:pP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przypadku,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gdy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przedłożonej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umowie,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mowa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ust.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6,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termin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zapłaty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wynagrodzenia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dłuższy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30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od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doręczenia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faktury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rachunku,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potwierdzających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wykonanie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zleconej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dostawy,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usługi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budowlanej,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Zamawiający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informuje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wykonawcę</w:t>
      </w:r>
      <w:r w:rsidR="00A84057">
        <w:rPr>
          <w:rFonts w:ascii="Arial Narrow" w:hAnsi="Arial Narrow" w:cs="Tahoma"/>
        </w:rPr>
        <w:t xml:space="preserve"> </w:t>
      </w:r>
      <w:r w:rsidRPr="00515C09">
        <w:rPr>
          <w:rFonts w:ascii="Arial Narrow" w:hAnsi="Arial Narrow" w:cs="Tahoma"/>
        </w:rPr>
        <w:t>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wzywa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go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doprowadzenia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zmiany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rygorem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wystąpienia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zapłatę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kary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umownej.</w:t>
      </w:r>
    </w:p>
    <w:p w14:paraId="72BB5981" w14:textId="77777777" w:rsidR="00ED133E" w:rsidRPr="00515C09" w:rsidRDefault="00ED133E" w:rsidP="00515C09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15C09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Procedura, o której mowa w ust. 1-6 ma zastosowanie także w przypadku zmian umowy o podwykonawstwo. </w:t>
      </w:r>
    </w:p>
    <w:p w14:paraId="18659C48" w14:textId="77777777" w:rsidR="00ED133E" w:rsidRPr="00515C09" w:rsidRDefault="00ED133E">
      <w:pPr>
        <w:ind w:left="227" w:hanging="227"/>
        <w:jc w:val="both"/>
        <w:rPr>
          <w:rFonts w:ascii="Arial Narrow" w:hAnsi="Arial Narrow"/>
        </w:rPr>
      </w:pPr>
    </w:p>
    <w:p w14:paraId="44769A84" w14:textId="77777777" w:rsidR="00C07804" w:rsidRPr="00515C09" w:rsidRDefault="00C07804">
      <w:pPr>
        <w:jc w:val="center"/>
        <w:rPr>
          <w:rFonts w:ascii="Arial Narrow" w:hAnsi="Arial Narrow" w:cs="Arial Narrow"/>
          <w:b/>
        </w:rPr>
      </w:pPr>
    </w:p>
    <w:p w14:paraId="151281E3" w14:textId="6C53788A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4</w:t>
      </w:r>
    </w:p>
    <w:p w14:paraId="61F7669A" w14:textId="59442A3C" w:rsidR="00EE4CDD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Wynagrodzenie i warunki płatności</w:t>
      </w:r>
    </w:p>
    <w:p w14:paraId="6B281F60" w14:textId="2715336A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Za wykonanie przedmiotu umowy określonego w § 1, Zamawiający zapłaci zgodnie  z Ofertą Wykonawcy, kwotę w wysokości.................. zł netto (słownie: ....................), plus należny podatek VAT, co daje kwotę ............................ brutto (słownie: ...............)</w:t>
      </w:r>
    </w:p>
    <w:p w14:paraId="7D489943" w14:textId="73622765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Wynagrodzenie za wykonanie przedmiotu Umowy ma charakter ryczałtowy.</w:t>
      </w:r>
    </w:p>
    <w:p w14:paraId="652C950D" w14:textId="178E4F3F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lastRenderedPageBreak/>
        <w:t>Kwota określona w pkt. 1 zawiera wszelkie koszty związane z realizacją przedmiotu umowy niezbędne do jego wykonania. Niedoszacowanie, pominięcie ewentualny brak pełnego rozpoznania przedmiotu umowy nie może stanowić podstawy do żądania przez Wykonawcę podwyższenia wynagrodzenia</w:t>
      </w:r>
      <w:r w:rsidR="00A84057">
        <w:rPr>
          <w:rFonts w:ascii="Arial Narrow" w:hAnsi="Arial Narrow" w:cs="Arial Narrow"/>
          <w:sz w:val="24"/>
        </w:rPr>
        <w:t>.</w:t>
      </w:r>
    </w:p>
    <w:p w14:paraId="7A5EFB58" w14:textId="3BE31894" w:rsidR="00EE4CDD" w:rsidRPr="00515C09" w:rsidRDefault="00EE4CDD" w:rsidP="00515C09">
      <w:pPr>
        <w:numPr>
          <w:ilvl w:val="0"/>
          <w:numId w:val="23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robót dodatkowych nie objętych zakresem umowy  realizacja ich nastąpi w ramach odrębnego  zamówienia</w:t>
      </w:r>
      <w:r w:rsidR="00A84057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a rozliczenie nastąpi kosztorysem powykonawczym przy zastosowaniu wskaźników kalkulacyjnych wskazanych  w ofercie.</w:t>
      </w:r>
    </w:p>
    <w:p w14:paraId="28DD6731" w14:textId="61C5C9B1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Strony postanawiają, że termin zapłaty faktury Wykonawcy będzie wynosił 30 dni od daty doręczenia Zamawiającemu faktury wraz z protokołem odbioru, potwierdzającym wykonanie robót, na konto Wykonawcy: ..........................................</w:t>
      </w:r>
    </w:p>
    <w:p w14:paraId="50CC7EF8" w14:textId="7BD7794B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 xml:space="preserve">Faktura końcowa zostanie wystawiona na podstawie protokołu końcowego odbioru robót, po zatwierdzeniu  kosztorysu  </w:t>
      </w:r>
    </w:p>
    <w:p w14:paraId="502FC476" w14:textId="145524F7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powykonawczego  przez inspektora nadzoru.</w:t>
      </w:r>
    </w:p>
    <w:p w14:paraId="5390D0F0" w14:textId="2177CECE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Strony nie przewidują możliwości waloryzacji cen objętych ofertą Wykonawcy.</w:t>
      </w:r>
    </w:p>
    <w:p w14:paraId="75AC5A81" w14:textId="0C457BB9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Inspektor nadzoru, w terminie 14 dni od daty zgłoszenia do odbioru dokona odbioru końcowego robót oraz sprawdzi zgodność faktury z   dokumentami odbioru końcowego.</w:t>
      </w:r>
    </w:p>
    <w:p w14:paraId="70190677" w14:textId="60A8153D" w:rsidR="00EE4CDD" w:rsidRPr="00515C09" w:rsidRDefault="00A84057" w:rsidP="00515C09">
      <w:pPr>
        <w:numPr>
          <w:ilvl w:val="0"/>
          <w:numId w:val="23"/>
        </w:numPr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 </w:t>
      </w:r>
      <w:r w:rsidR="00EE4CDD" w:rsidRPr="00515C09">
        <w:rPr>
          <w:rFonts w:ascii="Arial Narrow" w:hAnsi="Arial Narrow" w:cs="Arial Narrow"/>
        </w:rPr>
        <w:t>NIP Wykonawcy .................................................</w:t>
      </w:r>
    </w:p>
    <w:p w14:paraId="0B19E9F6" w14:textId="77777777" w:rsidR="00EE4CDD" w:rsidRPr="00515C09" w:rsidRDefault="00EE4CDD">
      <w:pPr>
        <w:ind w:left="360"/>
        <w:jc w:val="center"/>
        <w:rPr>
          <w:rFonts w:ascii="Arial Narrow" w:hAnsi="Arial Narrow" w:cs="Arial Narrow"/>
          <w:b/>
        </w:rPr>
      </w:pPr>
    </w:p>
    <w:p w14:paraId="5EC7364D" w14:textId="71D6224C" w:rsidR="00EE4CDD" w:rsidRPr="00515C09" w:rsidRDefault="00EE4CDD">
      <w:pPr>
        <w:ind w:left="360"/>
        <w:jc w:val="center"/>
        <w:rPr>
          <w:rFonts w:ascii="Arial Narrow" w:hAnsi="Arial Narrow" w:cs="Arial Narrow"/>
          <w:b/>
        </w:rPr>
      </w:pPr>
    </w:p>
    <w:p w14:paraId="1B7B081C" w14:textId="3F5ED49A" w:rsidR="00EE4CDD" w:rsidRPr="00515C09" w:rsidRDefault="00EE4CDD">
      <w:pPr>
        <w:ind w:left="360"/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6</w:t>
      </w:r>
    </w:p>
    <w:p w14:paraId="59F2CF5F" w14:textId="77777777" w:rsidR="00EE4CDD" w:rsidRPr="00515C09" w:rsidRDefault="00EE4CDD">
      <w:pPr>
        <w:ind w:left="360"/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Zabezpieczenie należytego wykonania umowy</w:t>
      </w:r>
    </w:p>
    <w:p w14:paraId="4C7915B2" w14:textId="0AD7295C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0" w:name="_Ref417986446"/>
      <w:r w:rsidRPr="00515C09">
        <w:rPr>
          <w:rFonts w:ascii="Arial Narrow" w:hAnsi="Arial Narrow" w:cs="Arial Narrow"/>
          <w:bCs/>
        </w:rPr>
        <w:t xml:space="preserve">Zamawiający oświadcza, że Wykonawca przed zawarciem Umowy wniósł na jego rzecz Zabezpieczenie należytego wykonania umowy na zasadach określonych w przepisach PZP, na kwotę równą </w:t>
      </w:r>
      <w:r w:rsidR="00A561F1">
        <w:rPr>
          <w:rFonts w:ascii="Arial Narrow" w:hAnsi="Arial Narrow" w:cs="Arial Narrow"/>
          <w:bCs/>
        </w:rPr>
        <w:t>10</w:t>
      </w:r>
      <w:r w:rsidRPr="00515C09">
        <w:rPr>
          <w:rFonts w:ascii="Arial Narrow" w:hAnsi="Arial Narrow" w:cs="Arial Narrow"/>
          <w:bCs/>
        </w:rPr>
        <w:t xml:space="preserve"> % Ceny ofertowej brutto, tj. ……………(słownie ………………………………………….……………………………………………………………PLN).</w:t>
      </w:r>
      <w:bookmarkEnd w:id="0"/>
    </w:p>
    <w:p w14:paraId="5C422481" w14:textId="6E07B400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 Zabezpieczenie należytego wykonania umowy obejmuje również roszczenia podwykonawców z tytułu wypłaty należnego im wynagrodzenia.</w:t>
      </w:r>
    </w:p>
    <w:p w14:paraId="707F56B5" w14:textId="38916481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Beneficjentem zabezpieczenia należytego wykonania umowy jest Zamawiający. </w:t>
      </w:r>
    </w:p>
    <w:p w14:paraId="602E4288" w14:textId="3CC9701F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Zapisy gwarancji lub poręczenia winny gwarantować na rzecz Zamawiającego, dobrowolne i bezwarunkowo, na pierwsze pisemne żądanie, bez konieczności przedstawiania przez Zamawiającego dowodu, podstaw lub powodów, wypłaty jakiejkolwiek kwoty do wysokości zabezpieczenia określonej </w:t>
      </w:r>
      <w:r w:rsidRPr="00515C09">
        <w:rPr>
          <w:rFonts w:ascii="Arial Narrow" w:hAnsi="Arial Narrow" w:cs="Arial Narrow"/>
        </w:rPr>
        <w:t>ust. 1 lub 8</w:t>
      </w:r>
      <w:r w:rsidRPr="00515C09">
        <w:rPr>
          <w:rFonts w:ascii="Arial Narrow" w:hAnsi="Arial Narrow" w:cs="Arial Narrow"/>
          <w:bCs/>
        </w:rPr>
        <w:t>.</w:t>
      </w:r>
    </w:p>
    <w:p w14:paraId="69BB4115" w14:textId="16DF2523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Koszty Zabezpieczenia należytego wykonania Umowy ponosi Wykonawca.</w:t>
      </w:r>
    </w:p>
    <w:p w14:paraId="4FBCAF20" w14:textId="6CA7B6D4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Wykonawca jest zobowiązany zapewnić, aby Zabezpieczenie należytego wykonania umowy zachowało nieprzerwaną moc wiążącą w okresie wykonywania Umowy oraz w okresie rękojmi za wady.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</w:t>
      </w:r>
      <w:r w:rsidR="00634475">
        <w:rPr>
          <w:rFonts w:ascii="Arial Narrow" w:hAnsi="Arial Narrow" w:cs="Arial Narrow"/>
          <w:bCs/>
        </w:rPr>
        <w:t xml:space="preserve"> </w:t>
      </w:r>
      <w:r w:rsidRPr="00515C09">
        <w:rPr>
          <w:rFonts w:ascii="Arial Narrow" w:hAnsi="Arial Narrow" w:cs="Arial Narrow"/>
          <w:bCs/>
        </w:rPr>
        <w:t xml:space="preserve">z zabezpieczenia. </w:t>
      </w:r>
    </w:p>
    <w:p w14:paraId="14973911" w14:textId="072D54ED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70 % wartości Zabezpieczenia należytego wykonania umowy Zamawiający zwraca w terminie 30 dni od dnia bezusterkowego odbioru końcowego robót i uznania przez Zamawiającego , że roboty zostały za należycie wykonane .</w:t>
      </w:r>
    </w:p>
    <w:p w14:paraId="0874FDDF" w14:textId="711FC576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1" w:name="_Ref417986475"/>
      <w:r w:rsidRPr="00515C09">
        <w:rPr>
          <w:rFonts w:ascii="Arial Narrow" w:hAnsi="Arial Narrow" w:cs="Arial Narrow"/>
          <w:bCs/>
        </w:rPr>
        <w:t>Kwota pozostawiona na Zabezpieczenie roszczeń z tytułu rękojmi za wady lub udzielonej gwarancji, wynosząca 30% wartości Zabezpieczenia należytego wykonania umowy, tj. … (słownie: …) PLN, zostanie zwrócona nie później niż w 15 dniu po upływie tego okresu.</w:t>
      </w:r>
      <w:bookmarkEnd w:id="1"/>
    </w:p>
    <w:p w14:paraId="0B3C0C70" w14:textId="6AE73700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W trakcie realizacji Umowy Wykonawca może dokonać zmiany formy Zabezpieczenia należytego wykonania umowy na jedną lub kilka form, o których mowa w przepisach prawa zamówień publicznych, pod warunkiem, że zmiana formy Zabezpieczenia zostanie dokonana z zachowaniem ciągłości zabezpieczenia i bez zmniejszenia jego wysokości.</w:t>
      </w:r>
    </w:p>
    <w:p w14:paraId="19B5CF8D" w14:textId="4335F402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Zabezpieczenie należytego wykonania umowy pozostaje w dyspozycji Zamawiającego i zachowuje swoją ważność na czas określony w Umowie. </w:t>
      </w:r>
    </w:p>
    <w:p w14:paraId="6EE803CD" w14:textId="07DED80E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Jeżeli nie zajdzie powód do realizacji zabezpieczenia w całości lub w części, podlega ono zwrotowi Wykonawcy odpowiednio w całości lub w części w terminach, o których mowa w </w:t>
      </w:r>
      <w:r w:rsidRPr="00515C09">
        <w:rPr>
          <w:rFonts w:ascii="Arial Narrow" w:hAnsi="Arial Narrow" w:cs="Arial Narrow"/>
        </w:rPr>
        <w:t>ust. 7 i 8</w:t>
      </w:r>
      <w:r w:rsidRPr="00515C09">
        <w:rPr>
          <w:rFonts w:ascii="Arial Narrow" w:hAnsi="Arial Narrow" w:cs="Arial Narrow"/>
          <w:b/>
          <w:bCs/>
        </w:rPr>
        <w:t>.</w:t>
      </w:r>
      <w:r w:rsidRPr="00515C09">
        <w:rPr>
          <w:rFonts w:ascii="Arial Narrow" w:hAnsi="Arial Narrow" w:cs="Arial Narrow"/>
          <w:bCs/>
        </w:rPr>
        <w:t xml:space="preserve"> Zabezpieczenie należytego wykonania umowy wniesione w pieniądzu, zostanie zwrócone wraz z odsetkami wynikającymi z umowy rachunku bankowego Zamawiającego, na którym było ono przechowywane, pomniejszone o koszty prowadzenia rachunku oraz prowizji bankowej za przelew pieniędzy na rachunek Wykonawcy. </w:t>
      </w:r>
    </w:p>
    <w:p w14:paraId="55E6B66C" w14:textId="0B135713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lastRenderedPageBreak/>
        <w:t xml:space="preserve">Zamawiający może dochodzić zaspokojenia z Zabezpieczenia należytego wykonania umowy, jeżeli jakakolwiek kwota należna Zamawiającemu od Wykonawcy, w związku z niewykonaniem lub nienależytym wykonaniem Umowy, nie zostanie zapłacona w terminie </w:t>
      </w:r>
      <w:r w:rsidRPr="00515C09">
        <w:rPr>
          <w:rFonts w:ascii="Arial Narrow" w:hAnsi="Arial Narrow" w:cs="Arial Narrow"/>
          <w:b/>
          <w:bCs/>
        </w:rPr>
        <w:t>14 dni</w:t>
      </w:r>
      <w:r w:rsidRPr="00515C09">
        <w:rPr>
          <w:rFonts w:ascii="Arial Narrow" w:hAnsi="Arial Narrow" w:cs="Arial Narrow"/>
          <w:bCs/>
        </w:rPr>
        <w:t xml:space="preserve"> od dnia otrzymania przez Wykonawcę pisemnego wezwania do zapłaty.</w:t>
      </w:r>
    </w:p>
    <w:p w14:paraId="0EF13D41" w14:textId="00001A0C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2" w:name="_Ref417986515"/>
      <w:r w:rsidRPr="00515C09">
        <w:rPr>
          <w:rFonts w:ascii="Arial Narrow" w:hAnsi="Arial Narrow" w:cs="Arial Narrow"/>
          <w:bCs/>
        </w:rPr>
        <w:t xml:space="preserve">Jeżeli okres ważności Zabezpieczenia należytego wykonania umowy jest krótszy niż wymagany okres jego ważności, Wykonawca jest zobowiązany ustanowić nowe Zabezpieczenie należytego wykonania umowy, nie później niż na </w:t>
      </w:r>
      <w:r w:rsidRPr="00515C09">
        <w:rPr>
          <w:rFonts w:ascii="Arial Narrow" w:hAnsi="Arial Narrow" w:cs="Arial Narrow"/>
          <w:b/>
          <w:bCs/>
        </w:rPr>
        <w:t>30 dni</w:t>
      </w:r>
      <w:r w:rsidRPr="00515C09">
        <w:rPr>
          <w:rFonts w:ascii="Arial Narrow" w:hAnsi="Arial Narrow" w:cs="Arial Narrow"/>
          <w:bCs/>
        </w:rPr>
        <w:t xml:space="preserve"> przed wygaśnięciem ważności dotychczasowego Zabezpieczenia.</w:t>
      </w:r>
      <w:bookmarkEnd w:id="2"/>
    </w:p>
    <w:p w14:paraId="57C7AF4B" w14:textId="1EF3DCEF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Jeżeli Wykonawca w terminie określonym w </w:t>
      </w:r>
      <w:r w:rsidRPr="00515C09">
        <w:rPr>
          <w:rFonts w:ascii="Arial Narrow" w:hAnsi="Arial Narrow" w:cs="Arial Narrow"/>
        </w:rPr>
        <w:t>ust. 13</w:t>
      </w:r>
      <w:r w:rsidRPr="00515C09">
        <w:rPr>
          <w:rFonts w:ascii="Arial Narrow" w:hAnsi="Arial Narrow" w:cs="Arial Narrow"/>
          <w:b/>
          <w:bCs/>
        </w:rPr>
        <w:t xml:space="preserve"> </w:t>
      </w:r>
      <w:r w:rsidRPr="00515C09">
        <w:rPr>
          <w:rFonts w:ascii="Arial Narrow" w:hAnsi="Arial Narrow" w:cs="Arial Narrow"/>
          <w:bCs/>
        </w:rPr>
        <w:t>nie przedłoży Zamawiającemu nowego Zabezpieczenia należytego wykonania umowy, Zamawiający będzie uprawniony do zrealizowania dotychczasowego Zabezpieczenia w trybie wypłaty całej kwoty, na jaką - w dacie wystąpienia z roszczeniem - opiewać będzie dotychczasowe Zabezpieczenie (zmiana formy zabezpieczenia)</w:t>
      </w:r>
    </w:p>
    <w:p w14:paraId="229CB16E" w14:textId="0C6F7480" w:rsidR="00EE4CDD" w:rsidRPr="00515C09" w:rsidRDefault="00EE4CDD" w:rsidP="00515C09">
      <w:pPr>
        <w:pStyle w:val="Akapitzlist"/>
        <w:numPr>
          <w:ilvl w:val="0"/>
          <w:numId w:val="27"/>
        </w:numPr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Arial Narrow"/>
          <w:sz w:val="24"/>
          <w:szCs w:val="24"/>
        </w:rPr>
        <w:t>Zamawiający zwróci Wykonawcy środki pieniężne otrzymane z tytułu realizacji Zabezpieczenia należytego wykonania umowy po przedstawieniu przez Wykonawcę nowego zabezpieczenia albo w terminie zwrotu danej części Zabezpieczenia.</w:t>
      </w:r>
    </w:p>
    <w:p w14:paraId="704F92FD" w14:textId="77777777" w:rsidR="00EE4CDD" w:rsidRPr="00515C09" w:rsidRDefault="00EE4CDD">
      <w:pPr>
        <w:jc w:val="center"/>
        <w:rPr>
          <w:rFonts w:ascii="Arial Narrow" w:hAnsi="Arial Narrow" w:cs="Arial Narrow"/>
          <w:b/>
        </w:rPr>
      </w:pPr>
    </w:p>
    <w:p w14:paraId="37C6DF6F" w14:textId="2AD51231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7</w:t>
      </w:r>
    </w:p>
    <w:p w14:paraId="51FF56B1" w14:textId="4B27A469" w:rsidR="00EE4CDD" w:rsidRPr="00515C09" w:rsidRDefault="00EE4CDD" w:rsidP="00515C09">
      <w:pPr>
        <w:pStyle w:val="Nagwek2"/>
        <w:rPr>
          <w:rFonts w:ascii="Arial Narrow" w:hAnsi="Arial Narrow" w:cs="Arial Narrow"/>
        </w:rPr>
      </w:pPr>
      <w:r w:rsidRPr="00515C09">
        <w:rPr>
          <w:rFonts w:ascii="Arial Narrow" w:hAnsi="Arial Narrow" w:cs="Arial Narrow"/>
        </w:rPr>
        <w:t>Prawa i obowiązki stron</w:t>
      </w:r>
    </w:p>
    <w:p w14:paraId="4BAD9A18" w14:textId="77777777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Zamawiający przekaże Wykonawcy teren budowy w terminie 7 dni od daty zawarcia niniejszej umowy, wraz z wymaganymi pozwoleniami i uzgodnieniami. </w:t>
      </w:r>
    </w:p>
    <w:p w14:paraId="5DFD63BB" w14:textId="5CF2AAD4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na prośbę Zamawiającego ma  obowiązek przedłożyć  aktualną fakturę  na  wbudowane materiały</w:t>
      </w:r>
      <w:r w:rsidR="00A561F1">
        <w:rPr>
          <w:rFonts w:ascii="Arial Narrow" w:hAnsi="Arial Narrow" w:cs="Arial Narrow"/>
        </w:rPr>
        <w:t>.</w:t>
      </w:r>
      <w:r w:rsidRPr="00515C09">
        <w:rPr>
          <w:rFonts w:ascii="Arial Narrow" w:hAnsi="Arial Narrow" w:cs="Arial Narrow"/>
        </w:rPr>
        <w:t xml:space="preserve"> </w:t>
      </w:r>
    </w:p>
    <w:p w14:paraId="5CE7F50B" w14:textId="1E18EAB4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Wykonawca zobowiązuje się do wykonania zakresu prac objętych niniejszą umową zgodnie z przedmiarem robót, </w:t>
      </w:r>
      <w:r w:rsidR="00A561F1">
        <w:rPr>
          <w:rFonts w:ascii="Arial Narrow" w:hAnsi="Arial Narrow" w:cs="Arial Narrow"/>
        </w:rPr>
        <w:t>ofertą</w:t>
      </w:r>
      <w:r w:rsidRPr="00515C09">
        <w:rPr>
          <w:rFonts w:ascii="Arial Narrow" w:hAnsi="Arial Narrow" w:cs="Arial Narrow"/>
        </w:rPr>
        <w:t xml:space="preserve">, technologią robót  i specyfikacją techniczną wykonania i odbioru robót budowlanych.  </w:t>
      </w:r>
    </w:p>
    <w:p w14:paraId="49B0875B" w14:textId="4ADB3C57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wykona przedmiot umowy z materiałów własnych, a ponadto poniesie koszty związane z :</w:t>
      </w:r>
    </w:p>
    <w:p w14:paraId="1445782A" w14:textId="324EE6F2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wykonaniem przedmiotu umowy na czynnym obiekcie(obiekt nie zostanie wyłączony z użytku), </w:t>
      </w:r>
    </w:p>
    <w:p w14:paraId="481FAF63" w14:textId="17FEAF34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ubezpieczeniem przedmiotu umowy, </w:t>
      </w:r>
    </w:p>
    <w:p w14:paraId="0298316D" w14:textId="209416D7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przeprowadzeniem wymaganych prób i badań,</w:t>
      </w:r>
    </w:p>
    <w:p w14:paraId="23ACC883" w14:textId="781EC7B2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zorganizowaniem placu budowy i zaplecza.</w:t>
      </w:r>
    </w:p>
    <w:p w14:paraId="36951FFC" w14:textId="4FDFE163" w:rsidR="00EE4CDD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zobowiązuje się dostarczyć materiały i urządzenia konieczne do wykonania przedmiotu niniejszej umowy zgodne</w:t>
      </w:r>
      <w:r w:rsidR="00C07804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z zakresem rzeczowym, wraz z certyfikatami, atestami i innymi świadectwami określonymi obowiązującymi w tym zakresie przepisami oraz specyfikacją techniczną wykonania i odbioru robót budowlanych,</w:t>
      </w:r>
    </w:p>
    <w:p w14:paraId="13F30592" w14:textId="5AD67831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eastAsia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Wykonawca będzie prawidłowo prowadził niezbędną dokumentację budowy.</w:t>
      </w:r>
    </w:p>
    <w:p w14:paraId="69B4F8C7" w14:textId="70CDD8D9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634475">
        <w:rPr>
          <w:rFonts w:ascii="Arial Narrow" w:hAnsi="Arial Narrow" w:cs="Arial Narrow"/>
        </w:rPr>
        <w:t>Wykonawca zapewni ogólny dozór terenu budowy.</w:t>
      </w:r>
    </w:p>
    <w:p w14:paraId="723A9328" w14:textId="2404F000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Za sprawy BHP i p. </w:t>
      </w:r>
      <w:proofErr w:type="spellStart"/>
      <w:r w:rsidRPr="00515C09">
        <w:rPr>
          <w:rFonts w:ascii="Arial Narrow" w:hAnsi="Arial Narrow" w:cs="Arial Narrow"/>
        </w:rPr>
        <w:t>poż</w:t>
      </w:r>
      <w:proofErr w:type="spellEnd"/>
      <w:r w:rsidRPr="00515C09">
        <w:rPr>
          <w:rFonts w:ascii="Arial Narrow" w:hAnsi="Arial Narrow" w:cs="Arial Narrow"/>
        </w:rPr>
        <w:t xml:space="preserve">. na budowie odpowiedzialny jest wykonawca. </w:t>
      </w:r>
    </w:p>
    <w:p w14:paraId="5E13F15F" w14:textId="4F6CC4D6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ponosi pełną odpowiedzialność za jakość, terminowość oraz bezpieczeństwo robót wykonywanych przez podwykonawców.</w:t>
      </w:r>
    </w:p>
    <w:p w14:paraId="5F62DE83" w14:textId="445BEDAE" w:rsidR="00634475" w:rsidRPr="00515C09" w:rsidRDefault="00634475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>
        <w:rPr>
          <w:rFonts w:ascii="Arial Narrow" w:eastAsia="Arial Narrow" w:hAnsi="Arial Narrow" w:cs="Arial Narrow"/>
        </w:rPr>
        <w:t xml:space="preserve"> </w:t>
      </w:r>
      <w:r w:rsidR="00EE4CDD" w:rsidRPr="00515C09">
        <w:rPr>
          <w:rFonts w:ascii="Arial Narrow" w:hAnsi="Arial Narrow" w:cs="Arial Narrow"/>
        </w:rPr>
        <w:t>Wykonawca wykona roboty nie objęte zakresem niniejszej umowy, jeżeli będą one niezbędne ze względu na bezpieczeństw</w:t>
      </w:r>
      <w:r>
        <w:rPr>
          <w:rFonts w:ascii="Arial Narrow" w:hAnsi="Arial Narrow" w:cs="Arial Narrow"/>
        </w:rPr>
        <w:t>o</w:t>
      </w:r>
      <w:r w:rsidR="00EE4CDD" w:rsidRPr="00515C09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lub</w:t>
      </w:r>
      <w:r w:rsidRPr="00515C09">
        <w:rPr>
          <w:rFonts w:ascii="Arial Narrow" w:hAnsi="Arial Narrow" w:cs="Arial Narrow"/>
        </w:rPr>
        <w:t xml:space="preserve"> </w:t>
      </w:r>
      <w:r w:rsidR="00EE4CDD" w:rsidRPr="00515C09">
        <w:rPr>
          <w:rFonts w:ascii="Arial Narrow" w:hAnsi="Arial Narrow" w:cs="Arial Narrow"/>
        </w:rPr>
        <w:t>zabezpieczenie awarii</w:t>
      </w:r>
      <w:r>
        <w:rPr>
          <w:rFonts w:ascii="Arial Narrow" w:hAnsi="Arial Narrow" w:cs="Arial Narrow"/>
        </w:rPr>
        <w:t>.</w:t>
      </w:r>
      <w:r w:rsidR="00EE4CDD" w:rsidRPr="00515C09">
        <w:rPr>
          <w:rFonts w:ascii="Arial Narrow" w:hAnsi="Arial Narrow" w:cs="Arial Narrow"/>
        </w:rPr>
        <w:t xml:space="preserve"> </w:t>
      </w:r>
    </w:p>
    <w:p w14:paraId="5A7C76FD" w14:textId="7A46EB48" w:rsidR="00EE4CDD" w:rsidRPr="00A205B4" w:rsidRDefault="00EE4CDD" w:rsidP="003624AA">
      <w:pPr>
        <w:numPr>
          <w:ilvl w:val="0"/>
          <w:numId w:val="29"/>
        </w:numPr>
        <w:tabs>
          <w:tab w:val="left" w:pos="284"/>
        </w:tabs>
        <w:spacing w:before="120"/>
        <w:ind w:left="284" w:hanging="284"/>
        <w:jc w:val="both"/>
        <w:rPr>
          <w:rFonts w:ascii="Arial Narrow" w:hAnsi="Arial Narrow" w:cs="Arial Narrow"/>
          <w:b/>
        </w:rPr>
      </w:pPr>
      <w:r w:rsidRPr="00A205B4">
        <w:rPr>
          <w:rFonts w:ascii="Arial Narrow" w:hAnsi="Arial Narrow" w:cs="Arial Narrow"/>
        </w:rPr>
        <w:t xml:space="preserve">Upoważnia się </w:t>
      </w:r>
      <w:r w:rsidR="001473B8" w:rsidRPr="00A205B4">
        <w:rPr>
          <w:rFonts w:ascii="Arial Narrow" w:hAnsi="Arial Narrow" w:cs="Arial Narrow"/>
        </w:rPr>
        <w:t>Z-</w:t>
      </w:r>
      <w:proofErr w:type="spellStart"/>
      <w:r w:rsidR="001473B8" w:rsidRPr="00A205B4">
        <w:rPr>
          <w:rFonts w:ascii="Arial Narrow" w:hAnsi="Arial Narrow" w:cs="Arial Narrow"/>
        </w:rPr>
        <w:t>cę</w:t>
      </w:r>
      <w:proofErr w:type="spellEnd"/>
      <w:r w:rsidR="001473B8" w:rsidRPr="00A205B4">
        <w:rPr>
          <w:rFonts w:ascii="Arial Narrow" w:hAnsi="Arial Narrow" w:cs="Arial Narrow"/>
        </w:rPr>
        <w:t xml:space="preserve"> Naczelnika </w:t>
      </w:r>
      <w:r w:rsidRPr="00A205B4">
        <w:rPr>
          <w:rFonts w:ascii="Arial Narrow" w:hAnsi="Arial Narrow" w:cs="Arial Narrow"/>
        </w:rPr>
        <w:t xml:space="preserve">Wydziału Inwestycji i Remontów </w:t>
      </w:r>
      <w:r w:rsidR="001473B8" w:rsidRPr="00A205B4">
        <w:rPr>
          <w:rFonts w:ascii="Arial Narrow" w:hAnsi="Arial Narrow" w:cs="Arial Narrow"/>
        </w:rPr>
        <w:t>Martę Zajda</w:t>
      </w:r>
      <w:r w:rsidRPr="00A205B4">
        <w:rPr>
          <w:rFonts w:ascii="Arial Narrow" w:hAnsi="Arial Narrow" w:cs="Arial Narrow"/>
        </w:rPr>
        <w:t xml:space="preserve"> do występowania w imieniu Zamawiającego, a w szczególności do: występowania  z wezwaniami, prowadzenia korespondencji oraz negocjacji z Wykonawcą. Upoważnienie nie obejmuje prawa zmiany umowy oraz podpisywania w imieniu Zamawiającego aneksów do niniejszej umowy.</w:t>
      </w:r>
    </w:p>
    <w:p w14:paraId="73EDBA9F" w14:textId="34FD196D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8</w:t>
      </w:r>
    </w:p>
    <w:p w14:paraId="3D64A079" w14:textId="6CC52A49" w:rsidR="00EE4CDD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Odbiory robót</w:t>
      </w:r>
    </w:p>
    <w:p w14:paraId="586D2769" w14:textId="31A5E61A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Koordynatorem   z ramienia Zamawiającego będzie – </w:t>
      </w:r>
      <w:r w:rsidR="001473B8">
        <w:rPr>
          <w:rFonts w:ascii="Arial Narrow" w:hAnsi="Arial Narrow" w:cs="Arial Narrow"/>
        </w:rPr>
        <w:t>…………………………………………………….</w:t>
      </w:r>
    </w:p>
    <w:p w14:paraId="6E8DD5BC" w14:textId="541F8051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Kierownikiem </w:t>
      </w:r>
      <w:r w:rsidR="00A561F1">
        <w:rPr>
          <w:rFonts w:ascii="Arial Narrow" w:hAnsi="Arial Narrow" w:cs="Arial Narrow"/>
        </w:rPr>
        <w:t>robót</w:t>
      </w:r>
      <w:r w:rsidRPr="00515C09">
        <w:rPr>
          <w:rFonts w:ascii="Arial Narrow" w:hAnsi="Arial Narrow" w:cs="Arial Narrow"/>
        </w:rPr>
        <w:t xml:space="preserve"> kierującym wykonaniem zakresu umownego będzie - …………………………...............................................  </w:t>
      </w:r>
    </w:p>
    <w:p w14:paraId="524D9165" w14:textId="77777777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Po zakończeniu  robót Wykonawca zgłosi Zamawiającemu w terminie 7 dni gotowość do   odbioru wykonanych prac.</w:t>
      </w:r>
    </w:p>
    <w:p w14:paraId="04CFB287" w14:textId="77777777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Odbiór robót  nastąpi  w terminie 14 dni od daty pisemnego  zawiadomienia o zakończeniu robót przez Wykonawcę.</w:t>
      </w:r>
    </w:p>
    <w:p w14:paraId="2F00888F" w14:textId="77777777" w:rsidR="00EE4CDD" w:rsidRPr="00515C09" w:rsidRDefault="00EE4CDD">
      <w:pPr>
        <w:jc w:val="center"/>
        <w:rPr>
          <w:rFonts w:ascii="Arial Narrow" w:hAnsi="Arial Narrow" w:cs="Arial Narrow"/>
          <w:b/>
        </w:rPr>
      </w:pPr>
    </w:p>
    <w:p w14:paraId="4283B389" w14:textId="62F41B7E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9</w:t>
      </w:r>
    </w:p>
    <w:p w14:paraId="6B786302" w14:textId="49CF9D0B" w:rsidR="00EE4CDD" w:rsidRPr="00515C09" w:rsidRDefault="00EE4CDD" w:rsidP="00515C09">
      <w:pPr>
        <w:jc w:val="center"/>
        <w:rPr>
          <w:rFonts w:ascii="Arial Narrow" w:hAnsi="Arial Narrow" w:cs="Tahoma"/>
          <w:b/>
        </w:rPr>
      </w:pPr>
      <w:r w:rsidRPr="00515C09">
        <w:rPr>
          <w:rFonts w:ascii="Arial Narrow" w:hAnsi="Arial Narrow" w:cs="Arial Narrow"/>
          <w:b/>
        </w:rPr>
        <w:t>Kary umowne</w:t>
      </w:r>
    </w:p>
    <w:p w14:paraId="047B24B0" w14:textId="77777777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  zapłaci zamawiającemu karę umowną :</w:t>
      </w:r>
    </w:p>
    <w:p w14:paraId="033B2937" w14:textId="30281F5A" w:rsidR="00EE4CDD" w:rsidRPr="00515C09" w:rsidRDefault="00EE4CDD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lastRenderedPageBreak/>
        <w:t xml:space="preserve">Za  </w:t>
      </w:r>
      <w:r w:rsidR="0075022E" w:rsidRPr="00515C09">
        <w:rPr>
          <w:rFonts w:ascii="Arial Narrow" w:hAnsi="Arial Narrow" w:cs="Tahoma"/>
        </w:rPr>
        <w:t xml:space="preserve">zwłokę </w:t>
      </w:r>
      <w:r w:rsidRPr="00515C09">
        <w:rPr>
          <w:rFonts w:ascii="Arial Narrow" w:hAnsi="Arial Narrow" w:cs="Tahoma"/>
        </w:rPr>
        <w:t xml:space="preserve">w  wykonaniu przedmiotu umowy, za </w:t>
      </w:r>
      <w:r w:rsidR="0075022E" w:rsidRPr="00515C09">
        <w:rPr>
          <w:rFonts w:ascii="Arial Narrow" w:hAnsi="Arial Narrow" w:cs="Tahoma"/>
        </w:rPr>
        <w:t xml:space="preserve">zwłokę </w:t>
      </w:r>
      <w:r w:rsidRPr="00515C09">
        <w:rPr>
          <w:rFonts w:ascii="Arial Narrow" w:hAnsi="Arial Narrow" w:cs="Tahoma"/>
        </w:rPr>
        <w:t xml:space="preserve">w usunięciu wad </w:t>
      </w:r>
      <w:r w:rsidR="0075022E" w:rsidRPr="00515C09">
        <w:rPr>
          <w:rFonts w:ascii="Arial Narrow" w:hAnsi="Arial Narrow" w:cs="Arial Narrow"/>
          <w:lang w:eastAsia="pl-PL"/>
        </w:rPr>
        <w:t xml:space="preserve">w wysokości  </w:t>
      </w:r>
      <w:r w:rsidRPr="00515C09">
        <w:rPr>
          <w:rFonts w:ascii="Arial Narrow" w:hAnsi="Arial Narrow" w:cs="Tahoma"/>
        </w:rPr>
        <w:t>0,3 %</w:t>
      </w:r>
      <w:r w:rsidR="0075022E" w:rsidRPr="00515C09">
        <w:rPr>
          <w:rFonts w:ascii="Arial Narrow" w:hAnsi="Arial Narrow" w:cs="Tahoma"/>
        </w:rPr>
        <w:t xml:space="preserve"> wartości brutto</w:t>
      </w:r>
      <w:r w:rsidR="00A84057">
        <w:rPr>
          <w:rFonts w:ascii="Arial Narrow" w:hAnsi="Arial Narrow" w:cs="Tahoma"/>
        </w:rPr>
        <w:t xml:space="preserve"> </w:t>
      </w:r>
      <w:r w:rsidR="0075022E" w:rsidRPr="00515C09">
        <w:rPr>
          <w:rFonts w:ascii="Arial Narrow" w:hAnsi="Arial Narrow" w:cs="Tahoma"/>
        </w:rPr>
        <w:t>przedmiotu umowy</w:t>
      </w:r>
      <w:r w:rsidRPr="00515C09">
        <w:rPr>
          <w:rFonts w:ascii="Arial Narrow" w:hAnsi="Arial Narrow" w:cs="Tahoma"/>
        </w:rPr>
        <w:t xml:space="preserve"> za każdy dzień </w:t>
      </w:r>
      <w:r w:rsidR="0075022E" w:rsidRPr="00515C09">
        <w:rPr>
          <w:rFonts w:ascii="Arial Narrow" w:hAnsi="Arial Narrow" w:cs="Tahoma"/>
        </w:rPr>
        <w:t xml:space="preserve">zwłoki </w:t>
      </w:r>
      <w:r w:rsidRPr="00515C09">
        <w:rPr>
          <w:rFonts w:ascii="Arial Narrow" w:hAnsi="Arial Narrow" w:cs="Tahoma"/>
        </w:rPr>
        <w:t>, licząc od następnego dnia po terminie , w którym miało nastąpić  wykonanie przedmiotu umowy , usuniecie wad  lub miał być zakończony odbiór  przedmiotu umowy.</w:t>
      </w:r>
    </w:p>
    <w:p w14:paraId="0FA8DC14" w14:textId="77777777" w:rsidR="00EE4CDD" w:rsidRPr="00515C09" w:rsidRDefault="00EE4CDD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 razie odstąpienia od umowy przez którakolwiek   ze stron z przyczyn za które  odpowiedzialność ponosi Wykonawca           w  wysokości 10% wartości brutto przedmiotu umowy.</w:t>
      </w:r>
    </w:p>
    <w:p w14:paraId="5C0FAE7A" w14:textId="282CB557" w:rsidR="00EE4CDD" w:rsidRPr="00515C09" w:rsidRDefault="00EE4CDD">
      <w:pPr>
        <w:pStyle w:val="Tekstpodstawowy"/>
        <w:numPr>
          <w:ilvl w:val="0"/>
          <w:numId w:val="6"/>
        </w:numPr>
        <w:tabs>
          <w:tab w:val="left" w:pos="285"/>
        </w:tabs>
        <w:spacing w:line="200" w:lineRule="atLeast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 </w:t>
      </w:r>
      <w:r w:rsidR="00604872" w:rsidRPr="00515C09">
        <w:rPr>
          <w:rFonts w:ascii="Arial Narrow" w:hAnsi="Arial Narrow" w:cs="Arial Narrow"/>
          <w:bCs/>
        </w:rPr>
        <w:t xml:space="preserve">zwłokę </w:t>
      </w:r>
      <w:r w:rsidRPr="00515C09">
        <w:rPr>
          <w:rFonts w:ascii="Arial Narrow" w:hAnsi="Arial Narrow" w:cs="Arial Narrow"/>
          <w:bCs/>
        </w:rPr>
        <w:t xml:space="preserve">w usunięciu wad, w tym w trakcie okresu rękojmi i gwarancji, w wysokości 0,3 % wartości przedmiotu umowy brutto, za każdy dzień </w:t>
      </w:r>
      <w:r w:rsidR="00604872" w:rsidRPr="00515C09">
        <w:rPr>
          <w:rFonts w:ascii="Arial Narrow" w:hAnsi="Arial Narrow" w:cs="Arial Narrow"/>
          <w:bCs/>
        </w:rPr>
        <w:t>zwłoki</w:t>
      </w:r>
      <w:r w:rsidRPr="00515C09">
        <w:rPr>
          <w:rFonts w:ascii="Arial Narrow" w:hAnsi="Arial Narrow" w:cs="Arial Narrow"/>
          <w:bCs/>
        </w:rPr>
        <w:t>, licząc od następnego dnia po terminie, w którym miało nastąpić usunięcie wad.</w:t>
      </w:r>
    </w:p>
    <w:p w14:paraId="60A56C8A" w14:textId="56358F63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przypadku braku zapłaty lub nieterminowej zapłaty wynagrodzenia należnego podwykonawcom lub dalszym podwykonawcom - w wysokości 0,5% wartości brutto wynagrodzenia należnego podwykonawcy lub dalszemu podwykonawcy za każdy dzień </w:t>
      </w:r>
      <w:r w:rsidR="00604872" w:rsidRPr="00515C09">
        <w:rPr>
          <w:rFonts w:ascii="Arial Narrow" w:hAnsi="Arial Narrow" w:cs="Arial Narrow"/>
        </w:rPr>
        <w:t>zwłoki</w:t>
      </w:r>
      <w:r w:rsidRPr="00515C09">
        <w:rPr>
          <w:rFonts w:ascii="Arial Narrow" w:hAnsi="Arial Narrow" w:cs="Arial Narrow"/>
        </w:rPr>
        <w:t>, licząc od następnego dnia po terminie, w którym miała nastąpić zapłata,</w:t>
      </w:r>
    </w:p>
    <w:p w14:paraId="4541CB64" w14:textId="5FCABF6D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nieprzedłożenia Zamawiającemu do zaakceptowania projektu umowy o podwykonawstwo, której przedmiotem są roboty budowlane, lub projektu jej zmiany albo przedłożenia takiej umowy z naruszeniem terminu określonego</w:t>
      </w:r>
      <w:r w:rsidR="00C07804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w § 3  – w wysokości 5% wartości brutto wynagrodzenia przysługującego Wykonawcy zgodnie z § 4 niniejszej umowy za każdy przypadek naruszenia,</w:t>
      </w:r>
    </w:p>
    <w:p w14:paraId="08248C54" w14:textId="77777777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nieprzedłożenia Zamawiającemu poświadczonej za zgodność z oryginałem kopii umowy o podwykonawstwo lub jej zmiany albo przedłożenia takiej umowy z naruszeniem terminu określonego w § 3 – w wysokości 5% wartości brutto wynagrodzenia przysługującego Wykonawcy zgodnie z  §4  niniejszej umowy za każdy przypadek naruszenia,</w:t>
      </w:r>
    </w:p>
    <w:p w14:paraId="7D28338D" w14:textId="77777777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braku zmiany umowy o podwykonawstwo w zakresie terminu zapłaty - w wysokości 5% wartości brutto wynagrodzenia przysługującego Wykonawcy zgodnie z  §4  niniejszej umowy za każdy przypadek naruszenia.</w:t>
      </w:r>
    </w:p>
    <w:p w14:paraId="04B1C598" w14:textId="001E991C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Zamawiający ma prawo do potrącenia  kwoty kary umownej z  należnością  Wykonawcy przy opłacaniu faktury, wystawionej przez Wykonawcę.</w:t>
      </w:r>
    </w:p>
    <w:p w14:paraId="32F5FE22" w14:textId="77777777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Wykonawca pokryje wszelkie ewentualne szkody, roszczenia stron trzecich i opłaty administracyjne, które powstały w wyniku wykonywania przedmiotu umowy.</w:t>
      </w:r>
      <w:r w:rsidRPr="00515C09">
        <w:rPr>
          <w:rFonts w:ascii="Arial Narrow" w:hAnsi="Arial Narrow"/>
          <w:bCs/>
        </w:rPr>
        <w:t xml:space="preserve">  </w:t>
      </w:r>
    </w:p>
    <w:p w14:paraId="222334BF" w14:textId="77777777" w:rsidR="00550E29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Zamawiający  zastrzega sobie prawo dochodzenia odszkodowania  przewyższającego naliczone kary umowne  na zasadach ogólnych.</w:t>
      </w:r>
    </w:p>
    <w:p w14:paraId="3BAB476C" w14:textId="77FC3036" w:rsidR="00550E29" w:rsidRPr="00515C09" w:rsidRDefault="00550E29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/>
          <w:color w:val="333333"/>
          <w:shd w:val="clear" w:color="auto" w:fill="FFFFFF"/>
        </w:rPr>
        <w:t xml:space="preserve">Łączna maksymalna wysokość kar umownych, których mogą dochodzić strony nie może przekroczyć </w:t>
      </w:r>
      <w:r w:rsidR="005C28F7">
        <w:rPr>
          <w:rFonts w:ascii="Arial Narrow" w:hAnsi="Arial Narrow"/>
          <w:color w:val="333333"/>
          <w:shd w:val="clear" w:color="auto" w:fill="FFFFFF"/>
        </w:rPr>
        <w:t>30% kwoty określonej w § 4 pkt.1</w:t>
      </w:r>
      <w:r w:rsidR="005C28F7" w:rsidRPr="00515C09">
        <w:rPr>
          <w:rFonts w:ascii="Arial Narrow" w:hAnsi="Arial Narrow"/>
          <w:color w:val="333333"/>
          <w:shd w:val="clear" w:color="auto" w:fill="FFFFFF"/>
        </w:rPr>
        <w:t xml:space="preserve"> </w:t>
      </w:r>
      <w:r w:rsidRPr="00515C09">
        <w:rPr>
          <w:rFonts w:ascii="Arial Narrow" w:hAnsi="Arial Narrow"/>
          <w:color w:val="333333"/>
          <w:shd w:val="clear" w:color="auto" w:fill="FFFFFF"/>
        </w:rPr>
        <w:t>.</w:t>
      </w:r>
    </w:p>
    <w:p w14:paraId="0970333C" w14:textId="77777777" w:rsidR="00EE4CDD" w:rsidRPr="00515C09" w:rsidRDefault="00EE4CDD">
      <w:pPr>
        <w:jc w:val="center"/>
        <w:rPr>
          <w:rFonts w:ascii="Arial Narrow" w:hAnsi="Arial Narrow" w:cs="Arial Narrow"/>
          <w:b/>
        </w:rPr>
      </w:pPr>
    </w:p>
    <w:p w14:paraId="306A32BB" w14:textId="30E478DA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10</w:t>
      </w:r>
    </w:p>
    <w:p w14:paraId="7528F0AB" w14:textId="77777777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Odstąpienie od umowy</w:t>
      </w:r>
    </w:p>
    <w:p w14:paraId="3EA5CDED" w14:textId="77777777" w:rsidR="00EE4CDD" w:rsidRPr="00515C09" w:rsidRDefault="00EE4CDD">
      <w:p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1. Zamawiający może odstąpić od umowy w </w:t>
      </w:r>
      <w:r w:rsidR="002222F7">
        <w:rPr>
          <w:rFonts w:ascii="Arial Narrow" w:hAnsi="Arial Narrow" w:cs="Arial Narrow"/>
        </w:rPr>
        <w:t xml:space="preserve">terminie do 14 dni w </w:t>
      </w:r>
      <w:r w:rsidRPr="00515C09">
        <w:rPr>
          <w:rFonts w:ascii="Arial Narrow" w:hAnsi="Arial Narrow" w:cs="Arial Narrow"/>
        </w:rPr>
        <w:t>przypadku gdy :</w:t>
      </w:r>
    </w:p>
    <w:p w14:paraId="79D9D609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nie przystąpił do realizacji przedmiotu umowy w terminie  7  dni od dnia wezwania przez Zamawiającego do rozpoczęcia robót,</w:t>
      </w:r>
    </w:p>
    <w:p w14:paraId="34F5086A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Wykonawca, pomimo pisemnie zgłoszonych przez Zamawiającego zastrzeżeń, co do sposobu wykonywania przedmiotu umowy, nie zacznie wykonywać umowy zgodnie z jej postanowieniami,</w:t>
      </w:r>
    </w:p>
    <w:p w14:paraId="375088C6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  przekroczy termin umowny  realizacji umowy</w:t>
      </w:r>
    </w:p>
    <w:p w14:paraId="279BEB99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zaniechał, bez uzasadnionej przyczyny, realizacji przedmiotu umowy na czas dłuższy niż  7  dni,</w:t>
      </w:r>
    </w:p>
    <w:p w14:paraId="23AA13FE" w14:textId="47FD0715" w:rsidR="00EE4CDD" w:rsidRPr="00515C09" w:rsidRDefault="00EE4CDD" w:rsidP="00515C09">
      <w:pPr>
        <w:numPr>
          <w:ilvl w:val="0"/>
          <w:numId w:val="31"/>
        </w:numPr>
        <w:tabs>
          <w:tab w:val="left" w:pos="300"/>
        </w:tabs>
        <w:spacing w:line="200" w:lineRule="atLeast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opóźnia się z wykonaniem przedmiotu umowy tak dalece, że nie jest możliwe aby wykonał przedmiot umowy w terminie,</w:t>
      </w:r>
    </w:p>
    <w:p w14:paraId="4ECDAEB8" w14:textId="1D6D49DD" w:rsidR="00EE4CDD" w:rsidRPr="00515C09" w:rsidRDefault="00EE4CDD" w:rsidP="00515C09">
      <w:pPr>
        <w:pStyle w:val="Akapitzlist"/>
        <w:numPr>
          <w:ilvl w:val="0"/>
          <w:numId w:val="31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Arial Narrow"/>
          <w:sz w:val="24"/>
          <w:szCs w:val="24"/>
        </w:rPr>
        <w:t>Zamawiający trzykrotnie dokona bezpośredniej zapłaty podwykonawcy lub dalszemu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podwykonawcy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lub gdy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Zamawiający</w:t>
      </w:r>
      <w:r w:rsidR="00D808B9">
        <w:rPr>
          <w:rFonts w:ascii="Arial Narrow" w:hAnsi="Arial Narrow" w:cs="Arial Narrow"/>
          <w:sz w:val="24"/>
          <w:szCs w:val="24"/>
        </w:rPr>
        <w:t xml:space="preserve"> d</w:t>
      </w:r>
      <w:r w:rsidR="00D808B9" w:rsidRPr="00F57F09">
        <w:rPr>
          <w:rFonts w:ascii="Arial Narrow" w:hAnsi="Arial Narrow" w:cs="Arial Narrow"/>
          <w:sz w:val="24"/>
          <w:szCs w:val="24"/>
        </w:rPr>
        <w:t>okona bezpośrednich zapłat podwykonawcy lub   dalszemu podwykonawcy na sumę większą niż 5% wartości niniejszej umowy.</w:t>
      </w:r>
    </w:p>
    <w:p w14:paraId="78A42C18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Nastąpi upadłość lub likwidacja przedsiębiorstwa Wykonawcy.</w:t>
      </w:r>
    </w:p>
    <w:p w14:paraId="4D3C8C01" w14:textId="0E478A8D" w:rsidR="00EE4CDD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Odstąpienie od umowy może nastąpić jedynie w formie pisemnej wraz z uzasadnieniem.</w:t>
      </w:r>
    </w:p>
    <w:p w14:paraId="26D3E2CC" w14:textId="699B084E" w:rsidR="00EE4CDD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odstąpienia od umowy strony w terminie 7 dni przystąpią do sporządzenia szczegółowego protokołu „robót w toku”, według stanu na dzień odstąpienia oraz przeprowadzą  inwentaryzację wykonanych robót i ustalą ich wartość. Wykonawcy przysługuje wynagrodzenie za wykonane prace, w tym za prace podjęte w celu zabezpieczenia robót.</w:t>
      </w:r>
    </w:p>
    <w:p w14:paraId="72BF3C14" w14:textId="7B9A844E" w:rsidR="00C1072A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razie odstąpienia od umowy Wykonawca wstrzyma się z wykonywaniem robót i zabezpieczy teren budowy.</w:t>
      </w:r>
    </w:p>
    <w:p w14:paraId="578A82E2" w14:textId="77777777" w:rsidR="00A561F1" w:rsidRDefault="00A561F1" w:rsidP="00515C09">
      <w:pPr>
        <w:tabs>
          <w:tab w:val="left" w:pos="900"/>
        </w:tabs>
        <w:jc w:val="center"/>
        <w:rPr>
          <w:rFonts w:ascii="Arial Narrow" w:hAnsi="Arial Narrow" w:cs="Arial Narrow"/>
        </w:rPr>
      </w:pPr>
    </w:p>
    <w:p w14:paraId="0DBD1368" w14:textId="77777777" w:rsidR="00A205B4" w:rsidRDefault="00A205B4" w:rsidP="00515C09">
      <w:pPr>
        <w:tabs>
          <w:tab w:val="left" w:pos="900"/>
        </w:tabs>
        <w:jc w:val="center"/>
        <w:rPr>
          <w:rFonts w:ascii="Arial Narrow" w:hAnsi="Arial Narrow"/>
          <w:b/>
        </w:rPr>
      </w:pPr>
    </w:p>
    <w:p w14:paraId="299E4623" w14:textId="77777777" w:rsidR="00A205B4" w:rsidRDefault="00A205B4" w:rsidP="00515C09">
      <w:pPr>
        <w:tabs>
          <w:tab w:val="left" w:pos="900"/>
        </w:tabs>
        <w:jc w:val="center"/>
        <w:rPr>
          <w:rFonts w:ascii="Arial Narrow" w:hAnsi="Arial Narrow"/>
          <w:b/>
        </w:rPr>
      </w:pPr>
    </w:p>
    <w:p w14:paraId="27B400EA" w14:textId="06B0247B" w:rsidR="00EE4CDD" w:rsidRPr="00515C09" w:rsidRDefault="00EE4CDD" w:rsidP="00515C09">
      <w:pPr>
        <w:tabs>
          <w:tab w:val="left" w:pos="900"/>
        </w:tabs>
        <w:jc w:val="center"/>
        <w:rPr>
          <w:rFonts w:ascii="Arial Narrow" w:hAnsi="Arial Narrow"/>
        </w:rPr>
      </w:pPr>
      <w:bookmarkStart w:id="3" w:name="_GoBack"/>
      <w:bookmarkEnd w:id="3"/>
      <w:r w:rsidRPr="00515C09">
        <w:rPr>
          <w:rFonts w:ascii="Arial Narrow" w:hAnsi="Arial Narrow"/>
          <w:b/>
        </w:rPr>
        <w:lastRenderedPageBreak/>
        <w:t>§</w:t>
      </w:r>
      <w:r w:rsidRPr="00515C09">
        <w:rPr>
          <w:rFonts w:ascii="Arial Narrow" w:hAnsi="Arial Narrow" w:cs="Arial Narrow"/>
          <w:b/>
        </w:rPr>
        <w:t xml:space="preserve"> 11</w:t>
      </w:r>
    </w:p>
    <w:p w14:paraId="25A8BAE8" w14:textId="2E74490C" w:rsidR="00EE4CDD" w:rsidRPr="00515C09" w:rsidRDefault="00EE4CDD" w:rsidP="00515C09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Gwarancja</w:t>
      </w:r>
    </w:p>
    <w:p w14:paraId="55171F56" w14:textId="395CC316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Wykonawca udziela Zamawiającemu  </w:t>
      </w:r>
      <w:r w:rsidR="0052586F" w:rsidRPr="0052586F">
        <w:rPr>
          <w:rFonts w:ascii="Arial Narrow" w:hAnsi="Arial Narrow" w:cs="Arial Narrow"/>
          <w:b/>
          <w:u w:val="single"/>
        </w:rPr>
        <w:t>60</w:t>
      </w:r>
      <w:r w:rsidRPr="0052586F">
        <w:rPr>
          <w:rFonts w:ascii="Arial Narrow" w:hAnsi="Arial Narrow" w:cs="Arial Narrow"/>
          <w:b/>
          <w:bCs/>
          <w:u w:val="single"/>
        </w:rPr>
        <w:t xml:space="preserve"> </w:t>
      </w:r>
      <w:r w:rsidRPr="00515C09">
        <w:rPr>
          <w:rFonts w:ascii="Arial Narrow" w:hAnsi="Arial Narrow" w:cs="Arial Narrow"/>
          <w:b/>
          <w:bCs/>
          <w:u w:val="single"/>
        </w:rPr>
        <w:t>miesięcznej gwarancji</w:t>
      </w:r>
      <w:r w:rsidRPr="00515C09">
        <w:rPr>
          <w:rFonts w:ascii="Arial Narrow" w:hAnsi="Arial Narrow" w:cs="Arial Narrow"/>
        </w:rPr>
        <w:t xml:space="preserve"> na roboty objęte zakresem niniejszej umowy.</w:t>
      </w:r>
    </w:p>
    <w:p w14:paraId="731A03E6" w14:textId="6168B0D5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razie ujawnienia się wad w okresie gwarancji Zamawiający wezwie Wykonawcę do ich usunięcia, wyznaczając mu w tym celu odpowiedni termin. Po jego bezskutecznym upływie Zamawiający może powierzyć wykonanie poprawek na koszt i </w:t>
      </w:r>
      <w:r w:rsidR="008F43AE" w:rsidRPr="00515C09">
        <w:rPr>
          <w:rFonts w:ascii="Arial Narrow" w:hAnsi="Arial Narrow" w:cs="Arial Narrow"/>
        </w:rPr>
        <w:t xml:space="preserve">ryzyko </w:t>
      </w:r>
      <w:r w:rsidRPr="00515C09">
        <w:rPr>
          <w:rFonts w:ascii="Arial Narrow" w:hAnsi="Arial Narrow" w:cs="Arial Narrow"/>
        </w:rPr>
        <w:t xml:space="preserve">Wykonawcy. </w:t>
      </w:r>
    </w:p>
    <w:p w14:paraId="481490B4" w14:textId="77777777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Po upływie okresu gwarancji Zamawiający w ciągu 14 dni dokona z udziałem Wykonawcy odbioru pogwarancyjnego. Protokół odbioru pogwarancyjnego podpisują strony umowy.</w:t>
      </w:r>
    </w:p>
    <w:p w14:paraId="5408248D" w14:textId="77777777" w:rsidR="00EE4CDD" w:rsidRPr="00515C09" w:rsidRDefault="00EE4CDD">
      <w:pPr>
        <w:jc w:val="both"/>
        <w:rPr>
          <w:rFonts w:ascii="Arial Narrow" w:hAnsi="Arial Narrow" w:cs="Arial Narrow"/>
        </w:rPr>
      </w:pPr>
    </w:p>
    <w:p w14:paraId="576F18E0" w14:textId="0854D0B8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12</w:t>
      </w:r>
    </w:p>
    <w:p w14:paraId="751E601C" w14:textId="38D7E78E" w:rsidR="00EE4CDD" w:rsidRPr="00515C09" w:rsidRDefault="00EE4CDD" w:rsidP="00515C09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Postanowienia końcowe</w:t>
      </w:r>
    </w:p>
    <w:p w14:paraId="295A117A" w14:textId="77777777" w:rsidR="00EE4CDD" w:rsidRPr="00515C09" w:rsidRDefault="00EE4CDD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Nie dopuszcza się żadnych zmian niniejszej umowy.</w:t>
      </w:r>
    </w:p>
    <w:p w14:paraId="7F5D402C" w14:textId="77777777" w:rsidR="00EE4CDD" w:rsidRPr="00515C09" w:rsidRDefault="00EE4CDD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sprawach nieuregulowanych niniejszą umową zastosowanie mają przepisy Kodeksu Cywilnego, prawa budowlanego </w:t>
      </w:r>
      <w:r w:rsidR="00B6490C" w:rsidRPr="00515C09">
        <w:rPr>
          <w:rFonts w:ascii="Arial Narrow" w:hAnsi="Arial Narrow" w:cs="Arial Narrow"/>
          <w:lang w:eastAsia="pl-PL"/>
        </w:rPr>
        <w:t>oraz ustawy Prawo Zamówień Publicznych</w:t>
      </w:r>
      <w:r w:rsidRPr="00515C09">
        <w:rPr>
          <w:rFonts w:ascii="Arial Narrow" w:hAnsi="Arial Narrow" w:cs="Arial Narrow"/>
        </w:rPr>
        <w:t xml:space="preserve">, zaś zaistniałe spory między Stronami będą rozstrzygane przez sąd właściwy rzeczowo i miejscowo dla Zamawiającego. </w:t>
      </w:r>
    </w:p>
    <w:p w14:paraId="3773C36F" w14:textId="221541B4" w:rsidR="00EE4CDD" w:rsidRPr="00515C09" w:rsidRDefault="00EE4CDD">
      <w:pPr>
        <w:pStyle w:val="Tekstpodstawowy"/>
        <w:numPr>
          <w:ilvl w:val="0"/>
          <w:numId w:val="11"/>
        </w:numPr>
        <w:tabs>
          <w:tab w:val="left" w:pos="900"/>
          <w:tab w:val="left" w:pos="4500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Umowę sporządzono w </w:t>
      </w:r>
      <w:r w:rsidR="00A205B4">
        <w:rPr>
          <w:rFonts w:ascii="Arial Narrow" w:hAnsi="Arial Narrow" w:cs="Arial Narrow"/>
        </w:rPr>
        <w:t>dwóch</w:t>
      </w:r>
      <w:r w:rsidRPr="00515C09">
        <w:rPr>
          <w:rFonts w:ascii="Arial Narrow" w:hAnsi="Arial Narrow" w:cs="Arial Narrow"/>
        </w:rPr>
        <w:t xml:space="preserve">  jednobrzmiących egzemplarzach – </w:t>
      </w:r>
      <w:r w:rsidR="00A205B4">
        <w:rPr>
          <w:rFonts w:ascii="Arial Narrow" w:hAnsi="Arial Narrow" w:cs="Arial Narrow"/>
        </w:rPr>
        <w:t>po jednym egzemplarzu dla każdej ze stron</w:t>
      </w:r>
    </w:p>
    <w:p w14:paraId="6F1D3F14" w14:textId="77777777" w:rsidR="00EE4CDD" w:rsidRPr="00515C09" w:rsidRDefault="00EE4CDD">
      <w:pPr>
        <w:ind w:left="708"/>
        <w:rPr>
          <w:rFonts w:ascii="Arial Narrow" w:hAnsi="Arial Narrow" w:cs="Arial Narrow"/>
        </w:rPr>
      </w:pPr>
    </w:p>
    <w:p w14:paraId="5009E697" w14:textId="77777777" w:rsidR="00EE4CDD" w:rsidRPr="00515C09" w:rsidRDefault="00EE4CDD">
      <w:pPr>
        <w:ind w:left="708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Zamawiający:</w:t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  <w:t xml:space="preserve">                             Wykonawca:</w:t>
      </w:r>
    </w:p>
    <w:p w14:paraId="26E0004E" w14:textId="77777777" w:rsidR="00EE4CDD" w:rsidRPr="00515C09" w:rsidRDefault="00EE4CDD">
      <w:pPr>
        <w:rPr>
          <w:rFonts w:ascii="Arial Narrow" w:hAnsi="Arial Narrow" w:cs="Arial Narrow"/>
        </w:rPr>
      </w:pPr>
    </w:p>
    <w:p w14:paraId="7A7874D1" w14:textId="77777777" w:rsidR="00EE4CDD" w:rsidRPr="00515C09" w:rsidRDefault="00EE4CDD">
      <w:pPr>
        <w:rPr>
          <w:rFonts w:ascii="Arial Narrow" w:hAnsi="Arial Narrow" w:cs="Arial Narrow"/>
        </w:rPr>
      </w:pPr>
    </w:p>
    <w:p w14:paraId="7A2676E0" w14:textId="77777777" w:rsidR="00EE4CDD" w:rsidRPr="00515C09" w:rsidRDefault="00EE4CDD">
      <w:pPr>
        <w:rPr>
          <w:rFonts w:ascii="Arial Narrow" w:hAnsi="Arial Narrow" w:cs="Arial Narrow"/>
        </w:rPr>
      </w:pPr>
    </w:p>
    <w:p w14:paraId="30AB6071" w14:textId="77777777" w:rsidR="00EE4CDD" w:rsidRPr="00515C09" w:rsidRDefault="00EE4CDD">
      <w:pPr>
        <w:rPr>
          <w:rFonts w:ascii="Arial Narrow" w:hAnsi="Arial Narrow"/>
        </w:rPr>
      </w:pPr>
    </w:p>
    <w:sectPr w:rsidR="00EE4CDD" w:rsidRPr="00515C09">
      <w:headerReference w:type="default" r:id="rId8"/>
      <w:footerReference w:type="default" r:id="rId9"/>
      <w:footerReference w:type="first" r:id="rId10"/>
      <w:pgSz w:w="11906" w:h="16838"/>
      <w:pgMar w:top="567" w:right="567" w:bottom="765" w:left="567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29728" w16cex:dateUtc="2021-07-21T10:52:00Z"/>
  <w16cex:commentExtensible w16cex:durableId="24A29807" w16cex:dateUtc="2021-07-21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9FACA3" w16cid:durableId="24993B0A"/>
  <w16cid:commentId w16cid:paraId="3DAEBE09" w16cid:durableId="249A71F3"/>
  <w16cid:commentId w16cid:paraId="3CEB4507" w16cid:durableId="24A29728"/>
  <w16cid:commentId w16cid:paraId="1EA66642" w16cid:durableId="24A298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69F13" w14:textId="77777777" w:rsidR="00E253F7" w:rsidRDefault="00E253F7">
      <w:r>
        <w:separator/>
      </w:r>
    </w:p>
  </w:endnote>
  <w:endnote w:type="continuationSeparator" w:id="0">
    <w:p w14:paraId="0E890BF5" w14:textId="77777777" w:rsidR="00E253F7" w:rsidRDefault="00E253F7">
      <w:r>
        <w:continuationSeparator/>
      </w:r>
    </w:p>
  </w:endnote>
  <w:endnote w:type="continuationNotice" w:id="1">
    <w:p w14:paraId="1EB257E8" w14:textId="77777777" w:rsidR="00E253F7" w:rsidRDefault="00E25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22204" w14:textId="77777777" w:rsidR="00EE4CDD" w:rsidRDefault="00EE4C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2586F">
      <w:rPr>
        <w:noProof/>
      </w:rPr>
      <w:t>6</w:t>
    </w:r>
    <w:r>
      <w:fldChar w:fldCharType="end"/>
    </w:r>
  </w:p>
  <w:p w14:paraId="7ECFCAAB" w14:textId="77777777" w:rsidR="00EE4CDD" w:rsidRDefault="00EE4CD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A1A9" w14:textId="77777777" w:rsidR="00EE4CDD" w:rsidRDefault="00EE4C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CA671" w14:textId="77777777" w:rsidR="00E253F7" w:rsidRDefault="00E253F7">
      <w:r>
        <w:separator/>
      </w:r>
    </w:p>
  </w:footnote>
  <w:footnote w:type="continuationSeparator" w:id="0">
    <w:p w14:paraId="39BC71E5" w14:textId="77777777" w:rsidR="00E253F7" w:rsidRDefault="00E253F7">
      <w:r>
        <w:continuationSeparator/>
      </w:r>
    </w:p>
  </w:footnote>
  <w:footnote w:type="continuationNotice" w:id="1">
    <w:p w14:paraId="3DCF29C5" w14:textId="77777777" w:rsidR="00E253F7" w:rsidRDefault="00E253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96AB4" w14:textId="77777777" w:rsidR="00515C09" w:rsidRDefault="00515C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6"/>
      <w:numFmt w:val="decimal"/>
      <w:pStyle w:val="Akapitzlist1"/>
      <w:lvlText w:val="%1."/>
      <w:lvlJc w:val="left"/>
      <w:pPr>
        <w:tabs>
          <w:tab w:val="num" w:pos="0"/>
        </w:tabs>
        <w:ind w:left="227" w:hanging="227"/>
      </w:pPr>
      <w:rPr>
        <w:rFonts w:ascii="Times New Roman" w:hAnsi="Times New Roman" w:cs="Times New Roman"/>
        <w:strike w:val="0"/>
        <w:d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27" w:hanging="227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" w:hanging="227"/>
      </w:pPr>
      <w:rPr>
        <w:rFonts w:cs="Times New Roman" w:hint="default"/>
        <w:b w:val="0"/>
        <w:strike w:val="0"/>
        <w:dstrike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5"/>
      <w:numFmt w:val="decimal"/>
      <w:lvlText w:val="%1."/>
      <w:lvlJc w:val="left"/>
      <w:pPr>
        <w:tabs>
          <w:tab w:val="num" w:pos="708"/>
        </w:tabs>
        <w:ind w:left="426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 w:hint="default"/>
        <w:bCs/>
        <w:sz w:val="22"/>
        <w:szCs w:val="22"/>
      </w:rPr>
    </w:lvl>
  </w:abstractNum>
  <w:abstractNum w:abstractNumId="6" w15:restartNumberingAfterBreak="0">
    <w:nsid w:val="00000007"/>
    <w:multiLevelType w:val="singleLevel"/>
    <w:tmpl w:val="2A0A3DC8"/>
    <w:name w:val="WW8Num22"/>
    <w:lvl w:ilvl="0">
      <w:start w:val="1"/>
      <w:numFmt w:val="lowerLetter"/>
      <w:lvlText w:val="%1) "/>
      <w:lvlJc w:val="left"/>
      <w:pPr>
        <w:tabs>
          <w:tab w:val="num" w:pos="0"/>
        </w:tabs>
        <w:ind w:left="735" w:hanging="360"/>
      </w:pPr>
      <w:rPr>
        <w:rFonts w:ascii="Times New Roman" w:hAnsi="Times New Roman" w:cs="Arial Narrow" w:hint="default"/>
        <w:b w:val="0"/>
        <w:i w:val="0"/>
        <w:strike w:val="0"/>
        <w:dstrike w:val="0"/>
        <w:sz w:val="22"/>
        <w:szCs w:val="22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ahoma" w:hint="default"/>
        <w:bCs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3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BE2755"/>
    <w:multiLevelType w:val="hybridMultilevel"/>
    <w:tmpl w:val="63B47276"/>
    <w:lvl w:ilvl="0" w:tplc="21BCA702">
      <w:start w:val="1"/>
      <w:numFmt w:val="decimal"/>
      <w:lvlText w:val="%1)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774027"/>
    <w:multiLevelType w:val="hybridMultilevel"/>
    <w:tmpl w:val="A65A3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CD545F"/>
    <w:multiLevelType w:val="hybridMultilevel"/>
    <w:tmpl w:val="20827C5C"/>
    <w:lvl w:ilvl="0" w:tplc="C44C50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3C7FCB"/>
    <w:multiLevelType w:val="singleLevel"/>
    <w:tmpl w:val="42F64252"/>
    <w:lvl w:ilvl="0">
      <w:start w:val="3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6" w15:restartNumberingAfterBreak="0">
    <w:nsid w:val="1D934762"/>
    <w:multiLevelType w:val="hybridMultilevel"/>
    <w:tmpl w:val="02909E24"/>
    <w:lvl w:ilvl="0" w:tplc="5C62B9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C809CC8">
      <w:start w:val="1"/>
      <w:numFmt w:val="lowerLetter"/>
      <w:lvlText w:val="%2)"/>
      <w:lvlJc w:val="left"/>
      <w:pPr>
        <w:ind w:left="1440" w:hanging="360"/>
      </w:pPr>
      <w:rPr>
        <w:rFonts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C96AB0"/>
    <w:multiLevelType w:val="hybridMultilevel"/>
    <w:tmpl w:val="5A784572"/>
    <w:lvl w:ilvl="0" w:tplc="CA7A34F0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1275E"/>
    <w:multiLevelType w:val="hybridMultilevel"/>
    <w:tmpl w:val="19D8B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B7573"/>
    <w:multiLevelType w:val="hybridMultilevel"/>
    <w:tmpl w:val="383E2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C64E5"/>
    <w:multiLevelType w:val="hybridMultilevel"/>
    <w:tmpl w:val="D5B6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BC56A8"/>
    <w:multiLevelType w:val="hybridMultilevel"/>
    <w:tmpl w:val="D2FED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E296E"/>
    <w:multiLevelType w:val="hybridMultilevel"/>
    <w:tmpl w:val="45A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96574"/>
    <w:multiLevelType w:val="hybridMultilevel"/>
    <w:tmpl w:val="C06A1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A4A5A"/>
    <w:multiLevelType w:val="hybridMultilevel"/>
    <w:tmpl w:val="39E8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A1948"/>
    <w:multiLevelType w:val="hybridMultilevel"/>
    <w:tmpl w:val="3526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B1CDD"/>
    <w:multiLevelType w:val="hybridMultilevel"/>
    <w:tmpl w:val="F2C03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C0A73"/>
    <w:multiLevelType w:val="hybridMultilevel"/>
    <w:tmpl w:val="1B96A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070AC"/>
    <w:multiLevelType w:val="hybridMultilevel"/>
    <w:tmpl w:val="8BE20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014D1"/>
    <w:multiLevelType w:val="hybridMultilevel"/>
    <w:tmpl w:val="922C4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EA0FA3"/>
    <w:multiLevelType w:val="hybridMultilevel"/>
    <w:tmpl w:val="12E8B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7E12FF"/>
    <w:multiLevelType w:val="hybridMultilevel"/>
    <w:tmpl w:val="DF5EC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917CB"/>
    <w:multiLevelType w:val="hybridMultilevel"/>
    <w:tmpl w:val="442A66AE"/>
    <w:lvl w:ilvl="0" w:tplc="63702386">
      <w:start w:val="1"/>
      <w:numFmt w:val="decimal"/>
      <w:lvlText w:val="%1."/>
      <w:lvlJc w:val="left"/>
      <w:pPr>
        <w:ind w:left="780" w:hanging="4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20262"/>
    <w:multiLevelType w:val="hybridMultilevel"/>
    <w:tmpl w:val="404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9"/>
  </w:num>
  <w:num w:numId="13">
    <w:abstractNumId w:val="21"/>
  </w:num>
  <w:num w:numId="14">
    <w:abstractNumId w:val="5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3"/>
  </w:num>
  <w:num w:numId="18">
    <w:abstractNumId w:val="24"/>
  </w:num>
  <w:num w:numId="19">
    <w:abstractNumId w:val="27"/>
  </w:num>
  <w:num w:numId="20">
    <w:abstractNumId w:val="19"/>
  </w:num>
  <w:num w:numId="21">
    <w:abstractNumId w:val="31"/>
  </w:num>
  <w:num w:numId="22">
    <w:abstractNumId w:val="22"/>
  </w:num>
  <w:num w:numId="23">
    <w:abstractNumId w:val="25"/>
  </w:num>
  <w:num w:numId="24">
    <w:abstractNumId w:val="17"/>
  </w:num>
  <w:num w:numId="25">
    <w:abstractNumId w:val="26"/>
  </w:num>
  <w:num w:numId="26">
    <w:abstractNumId w:val="12"/>
  </w:num>
  <w:num w:numId="27">
    <w:abstractNumId w:val="20"/>
  </w:num>
  <w:num w:numId="28">
    <w:abstractNumId w:val="32"/>
  </w:num>
  <w:num w:numId="29">
    <w:abstractNumId w:val="16"/>
  </w:num>
  <w:num w:numId="30">
    <w:abstractNumId w:val="30"/>
  </w:num>
  <w:num w:numId="31">
    <w:abstractNumId w:val="13"/>
  </w:num>
  <w:num w:numId="32">
    <w:abstractNumId w:val="23"/>
  </w:num>
  <w:num w:numId="33">
    <w:abstractNumId w:val="18"/>
  </w:num>
  <w:num w:numId="34">
    <w:abstractNumId w:val="1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ED"/>
    <w:rsid w:val="00017621"/>
    <w:rsid w:val="000240CD"/>
    <w:rsid w:val="000513C7"/>
    <w:rsid w:val="000B2F20"/>
    <w:rsid w:val="000C0A74"/>
    <w:rsid w:val="000C1C49"/>
    <w:rsid w:val="001473B8"/>
    <w:rsid w:val="001B5C77"/>
    <w:rsid w:val="001E39E5"/>
    <w:rsid w:val="002222F7"/>
    <w:rsid w:val="00271F3A"/>
    <w:rsid w:val="002B14ED"/>
    <w:rsid w:val="002D1A5E"/>
    <w:rsid w:val="003054ED"/>
    <w:rsid w:val="003125E6"/>
    <w:rsid w:val="0034301E"/>
    <w:rsid w:val="0036181E"/>
    <w:rsid w:val="00370900"/>
    <w:rsid w:val="003A400C"/>
    <w:rsid w:val="003B55F5"/>
    <w:rsid w:val="003D4CBC"/>
    <w:rsid w:val="00410415"/>
    <w:rsid w:val="004870E9"/>
    <w:rsid w:val="005142A1"/>
    <w:rsid w:val="00515C09"/>
    <w:rsid w:val="0052586F"/>
    <w:rsid w:val="00550E29"/>
    <w:rsid w:val="005651BC"/>
    <w:rsid w:val="00586967"/>
    <w:rsid w:val="005C28F7"/>
    <w:rsid w:val="005C78A8"/>
    <w:rsid w:val="005F3ED6"/>
    <w:rsid w:val="0060368C"/>
    <w:rsid w:val="00604872"/>
    <w:rsid w:val="00605A49"/>
    <w:rsid w:val="006255B6"/>
    <w:rsid w:val="00634475"/>
    <w:rsid w:val="00662B6D"/>
    <w:rsid w:val="00684066"/>
    <w:rsid w:val="0075022E"/>
    <w:rsid w:val="00863DCD"/>
    <w:rsid w:val="008810E4"/>
    <w:rsid w:val="008D1A94"/>
    <w:rsid w:val="008F43AE"/>
    <w:rsid w:val="00942229"/>
    <w:rsid w:val="0095157E"/>
    <w:rsid w:val="00953D72"/>
    <w:rsid w:val="009B6BB8"/>
    <w:rsid w:val="00A205B4"/>
    <w:rsid w:val="00A3408A"/>
    <w:rsid w:val="00A5138E"/>
    <w:rsid w:val="00A561F1"/>
    <w:rsid w:val="00A74C3D"/>
    <w:rsid w:val="00A84057"/>
    <w:rsid w:val="00AC2D00"/>
    <w:rsid w:val="00AD5D3D"/>
    <w:rsid w:val="00B06AF6"/>
    <w:rsid w:val="00B26395"/>
    <w:rsid w:val="00B6490C"/>
    <w:rsid w:val="00BA303E"/>
    <w:rsid w:val="00BB2B0A"/>
    <w:rsid w:val="00C07804"/>
    <w:rsid w:val="00C1072A"/>
    <w:rsid w:val="00C25088"/>
    <w:rsid w:val="00C44FC6"/>
    <w:rsid w:val="00CA1078"/>
    <w:rsid w:val="00CC0DB6"/>
    <w:rsid w:val="00CC2E20"/>
    <w:rsid w:val="00D01A53"/>
    <w:rsid w:val="00D63C06"/>
    <w:rsid w:val="00D75D23"/>
    <w:rsid w:val="00D808B9"/>
    <w:rsid w:val="00DA2F90"/>
    <w:rsid w:val="00E253F7"/>
    <w:rsid w:val="00E463B1"/>
    <w:rsid w:val="00EB2C57"/>
    <w:rsid w:val="00EC14B6"/>
    <w:rsid w:val="00EC7BAB"/>
    <w:rsid w:val="00ED133E"/>
    <w:rsid w:val="00EE4CDD"/>
    <w:rsid w:val="00F070A8"/>
    <w:rsid w:val="00F12E17"/>
    <w:rsid w:val="00F5605F"/>
    <w:rsid w:val="00F8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634BDA"/>
  <w15:chartTrackingRefBased/>
  <w15:docId w15:val="{46BE6A69-387B-4348-AC7D-BEBAB574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08" w:firstLine="708"/>
      <w:outlineLvl w:val="2"/>
    </w:pPr>
    <w:rPr>
      <w:rFonts w:ascii="Arial" w:hAnsi="Arial" w:cs="Arial"/>
      <w:b/>
      <w:bCs/>
      <w:u w:val="singl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trike w:val="0"/>
      <w:dstrike w:val="0"/>
    </w:rPr>
  </w:style>
  <w:style w:type="character" w:customStyle="1" w:styleId="WW8Num8z1">
    <w:name w:val="WW8Num8z1"/>
    <w:rPr>
      <w:rFonts w:cs="Times New Roman" w:hint="default"/>
      <w:b w:val="0"/>
      <w:color w:val="000000"/>
    </w:rPr>
  </w:style>
  <w:style w:type="character" w:customStyle="1" w:styleId="WW8Num8z2">
    <w:name w:val="WW8Num8z2"/>
    <w:rPr>
      <w:rFonts w:cs="Times New Roman" w:hint="default"/>
      <w:b w:val="0"/>
      <w:strike w:val="0"/>
      <w:dstrike w:val="0"/>
      <w:color w:val="000000"/>
    </w:rPr>
  </w:style>
  <w:style w:type="character" w:customStyle="1" w:styleId="WW8Num8z3">
    <w:name w:val="WW8Num8z3"/>
    <w:rPr>
      <w:rFonts w:cs="Times New Roman" w:hint="default"/>
    </w:rPr>
  </w:style>
  <w:style w:type="character" w:customStyle="1" w:styleId="WW8Num9z0">
    <w:name w:val="WW8Num9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 Narrow" w:hAnsi="Arial Narrow" w:cs="Arial Narrow" w:hint="default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 Narrow" w:hAnsi="Arial Narrow" w:cs="Arial Narrow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trike w:val="0"/>
      <w:dstrike w:val="0"/>
    </w:rPr>
  </w:style>
  <w:style w:type="character" w:customStyle="1" w:styleId="WW8Num14z1">
    <w:name w:val="WW8Num14z1"/>
    <w:rPr>
      <w:rFonts w:cs="Times New Roman" w:hint="default"/>
      <w:b w:val="0"/>
      <w:color w:val="000000"/>
    </w:rPr>
  </w:style>
  <w:style w:type="character" w:customStyle="1" w:styleId="WW8Num14z2">
    <w:name w:val="WW8Num14z2"/>
    <w:rPr>
      <w:rFonts w:cs="Times New Roman" w:hint="default"/>
      <w:b w:val="0"/>
      <w:strike w:val="0"/>
      <w:dstrike w:val="0"/>
      <w:color w:val="000000"/>
    </w:rPr>
  </w:style>
  <w:style w:type="character" w:customStyle="1" w:styleId="WW8Num14z3">
    <w:name w:val="WW8Num14z3"/>
    <w:rPr>
      <w:rFonts w:cs="Times New Roman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 Narrow" w:hAnsi="Arial Narrow" w:cs="Tahoma" w:hint="default"/>
      <w:bCs/>
      <w:sz w:val="22"/>
      <w:szCs w:val="22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23z0">
    <w:name w:val="WW8Num23z0"/>
    <w:rPr>
      <w:rFonts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 Narrow" w:hAnsi="Arial Narrow" w:cs="Tahoma" w:hint="default"/>
      <w:bCs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 Narrow" w:hAnsi="Arial Narrow" w:cs="Arial Narrow" w:hint="default"/>
      <w:b w:val="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hAnsi="Calibri" w:cs="Times New Roman" w:hint="default"/>
    </w:rPr>
  </w:style>
  <w:style w:type="character" w:customStyle="1" w:styleId="WW8Num40z1">
    <w:name w:val="WW8Num40z1"/>
    <w:rPr>
      <w:rFonts w:cs="Times New Roman" w:hint="default"/>
      <w:b w:val="0"/>
      <w:color w:val="000000"/>
    </w:rPr>
  </w:style>
  <w:style w:type="character" w:customStyle="1" w:styleId="WW8Num40z2">
    <w:name w:val="WW8Num40z2"/>
    <w:rPr>
      <w:rFonts w:cs="Times New Roman" w:hint="default"/>
      <w:b w:val="0"/>
      <w:strike w:val="0"/>
      <w:dstrike w:val="0"/>
      <w:color w:val="000000"/>
    </w:rPr>
  </w:style>
  <w:style w:type="character" w:customStyle="1" w:styleId="WW8Num40z3">
    <w:name w:val="WW8Num40z3"/>
    <w:rPr>
      <w:rFonts w:cs="Times New Roman" w:hint="default"/>
    </w:rPr>
  </w:style>
  <w:style w:type="character" w:customStyle="1" w:styleId="WW8Num41z0">
    <w:name w:val="WW8Num41z0"/>
    <w:rPr>
      <w:rFonts w:hint="default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color w:val="000000"/>
      <w:sz w:val="20"/>
      <w:szCs w:val="20"/>
    </w:rPr>
  </w:style>
  <w:style w:type="character" w:customStyle="1" w:styleId="WW8Num43z1">
    <w:name w:val="WW8Num43z1"/>
    <w:rPr>
      <w:rFonts w:hint="default"/>
      <w:b w:val="0"/>
      <w:bCs/>
      <w:strike w:val="0"/>
      <w:dstrike w:val="0"/>
    </w:rPr>
  </w:style>
  <w:style w:type="character" w:customStyle="1" w:styleId="WW8Num43z3">
    <w:name w:val="WW8Num43z3"/>
    <w:rPr>
      <w:rFonts w:hint="default"/>
      <w:b w:val="0"/>
      <w:sz w:val="20"/>
      <w:szCs w:val="20"/>
    </w:rPr>
  </w:style>
  <w:style w:type="character" w:customStyle="1" w:styleId="WW8Num43z4">
    <w:name w:val="WW8Num43z4"/>
    <w:rPr>
      <w:rFonts w:ascii="Symbol" w:hAnsi="Symbol" w:cs="Symbol" w:hint="default"/>
      <w:color w:val="000000"/>
    </w:rPr>
  </w:style>
  <w:style w:type="character" w:customStyle="1" w:styleId="WW8Num43z5">
    <w:name w:val="WW8Num43z5"/>
    <w:rPr>
      <w:rFonts w:hint="default"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Arial Narrow" w:hAnsi="Arial Narrow" w:cs="Arial Narrow" w:hint="default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sz w:val="22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St45z0">
    <w:name w:val="WW8NumSt45z0"/>
    <w:rPr>
      <w:rFonts w:ascii="Times New Roman" w:hAnsi="Times New Roman" w:cs="Times New Roman"/>
      <w:strike w:val="0"/>
      <w:dstrike w:val="0"/>
    </w:rPr>
  </w:style>
  <w:style w:type="character" w:customStyle="1" w:styleId="WW8NumSt45z1">
    <w:name w:val="WW8NumSt45z1"/>
    <w:rPr>
      <w:rFonts w:cs="Times New Roman" w:hint="default"/>
      <w:b/>
      <w:color w:val="000000"/>
    </w:rPr>
  </w:style>
  <w:style w:type="character" w:customStyle="1" w:styleId="WW8NumSt45z3">
    <w:name w:val="WW8NumSt45z3"/>
    <w:rPr>
      <w:rFonts w:cs="Times New Roman" w:hint="default"/>
    </w:rPr>
  </w:style>
  <w:style w:type="character" w:customStyle="1" w:styleId="WW8NumSt48z0">
    <w:name w:val="WW8NumSt48z0"/>
    <w:rPr>
      <w:rFonts w:cs="Times New Roman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Nagwek4Znak">
    <w:name w:val="Nagłówek 4 Znak"/>
    <w:rPr>
      <w:rFonts w:eastAsia="Arial Unicode MS"/>
      <w:sz w:val="28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next w:val="Normalny"/>
    <w:pPr>
      <w:jc w:val="center"/>
    </w:pPr>
    <w:rPr>
      <w:b/>
      <w:bCs/>
      <w:sz w:val="3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800" w:hanging="400"/>
    </w:pPr>
    <w:rPr>
      <w:rFonts w:ascii="Arial" w:hAnsi="Arial" w:cs="Arial"/>
      <w:color w:val="000000"/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Pr>
      <w:rFonts w:ascii="Arial" w:hAnsi="Arial" w:cs="Arial"/>
      <w:sz w:val="20"/>
    </w:rPr>
  </w:style>
  <w:style w:type="paragraph" w:styleId="Tekstpodstawowywcity">
    <w:name w:val="Body Text Indent"/>
    <w:basedOn w:val="Normalny"/>
    <w:pPr>
      <w:ind w:left="375" w:firstLine="333"/>
      <w:jc w:val="both"/>
    </w:pPr>
    <w:rPr>
      <w:rFonts w:ascii="Arial" w:hAnsi="Arial"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bCs/>
    </w:rPr>
  </w:style>
  <w:style w:type="paragraph" w:customStyle="1" w:styleId="StylArial10ptWyjustowanyPrzed6pt">
    <w:name w:val="Styl Arial 10 pt Wyjustowany Przed:  6 pt"/>
    <w:basedOn w:val="Normalny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rPr>
      <w:rFonts w:ascii="Arial" w:hAnsi="Arial" w:cs="Arial"/>
      <w:sz w:val="20"/>
    </w:rPr>
  </w:style>
  <w:style w:type="paragraph" w:styleId="Akapitzlist">
    <w:name w:val="List Paragraph"/>
    <w:basedOn w:val="Normalny"/>
    <w:qFormat/>
    <w:pPr>
      <w:ind w:left="720" w:hanging="357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pPr>
      <w:numPr>
        <w:numId w:val="3"/>
      </w:numPr>
      <w:tabs>
        <w:tab w:val="left" w:pos="709"/>
      </w:tabs>
      <w:spacing w:after="120"/>
      <w:contextualSpacing/>
      <w:jc w:val="both"/>
    </w:pPr>
    <w:rPr>
      <w:rFonts w:ascii="Calibri" w:hAnsi="Calibri" w:cs="Calibri"/>
      <w:color w:val="0070C0"/>
    </w:rPr>
  </w:style>
  <w:style w:type="paragraph" w:customStyle="1" w:styleId="nagowek1a">
    <w:name w:val="nagłowek 1a"/>
    <w:basedOn w:val="Nagwek1"/>
    <w:pPr>
      <w:keepLines/>
      <w:numPr>
        <w:numId w:val="0"/>
      </w:numPr>
      <w:tabs>
        <w:tab w:val="num" w:pos="0"/>
        <w:tab w:val="left" w:pos="360"/>
        <w:tab w:val="left" w:pos="426"/>
      </w:tabs>
      <w:spacing w:before="240" w:after="120"/>
    </w:pPr>
    <w:rPr>
      <w:rFonts w:ascii="Calibri" w:eastAsia="Calibri" w:hAnsi="Calibri" w:cs="Calibri"/>
      <w:bCs/>
      <w:color w:val="0070C0"/>
    </w:rPr>
  </w:style>
  <w:style w:type="character" w:styleId="Odwoaniedokomentarza">
    <w:name w:val="annotation reference"/>
    <w:uiPriority w:val="99"/>
    <w:semiHidden/>
    <w:unhideWhenUsed/>
    <w:rsid w:val="00AD5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3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D5D3D"/>
    <w:rPr>
      <w:lang w:eastAsia="zh-CN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5D3D"/>
    <w:rPr>
      <w:b/>
      <w:bCs/>
      <w:lang w:eastAsia="zh-CN" w:bidi="ar-SA"/>
    </w:rPr>
  </w:style>
  <w:style w:type="paragraph" w:styleId="Poprawka">
    <w:name w:val="Revision"/>
    <w:hidden/>
    <w:uiPriority w:val="99"/>
    <w:semiHidden/>
    <w:rsid w:val="00A3408A"/>
    <w:rPr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Pulpit\JOANNA\Umowa%20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6C95-8CDD-4BDA-B84A-46251544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I</Template>
  <TotalTime>26</TotalTime>
  <Pages>6</Pages>
  <Words>2864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Your User Name</dc:creator>
  <cp:keywords/>
  <cp:lastModifiedBy>DOROTA KOWALSKA</cp:lastModifiedBy>
  <cp:revision>6</cp:revision>
  <cp:lastPrinted>2021-07-15T06:09:00Z</cp:lastPrinted>
  <dcterms:created xsi:type="dcterms:W3CDTF">2024-10-04T09:12:00Z</dcterms:created>
  <dcterms:modified xsi:type="dcterms:W3CDTF">2024-10-04T09:48:00Z</dcterms:modified>
</cp:coreProperties>
</file>