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B3726" w14:textId="7D48B5B4" w:rsidR="005A5FD9" w:rsidRPr="00D60A64" w:rsidRDefault="00D60A64" w:rsidP="00D60A64">
      <w:pPr>
        <w:spacing w:before="120" w:after="120" w:line="315" w:lineRule="atLeast"/>
        <w:jc w:val="center"/>
        <w:rPr>
          <w:rFonts w:ascii="Times New Roman" w:eastAsia="Times New Roman" w:hAnsi="Times New Roman" w:cs="Times New Roman"/>
          <w:u w:val="single"/>
          <w:lang w:eastAsia="pl-PL"/>
        </w:rPr>
      </w:pPr>
      <w:r w:rsidRPr="00D60A64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K</w:t>
      </w:r>
      <w:r w:rsidR="005A5FD9" w:rsidRPr="00D60A64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LAUZULA INFORMACYJNA WS. PRZETWARZANIA DANYCH OSOBOWYCH</w:t>
      </w:r>
    </w:p>
    <w:p w14:paraId="776F8105" w14:textId="77777777" w:rsidR="005A5FD9" w:rsidRPr="006208A1" w:rsidRDefault="00FE375C" w:rsidP="00CF3E8F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lang w:eastAsia="pl-PL"/>
        </w:rPr>
        <w:t xml:space="preserve">Zgodnie z art. 13 ust. 1 i 2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rozporządzenia Parlamentu Europejskiego i Rady (UE) 2016/679</w:t>
      </w:r>
      <w:r w:rsidRPr="006208A1">
        <w:rPr>
          <w:rFonts w:ascii="Times New Roman" w:eastAsia="Times New Roman" w:hAnsi="Times New Roman" w:cs="Times New Roman"/>
          <w:lang w:eastAsia="pl-PL"/>
        </w:rPr>
        <w:t xml:space="preserve"> z dnia 27 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kwietnia 2016 r. w sprawie ochrony osób fizycznych w związku z przetwarzaniem danych osobowych i w sprawie swobodnego przepływu takich danych oraz uchylenia dyrektywy 95/46/WE (ogólne rozporządzenie o ochr</w:t>
      </w:r>
      <w:r w:rsidRPr="006208A1">
        <w:rPr>
          <w:rFonts w:ascii="Times New Roman" w:eastAsia="Times New Roman" w:hAnsi="Times New Roman" w:cs="Times New Roman"/>
          <w:lang w:eastAsia="pl-PL"/>
        </w:rPr>
        <w:t xml:space="preserve">onie danych) (Dz. Urz. UE L 119 z 04.05.2016, str. 1),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dalej „RODO”, informuję, że:</w:t>
      </w:r>
    </w:p>
    <w:p w14:paraId="0BB5A351" w14:textId="77777777" w:rsidR="005A5FD9" w:rsidRPr="006208A1" w:rsidRDefault="005A5FD9" w:rsidP="00CF3E8F">
      <w:p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b/>
          <w:bCs/>
          <w:lang w:eastAsia="pl-PL"/>
        </w:rPr>
        <w:t>1.</w:t>
      </w:r>
      <w:r w:rsidR="009B49F0" w:rsidRPr="006208A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208A1">
        <w:rPr>
          <w:rFonts w:ascii="Times New Roman" w:eastAsia="Times New Roman" w:hAnsi="Times New Roman" w:cs="Times New Roman"/>
          <w:lang w:eastAsia="pl-PL"/>
        </w:rPr>
        <w:t xml:space="preserve">Administratorem Pani/Pana danych osobowych jest 21 Wojskowy Oddział Gospodarczy w Elblągu, </w:t>
      </w:r>
      <w:r w:rsidR="007B36AF" w:rsidRPr="006208A1">
        <w:rPr>
          <w:rFonts w:ascii="Times New Roman" w:eastAsia="Times New Roman" w:hAnsi="Times New Roman" w:cs="Times New Roman"/>
          <w:lang w:eastAsia="pl-PL"/>
        </w:rPr>
        <w:br/>
      </w:r>
      <w:r w:rsidRPr="006208A1">
        <w:rPr>
          <w:rFonts w:ascii="Times New Roman" w:eastAsia="Times New Roman" w:hAnsi="Times New Roman" w:cs="Times New Roman"/>
          <w:lang w:eastAsia="pl-PL"/>
        </w:rPr>
        <w:t>ul. Kwiatkowskiego 15, 82-300 Elbląg, fax: 261 313 304, e-mail: </w:t>
      </w:r>
      <w:hyperlink r:id="rId8" w:history="1">
        <w:r w:rsidRPr="006208A1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21wog@ron.mil.pl</w:t>
        </w:r>
      </w:hyperlink>
      <w:r w:rsidR="00F5157D" w:rsidRPr="006208A1">
        <w:rPr>
          <w:rFonts w:ascii="Times New Roman" w:eastAsia="Times New Roman" w:hAnsi="Times New Roman" w:cs="Times New Roman"/>
          <w:lang w:eastAsia="pl-PL"/>
        </w:rPr>
        <w:t> .</w:t>
      </w:r>
    </w:p>
    <w:p w14:paraId="52470FB3" w14:textId="77777777" w:rsidR="005A5FD9" w:rsidRPr="006208A1" w:rsidRDefault="005A5FD9" w:rsidP="00CF3E8F">
      <w:p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b/>
          <w:bCs/>
          <w:lang w:eastAsia="pl-PL"/>
        </w:rPr>
        <w:t>2.</w:t>
      </w:r>
      <w:r w:rsidR="009B49F0" w:rsidRPr="006208A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208A1">
        <w:rPr>
          <w:rFonts w:ascii="Times New Roman" w:eastAsia="Times New Roman" w:hAnsi="Times New Roman" w:cs="Times New Roman"/>
          <w:lang w:eastAsia="pl-PL"/>
        </w:rPr>
        <w:t>Inspektor ochrony danych 21 Wojskowego Oddziału Gospodarczego w Elblągu dostępny jest pod adresem mailowym: </w:t>
      </w:r>
      <w:hyperlink r:id="rId9" w:history="1">
        <w:r w:rsidRPr="006208A1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21wog@ron.mil.p</w:t>
        </w:r>
      </w:hyperlink>
      <w:r w:rsidR="009B49F0" w:rsidRPr="006208A1">
        <w:rPr>
          <w:rFonts w:ascii="Times New Roman" w:eastAsia="Times New Roman" w:hAnsi="Times New Roman" w:cs="Times New Roman"/>
          <w:color w:val="0000FF"/>
          <w:u w:val="single"/>
          <w:lang w:eastAsia="pl-PL"/>
        </w:rPr>
        <w:t>l</w:t>
      </w:r>
      <w:r w:rsidR="00F5157D" w:rsidRPr="006208A1">
        <w:rPr>
          <w:rFonts w:ascii="Times New Roman" w:eastAsia="Times New Roman" w:hAnsi="Times New Roman" w:cs="Times New Roman"/>
          <w:lang w:eastAsia="pl-PL"/>
        </w:rPr>
        <w:t> .</w:t>
      </w:r>
    </w:p>
    <w:p w14:paraId="0B32257D" w14:textId="10147882" w:rsidR="005A5FD9" w:rsidRPr="007C28C7" w:rsidRDefault="009B49F0" w:rsidP="00CF3E8F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08A1">
        <w:rPr>
          <w:rFonts w:ascii="Times New Roman" w:eastAsia="Times New Roman" w:hAnsi="Times New Roman" w:cs="Times New Roman"/>
          <w:b/>
          <w:lang w:eastAsia="pl-PL"/>
        </w:rPr>
        <w:t>3</w:t>
      </w:r>
      <w:r w:rsidRPr="006208A1">
        <w:rPr>
          <w:rFonts w:ascii="Times New Roman" w:eastAsia="Times New Roman" w:hAnsi="Times New Roman" w:cs="Times New Roman"/>
          <w:lang w:eastAsia="pl-PL"/>
        </w:rPr>
        <w:t xml:space="preserve">.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Pani/Pana dane osobowe przetwarzane będą na podstawie art. 6 ust. 1 lit. b), c)</w:t>
      </w:r>
      <w:r w:rsidR="005A5FD9" w:rsidRPr="006208A1">
        <w:rPr>
          <w:rFonts w:ascii="Times New Roman" w:eastAsia="Times New Roman" w:hAnsi="Times New Roman" w:cs="Times New Roman"/>
          <w:i/>
          <w:iCs/>
          <w:lang w:eastAsia="pl-PL"/>
        </w:rPr>
        <w:t> 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RODO</w:t>
      </w:r>
      <w:r w:rsidRPr="006208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w</w:t>
      </w:r>
      <w:r w:rsidRPr="006208A1">
        <w:rPr>
          <w:rFonts w:ascii="Times New Roman" w:eastAsia="Times New Roman" w:hAnsi="Times New Roman" w:cs="Times New Roman"/>
          <w:lang w:eastAsia="pl-PL"/>
        </w:rPr>
        <w:t xml:space="preserve"> celu </w:t>
      </w:r>
      <w:r w:rsidR="00317B75" w:rsidRPr="006208A1">
        <w:rPr>
          <w:rFonts w:ascii="Times New Roman" w:eastAsia="Times New Roman" w:hAnsi="Times New Roman" w:cs="Times New Roman"/>
          <w:lang w:eastAsia="pl-PL"/>
        </w:rPr>
        <w:t>związanym z 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procedurą o udzielenie zamówienia publicznego na</w:t>
      </w:r>
      <w:r w:rsidR="00D00732" w:rsidRPr="006208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D60A64">
        <w:rPr>
          <w:rFonts w:ascii="Times New Roman" w:hAnsi="Times New Roman" w:cs="Times New Roman"/>
        </w:rPr>
        <w:t>dostawę</w:t>
      </w:r>
      <w:r w:rsidR="00B87853" w:rsidRPr="00B87853">
        <w:rPr>
          <w:rFonts w:ascii="Times New Roman" w:hAnsi="Times New Roman" w:cs="Times New Roman"/>
        </w:rPr>
        <w:t xml:space="preserve"> pn</w:t>
      </w:r>
      <w:r w:rsidR="00B87853" w:rsidRPr="007C28C7">
        <w:rPr>
          <w:rFonts w:ascii="Times New Roman" w:hAnsi="Times New Roman" w:cs="Times New Roman"/>
        </w:rPr>
        <w:t xml:space="preserve">. </w:t>
      </w:r>
      <w:r w:rsidR="008C36BA">
        <w:rPr>
          <w:b/>
          <w:sz w:val="28"/>
        </w:rPr>
        <w:t>PRZEGLĄD INSTALACJI TLENOWEJ W POJAZDACH SANITARNYCH</w:t>
      </w:r>
      <w:bookmarkStart w:id="0" w:name="_GoBack"/>
      <w:bookmarkEnd w:id="0"/>
    </w:p>
    <w:p w14:paraId="1DD4EFA0" w14:textId="77777777" w:rsidR="005A5FD9" w:rsidRPr="006208A1" w:rsidRDefault="005A5FD9" w:rsidP="00CF3E8F">
      <w:p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b/>
          <w:bCs/>
          <w:lang w:eastAsia="pl-PL"/>
        </w:rPr>
        <w:t>4.</w:t>
      </w:r>
      <w:r w:rsidR="009B49F0" w:rsidRPr="006208A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208A1">
        <w:rPr>
          <w:rFonts w:ascii="Times New Roman" w:eastAsia="Times New Roman" w:hAnsi="Times New Roman" w:cs="Times New Roman"/>
          <w:lang w:eastAsia="pl-PL"/>
        </w:rPr>
        <w:t>Odbiorcami Pani/Pana danych osobowych będą osoby lub podmioty, którym udostępniona zostanie dokumentacja związana z procedurą o udzielenie zamówienia publicznego, </w:t>
      </w:r>
      <w:r w:rsidRPr="006208A1">
        <w:rPr>
          <w:rFonts w:ascii="Times New Roman" w:eastAsia="Times New Roman" w:hAnsi="Times New Roman" w:cs="Times New Roman"/>
          <w:b/>
          <w:bCs/>
          <w:lang w:eastAsia="pl-PL"/>
        </w:rPr>
        <w:t>jak w punkcie wyżej</w:t>
      </w:r>
      <w:r w:rsidRPr="006208A1">
        <w:rPr>
          <w:rFonts w:ascii="Times New Roman" w:eastAsia="Times New Roman" w:hAnsi="Times New Roman" w:cs="Times New Roman"/>
          <w:lang w:eastAsia="pl-PL"/>
        </w:rPr>
        <w:t>,</w:t>
      </w:r>
    </w:p>
    <w:p w14:paraId="0CF97DFB" w14:textId="77777777" w:rsidR="005A5FD9" w:rsidRPr="006208A1" w:rsidRDefault="005A5FD9" w:rsidP="00CF3E8F">
      <w:p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b/>
          <w:bCs/>
          <w:lang w:eastAsia="pl-PL"/>
        </w:rPr>
        <w:t>5.</w:t>
      </w:r>
      <w:r w:rsidR="009B49F0" w:rsidRPr="006208A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208A1">
        <w:rPr>
          <w:rFonts w:ascii="Times New Roman" w:eastAsia="Times New Roman" w:hAnsi="Times New Roman" w:cs="Times New Roman"/>
          <w:lang w:eastAsia="pl-PL"/>
        </w:rPr>
        <w:t>Pani/Pana dane osobowe będą przechowywane przez obowiązujący okres przechowywania dokumentacji związanej z procedurą o ud</w:t>
      </w:r>
      <w:r w:rsidR="00F5157D" w:rsidRPr="006208A1">
        <w:rPr>
          <w:rFonts w:ascii="Times New Roman" w:eastAsia="Times New Roman" w:hAnsi="Times New Roman" w:cs="Times New Roman"/>
          <w:lang w:eastAsia="pl-PL"/>
        </w:rPr>
        <w:t>zielenie zamówienia publicznego.</w:t>
      </w:r>
    </w:p>
    <w:p w14:paraId="5A62CA24" w14:textId="4F009829" w:rsidR="005A5FD9" w:rsidRPr="006208A1" w:rsidRDefault="005A5FD9" w:rsidP="00CF3E8F">
      <w:p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b/>
          <w:bCs/>
          <w:lang w:eastAsia="pl-PL"/>
        </w:rPr>
        <w:t>6.</w:t>
      </w:r>
      <w:r w:rsidR="009B49F0" w:rsidRPr="006208A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208A1">
        <w:rPr>
          <w:rFonts w:ascii="Times New Roman" w:eastAsia="Times New Roman" w:hAnsi="Times New Roman" w:cs="Times New Roman"/>
          <w:lang w:eastAsia="pl-PL"/>
        </w:rPr>
        <w:t>Konsekwencją niepodania danych osobowych będzie brak mo</w:t>
      </w:r>
      <w:r w:rsidR="006208A1">
        <w:rPr>
          <w:rFonts w:ascii="Times New Roman" w:eastAsia="Times New Roman" w:hAnsi="Times New Roman" w:cs="Times New Roman"/>
          <w:lang w:eastAsia="pl-PL"/>
        </w:rPr>
        <w:t>żliwości udziału w procedurze o </w:t>
      </w:r>
      <w:r w:rsidRPr="006208A1">
        <w:rPr>
          <w:rFonts w:ascii="Times New Roman" w:eastAsia="Times New Roman" w:hAnsi="Times New Roman" w:cs="Times New Roman"/>
          <w:lang w:eastAsia="pl-PL"/>
        </w:rPr>
        <w:t>udzielenie zamówienia publicznego prowadzonego przez</w:t>
      </w:r>
      <w:r w:rsidR="00FE375C" w:rsidRPr="006208A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208A1">
        <w:rPr>
          <w:rFonts w:ascii="Times New Roman" w:eastAsia="Times New Roman" w:hAnsi="Times New Roman" w:cs="Times New Roman"/>
          <w:lang w:eastAsia="pl-PL"/>
        </w:rPr>
        <w:t>21</w:t>
      </w:r>
      <w:r w:rsidR="00FE375C" w:rsidRPr="006208A1">
        <w:rPr>
          <w:rFonts w:ascii="Times New Roman" w:eastAsia="Times New Roman" w:hAnsi="Times New Roman" w:cs="Times New Roman"/>
          <w:lang w:eastAsia="pl-PL"/>
        </w:rPr>
        <w:t xml:space="preserve"> Wojskowy Oddział Gospodarczy w </w:t>
      </w:r>
      <w:r w:rsidRPr="006208A1">
        <w:rPr>
          <w:rFonts w:ascii="Times New Roman" w:eastAsia="Times New Roman" w:hAnsi="Times New Roman" w:cs="Times New Roman"/>
          <w:lang w:eastAsia="pl-PL"/>
        </w:rPr>
        <w:t>Elblągu, </w:t>
      </w:r>
      <w:r w:rsidRPr="006208A1">
        <w:rPr>
          <w:rFonts w:ascii="Times New Roman" w:eastAsia="Times New Roman" w:hAnsi="Times New Roman" w:cs="Times New Roman"/>
          <w:b/>
          <w:bCs/>
          <w:lang w:eastAsia="pl-PL"/>
        </w:rPr>
        <w:t>jak w pkt 3</w:t>
      </w:r>
      <w:r w:rsidR="00F5157D" w:rsidRPr="006208A1">
        <w:rPr>
          <w:rFonts w:ascii="Times New Roman" w:eastAsia="Times New Roman" w:hAnsi="Times New Roman" w:cs="Times New Roman"/>
          <w:lang w:eastAsia="pl-PL"/>
        </w:rPr>
        <w:t>.</w:t>
      </w:r>
    </w:p>
    <w:p w14:paraId="1AF1BD9E" w14:textId="77777777" w:rsidR="005A5FD9" w:rsidRPr="006208A1" w:rsidRDefault="00FE375C" w:rsidP="00CF3E8F">
      <w:p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b/>
          <w:bCs/>
          <w:lang w:eastAsia="pl-PL"/>
        </w:rPr>
        <w:t>7</w:t>
      </w:r>
      <w:r w:rsidR="005A5FD9" w:rsidRPr="006208A1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r w:rsidR="009B49F0" w:rsidRPr="006208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</w:t>
      </w:r>
      <w:r w:rsidR="00F5157D" w:rsidRPr="006208A1">
        <w:rPr>
          <w:rFonts w:ascii="Times New Roman" w:eastAsia="Times New Roman" w:hAnsi="Times New Roman" w:cs="Times New Roman"/>
          <w:lang w:eastAsia="pl-PL"/>
        </w:rPr>
        <w:t>any, stosowanie do art. 22 RODO.</w:t>
      </w:r>
    </w:p>
    <w:p w14:paraId="47041783" w14:textId="77777777" w:rsidR="005A5FD9" w:rsidRPr="006208A1" w:rsidRDefault="00FE375C" w:rsidP="00CF3E8F">
      <w:p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b/>
          <w:bCs/>
          <w:lang w:eastAsia="pl-PL"/>
        </w:rPr>
        <w:t>8</w:t>
      </w:r>
      <w:r w:rsidR="005A5FD9" w:rsidRPr="006208A1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r w:rsidR="009B49F0" w:rsidRPr="006208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Posiada Pani/Pan:</w:t>
      </w:r>
    </w:p>
    <w:p w14:paraId="0306D083" w14:textId="77777777" w:rsidR="005A5FD9" w:rsidRPr="006208A1" w:rsidRDefault="009B49F0" w:rsidP="00CF3E8F">
      <w:p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lang w:eastAsia="pl-PL"/>
        </w:rPr>
        <w:t xml:space="preserve">1)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dotyczących,</w:t>
      </w:r>
    </w:p>
    <w:p w14:paraId="3779F5DA" w14:textId="77777777" w:rsidR="005A5FD9" w:rsidRPr="006208A1" w:rsidRDefault="009B49F0" w:rsidP="00CF3E8F">
      <w:p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lang w:eastAsia="pl-PL"/>
        </w:rPr>
        <w:t xml:space="preserve">2)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na podstawie art. 16 RODO prawo do sprostowania Pani/Pana danych osobowych</w:t>
      </w:r>
      <w:r w:rsidR="005A5FD9" w:rsidRPr="006208A1">
        <w:rPr>
          <w:rFonts w:ascii="Times New Roman" w:eastAsia="Times New Roman" w:hAnsi="Times New Roman" w:cs="Times New Roman"/>
          <w:b/>
          <w:bCs/>
          <w:vertAlign w:val="superscript"/>
          <w:lang w:eastAsia="pl-PL"/>
        </w:rPr>
        <w:t>*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,</w:t>
      </w:r>
    </w:p>
    <w:p w14:paraId="5CD971E1" w14:textId="77777777" w:rsidR="005A5FD9" w:rsidRPr="006208A1" w:rsidRDefault="009B49F0" w:rsidP="00CF3E8F">
      <w:p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lang w:eastAsia="pl-PL"/>
        </w:rPr>
        <w:t xml:space="preserve">3)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na podstawie art. 18 RODO prawo żądania od administratora ograniczenia przetwarzania danych osobowych z zastrzeżeniem przypadków, o któ</w:t>
      </w:r>
      <w:r w:rsidR="00FE375C" w:rsidRPr="006208A1">
        <w:rPr>
          <w:rFonts w:ascii="Times New Roman" w:eastAsia="Times New Roman" w:hAnsi="Times New Roman" w:cs="Times New Roman"/>
          <w:lang w:eastAsia="pl-PL"/>
        </w:rPr>
        <w:t>rych mowa w art. 18 ust. 2 RODO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,</w:t>
      </w:r>
    </w:p>
    <w:p w14:paraId="1CF2B2BC" w14:textId="43446587" w:rsidR="005A5FD9" w:rsidRPr="006208A1" w:rsidRDefault="009B49F0" w:rsidP="00CF3E8F">
      <w:p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lang w:eastAsia="pl-PL"/>
        </w:rPr>
        <w:t xml:space="preserve">4)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prawo do wniesienia skargi do Prezesa U</w:t>
      </w:r>
      <w:r w:rsidR="00FE375C" w:rsidRPr="006208A1">
        <w:rPr>
          <w:rFonts w:ascii="Times New Roman" w:eastAsia="Times New Roman" w:hAnsi="Times New Roman" w:cs="Times New Roman"/>
          <w:lang w:eastAsia="pl-PL"/>
        </w:rPr>
        <w:t xml:space="preserve">rzędu Ochrony Danych Osobowych, </w:t>
      </w:r>
      <w:r w:rsidR="00317B75" w:rsidRPr="006208A1">
        <w:rPr>
          <w:rFonts w:ascii="Times New Roman" w:eastAsia="Times New Roman" w:hAnsi="Times New Roman" w:cs="Times New Roman"/>
          <w:lang w:eastAsia="pl-PL"/>
        </w:rPr>
        <w:t>gdy uzna Pani/Pan, że 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przetwarzanie danych osobowych Pani/Pana dotyczących narusza przepisy RODO.</w:t>
      </w:r>
    </w:p>
    <w:p w14:paraId="25BFA2A7" w14:textId="77777777" w:rsidR="005A5FD9" w:rsidRPr="006208A1" w:rsidRDefault="00FE375C" w:rsidP="00CF3E8F">
      <w:p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b/>
          <w:bCs/>
          <w:lang w:eastAsia="pl-PL"/>
        </w:rPr>
        <w:t>9</w:t>
      </w:r>
      <w:r w:rsidR="005A5FD9" w:rsidRPr="006208A1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r w:rsidR="009B49F0" w:rsidRPr="006208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Nie przysługuje Pani/Panu:</w:t>
      </w:r>
    </w:p>
    <w:p w14:paraId="43CF97AA" w14:textId="77777777" w:rsidR="005A5FD9" w:rsidRPr="006208A1" w:rsidRDefault="009B49F0" w:rsidP="00CF3E8F">
      <w:p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lang w:eastAsia="pl-PL"/>
        </w:rPr>
        <w:t xml:space="preserve">1)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w związku z art. 17 ust. 3 lit. b, d lub e, RODO prawo do usunięcia danych osobowych,</w:t>
      </w:r>
    </w:p>
    <w:p w14:paraId="0DFA3B0A" w14:textId="77777777" w:rsidR="005A5FD9" w:rsidRPr="006208A1" w:rsidRDefault="009B49F0" w:rsidP="00CF3E8F">
      <w:p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lang w:eastAsia="pl-PL"/>
        </w:rPr>
        <w:t xml:space="preserve">2)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prawo do przenoszenia danych osobowych, o którym mowa w art., 20 RODO,</w:t>
      </w:r>
    </w:p>
    <w:p w14:paraId="4679C1DA" w14:textId="75333C07" w:rsidR="005A5FD9" w:rsidRPr="006208A1" w:rsidRDefault="009B49F0" w:rsidP="00CF3E8F">
      <w:p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lang w:eastAsia="pl-PL"/>
        </w:rPr>
        <w:t xml:space="preserve">3)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6208A1">
        <w:rPr>
          <w:rFonts w:ascii="Times New Roman" w:eastAsia="Times New Roman" w:hAnsi="Times New Roman" w:cs="Times New Roman"/>
          <w:lang w:eastAsia="pl-PL"/>
        </w:rPr>
        <w:t>.</w:t>
      </w:r>
    </w:p>
    <w:p w14:paraId="480EAE3F" w14:textId="77777777" w:rsidR="001F6B6C" w:rsidRPr="006208A1" w:rsidRDefault="001F6B6C" w:rsidP="006208A1">
      <w:pPr>
        <w:jc w:val="both"/>
        <w:rPr>
          <w:rFonts w:ascii="Times New Roman" w:hAnsi="Times New Roman" w:cs="Times New Roman"/>
        </w:rPr>
      </w:pPr>
    </w:p>
    <w:sectPr w:rsidR="001F6B6C" w:rsidRPr="006208A1" w:rsidSect="00C767A4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69742" w14:textId="77777777" w:rsidR="007D6B3F" w:rsidRDefault="007D6B3F" w:rsidP="00C8445F">
      <w:pPr>
        <w:spacing w:after="0" w:line="240" w:lineRule="auto"/>
      </w:pPr>
      <w:r>
        <w:separator/>
      </w:r>
    </w:p>
  </w:endnote>
  <w:endnote w:type="continuationSeparator" w:id="0">
    <w:p w14:paraId="5F595257" w14:textId="77777777" w:rsidR="007D6B3F" w:rsidRDefault="007D6B3F" w:rsidP="00C84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C2A7C" w14:textId="77777777" w:rsidR="007D6B3F" w:rsidRDefault="007D6B3F" w:rsidP="00C8445F">
      <w:pPr>
        <w:spacing w:after="0" w:line="240" w:lineRule="auto"/>
      </w:pPr>
      <w:r>
        <w:separator/>
      </w:r>
    </w:p>
  </w:footnote>
  <w:footnote w:type="continuationSeparator" w:id="0">
    <w:p w14:paraId="7FF73C4E" w14:textId="77777777" w:rsidR="007D6B3F" w:rsidRDefault="007D6B3F" w:rsidP="00C84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1435ED"/>
    <w:multiLevelType w:val="hybridMultilevel"/>
    <w:tmpl w:val="417A3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5C7B53"/>
    <w:multiLevelType w:val="multilevel"/>
    <w:tmpl w:val="E2AA3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ADE"/>
    <w:rsid w:val="000106E0"/>
    <w:rsid w:val="00023EBC"/>
    <w:rsid w:val="0005174E"/>
    <w:rsid w:val="00090F03"/>
    <w:rsid w:val="000D6636"/>
    <w:rsid w:val="001868EB"/>
    <w:rsid w:val="001B2183"/>
    <w:rsid w:val="001B7147"/>
    <w:rsid w:val="001F5959"/>
    <w:rsid w:val="001F6B6C"/>
    <w:rsid w:val="00207CA4"/>
    <w:rsid w:val="00283842"/>
    <w:rsid w:val="00294A93"/>
    <w:rsid w:val="00317B75"/>
    <w:rsid w:val="00335D95"/>
    <w:rsid w:val="003B5CEF"/>
    <w:rsid w:val="003B6ADE"/>
    <w:rsid w:val="003D1DA5"/>
    <w:rsid w:val="004C79FE"/>
    <w:rsid w:val="005110C8"/>
    <w:rsid w:val="00553475"/>
    <w:rsid w:val="005A3277"/>
    <w:rsid w:val="005A5FD9"/>
    <w:rsid w:val="006208A1"/>
    <w:rsid w:val="00643546"/>
    <w:rsid w:val="007175B4"/>
    <w:rsid w:val="00720756"/>
    <w:rsid w:val="007545F4"/>
    <w:rsid w:val="007B36AF"/>
    <w:rsid w:val="007C28C7"/>
    <w:rsid w:val="007D6B3F"/>
    <w:rsid w:val="00804CB9"/>
    <w:rsid w:val="008105E3"/>
    <w:rsid w:val="00810F20"/>
    <w:rsid w:val="00862CA0"/>
    <w:rsid w:val="0088603E"/>
    <w:rsid w:val="008B1265"/>
    <w:rsid w:val="008C36BA"/>
    <w:rsid w:val="008C3B51"/>
    <w:rsid w:val="00904EF5"/>
    <w:rsid w:val="00931ACC"/>
    <w:rsid w:val="009410F9"/>
    <w:rsid w:val="009B49F0"/>
    <w:rsid w:val="009F747F"/>
    <w:rsid w:val="00A15B77"/>
    <w:rsid w:val="00A91D9E"/>
    <w:rsid w:val="00A92FC5"/>
    <w:rsid w:val="00A94307"/>
    <w:rsid w:val="00AB2FAD"/>
    <w:rsid w:val="00AB6224"/>
    <w:rsid w:val="00AE3482"/>
    <w:rsid w:val="00B83CDA"/>
    <w:rsid w:val="00B87853"/>
    <w:rsid w:val="00C767A4"/>
    <w:rsid w:val="00C8445F"/>
    <w:rsid w:val="00CF0FC0"/>
    <w:rsid w:val="00CF3E8F"/>
    <w:rsid w:val="00CF6746"/>
    <w:rsid w:val="00D00732"/>
    <w:rsid w:val="00D414D8"/>
    <w:rsid w:val="00D60A64"/>
    <w:rsid w:val="00D85BCE"/>
    <w:rsid w:val="00E13FB1"/>
    <w:rsid w:val="00E749B2"/>
    <w:rsid w:val="00E96435"/>
    <w:rsid w:val="00F05978"/>
    <w:rsid w:val="00F36A2F"/>
    <w:rsid w:val="00F4589F"/>
    <w:rsid w:val="00F5157D"/>
    <w:rsid w:val="00F65A33"/>
    <w:rsid w:val="00F94104"/>
    <w:rsid w:val="00FA1628"/>
    <w:rsid w:val="00FC14F5"/>
    <w:rsid w:val="00FE28FE"/>
    <w:rsid w:val="00FE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ED71D"/>
  <w15:docId w15:val="{C6CE88B9-4C93-4B6C-BF73-E31BB6AB3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B6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B6ADE"/>
    <w:rPr>
      <w:b/>
      <w:bCs/>
    </w:rPr>
  </w:style>
  <w:style w:type="character" w:styleId="Uwydatnienie">
    <w:name w:val="Emphasis"/>
    <w:basedOn w:val="Domylnaczcionkaakapitu"/>
    <w:uiPriority w:val="20"/>
    <w:qFormat/>
    <w:rsid w:val="003B6ADE"/>
    <w:rPr>
      <w:i/>
      <w:iCs/>
    </w:rPr>
  </w:style>
  <w:style w:type="paragraph" w:styleId="Akapitzlist">
    <w:name w:val="List Paragraph"/>
    <w:basedOn w:val="Normalny"/>
    <w:uiPriority w:val="34"/>
    <w:qFormat/>
    <w:rsid w:val="00E749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4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45F"/>
  </w:style>
  <w:style w:type="paragraph" w:styleId="Stopka">
    <w:name w:val="footer"/>
    <w:basedOn w:val="Normalny"/>
    <w:link w:val="StopkaZnak"/>
    <w:uiPriority w:val="99"/>
    <w:unhideWhenUsed/>
    <w:rsid w:val="00C84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21wog@ron.mil.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D80C0F3-5B41-4019-8155-0E10FBCB33D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Czyszek Sławomir</dc:creator>
  <cp:lastModifiedBy>Leonard-Kroczyk Małgorzata</cp:lastModifiedBy>
  <cp:revision>2</cp:revision>
  <cp:lastPrinted>2020-06-01T11:32:00Z</cp:lastPrinted>
  <dcterms:created xsi:type="dcterms:W3CDTF">2024-10-04T09:57:00Z</dcterms:created>
  <dcterms:modified xsi:type="dcterms:W3CDTF">2024-10-04T09:57:00Z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27ac4220-a3fd-418f-838b-c717217cd295</vt:lpwstr>
  </property>
  <property fmtid="{D5CDD505-2E9C-101B-9397-08002B2CF9AE}" pid="3" name="bjSaver">
    <vt:lpwstr>+QM9B44Q/aNLAH8hJm3/2MCqdcD9rvWM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Czyszek Sławomir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10.100.94.37</vt:lpwstr>
  </property>
  <property fmtid="{D5CDD505-2E9C-101B-9397-08002B2CF9AE}" pid="11" name="bjPortionMark">
    <vt:lpwstr>[]</vt:lpwstr>
  </property>
</Properties>
</file>