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96AD8" w14:textId="70171E65" w:rsidR="00DE2ADC" w:rsidRDefault="000F0293" w:rsidP="000F0293">
      <w:pPr>
        <w:jc w:val="center"/>
        <w:rPr>
          <w:b/>
          <w:bCs/>
          <w:sz w:val="32"/>
          <w:szCs w:val="32"/>
        </w:rPr>
      </w:pPr>
      <w:r w:rsidRPr="000F0293">
        <w:rPr>
          <w:b/>
          <w:bCs/>
          <w:sz w:val="32"/>
          <w:szCs w:val="32"/>
        </w:rPr>
        <w:t>SPECYFIKACJA ISTOTNYCH WARUNKÓW ZAMÓWIENIA</w:t>
      </w:r>
    </w:p>
    <w:p w14:paraId="173BA574" w14:textId="77777777" w:rsidR="000F0293" w:rsidRDefault="000F0293" w:rsidP="000F0293">
      <w:pPr>
        <w:jc w:val="center"/>
        <w:rPr>
          <w:b/>
          <w:bCs/>
          <w:sz w:val="32"/>
          <w:szCs w:val="32"/>
        </w:rPr>
      </w:pPr>
    </w:p>
    <w:p w14:paraId="520B9C93" w14:textId="77777777" w:rsidR="000F0293" w:rsidRDefault="000F0293" w:rsidP="000F0293">
      <w:pPr>
        <w:jc w:val="center"/>
        <w:rPr>
          <w:b/>
          <w:bCs/>
          <w:sz w:val="32"/>
          <w:szCs w:val="32"/>
        </w:rPr>
      </w:pPr>
    </w:p>
    <w:p w14:paraId="03BF48BA" w14:textId="77E8C2CB" w:rsidR="000F0293" w:rsidRDefault="000F0293" w:rsidP="000F0293">
      <w:pPr>
        <w:rPr>
          <w:sz w:val="24"/>
          <w:szCs w:val="24"/>
        </w:rPr>
      </w:pPr>
      <w:r>
        <w:rPr>
          <w:sz w:val="24"/>
          <w:szCs w:val="24"/>
        </w:rPr>
        <w:t xml:space="preserve">Przedmiotem zamówienia jest montaż kamery wraz ze wszystkimi niezbędnymi elementami i pracami </w:t>
      </w:r>
    </w:p>
    <w:p w14:paraId="22F9794F" w14:textId="286E8CE8" w:rsidR="000F0293" w:rsidRDefault="000F0293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Głowica obrotowa IP min. </w:t>
      </w:r>
      <w:r w:rsidR="00ED4E92">
        <w:rPr>
          <w:sz w:val="24"/>
          <w:szCs w:val="24"/>
        </w:rPr>
        <w:t>4</w:t>
      </w:r>
      <w:r>
        <w:rPr>
          <w:sz w:val="24"/>
          <w:szCs w:val="24"/>
        </w:rPr>
        <w:t>MPX max. 6 MPX , zoom optyczny x32 – kamera musi współpracować obecnym rejestratorem hybrydowym iDS – 7208-HQHI-m1</w:t>
      </w:r>
    </w:p>
    <w:p w14:paraId="21D0A701" w14:textId="677478B2" w:rsidR="000F0293" w:rsidRDefault="000F0293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Pulpit sterujący do głowicy</w:t>
      </w:r>
    </w:p>
    <w:p w14:paraId="169D9EB3" w14:textId="1F192CED" w:rsidR="000F0293" w:rsidRDefault="000F0293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Elementy montażowe (uchwyty, puszki, zasilacze</w:t>
      </w:r>
      <w:r w:rsidR="00974A5D">
        <w:rPr>
          <w:sz w:val="24"/>
          <w:szCs w:val="24"/>
        </w:rPr>
        <w:t>, itp.</w:t>
      </w:r>
      <w:r>
        <w:rPr>
          <w:sz w:val="24"/>
          <w:szCs w:val="24"/>
        </w:rPr>
        <w:t>)</w:t>
      </w:r>
    </w:p>
    <w:p w14:paraId="6C757B32" w14:textId="67ABAF55" w:rsidR="000F0293" w:rsidRDefault="000F0293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Switch</w:t>
      </w:r>
      <w:r w:rsidR="00974A5D">
        <w:rPr>
          <w:sz w:val="24"/>
          <w:szCs w:val="24"/>
        </w:rPr>
        <w:t>e, mediakonwertery, przełącznice światłowodowe</w:t>
      </w:r>
    </w:p>
    <w:p w14:paraId="7BCA8FCE" w14:textId="72A1BC50" w:rsidR="00974A5D" w:rsidRDefault="00974A5D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Przewód zasilający ziemny – 25m</w:t>
      </w:r>
    </w:p>
    <w:p w14:paraId="52D8462D" w14:textId="7ADBF016" w:rsidR="00974A5D" w:rsidRDefault="00974A5D" w:rsidP="000F0293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Przewód UTP ziemny – 25m</w:t>
      </w:r>
    </w:p>
    <w:p w14:paraId="69300E61" w14:textId="26D8CCBA" w:rsidR="00974A5D" w:rsidRDefault="00974A5D" w:rsidP="00974A5D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Światłowód – ok. 160m</w:t>
      </w:r>
    </w:p>
    <w:p w14:paraId="474BCDA7" w14:textId="3559361E" w:rsidR="00974A5D" w:rsidRDefault="00974A5D" w:rsidP="00974A5D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Rura arot ok. 150m</w:t>
      </w:r>
    </w:p>
    <w:p w14:paraId="0DDCBD6C" w14:textId="6A65EFB0" w:rsidR="00974A5D" w:rsidRPr="00974A5D" w:rsidRDefault="00974A5D" w:rsidP="00974A5D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Wykopanie i ułożenie przewodów</w:t>
      </w:r>
    </w:p>
    <w:sectPr w:rsidR="00974A5D" w:rsidRPr="00974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D74C8"/>
    <w:multiLevelType w:val="hybridMultilevel"/>
    <w:tmpl w:val="F68C0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C0F70"/>
    <w:multiLevelType w:val="hybridMultilevel"/>
    <w:tmpl w:val="26584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F2805"/>
    <w:multiLevelType w:val="hybridMultilevel"/>
    <w:tmpl w:val="2BF47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326588">
    <w:abstractNumId w:val="1"/>
  </w:num>
  <w:num w:numId="2" w16cid:durableId="144594292">
    <w:abstractNumId w:val="0"/>
  </w:num>
  <w:num w:numId="3" w16cid:durableId="458113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293"/>
    <w:rsid w:val="000F0293"/>
    <w:rsid w:val="00226811"/>
    <w:rsid w:val="00974A5D"/>
    <w:rsid w:val="00DA7DC6"/>
    <w:rsid w:val="00DE2ADC"/>
    <w:rsid w:val="00ED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6625AC"/>
  <w15:chartTrackingRefBased/>
  <w15:docId w15:val="{E73CDC02-854A-4B05-BD39-469ECF69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2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Marchliński</dc:creator>
  <cp:keywords/>
  <dc:description/>
  <cp:lastModifiedBy>Tomasz Marchliński</cp:lastModifiedBy>
  <cp:revision>3</cp:revision>
  <dcterms:created xsi:type="dcterms:W3CDTF">2024-09-24T10:32:00Z</dcterms:created>
  <dcterms:modified xsi:type="dcterms:W3CDTF">2024-09-24T11:05:00Z</dcterms:modified>
</cp:coreProperties>
</file>