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342D5110" w14:textId="1BAFC07E" w:rsidR="00F326A5" w:rsidRDefault="00BC427C" w:rsidP="008D6D73">
      <w:pPr>
        <w:pStyle w:val="Stopk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  <w:lang w:eastAsia="ar-SA"/>
        </w:rPr>
        <w:t>n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>a</w:t>
      </w:r>
      <w:r>
        <w:rPr>
          <w:rFonts w:ascii="Arial" w:hAnsi="Arial" w:cs="Arial"/>
          <w:b/>
          <w:bCs/>
          <w:color w:val="000000"/>
          <w:lang w:eastAsia="ar-SA"/>
        </w:rPr>
        <w:t xml:space="preserve"> dostawę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 xml:space="preserve"> </w:t>
      </w:r>
      <w:proofErr w:type="spellStart"/>
      <w:r w:rsidR="00C11C86" w:rsidRPr="00C11C86">
        <w:rPr>
          <w:rFonts w:ascii="Arial" w:hAnsi="Arial" w:cs="Arial"/>
          <w:b/>
          <w:bCs/>
          <w:color w:val="000000"/>
          <w:lang w:eastAsia="ar-SA"/>
        </w:rPr>
        <w:t>mikrofonogłośników</w:t>
      </w:r>
      <w:proofErr w:type="spellEnd"/>
      <w:r w:rsidR="00C11C86" w:rsidRPr="00C11C86">
        <w:rPr>
          <w:rFonts w:ascii="Arial" w:hAnsi="Arial" w:cs="Arial"/>
          <w:b/>
          <w:bCs/>
          <w:color w:val="000000"/>
          <w:lang w:eastAsia="ar-SA"/>
        </w:rPr>
        <w:t xml:space="preserve">                                                                                                                                                  do radiotelefonów TETRA MTP3550</w:t>
      </w:r>
    </w:p>
    <w:p w14:paraId="498BA1C9" w14:textId="578211A3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192584A1" w14:textId="77777777" w:rsidR="006C0351" w:rsidRDefault="006C0351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21FB1F1E" w14:textId="24CB7E8A" w:rsidR="003243B8" w:rsidRPr="009847EE" w:rsidRDefault="00C11C86" w:rsidP="003243B8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M</w:t>
            </w:r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ikrofonogłosnik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i</w:t>
            </w:r>
            <w:proofErr w:type="spellEnd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do </w:t>
            </w:r>
            <w:proofErr w:type="spellStart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radiotelefonów</w:t>
            </w:r>
            <w:proofErr w:type="spellEnd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TETRA MTP3550</w:t>
            </w:r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- </w:t>
            </w:r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(</w:t>
            </w:r>
            <w:proofErr w:type="spellStart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typ</w:t>
            </w:r>
            <w:proofErr w:type="spellEnd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PMMN4074 </w:t>
            </w:r>
            <w:proofErr w:type="spellStart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lub</w:t>
            </w:r>
            <w:proofErr w:type="spellEnd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4078 w </w:t>
            </w:r>
            <w:proofErr w:type="spellStart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zależności</w:t>
            </w:r>
            <w:proofErr w:type="spellEnd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od </w:t>
            </w:r>
            <w:proofErr w:type="spellStart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dost</w:t>
            </w:r>
            <w:r w:rsidR="00FE4ACD">
              <w:rPr>
                <w:rFonts w:asciiTheme="minorHAnsi" w:hAnsiTheme="minorHAnsi"/>
                <w:b/>
                <w:i/>
                <w:sz w:val="18"/>
                <w:lang w:val="en-US"/>
              </w:rPr>
              <w:t>ę</w:t>
            </w:r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pności</w:t>
            </w:r>
            <w:proofErr w:type="spellEnd"/>
            <w:r w:rsidRPr="00C11C86">
              <w:rPr>
                <w:rFonts w:asciiTheme="minorHAnsi" w:hAnsiTheme="minorHAnsi"/>
                <w:b/>
                <w:i/>
                <w:sz w:val="18"/>
                <w:lang w:val="en-US"/>
              </w:rPr>
              <w:t>)</w:t>
            </w:r>
          </w:p>
        </w:tc>
        <w:tc>
          <w:tcPr>
            <w:tcW w:w="708" w:type="dxa"/>
            <w:vAlign w:val="center"/>
          </w:tcPr>
          <w:p w14:paraId="39E57F91" w14:textId="51D3C53A" w:rsidR="00273B51" w:rsidRPr="003A3B4D" w:rsidRDefault="00BC427C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="00C11C86">
              <w:rPr>
                <w:rFonts w:asciiTheme="minorHAnsi" w:hAnsiTheme="minorHAnsi"/>
                <w:sz w:val="18"/>
                <w:szCs w:val="18"/>
              </w:rPr>
              <w:t>00</w:t>
            </w:r>
            <w:r w:rsidR="00FE4AC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A3B4D" w:rsidRPr="003A3B4D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451E5157" w14:textId="77777777" w:rsid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7EE1E133" w14:textId="588017CF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BC427C" w:rsidRPr="00BC427C">
        <w:rPr>
          <w:rFonts w:ascii="Arial" w:hAnsi="Arial" w:cs="Arial"/>
          <w:b/>
        </w:rPr>
        <w:t>24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</w:p>
    <w:p w14:paraId="7BA76D95" w14:textId="55865D97" w:rsidR="00BC427C" w:rsidRP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Termin dostawy do max </w:t>
      </w:r>
      <w:r w:rsidR="00C11C86">
        <w:rPr>
          <w:rFonts w:ascii="Arial" w:hAnsi="Arial" w:cs="Arial"/>
          <w:b/>
        </w:rPr>
        <w:t xml:space="preserve">do </w:t>
      </w:r>
      <w:r w:rsidR="00FE4ACD">
        <w:rPr>
          <w:rFonts w:ascii="Arial" w:hAnsi="Arial" w:cs="Arial"/>
          <w:b/>
        </w:rPr>
        <w:t>27</w:t>
      </w:r>
      <w:r w:rsidR="00C11C86">
        <w:rPr>
          <w:rFonts w:ascii="Arial" w:hAnsi="Arial" w:cs="Arial"/>
          <w:b/>
        </w:rPr>
        <w:t>.12.2024r.</w:t>
      </w:r>
    </w:p>
    <w:p w14:paraId="502DE2D7" w14:textId="79FDD66C" w:rsidR="00BC427C" w:rsidRPr="00BC427C" w:rsidRDefault="00BC427C" w:rsidP="00BC427C">
      <w:pPr>
        <w:spacing w:after="120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r w:rsidR="00FE4ACD">
        <w:rPr>
          <w:rFonts w:ascii="Arial" w:hAnsi="Arial" w:cs="Arial"/>
          <w:b/>
          <w:lang w:val="de-DE"/>
        </w:rPr>
        <w:t>7</w:t>
      </w:r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77777777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5FAB4" w14:textId="77777777" w:rsidR="00503D07" w:rsidRDefault="00503D07" w:rsidP="00F326A5">
      <w:r>
        <w:separator/>
      </w:r>
    </w:p>
  </w:endnote>
  <w:endnote w:type="continuationSeparator" w:id="0">
    <w:p w14:paraId="7F411ED0" w14:textId="77777777" w:rsidR="00503D07" w:rsidRDefault="00503D07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FDD0D" w14:textId="77777777" w:rsidR="00503D07" w:rsidRDefault="00503D07" w:rsidP="00F326A5">
      <w:r>
        <w:separator/>
      </w:r>
    </w:p>
  </w:footnote>
  <w:footnote w:type="continuationSeparator" w:id="0">
    <w:p w14:paraId="7F38983D" w14:textId="77777777" w:rsidR="00503D07" w:rsidRDefault="00503D07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1D22"/>
    <w:rsid w:val="00086DA0"/>
    <w:rsid w:val="000A2287"/>
    <w:rsid w:val="000A5E5D"/>
    <w:rsid w:val="000C4562"/>
    <w:rsid w:val="000D0473"/>
    <w:rsid w:val="00140C21"/>
    <w:rsid w:val="00177A5B"/>
    <w:rsid w:val="001C0042"/>
    <w:rsid w:val="001E1D8F"/>
    <w:rsid w:val="001F7FEC"/>
    <w:rsid w:val="00202852"/>
    <w:rsid w:val="0020732F"/>
    <w:rsid w:val="00254C37"/>
    <w:rsid w:val="00273B51"/>
    <w:rsid w:val="003243B8"/>
    <w:rsid w:val="00325C3F"/>
    <w:rsid w:val="00330565"/>
    <w:rsid w:val="00393315"/>
    <w:rsid w:val="003A3B4D"/>
    <w:rsid w:val="00423226"/>
    <w:rsid w:val="00454D7D"/>
    <w:rsid w:val="00462EA5"/>
    <w:rsid w:val="004679EA"/>
    <w:rsid w:val="004E3C89"/>
    <w:rsid w:val="00502155"/>
    <w:rsid w:val="00503D07"/>
    <w:rsid w:val="00530176"/>
    <w:rsid w:val="00540B9F"/>
    <w:rsid w:val="00584057"/>
    <w:rsid w:val="005B6134"/>
    <w:rsid w:val="005F787A"/>
    <w:rsid w:val="00646ECA"/>
    <w:rsid w:val="006A7DE8"/>
    <w:rsid w:val="006C0351"/>
    <w:rsid w:val="00700500"/>
    <w:rsid w:val="00785E0F"/>
    <w:rsid w:val="007C0874"/>
    <w:rsid w:val="008160C3"/>
    <w:rsid w:val="00823C44"/>
    <w:rsid w:val="00837070"/>
    <w:rsid w:val="00840599"/>
    <w:rsid w:val="00856AD1"/>
    <w:rsid w:val="008670AB"/>
    <w:rsid w:val="00867DBE"/>
    <w:rsid w:val="008B751F"/>
    <w:rsid w:val="008D6D73"/>
    <w:rsid w:val="00935726"/>
    <w:rsid w:val="009479F5"/>
    <w:rsid w:val="00962C74"/>
    <w:rsid w:val="009847EE"/>
    <w:rsid w:val="009B27F8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51BBC"/>
    <w:rsid w:val="00B55B9E"/>
    <w:rsid w:val="00B93041"/>
    <w:rsid w:val="00BC427C"/>
    <w:rsid w:val="00BE1FA8"/>
    <w:rsid w:val="00C05E76"/>
    <w:rsid w:val="00C11C86"/>
    <w:rsid w:val="00C409C1"/>
    <w:rsid w:val="00C54125"/>
    <w:rsid w:val="00C75D26"/>
    <w:rsid w:val="00D3156F"/>
    <w:rsid w:val="00D34C69"/>
    <w:rsid w:val="00D71000"/>
    <w:rsid w:val="00D76237"/>
    <w:rsid w:val="00D83713"/>
    <w:rsid w:val="00D87800"/>
    <w:rsid w:val="00DE734F"/>
    <w:rsid w:val="00E0497B"/>
    <w:rsid w:val="00E11DD7"/>
    <w:rsid w:val="00E25A48"/>
    <w:rsid w:val="00E51D1D"/>
    <w:rsid w:val="00E9087A"/>
    <w:rsid w:val="00EB137F"/>
    <w:rsid w:val="00F11D6C"/>
    <w:rsid w:val="00F326A5"/>
    <w:rsid w:val="00F74021"/>
    <w:rsid w:val="00FE2247"/>
    <w:rsid w:val="00FE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2</cp:revision>
  <dcterms:created xsi:type="dcterms:W3CDTF">2024-10-01T10:34:00Z</dcterms:created>
  <dcterms:modified xsi:type="dcterms:W3CDTF">2024-10-01T10:34:00Z</dcterms:modified>
</cp:coreProperties>
</file>