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187171E9" w:rsidR="003B669C" w:rsidRPr="003B669C" w:rsidRDefault="0073209C" w:rsidP="003B669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remontowe</w:t>
      </w:r>
      <w:r w:rsidR="004B4089">
        <w:rPr>
          <w:rFonts w:ascii="Arial" w:hAnsi="Arial" w:cs="Arial"/>
          <w:sz w:val="20"/>
          <w:szCs w:val="20"/>
        </w:rPr>
        <w:t xml:space="preserve"> w bud. nr 2 </w:t>
      </w:r>
      <w:r>
        <w:rPr>
          <w:rFonts w:ascii="Arial" w:hAnsi="Arial" w:cs="Arial"/>
          <w:sz w:val="20"/>
          <w:szCs w:val="20"/>
        </w:rPr>
        <w:t>na terenie kompleksu wojskowego przy ul. Wyspiańskiego 2 w Nowym Sączu.</w:t>
      </w: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65D8A84F" w:rsidR="00AF1731" w:rsidRPr="00182B87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AF1731"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32D67430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034CE9A" w14:textId="0A5ABA6D" w:rsidR="0073209C" w:rsidRPr="003B669C" w:rsidRDefault="005B3F06" w:rsidP="00732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73209C">
        <w:rPr>
          <w:rFonts w:ascii="Arial" w:eastAsia="Calibri" w:hAnsi="Arial" w:cs="Arial"/>
          <w:sz w:val="20"/>
          <w:szCs w:val="20"/>
        </w:rPr>
        <w:t>są r</w:t>
      </w:r>
      <w:r w:rsidR="0073209C">
        <w:rPr>
          <w:rFonts w:ascii="Arial" w:hAnsi="Arial" w:cs="Arial"/>
          <w:sz w:val="20"/>
          <w:szCs w:val="20"/>
        </w:rPr>
        <w:t xml:space="preserve">oboty remontowe </w:t>
      </w:r>
      <w:r w:rsidR="004B4089">
        <w:rPr>
          <w:rFonts w:ascii="Arial" w:hAnsi="Arial" w:cs="Arial"/>
          <w:sz w:val="20"/>
          <w:szCs w:val="20"/>
        </w:rPr>
        <w:t xml:space="preserve">w bud. nr 2 </w:t>
      </w:r>
      <w:r w:rsidR="0073209C">
        <w:rPr>
          <w:rFonts w:ascii="Arial" w:hAnsi="Arial" w:cs="Arial"/>
          <w:sz w:val="20"/>
          <w:szCs w:val="20"/>
        </w:rPr>
        <w:t xml:space="preserve">na terenie kompleksu wojskowego </w:t>
      </w:r>
      <w:r w:rsidR="0073209C">
        <w:rPr>
          <w:rFonts w:ascii="Arial" w:hAnsi="Arial" w:cs="Arial"/>
          <w:sz w:val="20"/>
          <w:szCs w:val="20"/>
        </w:rPr>
        <w:br/>
        <w:t>przy ul. Wyspiańskiego 2 w Nowym Sączu.</w:t>
      </w:r>
    </w:p>
    <w:p w14:paraId="726D5BD6" w14:textId="34E6D060" w:rsidR="005B3F06" w:rsidRPr="003B669C" w:rsidRDefault="005B3F06" w:rsidP="003B66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5A4EDD" w14:textId="662B6B50" w:rsidR="001668F6" w:rsidRPr="00182B87" w:rsidRDefault="00182B87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780089B3" w14:textId="59870228" w:rsidR="00F545E1" w:rsidRDefault="0007603A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45111300-1 Roboty rozbiórkowe</w:t>
      </w:r>
    </w:p>
    <w:p w14:paraId="3BB4C6EA" w14:textId="3894D2D5" w:rsidR="0007603A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45421160-3 Instalowanie wyrobów metalowych</w:t>
      </w:r>
    </w:p>
    <w:p w14:paraId="1976C926" w14:textId="500607BE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45421100-5 Instalowanie drzwi i okien</w:t>
      </w:r>
    </w:p>
    <w:p w14:paraId="1C4EB871" w14:textId="150FC768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45262500-6 Roboty murarskie</w:t>
      </w:r>
    </w:p>
    <w:p w14:paraId="4F171E6F" w14:textId="3D0C4442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45410000-4 Tynkowanie</w:t>
      </w:r>
    </w:p>
    <w:p w14:paraId="0A245E2E" w14:textId="748227F6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45262320-3 Obróbki malarskie</w:t>
      </w:r>
    </w:p>
    <w:p w14:paraId="0BC7C034" w14:textId="5A1641DC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45421152-4 Instalowanie ścianek działowych </w:t>
      </w:r>
    </w:p>
    <w:p w14:paraId="7469F10C" w14:textId="4280A625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45442100-8 Roboty malarskie</w:t>
      </w:r>
    </w:p>
    <w:p w14:paraId="39ECA4F4" w14:textId="7550F7BC" w:rsidR="00DE0CF0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45430000-0 Pokrywanie podłóg i ścian </w:t>
      </w:r>
    </w:p>
    <w:p w14:paraId="3FCC5F38" w14:textId="596E80B0" w:rsidR="00DE0CF0" w:rsidRPr="007A3296" w:rsidRDefault="00DE0CF0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45312310-3 Roboty elektryczne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18E69397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07603A">
        <w:rPr>
          <w:rFonts w:ascii="Arial" w:hAnsi="Arial" w:cs="Arial"/>
          <w:sz w:val="20"/>
          <w:szCs w:val="20"/>
        </w:rPr>
        <w:t>45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325A63C6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lastRenderedPageBreak/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7777777" w:rsidR="000C3852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 xml:space="preserve">o – budowlanej, </w:t>
      </w:r>
    </w:p>
    <w:p w14:paraId="1BB4C455" w14:textId="20D6A470" w:rsidR="00DE0CF0" w:rsidRPr="00182B87" w:rsidRDefault="00DE0CF0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elektrycznej,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P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6750A0C0" w14:textId="45F5BA0A" w:rsidR="00DE0CF0" w:rsidRPr="00DE0CF0" w:rsidRDefault="00BC39FF" w:rsidP="00DE0CF0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C8EEE00" w14:textId="1FDDE593" w:rsidR="00DE0CF0" w:rsidRPr="00DE0CF0" w:rsidRDefault="001B1F6B" w:rsidP="00DE0CF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2D8BF3A5" w14:textId="5E5314DD" w:rsidR="00DF322A" w:rsidRPr="00FE14D0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E14D0">
        <w:rPr>
          <w:rFonts w:ascii="Arial" w:hAnsi="Arial" w:cs="Arial"/>
          <w:sz w:val="20"/>
          <w:szCs w:val="20"/>
        </w:rPr>
        <w:t>.</w:t>
      </w:r>
    </w:p>
    <w:p w14:paraId="6D0EDF0D" w14:textId="69625F78" w:rsidR="00DF322A" w:rsidRPr="000F7EF2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do Wykonawcy poprzez </w:t>
      </w:r>
      <w:hyperlink r:id="rId11" w:history="1">
        <w:r w:rsidRPr="000F7EF2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0F7EF2">
        <w:rPr>
          <w:rFonts w:ascii="Arial" w:hAnsi="Arial" w:cs="Arial"/>
          <w:sz w:val="20"/>
          <w:szCs w:val="20"/>
        </w:rPr>
        <w:t>.</w:t>
      </w:r>
    </w:p>
    <w:p w14:paraId="6E8FD4F4" w14:textId="77777777" w:rsidR="00DF322A" w:rsidRPr="00182B87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1EE98FC0" w14:textId="77777777" w:rsidR="00DF322A" w:rsidRPr="00182B87" w:rsidRDefault="00DF322A" w:rsidP="00DF322A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13C7D04" w14:textId="77777777" w:rsidR="00DF322A" w:rsidRPr="000F7EF2" w:rsidRDefault="00DF322A" w:rsidP="00DF322A">
      <w:pPr>
        <w:pStyle w:val="Tekstpodstawowy2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70DF972F" w14:textId="147ACAB5" w:rsidR="00DE0CF0" w:rsidRPr="00DE0CF0" w:rsidRDefault="00DF322A" w:rsidP="00DE0CF0">
      <w:pPr>
        <w:pStyle w:val="Tekstpodstawowy2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432F5063" w14:textId="45BF3860" w:rsidR="00DE0CF0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2DE1D7A8" w14:textId="53E2A4AC" w:rsidR="00DE0CF0" w:rsidRPr="00DE0CF0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787817F" w14:textId="2A578396" w:rsidR="00DE0CF0" w:rsidRPr="00DE0CF0" w:rsidRDefault="00D22518" w:rsidP="00182B87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>poprzez www.p</w:t>
      </w:r>
      <w:r w:rsidR="005F5142">
        <w:rPr>
          <w:rFonts w:ascii="Arial" w:hAnsi="Arial" w:cs="Arial"/>
          <w:sz w:val="20"/>
          <w:szCs w:val="20"/>
        </w:rPr>
        <w:t>ortal.smartpzp</w:t>
      </w:r>
      <w:r w:rsidRPr="00182B87">
        <w:rPr>
          <w:rFonts w:ascii="Arial" w:hAnsi="Arial" w:cs="Arial"/>
          <w:sz w:val="20"/>
          <w:szCs w:val="20"/>
        </w:rPr>
        <w:t xml:space="preserve">.pl,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07603A">
        <w:rPr>
          <w:rFonts w:ascii="Arial" w:hAnsi="Arial" w:cs="Arial"/>
          <w:b/>
          <w:sz w:val="20"/>
          <w:szCs w:val="20"/>
          <w:highlight w:val="yellow"/>
        </w:rPr>
        <w:t>0</w:t>
      </w:r>
      <w:r w:rsidR="00BB5A0E">
        <w:rPr>
          <w:rFonts w:ascii="Arial" w:hAnsi="Arial" w:cs="Arial"/>
          <w:b/>
          <w:sz w:val="20"/>
          <w:szCs w:val="20"/>
          <w:highlight w:val="yellow"/>
        </w:rPr>
        <w:t>9</w:t>
      </w:r>
      <w:r w:rsidR="00CD0330" w:rsidRPr="00182B87">
        <w:rPr>
          <w:rFonts w:ascii="Arial" w:hAnsi="Arial" w:cs="Arial"/>
          <w:b/>
          <w:sz w:val="20"/>
          <w:szCs w:val="20"/>
          <w:highlight w:val="yellow"/>
        </w:rPr>
        <w:t>.</w:t>
      </w:r>
      <w:r w:rsidR="0007603A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</w:t>
      </w:r>
      <w:r w:rsidR="004B4089">
        <w:rPr>
          <w:rFonts w:ascii="Arial" w:hAnsi="Arial" w:cs="Arial"/>
          <w:b/>
          <w:sz w:val="20"/>
          <w:szCs w:val="20"/>
          <w:highlight w:val="yellow"/>
        </w:rPr>
        <w:t>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0.</w:t>
      </w:r>
    </w:p>
    <w:bookmarkEnd w:id="0"/>
    <w:p w14:paraId="0D2F6025" w14:textId="77777777" w:rsidR="00BF1546" w:rsidRPr="00182B87" w:rsidRDefault="00F70135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E5C469E" w14:textId="60D37ED0" w:rsidR="00DE0CF0" w:rsidRPr="00DE0CF0" w:rsidRDefault="00D22518" w:rsidP="00DE0C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lastRenderedPageBreak/>
        <w:t>Do postępowania nie mają zastosowania przepisy ustawy Prawo zamówień publicznych.</w:t>
      </w:r>
    </w:p>
    <w:p w14:paraId="46357C4F" w14:textId="77777777" w:rsidR="001C45BB" w:rsidRPr="00182B87" w:rsidRDefault="001C45BB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2054F6BC" w14:textId="2CB4EE9F" w:rsidR="00657564" w:rsidRPr="00182B87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DF322A">
      <w:pPr>
        <w:pStyle w:val="Akapitzlist"/>
        <w:numPr>
          <w:ilvl w:val="0"/>
          <w:numId w:val="18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3D905A02" w14:textId="3433034F" w:rsidR="00DE0CF0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DF322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456D003A" w14:textId="77777777" w:rsidR="005D24B2" w:rsidRPr="00C143BF" w:rsidRDefault="005D24B2" w:rsidP="005D24B2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</w:t>
      </w:r>
      <w:r w:rsidRPr="00C143BF">
        <w:rPr>
          <w:rFonts w:ascii="Times New Roman" w:hAnsi="Times New Roman"/>
          <w:i/>
        </w:rPr>
        <w:lastRenderedPageBreak/>
        <w:t>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1AE7C61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1DE63768" w14:textId="77777777" w:rsidR="005D24B2" w:rsidRPr="00C143BF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3E86408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3" w:history="1">
        <w:r w:rsidRPr="00314F25">
          <w:rPr>
            <w:rStyle w:val="Hipercze"/>
            <w:rFonts w:ascii="Times New Roman" w:hAnsi="Times New Roman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255249D2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60E6B8A1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0E45F34D" w14:textId="77777777" w:rsidR="005D24B2" w:rsidRPr="00E332A8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C937949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30A0B4B8" w14:textId="77777777" w:rsidR="005D24B2" w:rsidRPr="00C143BF" w:rsidRDefault="005D24B2" w:rsidP="005D24B2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041D076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7E6FBA3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13505B9B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0CD7166A" w14:textId="77777777" w:rsidR="005D24B2" w:rsidRPr="00C143BF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32839077" w14:textId="77777777" w:rsidR="005D24B2" w:rsidRPr="00E332A8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7C49E24B" w14:textId="77777777" w:rsidR="005D24B2" w:rsidRPr="00E332A8" w:rsidRDefault="005D24B2" w:rsidP="005D24B2">
      <w:pPr>
        <w:pStyle w:val="Akapitzlist"/>
        <w:rPr>
          <w:rFonts w:ascii="Times New Roman" w:hAnsi="Times New Roman"/>
          <w:sz w:val="10"/>
          <w:szCs w:val="10"/>
        </w:rPr>
      </w:pPr>
    </w:p>
    <w:p w14:paraId="397B58DF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4C0D4624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3448B8D5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64E7907A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229E9501" w14:textId="77777777" w:rsidR="005D24B2" w:rsidRPr="00E332A8" w:rsidRDefault="005D24B2" w:rsidP="005D24B2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38C7046E" w14:textId="77777777" w:rsidR="005D24B2" w:rsidRPr="00E332A8" w:rsidRDefault="005D24B2" w:rsidP="005D24B2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4601CB39" w14:textId="77777777" w:rsidR="005D24B2" w:rsidRPr="00C143BF" w:rsidRDefault="005D24B2" w:rsidP="005D24B2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4DDE2CB0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5F6533C0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487F4875" w14:textId="77777777" w:rsidR="005D24B2" w:rsidRPr="00E332A8" w:rsidRDefault="005D24B2" w:rsidP="005D24B2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p w14:paraId="560B8612" w14:textId="77777777" w:rsidR="005D24B2" w:rsidRPr="00AC3C9C" w:rsidRDefault="005D24B2" w:rsidP="005D24B2">
      <w:pPr>
        <w:spacing w:after="120" w:line="360" w:lineRule="auto"/>
        <w:rPr>
          <w:rFonts w:ascii="Arial" w:hAnsi="Arial" w:cs="Arial"/>
          <w:sz w:val="20"/>
          <w:szCs w:val="20"/>
          <w:highlight w:val="red"/>
        </w:rPr>
      </w:pPr>
    </w:p>
    <w:p w14:paraId="4805011E" w14:textId="00CD7C42" w:rsidR="00AC4238" w:rsidRPr="00182B87" w:rsidRDefault="00AC4238" w:rsidP="005D24B2">
      <w:pPr>
        <w:spacing w:after="120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182B87" w:rsidSect="00C610E0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A32C0" w14:textId="77777777" w:rsidR="00016769" w:rsidRDefault="00016769" w:rsidP="00193D2C">
      <w:pPr>
        <w:spacing w:after="0" w:line="240" w:lineRule="auto"/>
      </w:pPr>
      <w:r>
        <w:separator/>
      </w:r>
    </w:p>
  </w:endnote>
  <w:endnote w:type="continuationSeparator" w:id="0">
    <w:p w14:paraId="6B00F4F0" w14:textId="77777777" w:rsidR="00016769" w:rsidRDefault="0001676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40A08" w14:textId="77777777" w:rsidR="00016769" w:rsidRDefault="00016769" w:rsidP="00193D2C">
      <w:pPr>
        <w:spacing w:after="0" w:line="240" w:lineRule="auto"/>
      </w:pPr>
      <w:r>
        <w:separator/>
      </w:r>
    </w:p>
  </w:footnote>
  <w:footnote w:type="continuationSeparator" w:id="0">
    <w:p w14:paraId="44139AB3" w14:textId="77777777" w:rsidR="00016769" w:rsidRDefault="00016769" w:rsidP="00193D2C">
      <w:pPr>
        <w:spacing w:after="0" w:line="240" w:lineRule="auto"/>
      </w:pPr>
      <w:r>
        <w:continuationSeparator/>
      </w:r>
    </w:p>
  </w:footnote>
  <w:footnote w:id="1">
    <w:p w14:paraId="13234B04" w14:textId="77777777" w:rsidR="005D24B2" w:rsidRPr="009D3D16" w:rsidRDefault="005D24B2" w:rsidP="005D24B2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4C019033" w14:textId="77777777" w:rsidR="005D24B2" w:rsidRPr="00C10F74" w:rsidRDefault="005D24B2" w:rsidP="005D24B2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0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19356D"/>
    <w:multiLevelType w:val="hybridMultilevel"/>
    <w:tmpl w:val="EB2C97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9"/>
  </w:num>
  <w:num w:numId="2" w16cid:durableId="44373049">
    <w:abstractNumId w:val="17"/>
  </w:num>
  <w:num w:numId="3" w16cid:durableId="2122138244">
    <w:abstractNumId w:val="11"/>
  </w:num>
  <w:num w:numId="4" w16cid:durableId="1061563356">
    <w:abstractNumId w:val="15"/>
  </w:num>
  <w:num w:numId="5" w16cid:durableId="178277808">
    <w:abstractNumId w:val="4"/>
  </w:num>
  <w:num w:numId="6" w16cid:durableId="700472842">
    <w:abstractNumId w:val="19"/>
  </w:num>
  <w:num w:numId="7" w16cid:durableId="803040022">
    <w:abstractNumId w:val="20"/>
  </w:num>
  <w:num w:numId="8" w16cid:durableId="467434535">
    <w:abstractNumId w:val="16"/>
  </w:num>
  <w:num w:numId="9" w16cid:durableId="589897243">
    <w:abstractNumId w:val="12"/>
  </w:num>
  <w:num w:numId="10" w16cid:durableId="648628773">
    <w:abstractNumId w:val="7"/>
  </w:num>
  <w:num w:numId="11" w16cid:durableId="1909341378">
    <w:abstractNumId w:val="0"/>
  </w:num>
  <w:num w:numId="12" w16cid:durableId="1970167430">
    <w:abstractNumId w:val="10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8"/>
  </w:num>
  <w:num w:numId="17" w16cid:durableId="2087341104">
    <w:abstractNumId w:val="13"/>
  </w:num>
  <w:num w:numId="18" w16cid:durableId="1507355277">
    <w:abstractNumId w:val="14"/>
  </w:num>
  <w:num w:numId="19" w16cid:durableId="648753948">
    <w:abstractNumId w:val="1"/>
  </w:num>
  <w:num w:numId="20" w16cid:durableId="437288819">
    <w:abstractNumId w:val="6"/>
  </w:num>
  <w:num w:numId="21" w16cid:durableId="100501700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769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603A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C5C97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2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1A28"/>
    <w:rsid w:val="004B3698"/>
    <w:rsid w:val="004B4089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3D8B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C10DC"/>
    <w:rsid w:val="005C2A59"/>
    <w:rsid w:val="005C3904"/>
    <w:rsid w:val="005C6576"/>
    <w:rsid w:val="005C6991"/>
    <w:rsid w:val="005D0714"/>
    <w:rsid w:val="005D24B2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11D1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5756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09C"/>
    <w:rsid w:val="007327C7"/>
    <w:rsid w:val="00734414"/>
    <w:rsid w:val="007350F6"/>
    <w:rsid w:val="007359F4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06B"/>
    <w:rsid w:val="00790626"/>
    <w:rsid w:val="007909B0"/>
    <w:rsid w:val="00791FA9"/>
    <w:rsid w:val="0079309D"/>
    <w:rsid w:val="00793172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420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676F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694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0E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55E5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A49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0CF0"/>
    <w:rsid w:val="00DE3F95"/>
    <w:rsid w:val="00DE4F79"/>
    <w:rsid w:val="00DE64DD"/>
    <w:rsid w:val="00DE7CCF"/>
    <w:rsid w:val="00DF0B15"/>
    <w:rsid w:val="00DF322A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2CD"/>
    <w:rsid w:val="00F33EF5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EC92A1-DFB9-49AC-9E93-822A273F49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1941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8</cp:revision>
  <cp:lastPrinted>2024-10-02T11:14:00Z</cp:lastPrinted>
  <dcterms:created xsi:type="dcterms:W3CDTF">2024-09-26T12:19:00Z</dcterms:created>
  <dcterms:modified xsi:type="dcterms:W3CDTF">2024-10-02T11:15:00Z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