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6DE" w:rsidRPr="006D17AB" w:rsidRDefault="009F46DE" w:rsidP="009F46D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C1430">
        <w:rPr>
          <w:rFonts w:ascii="Times New Roman" w:hAnsi="Times New Roman" w:cs="Times New Roman"/>
          <w:sz w:val="24"/>
          <w:szCs w:val="24"/>
        </w:rPr>
        <w:t>Przedmiot zamówienia</w:t>
      </w:r>
      <w:r w:rsidRPr="009F46DE">
        <w:rPr>
          <w:rFonts w:ascii="Times New Roman" w:hAnsi="Times New Roman" w:cs="Times New Roman"/>
          <w:sz w:val="24"/>
          <w:szCs w:val="24"/>
        </w:rPr>
        <w:t xml:space="preserve">: </w:t>
      </w:r>
      <w:r w:rsidR="006D17AB" w:rsidRPr="0063091E">
        <w:rPr>
          <w:rFonts w:ascii="Times New Roman" w:hAnsi="Times New Roman" w:cs="Times New Roman"/>
          <w:sz w:val="24"/>
          <w:szCs w:val="24"/>
        </w:rPr>
        <w:t xml:space="preserve">Usługa oklejenia </w:t>
      </w:r>
      <w:r w:rsidR="0091080B">
        <w:rPr>
          <w:rFonts w:ascii="Times New Roman" w:hAnsi="Times New Roman" w:cs="Times New Roman"/>
          <w:sz w:val="24"/>
          <w:szCs w:val="24"/>
        </w:rPr>
        <w:t xml:space="preserve">od zewnątrz </w:t>
      </w:r>
      <w:r w:rsidR="006D17AB" w:rsidRPr="0063091E">
        <w:rPr>
          <w:rFonts w:ascii="Times New Roman" w:hAnsi="Times New Roman" w:cs="Times New Roman"/>
          <w:sz w:val="24"/>
          <w:szCs w:val="24"/>
        </w:rPr>
        <w:t xml:space="preserve">szyb hali sportowej folią przeciwsłoneczną zewnętrzną </w:t>
      </w:r>
      <w:r w:rsidR="006D17AB" w:rsidRPr="006D17AB">
        <w:rPr>
          <w:rFonts w:ascii="Times New Roman" w:hAnsi="Times New Roman" w:cs="Times New Roman"/>
          <w:b/>
          <w:sz w:val="24"/>
          <w:szCs w:val="24"/>
        </w:rPr>
        <w:t>EXTERIOR MIRROR 80</w:t>
      </w:r>
    </w:p>
    <w:p w:rsidR="0063091E" w:rsidRDefault="0063091E" w:rsidP="0063091E">
      <w:pPr>
        <w:ind w:left="690"/>
        <w:rPr>
          <w:rFonts w:ascii="Times New Roman" w:hAnsi="Times New Roman" w:cs="Times New Roman"/>
          <w:sz w:val="24"/>
          <w:szCs w:val="24"/>
        </w:rPr>
      </w:pPr>
      <w:r w:rsidRPr="0063091E">
        <w:rPr>
          <w:rFonts w:ascii="Times New Roman" w:hAnsi="Times New Roman" w:cs="Times New Roman"/>
          <w:sz w:val="24"/>
          <w:szCs w:val="24"/>
        </w:rPr>
        <w:t xml:space="preserve">Usługa oklejenia szyb </w:t>
      </w:r>
      <w:r w:rsidR="003E09F9">
        <w:rPr>
          <w:rFonts w:ascii="Times New Roman" w:hAnsi="Times New Roman" w:cs="Times New Roman"/>
          <w:sz w:val="24"/>
          <w:szCs w:val="24"/>
        </w:rPr>
        <w:t xml:space="preserve">od zewnątrz </w:t>
      </w:r>
      <w:r w:rsidRPr="0063091E">
        <w:rPr>
          <w:rFonts w:ascii="Times New Roman" w:hAnsi="Times New Roman" w:cs="Times New Roman"/>
          <w:sz w:val="24"/>
          <w:szCs w:val="24"/>
        </w:rPr>
        <w:t xml:space="preserve">hali sportowej folią przeciwsłoneczną zewnętrzną EXTERIOR MIRROR 80. Hala sportowa znajduje się w Słupsku, przy ulicy Zamiejskiej </w:t>
      </w:r>
      <w:r w:rsidR="009F46DE">
        <w:rPr>
          <w:rFonts w:ascii="Times New Roman" w:hAnsi="Times New Roman" w:cs="Times New Roman"/>
          <w:sz w:val="24"/>
          <w:szCs w:val="24"/>
        </w:rPr>
        <w:t>30.</w:t>
      </w:r>
    </w:p>
    <w:p w:rsidR="003E09F9" w:rsidRDefault="009F46DE" w:rsidP="003E09F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F46DE">
        <w:rPr>
          <w:rFonts w:ascii="Times New Roman" w:hAnsi="Times New Roman" w:cs="Times New Roman"/>
          <w:sz w:val="24"/>
          <w:szCs w:val="24"/>
        </w:rPr>
        <w:t xml:space="preserve">Ilość </w:t>
      </w:r>
      <w:r>
        <w:rPr>
          <w:rFonts w:ascii="Times New Roman" w:hAnsi="Times New Roman" w:cs="Times New Roman"/>
          <w:sz w:val="24"/>
          <w:szCs w:val="24"/>
        </w:rPr>
        <w:t xml:space="preserve">i wymiary </w:t>
      </w:r>
      <w:r w:rsidR="003E09F9">
        <w:rPr>
          <w:rFonts w:ascii="Times New Roman" w:hAnsi="Times New Roman" w:cs="Times New Roman"/>
          <w:sz w:val="24"/>
          <w:szCs w:val="24"/>
        </w:rPr>
        <w:t>okien</w:t>
      </w:r>
    </w:p>
    <w:p w:rsidR="003E09F9" w:rsidRDefault="003E09F9" w:rsidP="003E09F9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F46DE" w:rsidRDefault="009F46DE" w:rsidP="003E09F9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136 cm x 180 cm – 20 szt.</w:t>
      </w:r>
    </w:p>
    <w:p w:rsidR="009F46DE" w:rsidRDefault="009F46DE" w:rsidP="009F46DE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110 cm x 180 cm – 40 szt.</w:t>
      </w:r>
    </w:p>
    <w:p w:rsidR="009F46DE" w:rsidRDefault="009F46DE" w:rsidP="009F46DE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76 cm x 180 cm – 40 szt.</w:t>
      </w:r>
    </w:p>
    <w:p w:rsidR="003E09F9" w:rsidRDefault="003E09F9" w:rsidP="009F46D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17AB" w:rsidRDefault="003E09F9" w:rsidP="009F46DE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UWAGA ! Wymiary okien są podane poglądowo. Przed przystąpieniem do realizacji Wykonawca zobowiązany jest wykonać obmiar samodzielnie.</w:t>
      </w:r>
    </w:p>
    <w:p w:rsidR="003E09F9" w:rsidRDefault="003E09F9" w:rsidP="009F46D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17AB" w:rsidRDefault="00520A81" w:rsidP="006D17A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Specyfikacja techniczna folii przeciwsłonecznej: </w:t>
      </w:r>
    </w:p>
    <w:p w:rsidR="00C62F74" w:rsidRDefault="00C62F74" w:rsidP="00C62F7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520A81" w:rsidRDefault="00520A81" w:rsidP="00520A81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Przepuszczalność Promieni UV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1 %</w:t>
      </w:r>
    </w:p>
    <w:p w:rsidR="00520A81" w:rsidRDefault="00520A81" w:rsidP="00520A81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Przepuszczalność Światła Widzialnego       16 %</w:t>
      </w:r>
    </w:p>
    <w:p w:rsidR="00520A81" w:rsidRDefault="00520A81" w:rsidP="00520A81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Odbicie Światła  Widzialnego – Zew.         62 %</w:t>
      </w:r>
    </w:p>
    <w:p w:rsidR="00520A81" w:rsidRDefault="00520A81" w:rsidP="00520A81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Odbicie Światła  Widzialnego – Wew.   </w:t>
      </w:r>
      <w:r w:rsidR="00F00AE4">
        <w:rPr>
          <w:rFonts w:ascii="Times New Roman" w:hAnsi="Times New Roman" w:cs="Times New Roman"/>
          <w:sz w:val="24"/>
          <w:szCs w:val="24"/>
        </w:rPr>
        <w:t xml:space="preserve">     60 %</w:t>
      </w:r>
    </w:p>
    <w:p w:rsidR="00AB0F2B" w:rsidRDefault="00AB0F2B" w:rsidP="00520A81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Redukcja Energii słonecznej </w:t>
      </w:r>
      <w:proofErr w:type="spellStart"/>
      <w:r>
        <w:rPr>
          <w:rFonts w:ascii="Times New Roman" w:hAnsi="Times New Roman" w:cs="Times New Roman"/>
          <w:sz w:val="24"/>
          <w:szCs w:val="24"/>
        </w:rPr>
        <w:t>Tser</w:t>
      </w:r>
      <w:proofErr w:type="spellEnd"/>
      <w:r w:rsidR="00692F7B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82 %</w:t>
      </w:r>
    </w:p>
    <w:p w:rsidR="00692F7B" w:rsidRDefault="00692F7B" w:rsidP="00692F7B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Redukcja Energii słonecznej Tser2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87 %</w:t>
      </w:r>
    </w:p>
    <w:p w:rsidR="008D3920" w:rsidRDefault="008D3920" w:rsidP="00692F7B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Współczynnik Słoneczny:</w:t>
      </w:r>
    </w:p>
    <w:p w:rsidR="008D3920" w:rsidRDefault="008D3920" w:rsidP="008D3920">
      <w:pPr>
        <w:pStyle w:val="Akapitzlist"/>
        <w:ind w:firstLine="6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Refleks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67 %</w:t>
      </w:r>
    </w:p>
    <w:p w:rsidR="008D3920" w:rsidRDefault="008D3920" w:rsidP="008D3920">
      <w:pPr>
        <w:pStyle w:val="Akapitzlist"/>
        <w:ind w:firstLine="6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Absorpcja energii słonecznej            20 %</w:t>
      </w:r>
    </w:p>
    <w:p w:rsidR="008D3920" w:rsidRDefault="008D3920" w:rsidP="008D3920">
      <w:pPr>
        <w:pStyle w:val="Akapitzlist"/>
        <w:ind w:firstLine="6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Transmisja                                         13 %</w:t>
      </w:r>
    </w:p>
    <w:p w:rsidR="001339D7" w:rsidRDefault="001339D7" w:rsidP="001339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Redukcja Rażenia Słonecznego                    84 %</w:t>
      </w:r>
    </w:p>
    <w:p w:rsidR="001339D7" w:rsidRDefault="001339D7" w:rsidP="001339D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Współczynnik 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0,18 </w:t>
      </w:r>
    </w:p>
    <w:p w:rsidR="001339D7" w:rsidRDefault="001339D7" w:rsidP="001339D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Współczynnik U                                              5,1</w:t>
      </w:r>
    </w:p>
    <w:p w:rsidR="001339D7" w:rsidRDefault="001339D7" w:rsidP="001339D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Współczynnik Zacienienia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0,2</w:t>
      </w:r>
    </w:p>
    <w:p w:rsidR="00A07F08" w:rsidRDefault="00A07F08" w:rsidP="001339D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Konstrukcja Folii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PET</w:t>
      </w:r>
    </w:p>
    <w:p w:rsidR="005C490A" w:rsidRDefault="005C490A" w:rsidP="001339D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Grubość                                                        60 µ</w:t>
      </w:r>
    </w:p>
    <w:p w:rsidR="00323C29" w:rsidRDefault="00323C29" w:rsidP="001339D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Kolor z zewnątrz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SILVER</w:t>
      </w:r>
    </w:p>
    <w:p w:rsidR="0007387C" w:rsidRDefault="0007387C" w:rsidP="001339D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Klasyfikacja Ognioodporności                       M1 </w:t>
      </w:r>
    </w:p>
    <w:p w:rsidR="003E09F9" w:rsidRDefault="0007387C" w:rsidP="001C143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Norma Europejska                         EN 12600 3b3</w:t>
      </w:r>
    </w:p>
    <w:p w:rsidR="001C1430" w:rsidRDefault="001C1430" w:rsidP="001C1430">
      <w:pPr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62F74" w:rsidRDefault="00C62F74" w:rsidP="00C62F7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Dodatkowe informacje:</w:t>
      </w:r>
    </w:p>
    <w:p w:rsidR="00C62F74" w:rsidRDefault="00C62F74" w:rsidP="00C62F7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62F74" w:rsidRDefault="00C62F74" w:rsidP="00C62F74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Gwarancja na wykonanie usługi (oklejenie i montaż folii) </w:t>
      </w:r>
      <w:r w:rsidR="003E09F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2 lata</w:t>
      </w:r>
    </w:p>
    <w:p w:rsidR="003E09F9" w:rsidRDefault="003E09F9" w:rsidP="00C62F74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Gwarancja na folię – 7 lat</w:t>
      </w:r>
    </w:p>
    <w:p w:rsidR="00C62F74" w:rsidRPr="00C62F74" w:rsidRDefault="00C62F74" w:rsidP="00C62F74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Oferta musi uwzględniać wszystkie niezbędne materiały i robociznę jak również inne koszty (ustawienie rusztowania, wynajem podnośnika i itp.) niezbędne do wykonania zamówionej usługi. </w:t>
      </w:r>
    </w:p>
    <w:p w:rsidR="008D3920" w:rsidRPr="00C62F74" w:rsidRDefault="00C62F74" w:rsidP="00C62F74">
      <w:pPr>
        <w:ind w:left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Zaleca się aby Oferent dokonał wizji lokalnej obiektu. Termin wizji lokalnej należy każdorazowo uzgodnić z Zamawiającym.</w:t>
      </w:r>
    </w:p>
    <w:p w:rsidR="00692F7B" w:rsidRDefault="00692F7B" w:rsidP="00520A8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F46DE" w:rsidRPr="0063091E" w:rsidRDefault="009F46DE" w:rsidP="0063091E">
      <w:pPr>
        <w:ind w:left="690"/>
        <w:rPr>
          <w:rFonts w:ascii="Times New Roman" w:hAnsi="Times New Roman" w:cs="Times New Roman"/>
          <w:sz w:val="24"/>
          <w:szCs w:val="24"/>
        </w:rPr>
      </w:pPr>
    </w:p>
    <w:p w:rsidR="0063091E" w:rsidRDefault="0063091E" w:rsidP="0063091E">
      <w:pPr>
        <w:ind w:left="690"/>
      </w:pPr>
    </w:p>
    <w:sectPr w:rsidR="00630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31936"/>
    <w:multiLevelType w:val="hybridMultilevel"/>
    <w:tmpl w:val="D64A6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1078B"/>
    <w:multiLevelType w:val="hybridMultilevel"/>
    <w:tmpl w:val="64F44D04"/>
    <w:lvl w:ilvl="0" w:tplc="1CAEC7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91E"/>
    <w:rsid w:val="0007387C"/>
    <w:rsid w:val="001339D7"/>
    <w:rsid w:val="001C1430"/>
    <w:rsid w:val="00323C29"/>
    <w:rsid w:val="00395D56"/>
    <w:rsid w:val="003E09F9"/>
    <w:rsid w:val="00520A81"/>
    <w:rsid w:val="005C490A"/>
    <w:rsid w:val="0063091E"/>
    <w:rsid w:val="00692F7B"/>
    <w:rsid w:val="006D17AB"/>
    <w:rsid w:val="007874B3"/>
    <w:rsid w:val="007A0B46"/>
    <w:rsid w:val="008D3920"/>
    <w:rsid w:val="0091080B"/>
    <w:rsid w:val="00931BE3"/>
    <w:rsid w:val="009F46DE"/>
    <w:rsid w:val="00A058E3"/>
    <w:rsid w:val="00A07F08"/>
    <w:rsid w:val="00AB0F2B"/>
    <w:rsid w:val="00C62F74"/>
    <w:rsid w:val="00F00AE4"/>
    <w:rsid w:val="00FF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5519D2-EF36-4BBE-B5E2-1F509D763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09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5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D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Szula</dc:creator>
  <cp:keywords/>
  <dc:description/>
  <cp:lastModifiedBy>Marzena Szula</cp:lastModifiedBy>
  <cp:revision>10</cp:revision>
  <cp:lastPrinted>2024-09-26T07:54:00Z</cp:lastPrinted>
  <dcterms:created xsi:type="dcterms:W3CDTF">2024-09-26T10:16:00Z</dcterms:created>
  <dcterms:modified xsi:type="dcterms:W3CDTF">2024-10-01T11:11:00Z</dcterms:modified>
</cp:coreProperties>
</file>