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REGULAMIN PLATFORMY ZAKUPOWEJ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zamówienia, np. kosztów dostawy /okres gwarancji 12  m-cy /- na  sprzęt AGD.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O ile nie wskazano inaczej, oferty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 się w cenie brutto.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do 30 dni od wystawienia prawidłowo faktury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10.Termin dostawy - 5 dni roboczych od daty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11.Miejsce dostawy:  ul. Taborowa 22, 60-790 Pozna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12.Kryterium oceny: Najniższa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cena - 100%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KOSZTY TRANSPORTU, WY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ŁADUNKU,  PO STRONIE DOSTAWCY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