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9C29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0B4AF7B2" w14:textId="55E5EEC0" w:rsidR="00493418" w:rsidRPr="00332B3B" w:rsidRDefault="006D26C6" w:rsidP="00332B3B">
      <w:pPr>
        <w:spacing w:before="120" w:line="276" w:lineRule="auto"/>
        <w:jc w:val="center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7A6043" w:rsidRPr="007A6043">
        <w:rPr>
          <w:rFonts w:cstheme="minorHAnsi"/>
          <w:b/>
          <w:szCs w:val="20"/>
        </w:rPr>
        <w:t xml:space="preserve">Wykonanie robót budowlanych na zadaniu: </w:t>
      </w:r>
      <w:r w:rsidR="00332B3B">
        <w:rPr>
          <w:rFonts w:cstheme="minorHAnsi"/>
          <w:b/>
          <w:szCs w:val="20"/>
        </w:rPr>
        <w:t>„</w:t>
      </w:r>
      <w:r w:rsidR="00332B3B" w:rsidRPr="00332B3B">
        <w:rPr>
          <w:rFonts w:cstheme="minorHAnsi"/>
          <w:b/>
          <w:szCs w:val="20"/>
        </w:rPr>
        <w:t>Remont cząstkowy lokalu mieszkalnego Osady Pruchnik</w:t>
      </w:r>
      <w:r w:rsidR="002A483D">
        <w:rPr>
          <w:rFonts w:cstheme="minorHAnsi"/>
          <w:b/>
          <w:szCs w:val="20"/>
        </w:rPr>
        <w:t xml:space="preserve"> i </w:t>
      </w:r>
      <w:r w:rsidR="00332B3B" w:rsidRPr="00332B3B">
        <w:rPr>
          <w:rFonts w:cstheme="minorHAnsi"/>
          <w:b/>
          <w:szCs w:val="20"/>
        </w:rPr>
        <w:t xml:space="preserve">Budynku </w:t>
      </w:r>
      <w:r w:rsidR="00B6231A">
        <w:rPr>
          <w:rFonts w:cstheme="minorHAnsi"/>
          <w:b/>
          <w:szCs w:val="20"/>
        </w:rPr>
        <w:t>socjalnego</w:t>
      </w:r>
      <w:r w:rsidR="00332B3B" w:rsidRPr="00332B3B">
        <w:rPr>
          <w:rFonts w:cstheme="minorHAnsi"/>
          <w:b/>
          <w:szCs w:val="20"/>
        </w:rPr>
        <w:t>”</w:t>
      </w:r>
      <w:r w:rsidR="00B45FE4">
        <w:rPr>
          <w:rFonts w:cstheme="minorHAnsi"/>
          <w:b/>
          <w:szCs w:val="20"/>
        </w:rPr>
        <w:t xml:space="preserve"> </w:t>
      </w:r>
    </w:p>
    <w:p w14:paraId="560D1D29" w14:textId="77777777" w:rsidR="00487B65" w:rsidRPr="00487B65" w:rsidRDefault="00487B65" w:rsidP="00487B65">
      <w:pPr>
        <w:spacing w:before="120" w:line="276" w:lineRule="auto"/>
        <w:jc w:val="center"/>
        <w:rPr>
          <w:rFonts w:cstheme="minorHAnsi"/>
          <w:b/>
          <w:i/>
          <w:szCs w:val="20"/>
        </w:rPr>
      </w:pPr>
    </w:p>
    <w:p w14:paraId="5024A242" w14:textId="313090F7" w:rsidR="00F97EB4" w:rsidRDefault="00F97EB4" w:rsidP="00C01E95">
      <w:pPr>
        <w:spacing w:before="120" w:line="276" w:lineRule="auto"/>
        <w:rPr>
          <w:rFonts w:cstheme="minorHAnsi"/>
          <w:b/>
          <w:szCs w:val="20"/>
        </w:rPr>
      </w:pPr>
    </w:p>
    <w:p w14:paraId="28719B30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295B58C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3069AA0D" w14:textId="7E65032A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425AC0">
        <w:rPr>
          <w:rFonts w:cstheme="minorHAnsi"/>
        </w:rPr>
        <w:t>Piotr Szetela</w:t>
      </w:r>
      <w:r w:rsidR="00B12252" w:rsidRPr="001561DB">
        <w:rPr>
          <w:rFonts w:cstheme="minorHAnsi"/>
        </w:rPr>
        <w:t xml:space="preserve"> - Nadleśniczy</w:t>
      </w:r>
    </w:p>
    <w:p w14:paraId="60AD93CE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7E0C32EE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350AC049" w14:textId="77777777" w:rsidR="005B352E" w:rsidRPr="001561DB" w:rsidRDefault="005B352E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D21BD9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787F72AE" w14:textId="77777777" w:rsidR="005B352E" w:rsidRPr="001561DB" w:rsidRDefault="005B352E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nr </w:t>
      </w:r>
      <w:r w:rsidRPr="00AF2BEC">
        <w:rPr>
          <w:rFonts w:cstheme="minorHAnsi"/>
        </w:rPr>
        <w:t>............................................</w:t>
      </w:r>
    </w:p>
    <w:p w14:paraId="4C5F65F6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02D765D0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1C698F11" w14:textId="77777777" w:rsidR="005963C4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AF2BEC">
        <w:rPr>
          <w:rFonts w:cstheme="minorHAnsi"/>
        </w:rPr>
        <w:t>....................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18A242FE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23F0BD27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595417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29FCF980" w14:textId="77777777" w:rsidR="00BC21F8" w:rsidRPr="001561DB" w:rsidRDefault="006D26C6" w:rsidP="00C01E9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68FC6EBA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3730BD7F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63E28880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049B8EC4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5EC096C5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odszkodowania za nieterminowe usunięcia wad lub wymianę rzeczy na wolne od wad w wysokości przewyższającej kwotę kary umownej, o której mowa w lit. d).</w:t>
      </w:r>
    </w:p>
    <w:p w14:paraId="1D64EBCB" w14:textId="77777777" w:rsidR="006D26C6" w:rsidRPr="001561DB" w:rsidRDefault="006D26C6" w:rsidP="00C01E9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43B6979F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a)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4EE39689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b)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0C12F591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c)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14:paraId="4E636F73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d)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14:paraId="57B77C52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e)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14:paraId="3529450F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B4B202D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</w:t>
      </w:r>
      <w:r w:rsidR="00C01E95">
        <w:rPr>
          <w:rFonts w:cstheme="minorHAnsi"/>
        </w:rPr>
        <w:tab/>
      </w:r>
      <w:r w:rsidR="006D26C6" w:rsidRPr="001561DB">
        <w:rPr>
          <w:rFonts w:cstheme="minorHAnsi"/>
        </w:rPr>
        <w:t>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14:paraId="5C1E1C03" w14:textId="77777777" w:rsidR="005971A0" w:rsidRPr="001561DB" w:rsidRDefault="005971A0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2.4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0A258BBD" w14:textId="77777777" w:rsidR="00E5767C" w:rsidRPr="001561DB" w:rsidRDefault="00E5767C" w:rsidP="00C01E95">
      <w:p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>2.</w:t>
      </w:r>
      <w:r w:rsidRPr="000C5C2A">
        <w:rPr>
          <w:rFonts w:cstheme="minorHAnsi"/>
        </w:rPr>
        <w:t>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5D6E93AC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2.6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Usunięcie wad uważa się za skuteczne z chwilą podpisania przez obie strony Protokołu usuwania wad.</w:t>
      </w:r>
    </w:p>
    <w:p w14:paraId="7624084B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2.7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5F5F2B24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6106F4B2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62E62ABA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33020826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lastRenderedPageBreak/>
        <w:t>Okresy gwarancji udzielane przez Podwykonawców muszą odpowiadać, co najmniej okresowi udzielonemu przez Wykonawcę i liczone będą od daty odbioru końcowego.</w:t>
      </w:r>
    </w:p>
    <w:p w14:paraId="6FFF66D4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3418C8B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35D96F32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718BB305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75FA933" w14:textId="77777777"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4BEAD009" w14:textId="77777777" w:rsidR="00C76BA4" w:rsidRPr="001561DB" w:rsidRDefault="00C76BA4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0A3BC031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3148BFE3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4EF6481F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5939B33D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159E0D2B" w14:textId="77777777" w:rsidR="006D26C6" w:rsidRPr="001561DB" w:rsidRDefault="006D26C6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6B6BF493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27928FF5" w14:textId="77777777" w:rsidR="005A5F98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</w:t>
      </w:r>
      <w:r w:rsidR="00063559">
        <w:rPr>
          <w:rFonts w:cstheme="minorHAnsi"/>
        </w:rPr>
        <w:t>mówień publicznych (Dz.U. z 2022 r. poz. 1710</w:t>
      </w:r>
      <w:r w:rsidR="00A65BA8" w:rsidRPr="001561DB">
        <w:rPr>
          <w:rFonts w:cstheme="minorHAnsi"/>
        </w:rPr>
        <w:t>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3CA97ADA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4CDAD6A9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0269E698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33BFF67D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665FE5C3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07FE5E35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C01E95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4393A" w14:textId="77777777" w:rsidR="00967DDC" w:rsidRDefault="00967DDC" w:rsidP="00654EA9">
      <w:pPr>
        <w:spacing w:after="0" w:line="240" w:lineRule="auto"/>
      </w:pPr>
      <w:r>
        <w:separator/>
      </w:r>
    </w:p>
  </w:endnote>
  <w:endnote w:type="continuationSeparator" w:id="0">
    <w:p w14:paraId="4B5C92CA" w14:textId="77777777" w:rsidR="00967DDC" w:rsidRDefault="00967DDC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9B990" w14:textId="77777777" w:rsidR="00967DDC" w:rsidRDefault="00967DDC" w:rsidP="00654EA9">
      <w:pPr>
        <w:spacing w:after="0" w:line="240" w:lineRule="auto"/>
      </w:pPr>
      <w:r>
        <w:separator/>
      </w:r>
    </w:p>
  </w:footnote>
  <w:footnote w:type="continuationSeparator" w:id="0">
    <w:p w14:paraId="3400274F" w14:textId="77777777" w:rsidR="00967DDC" w:rsidRDefault="00967DDC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01B4" w14:textId="062924BA" w:rsidR="002B28BB" w:rsidRDefault="00EF601E" w:rsidP="00EF601E">
    <w:pPr>
      <w:pStyle w:val="Nagwek"/>
      <w:tabs>
        <w:tab w:val="left" w:pos="6849"/>
      </w:tabs>
    </w:pPr>
    <w:r>
      <w:tab/>
    </w:r>
    <w:r>
      <w:tab/>
    </w:r>
    <w:r>
      <w:tab/>
    </w:r>
    <w:r w:rsidR="002B28BB">
      <w:t xml:space="preserve">Zał. </w:t>
    </w:r>
    <w:r w:rsidR="0014449B">
      <w:t>7</w:t>
    </w:r>
    <w:r w:rsidR="00B42147">
      <w:t xml:space="preserve"> </w:t>
    </w:r>
    <w:r w:rsidR="002B28BB">
      <w:t xml:space="preserve">do </w:t>
    </w:r>
    <w:r w:rsidR="007A3CD9"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45756"/>
    <w:rsid w:val="00063559"/>
    <w:rsid w:val="000701E2"/>
    <w:rsid w:val="00093664"/>
    <w:rsid w:val="000B5527"/>
    <w:rsid w:val="000C31E9"/>
    <w:rsid w:val="000C5C2A"/>
    <w:rsid w:val="000E6D2B"/>
    <w:rsid w:val="0010223A"/>
    <w:rsid w:val="00114B36"/>
    <w:rsid w:val="0014449B"/>
    <w:rsid w:val="00145445"/>
    <w:rsid w:val="001561DB"/>
    <w:rsid w:val="0016172B"/>
    <w:rsid w:val="00171FC7"/>
    <w:rsid w:val="001905E9"/>
    <w:rsid w:val="001949A2"/>
    <w:rsid w:val="001A5644"/>
    <w:rsid w:val="001B3EBD"/>
    <w:rsid w:val="0021237D"/>
    <w:rsid w:val="002929EF"/>
    <w:rsid w:val="002A483D"/>
    <w:rsid w:val="002B28BB"/>
    <w:rsid w:val="00301D77"/>
    <w:rsid w:val="0031708F"/>
    <w:rsid w:val="00330BFE"/>
    <w:rsid w:val="00332B3B"/>
    <w:rsid w:val="00425AC0"/>
    <w:rsid w:val="0043157C"/>
    <w:rsid w:val="00487B65"/>
    <w:rsid w:val="00493418"/>
    <w:rsid w:val="004E0130"/>
    <w:rsid w:val="004F44B5"/>
    <w:rsid w:val="00502F15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1789"/>
    <w:rsid w:val="00722762"/>
    <w:rsid w:val="00737040"/>
    <w:rsid w:val="007A3CD9"/>
    <w:rsid w:val="007A6043"/>
    <w:rsid w:val="007F0488"/>
    <w:rsid w:val="00870E7E"/>
    <w:rsid w:val="0094738A"/>
    <w:rsid w:val="009539DF"/>
    <w:rsid w:val="00967DDC"/>
    <w:rsid w:val="009A11A8"/>
    <w:rsid w:val="00A054EC"/>
    <w:rsid w:val="00A565A5"/>
    <w:rsid w:val="00A65BA8"/>
    <w:rsid w:val="00A7606C"/>
    <w:rsid w:val="00A96578"/>
    <w:rsid w:val="00AA635C"/>
    <w:rsid w:val="00AC0AB3"/>
    <w:rsid w:val="00AD1A51"/>
    <w:rsid w:val="00AF2BEC"/>
    <w:rsid w:val="00B12252"/>
    <w:rsid w:val="00B25331"/>
    <w:rsid w:val="00B37BC2"/>
    <w:rsid w:val="00B42147"/>
    <w:rsid w:val="00B45FE4"/>
    <w:rsid w:val="00B6231A"/>
    <w:rsid w:val="00B627F1"/>
    <w:rsid w:val="00B91500"/>
    <w:rsid w:val="00B94AF1"/>
    <w:rsid w:val="00BB388D"/>
    <w:rsid w:val="00BC21F8"/>
    <w:rsid w:val="00BC7268"/>
    <w:rsid w:val="00BD0564"/>
    <w:rsid w:val="00BD56E4"/>
    <w:rsid w:val="00C01E95"/>
    <w:rsid w:val="00C07909"/>
    <w:rsid w:val="00C31C1F"/>
    <w:rsid w:val="00C65ACC"/>
    <w:rsid w:val="00C742F2"/>
    <w:rsid w:val="00C76BA4"/>
    <w:rsid w:val="00CB2B98"/>
    <w:rsid w:val="00CF4EB7"/>
    <w:rsid w:val="00CF685F"/>
    <w:rsid w:val="00D21BD9"/>
    <w:rsid w:val="00DB7F60"/>
    <w:rsid w:val="00E07880"/>
    <w:rsid w:val="00E34230"/>
    <w:rsid w:val="00E523F4"/>
    <w:rsid w:val="00E5767C"/>
    <w:rsid w:val="00E71937"/>
    <w:rsid w:val="00E74CC1"/>
    <w:rsid w:val="00EA0A8C"/>
    <w:rsid w:val="00EB4E84"/>
    <w:rsid w:val="00EB7383"/>
    <w:rsid w:val="00EE4CFE"/>
    <w:rsid w:val="00EF601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D179"/>
  <w15:docId w15:val="{AEE343A8-EADA-428B-8332-77E47CE9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59</cp:revision>
  <cp:lastPrinted>2021-07-30T05:30:00Z</cp:lastPrinted>
  <dcterms:created xsi:type="dcterms:W3CDTF">2021-02-21T03:43:00Z</dcterms:created>
  <dcterms:modified xsi:type="dcterms:W3CDTF">2024-09-29T12:17:00Z</dcterms:modified>
</cp:coreProperties>
</file>