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953" w:rsidRPr="009915A2" w:rsidRDefault="00BF58B4" w:rsidP="009915A2">
      <w:pPr>
        <w:jc w:val="center"/>
        <w:rPr>
          <w:b/>
        </w:rPr>
      </w:pPr>
      <w:r w:rsidRPr="009915A2">
        <w:rPr>
          <w:b/>
        </w:rPr>
        <w:t>Specyfikacja</w:t>
      </w:r>
    </w:p>
    <w:p w:rsidR="009915A2" w:rsidRDefault="009915A2" w:rsidP="009915A2">
      <w:pPr>
        <w:jc w:val="center"/>
      </w:pPr>
    </w:p>
    <w:p w:rsidR="00BF58B4" w:rsidRDefault="00BF58B4"/>
    <w:p w:rsidR="00BF58B4" w:rsidRDefault="00BF58B4" w:rsidP="00BF58B4">
      <w:pPr>
        <w:pStyle w:val="Akapitzlist"/>
        <w:numPr>
          <w:ilvl w:val="0"/>
          <w:numId w:val="1"/>
        </w:numPr>
      </w:pPr>
      <w:r>
        <w:t>Rodzaj matrycy – matowa</w:t>
      </w:r>
    </w:p>
    <w:p w:rsidR="00AB3821" w:rsidRDefault="00AB3821" w:rsidP="00BF58B4">
      <w:pPr>
        <w:pStyle w:val="Akapitzlist"/>
        <w:numPr>
          <w:ilvl w:val="0"/>
          <w:numId w:val="1"/>
        </w:numPr>
      </w:pPr>
      <w:r>
        <w:t>Typ matrycy – IPS</w:t>
      </w:r>
    </w:p>
    <w:p w:rsidR="00AB3821" w:rsidRDefault="00AB3821" w:rsidP="00BF58B4">
      <w:pPr>
        <w:pStyle w:val="Akapitzlist"/>
        <w:numPr>
          <w:ilvl w:val="0"/>
          <w:numId w:val="1"/>
        </w:numPr>
      </w:pPr>
      <w:r>
        <w:t>Jasność matrycy (cd/m2) - 250</w:t>
      </w:r>
    </w:p>
    <w:p w:rsidR="00BF58B4" w:rsidRDefault="00BF58B4" w:rsidP="00BF58B4">
      <w:pPr>
        <w:pStyle w:val="Akapitzlist"/>
        <w:numPr>
          <w:ilvl w:val="0"/>
          <w:numId w:val="1"/>
        </w:numPr>
      </w:pPr>
      <w:r>
        <w:t>Procesor – AMD Ryzen 5 7535HS</w:t>
      </w:r>
    </w:p>
    <w:p w:rsidR="00BF58B4" w:rsidRDefault="00BF58B4" w:rsidP="00BF58B4">
      <w:pPr>
        <w:pStyle w:val="Akapitzlist"/>
        <w:numPr>
          <w:ilvl w:val="0"/>
          <w:numId w:val="1"/>
        </w:numPr>
      </w:pPr>
      <w:r>
        <w:t>Wielkość pamięci – 16 GB</w:t>
      </w:r>
    </w:p>
    <w:p w:rsidR="00BF58B4" w:rsidRDefault="00BF58B4" w:rsidP="00BF58B4">
      <w:pPr>
        <w:pStyle w:val="Akapitzlist"/>
        <w:numPr>
          <w:ilvl w:val="0"/>
          <w:numId w:val="1"/>
        </w:numPr>
      </w:pPr>
      <w:r>
        <w:t>System operacyjny – Windows 11 Home</w:t>
      </w:r>
    </w:p>
    <w:p w:rsidR="00BF58B4" w:rsidRDefault="00BF58B4" w:rsidP="00BF58B4">
      <w:pPr>
        <w:pStyle w:val="Akapitzlist"/>
        <w:numPr>
          <w:ilvl w:val="0"/>
          <w:numId w:val="1"/>
        </w:numPr>
      </w:pPr>
      <w:r>
        <w:t>Rodzaj – Laptop dla graczy</w:t>
      </w:r>
    </w:p>
    <w:p w:rsidR="00BF58B4" w:rsidRDefault="00BF58B4" w:rsidP="00BF58B4">
      <w:pPr>
        <w:pStyle w:val="Akapitzlist"/>
        <w:numPr>
          <w:ilvl w:val="0"/>
          <w:numId w:val="1"/>
        </w:numPr>
      </w:pPr>
      <w:r>
        <w:t>Typ pamięci RAM – DDR5</w:t>
      </w:r>
    </w:p>
    <w:p w:rsidR="00BF58B4" w:rsidRDefault="00BF58B4" w:rsidP="00BF58B4">
      <w:pPr>
        <w:pStyle w:val="Akapitzlist"/>
        <w:numPr>
          <w:ilvl w:val="0"/>
          <w:numId w:val="1"/>
        </w:numPr>
      </w:pPr>
      <w:r>
        <w:t>Dedykowana karta graficzna – NVDIA GeForce RTX 2050</w:t>
      </w:r>
    </w:p>
    <w:p w:rsidR="00BF58B4" w:rsidRDefault="00AB3821" w:rsidP="00BF58B4">
      <w:pPr>
        <w:pStyle w:val="Akapitzlist"/>
        <w:numPr>
          <w:ilvl w:val="0"/>
          <w:numId w:val="1"/>
        </w:numPr>
      </w:pPr>
      <w:r>
        <w:t>Pamięć karty graficznej – 4GB</w:t>
      </w:r>
    </w:p>
    <w:p w:rsidR="00AB3821" w:rsidRDefault="00AB3821" w:rsidP="00BF58B4">
      <w:pPr>
        <w:pStyle w:val="Akapitzlist"/>
        <w:numPr>
          <w:ilvl w:val="0"/>
          <w:numId w:val="1"/>
        </w:numPr>
      </w:pPr>
      <w:r>
        <w:t>Typ pamięci GPU – GDDR6</w:t>
      </w:r>
    </w:p>
    <w:p w:rsidR="00AB3821" w:rsidRDefault="00AB3821" w:rsidP="00BF58B4">
      <w:pPr>
        <w:pStyle w:val="Akapitzlist"/>
        <w:numPr>
          <w:ilvl w:val="0"/>
          <w:numId w:val="1"/>
        </w:numPr>
      </w:pPr>
      <w:r>
        <w:t>Moc karty graficznej (TGP) (W) – 60</w:t>
      </w:r>
    </w:p>
    <w:p w:rsidR="00AB3821" w:rsidRDefault="00AB3821" w:rsidP="00BF58B4">
      <w:pPr>
        <w:pStyle w:val="Akapitzlist"/>
        <w:numPr>
          <w:ilvl w:val="0"/>
          <w:numId w:val="1"/>
        </w:numPr>
      </w:pPr>
      <w:r>
        <w:t>Pojemność dysku SSD(GB) – 512</w:t>
      </w:r>
    </w:p>
    <w:p w:rsidR="00AB3821" w:rsidRDefault="00AB3821" w:rsidP="00BF58B4">
      <w:pPr>
        <w:pStyle w:val="Akapitzlist"/>
        <w:numPr>
          <w:ilvl w:val="0"/>
          <w:numId w:val="1"/>
        </w:numPr>
      </w:pPr>
      <w:r>
        <w:t>Przekątna ekranu – 15,6 cali</w:t>
      </w:r>
    </w:p>
    <w:p w:rsidR="00AB3821" w:rsidRDefault="00AB3821" w:rsidP="00BF58B4">
      <w:pPr>
        <w:pStyle w:val="Akapitzlist"/>
        <w:numPr>
          <w:ilvl w:val="0"/>
          <w:numId w:val="1"/>
        </w:numPr>
      </w:pPr>
      <w:r>
        <w:t>Rozdzielczość ekranu – 1920x1080</w:t>
      </w:r>
    </w:p>
    <w:p w:rsidR="00AB3821" w:rsidRDefault="00AB3821" w:rsidP="00BF58B4">
      <w:pPr>
        <w:pStyle w:val="Akapitzlist"/>
        <w:numPr>
          <w:ilvl w:val="0"/>
          <w:numId w:val="1"/>
        </w:numPr>
      </w:pPr>
      <w:r>
        <w:t>Dodatkowe informacje – Format obrazu: 16:9, Kontrast 1000:1, matryca z pokryciem barw 62,5%sRGB</w:t>
      </w:r>
    </w:p>
    <w:p w:rsidR="00AB3821" w:rsidRDefault="00AB3821" w:rsidP="00BF58B4">
      <w:pPr>
        <w:pStyle w:val="Akapitzlist"/>
        <w:numPr>
          <w:ilvl w:val="0"/>
          <w:numId w:val="1"/>
        </w:numPr>
      </w:pPr>
      <w:r>
        <w:t>Wi-Fi – Tak</w:t>
      </w:r>
    </w:p>
    <w:p w:rsidR="00AB3821" w:rsidRDefault="00AB3821" w:rsidP="00AB3821">
      <w:pPr>
        <w:pStyle w:val="Akapitzlist"/>
        <w:numPr>
          <w:ilvl w:val="0"/>
          <w:numId w:val="1"/>
        </w:numPr>
      </w:pPr>
      <w:r>
        <w:t>Bluetooth – Tak</w:t>
      </w:r>
    </w:p>
    <w:p w:rsidR="00AB3821" w:rsidRDefault="00AB3821" w:rsidP="00AB3821">
      <w:pPr>
        <w:pStyle w:val="Akapitzlist"/>
        <w:numPr>
          <w:ilvl w:val="0"/>
          <w:numId w:val="1"/>
        </w:numPr>
      </w:pPr>
      <w:r>
        <w:t>Kamera internetowa wbudowana – HD 720P</w:t>
      </w:r>
    </w:p>
    <w:p w:rsidR="009915A2" w:rsidRDefault="009915A2" w:rsidP="00AB3821">
      <w:pPr>
        <w:pStyle w:val="Akapitzlist"/>
        <w:numPr>
          <w:ilvl w:val="0"/>
          <w:numId w:val="1"/>
        </w:numPr>
      </w:pPr>
      <w:r>
        <w:t>Wbudowane 2 głośniki</w:t>
      </w:r>
      <w:r w:rsidR="00220A54">
        <w:t xml:space="preserve"> - Tak</w:t>
      </w:r>
    </w:p>
    <w:p w:rsidR="009915A2" w:rsidRDefault="009915A2" w:rsidP="00AB3821">
      <w:pPr>
        <w:pStyle w:val="Akapitzlist"/>
        <w:numPr>
          <w:ilvl w:val="0"/>
          <w:numId w:val="1"/>
        </w:numPr>
      </w:pPr>
      <w:r>
        <w:t>Wbudowany mikrofon</w:t>
      </w:r>
      <w:r w:rsidR="00220A54">
        <w:t xml:space="preserve"> - Tak</w:t>
      </w:r>
    </w:p>
    <w:p w:rsidR="009915A2" w:rsidRDefault="009915A2" w:rsidP="00AB3821">
      <w:pPr>
        <w:pStyle w:val="Akapitzlist"/>
        <w:numPr>
          <w:ilvl w:val="0"/>
          <w:numId w:val="1"/>
        </w:numPr>
      </w:pPr>
      <w:r>
        <w:t>Podświetlana klawiatura</w:t>
      </w:r>
      <w:r w:rsidR="00220A54">
        <w:t xml:space="preserve"> - Tak</w:t>
      </w:r>
    </w:p>
    <w:p w:rsidR="00AB3821" w:rsidRDefault="00AB3821" w:rsidP="00AB3821">
      <w:pPr>
        <w:pStyle w:val="Akapitzlist"/>
      </w:pPr>
    </w:p>
    <w:sectPr w:rsidR="00AB3821" w:rsidSect="009F09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56D0F"/>
    <w:multiLevelType w:val="hybridMultilevel"/>
    <w:tmpl w:val="2146D0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F58B4"/>
    <w:rsid w:val="00220A54"/>
    <w:rsid w:val="009915A2"/>
    <w:rsid w:val="009F0953"/>
    <w:rsid w:val="00AB3821"/>
    <w:rsid w:val="00BF5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09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58B4"/>
    <w:pPr>
      <w:ind w:left="720"/>
      <w:contextualSpacing/>
    </w:pPr>
  </w:style>
  <w:style w:type="character" w:customStyle="1" w:styleId="gwp77bd8533gmail-">
    <w:name w:val="gwp77bd8533_gmail-"/>
    <w:basedOn w:val="Domylnaczcionkaakapitu"/>
    <w:rsid w:val="00AB38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84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998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Sikora</dc:creator>
  <cp:lastModifiedBy>Izabela Sikora</cp:lastModifiedBy>
  <cp:revision>2</cp:revision>
  <dcterms:created xsi:type="dcterms:W3CDTF">2024-09-30T10:02:00Z</dcterms:created>
  <dcterms:modified xsi:type="dcterms:W3CDTF">2024-10-01T09:47:00Z</dcterms:modified>
</cp:coreProperties>
</file>